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89676" w14:textId="10830F18" w:rsidR="00D34FA2" w:rsidRPr="00357A56" w:rsidRDefault="00D34FA2" w:rsidP="00D34FA2">
      <w:pPr>
        <w:pStyle w:val="NormalWeb"/>
      </w:pPr>
      <w:r w:rsidRPr="00357A56">
        <w:rPr>
          <w:rFonts w:ascii="Cambria" w:hAnsi="Cambria"/>
        </w:rPr>
        <w:t xml:space="preserve">CS 5390/7390 Midterm Fall 2020 </w:t>
      </w:r>
      <w:r w:rsidR="00D65403" w:rsidRPr="00357A56">
        <w:rPr>
          <w:rFonts w:ascii="Cambria" w:hAnsi="Cambria"/>
        </w:rPr>
        <w:tab/>
      </w:r>
      <w:r w:rsidR="00D65403" w:rsidRPr="00357A56">
        <w:rPr>
          <w:rFonts w:ascii="Cambria" w:hAnsi="Cambria"/>
        </w:rPr>
        <w:tab/>
      </w:r>
      <w:r w:rsidR="00D65403" w:rsidRPr="00357A56">
        <w:rPr>
          <w:rFonts w:ascii="Cambria" w:hAnsi="Cambria"/>
        </w:rPr>
        <w:tab/>
      </w:r>
      <w:r w:rsidR="00D65403" w:rsidRPr="00357A56">
        <w:rPr>
          <w:rFonts w:ascii="Cambria" w:hAnsi="Cambria"/>
        </w:rPr>
        <w:tab/>
      </w:r>
      <w:r w:rsidR="00D65403" w:rsidRPr="00357A56">
        <w:rPr>
          <w:rFonts w:ascii="Cambria" w:hAnsi="Cambria"/>
        </w:rPr>
        <w:tab/>
      </w:r>
      <w:r w:rsidRPr="00357A56">
        <w:rPr>
          <w:rFonts w:ascii="Cambria" w:hAnsi="Cambria"/>
        </w:rPr>
        <w:t xml:space="preserve">Name: </w:t>
      </w:r>
      <w:r w:rsidRPr="00357A56">
        <w:rPr>
          <w:rFonts w:ascii="Cambria" w:hAnsi="Cambria"/>
          <w:u w:val="single"/>
        </w:rPr>
        <w:t>___</w:t>
      </w:r>
      <w:r w:rsidR="00D65403" w:rsidRPr="00357A56">
        <w:rPr>
          <w:rFonts w:ascii="Cambria" w:hAnsi="Cambria"/>
          <w:u w:val="single"/>
        </w:rPr>
        <w:t>Eric Miao</w:t>
      </w:r>
      <w:r w:rsidRPr="00357A56">
        <w:rPr>
          <w:rFonts w:ascii="Cambria" w:hAnsi="Cambria"/>
          <w:u w:val="single"/>
        </w:rPr>
        <w:t>__</w:t>
      </w:r>
      <w:r w:rsidR="00D65403" w:rsidRPr="00357A56">
        <w:rPr>
          <w:rFonts w:ascii="Cambria" w:hAnsi="Cambria"/>
          <w:u w:val="single"/>
        </w:rPr>
        <w:t>____</w:t>
      </w:r>
    </w:p>
    <w:p w14:paraId="5DAB0E0E" w14:textId="77777777" w:rsidR="00D65403" w:rsidRPr="00357A56" w:rsidRDefault="00D65403" w:rsidP="00D34FA2">
      <w:pPr>
        <w:pStyle w:val="NormalWeb"/>
        <w:rPr>
          <w:rFonts w:ascii="Cambria" w:hAnsi="Cambria"/>
        </w:rPr>
      </w:pPr>
    </w:p>
    <w:p w14:paraId="5A4118C3" w14:textId="07AB9CCD" w:rsidR="00D34FA2" w:rsidRPr="00357A56" w:rsidRDefault="00D34FA2" w:rsidP="00D34FA2">
      <w:pPr>
        <w:pStyle w:val="NormalWeb"/>
      </w:pPr>
      <w:r w:rsidRPr="00357A56">
        <w:rPr>
          <w:rFonts w:ascii="Cambria" w:hAnsi="Cambria"/>
        </w:rPr>
        <w:t xml:space="preserve">This is a take home, open-book exam. Answers </w:t>
      </w:r>
      <w:r w:rsidRPr="00357A56">
        <w:rPr>
          <w:rFonts w:ascii="Cambria" w:hAnsi="Cambria"/>
          <w:b/>
          <w:bCs/>
        </w:rPr>
        <w:t xml:space="preserve">must be handwritten </w:t>
      </w:r>
      <w:r w:rsidRPr="00357A56">
        <w:rPr>
          <w:rFonts w:ascii="Cambria" w:hAnsi="Cambria"/>
        </w:rPr>
        <w:t xml:space="preserve">and submitted to Canvas as a single pdf. Your answers should fit in the space provided. Your answers should primarily be text, but you may include text, sketches, diagrams, graphs, mathematical formulas or code to best express your answers, </w:t>
      </w:r>
    </w:p>
    <w:p w14:paraId="0E5FE043" w14:textId="77777777" w:rsidR="00D34FA2" w:rsidRPr="00357A56" w:rsidRDefault="00D34FA2" w:rsidP="00D34FA2">
      <w:pPr>
        <w:pStyle w:val="NormalWeb"/>
      </w:pPr>
      <w:r w:rsidRPr="00357A56">
        <w:rPr>
          <w:rFonts w:ascii="Cambria" w:hAnsi="Cambria"/>
        </w:rPr>
        <w:t xml:space="preserve">You may use any informational resources available to you including the textbook, research articles, OpenCV website, forum boards. You </w:t>
      </w:r>
      <w:r w:rsidRPr="00357A56">
        <w:rPr>
          <w:rFonts w:ascii="Cambria" w:hAnsi="Cambria"/>
          <w:b/>
          <w:bCs/>
        </w:rPr>
        <w:t xml:space="preserve">may NOT use other students </w:t>
      </w:r>
      <w:r w:rsidRPr="00357A56">
        <w:rPr>
          <w:rFonts w:ascii="Cambria" w:hAnsi="Cambria"/>
        </w:rPr>
        <w:t xml:space="preserve">in the class or post questions about these questions anywhere. If you wish clarity on questions, or directions, you may ONLY ask the instructor. </w:t>
      </w:r>
    </w:p>
    <w:p w14:paraId="0F2B21A4" w14:textId="77777777" w:rsidR="00D34FA2" w:rsidRPr="00357A56" w:rsidRDefault="00D34FA2" w:rsidP="00D34FA2">
      <w:pPr>
        <w:pStyle w:val="NormalWeb"/>
      </w:pPr>
      <w:r w:rsidRPr="00357A56">
        <w:rPr>
          <w:rFonts w:ascii="Cambria" w:hAnsi="Cambria"/>
          <w:b/>
          <w:bCs/>
        </w:rPr>
        <w:t xml:space="preserve">If </w:t>
      </w:r>
      <w:r w:rsidRPr="00357A56">
        <w:rPr>
          <w:rFonts w:ascii="Cambria" w:hAnsi="Cambria"/>
        </w:rPr>
        <w:t xml:space="preserve">you used websites or other sites other than the text and tutorial sites listed references in our course syllabus or linked through Canvas assignments and breakout room activities, please </w:t>
      </w:r>
      <w:r w:rsidRPr="00357A56">
        <w:rPr>
          <w:rFonts w:ascii="Cambria" w:hAnsi="Cambria"/>
          <w:b/>
          <w:bCs/>
        </w:rPr>
        <w:t>include those links as entries in the textbo</w:t>
      </w:r>
      <w:r w:rsidRPr="00357A56">
        <w:rPr>
          <w:rFonts w:ascii="Cambria" w:hAnsi="Cambria"/>
        </w:rPr>
        <w:t xml:space="preserve">x on Canvas in addition to uploading the pdf with your answers. </w:t>
      </w:r>
    </w:p>
    <w:p w14:paraId="04B64602" w14:textId="77777777" w:rsidR="00D34FA2" w:rsidRPr="00357A56" w:rsidRDefault="00D34FA2" w:rsidP="00D34FA2">
      <w:pPr>
        <w:pStyle w:val="NormalWeb"/>
      </w:pPr>
      <w:r w:rsidRPr="00357A56">
        <w:rPr>
          <w:rFonts w:ascii="Cambria" w:hAnsi="Cambria"/>
        </w:rPr>
        <w:t xml:space="preserve">Your answers to this, in addition to work submitted for HW and Projects, will form the basis for questions during the conference-style portion of the exam that comprises 40% of your grade. </w:t>
      </w:r>
    </w:p>
    <w:p w14:paraId="438CC67E" w14:textId="77777777" w:rsidR="00D65403" w:rsidRPr="00357A56" w:rsidRDefault="00D65403" w:rsidP="00D34FA2">
      <w:pPr>
        <w:pStyle w:val="NormalWeb"/>
        <w:rPr>
          <w:rFonts w:ascii="Cambria" w:hAnsi="Cambria"/>
          <w:b/>
          <w:bCs/>
        </w:rPr>
      </w:pPr>
    </w:p>
    <w:p w14:paraId="5EF468C1" w14:textId="77777777" w:rsidR="00D65403" w:rsidRPr="00357A56" w:rsidRDefault="00D65403" w:rsidP="00D34FA2">
      <w:pPr>
        <w:pStyle w:val="NormalWeb"/>
        <w:rPr>
          <w:rFonts w:ascii="Cambria" w:hAnsi="Cambria"/>
          <w:b/>
          <w:bCs/>
        </w:rPr>
      </w:pPr>
    </w:p>
    <w:p w14:paraId="46A7F484" w14:textId="77777777" w:rsidR="00D65403" w:rsidRPr="00357A56" w:rsidRDefault="00D65403" w:rsidP="00D34FA2">
      <w:pPr>
        <w:pStyle w:val="NormalWeb"/>
        <w:rPr>
          <w:rFonts w:ascii="Cambria" w:hAnsi="Cambria"/>
          <w:b/>
          <w:bCs/>
        </w:rPr>
      </w:pPr>
    </w:p>
    <w:p w14:paraId="518F9E32" w14:textId="77777777" w:rsidR="00D65403" w:rsidRPr="00357A56" w:rsidRDefault="00D65403" w:rsidP="00D34FA2">
      <w:pPr>
        <w:pStyle w:val="NormalWeb"/>
        <w:rPr>
          <w:rFonts w:ascii="Cambria" w:hAnsi="Cambria"/>
          <w:b/>
          <w:bCs/>
        </w:rPr>
      </w:pPr>
    </w:p>
    <w:p w14:paraId="6A73F7D3" w14:textId="77777777" w:rsidR="00D65403" w:rsidRPr="00357A56" w:rsidRDefault="00D65403" w:rsidP="00D34FA2">
      <w:pPr>
        <w:pStyle w:val="NormalWeb"/>
        <w:rPr>
          <w:rFonts w:ascii="Cambria" w:hAnsi="Cambria"/>
          <w:b/>
          <w:bCs/>
        </w:rPr>
      </w:pPr>
    </w:p>
    <w:p w14:paraId="1447C35B" w14:textId="77777777" w:rsidR="00D65403" w:rsidRPr="00357A56" w:rsidRDefault="00D65403" w:rsidP="00D34FA2">
      <w:pPr>
        <w:pStyle w:val="NormalWeb"/>
        <w:rPr>
          <w:rFonts w:ascii="Cambria" w:hAnsi="Cambria"/>
          <w:b/>
          <w:bCs/>
        </w:rPr>
      </w:pPr>
    </w:p>
    <w:p w14:paraId="42132371" w14:textId="77777777" w:rsidR="00D65403" w:rsidRPr="00357A56" w:rsidRDefault="00D65403" w:rsidP="00D34FA2">
      <w:pPr>
        <w:pStyle w:val="NormalWeb"/>
        <w:rPr>
          <w:rFonts w:ascii="Cambria" w:hAnsi="Cambria"/>
          <w:b/>
          <w:bCs/>
        </w:rPr>
      </w:pPr>
    </w:p>
    <w:p w14:paraId="7CD67ECB" w14:textId="77777777" w:rsidR="00D65403" w:rsidRPr="00357A56" w:rsidRDefault="00D65403" w:rsidP="00D34FA2">
      <w:pPr>
        <w:pStyle w:val="NormalWeb"/>
        <w:rPr>
          <w:rFonts w:ascii="Cambria" w:hAnsi="Cambria"/>
          <w:b/>
          <w:bCs/>
        </w:rPr>
      </w:pPr>
    </w:p>
    <w:p w14:paraId="4D310A0F" w14:textId="77777777" w:rsidR="00D65403" w:rsidRPr="00357A56" w:rsidRDefault="00D65403" w:rsidP="00D34FA2">
      <w:pPr>
        <w:pStyle w:val="NormalWeb"/>
        <w:rPr>
          <w:rFonts w:ascii="Cambria" w:hAnsi="Cambria"/>
          <w:b/>
          <w:bCs/>
        </w:rPr>
      </w:pPr>
    </w:p>
    <w:p w14:paraId="7357F59D" w14:textId="77777777" w:rsidR="00D65403" w:rsidRPr="00357A56" w:rsidRDefault="00D65403" w:rsidP="00D34FA2">
      <w:pPr>
        <w:pStyle w:val="NormalWeb"/>
        <w:rPr>
          <w:rFonts w:ascii="Cambria" w:hAnsi="Cambria"/>
          <w:b/>
          <w:bCs/>
        </w:rPr>
      </w:pPr>
    </w:p>
    <w:p w14:paraId="2AC34709" w14:textId="77777777" w:rsidR="00D65403" w:rsidRPr="00357A56" w:rsidRDefault="00D65403" w:rsidP="00D34FA2">
      <w:pPr>
        <w:pStyle w:val="NormalWeb"/>
        <w:rPr>
          <w:rFonts w:ascii="Cambria" w:hAnsi="Cambria"/>
          <w:b/>
          <w:bCs/>
        </w:rPr>
      </w:pPr>
    </w:p>
    <w:p w14:paraId="55349C99" w14:textId="77777777" w:rsidR="00D65403" w:rsidRPr="00357A56" w:rsidRDefault="00D65403" w:rsidP="00D34FA2">
      <w:pPr>
        <w:pStyle w:val="NormalWeb"/>
        <w:rPr>
          <w:rFonts w:ascii="Cambria" w:hAnsi="Cambria"/>
          <w:b/>
          <w:bCs/>
        </w:rPr>
      </w:pPr>
    </w:p>
    <w:p w14:paraId="5FA85B65" w14:textId="678ADC5C" w:rsidR="00D34FA2" w:rsidRPr="00357A56" w:rsidRDefault="00D34FA2" w:rsidP="00D34FA2">
      <w:pPr>
        <w:pStyle w:val="NormalWeb"/>
      </w:pPr>
      <w:r w:rsidRPr="00357A56">
        <w:rPr>
          <w:rFonts w:ascii="Cambria" w:hAnsi="Cambria"/>
          <w:b/>
          <w:bCs/>
        </w:rPr>
        <w:lastRenderedPageBreak/>
        <w:t xml:space="preserve">I. Theoretical Foundations Concepts </w:t>
      </w:r>
    </w:p>
    <w:p w14:paraId="1A7A5A88" w14:textId="72D72819" w:rsidR="00D34FA2" w:rsidRPr="00357A56" w:rsidRDefault="00D34FA2" w:rsidP="00D65403">
      <w:pPr>
        <w:pStyle w:val="NormalWeb"/>
        <w:rPr>
          <w:rFonts w:ascii="Cambria" w:hAnsi="Cambria"/>
          <w:b/>
          <w:bCs/>
        </w:rPr>
      </w:pPr>
      <w:r w:rsidRPr="00357A56">
        <w:rPr>
          <w:rFonts w:ascii="Cambria" w:hAnsi="Cambria"/>
          <w:b/>
          <w:bCs/>
        </w:rPr>
        <w:t xml:space="preserve">1. (a) What is the convolution theorem? (b) How can you use that to decide on an approach to implement efficient smoothing efficiently? </w:t>
      </w:r>
    </w:p>
    <w:p w14:paraId="40E49AE2" w14:textId="08E43B57" w:rsidR="00D65403" w:rsidRPr="00357A56" w:rsidRDefault="00D65403" w:rsidP="00D65403">
      <w:pPr>
        <w:pStyle w:val="NormalWeb"/>
        <w:rPr>
          <w:rFonts w:ascii="Cambria" w:hAnsi="Cambria"/>
        </w:rPr>
      </w:pPr>
      <w:r w:rsidRPr="00357A56">
        <w:rPr>
          <w:rFonts w:ascii="Cambria" w:hAnsi="Cambria"/>
        </w:rPr>
        <w:t>Convolution is based on the Fourier theory. The convolution of f and g is written f * g. It is defined as the integral of the product of the two functions after one is reversed and shifted.</w:t>
      </w:r>
    </w:p>
    <w:p w14:paraId="432A3095" w14:textId="5584A1DD" w:rsidR="00D65403" w:rsidRPr="00357A56" w:rsidRDefault="004514F9" w:rsidP="00D65403">
      <w:pPr>
        <w:pStyle w:val="NormalWeb"/>
        <w:rPr>
          <w:rFonts w:ascii="Cambria" w:hAnsi="Cambria"/>
        </w:rPr>
      </w:pPr>
      <w:r w:rsidRPr="00357A56">
        <w:rPr>
          <w:rFonts w:ascii="Cambria" w:hAnsi="Cambria"/>
        </w:rPr>
        <w:t xml:space="preserve">Formula for Convolution: </w:t>
      </w:r>
      <w:r w:rsidR="00D65403" w:rsidRPr="00357A56">
        <w:rPr>
          <w:rFonts w:ascii="Cambria" w:hAnsi="Cambria"/>
        </w:rPr>
        <w:t>(f∗</w:t>
      </w:r>
      <w:proofErr w:type="gramStart"/>
      <w:r w:rsidR="00D65403" w:rsidRPr="00357A56">
        <w:rPr>
          <w:rFonts w:ascii="Cambria" w:hAnsi="Cambria"/>
        </w:rPr>
        <w:t>g)(</w:t>
      </w:r>
      <w:proofErr w:type="gramEnd"/>
      <w:r w:rsidR="00D65403" w:rsidRPr="00357A56">
        <w:rPr>
          <w:rFonts w:ascii="Cambria" w:hAnsi="Cambria"/>
        </w:rPr>
        <w:t>t)=</w:t>
      </w:r>
      <w:r w:rsidR="00D65403" w:rsidRPr="00357A56">
        <w:rPr>
          <w:rFonts w:ascii="Cambria" w:hAnsi="Cambria" w:hint="eastAsia"/>
        </w:rPr>
        <w:t>∫</w:t>
      </w:r>
      <w:r w:rsidR="00D65403" w:rsidRPr="00357A56">
        <w:rPr>
          <w:rFonts w:ascii="Cambria" w:hAnsi="Cambria"/>
        </w:rPr>
        <w:t>f(τ)g(t−τ)dτ</w:t>
      </w:r>
    </w:p>
    <w:p w14:paraId="3D529761" w14:textId="11C9D363" w:rsidR="00D34FA2" w:rsidRPr="00357A56" w:rsidRDefault="004514F9" w:rsidP="00A20081">
      <w:pPr>
        <w:pStyle w:val="NormalWeb"/>
      </w:pPr>
      <w:r w:rsidRPr="00357A56">
        <w:rPr>
          <w:rFonts w:ascii="Cambria" w:hAnsi="Cambria"/>
        </w:rPr>
        <w:t xml:space="preserve">Smoothing could be achieved by using convolution in the spatial domain </w:t>
      </w:r>
      <w:r w:rsidR="00A20081" w:rsidRPr="00357A56">
        <w:rPr>
          <w:rFonts w:ascii="Cambria" w:hAnsi="Cambria"/>
        </w:rPr>
        <w:t>or doing</w:t>
      </w:r>
      <w:r w:rsidRPr="00357A56">
        <w:rPr>
          <w:rFonts w:ascii="Cambria" w:hAnsi="Cambria"/>
        </w:rPr>
        <w:t xml:space="preserve"> </w:t>
      </w:r>
      <w:r w:rsidR="00A20081" w:rsidRPr="00357A56">
        <w:rPr>
          <w:rFonts w:ascii="Cambria" w:hAnsi="Cambria"/>
        </w:rPr>
        <w:t xml:space="preserve">point-wise </w:t>
      </w:r>
      <w:r w:rsidRPr="00357A56">
        <w:rPr>
          <w:rFonts w:ascii="Cambria" w:hAnsi="Cambria"/>
        </w:rPr>
        <w:t xml:space="preserve">multiplication in the frequency domain. </w:t>
      </w:r>
      <w:r w:rsidR="00A20081" w:rsidRPr="00357A56">
        <w:rPr>
          <w:rFonts w:ascii="Cambria" w:hAnsi="Cambria"/>
        </w:rPr>
        <w:t>Doing point-wise</w:t>
      </w:r>
      <w:r w:rsidRPr="00357A56">
        <w:rPr>
          <w:rFonts w:ascii="Cambria" w:hAnsi="Cambria"/>
        </w:rPr>
        <w:t xml:space="preserve"> multiplication process in the frequency domain is more efficient than doing coevolution in the spatial domain.</w:t>
      </w:r>
      <w:r w:rsidR="00A20081" w:rsidRPr="00357A56">
        <w:rPr>
          <w:rFonts w:ascii="Cambria" w:hAnsi="Cambria"/>
        </w:rPr>
        <w:t xml:space="preserve"> </w:t>
      </w:r>
    </w:p>
    <w:p w14:paraId="732C37A9" w14:textId="2E61B214" w:rsidR="00D34FA2" w:rsidRPr="00357A56" w:rsidRDefault="00D34FA2" w:rsidP="00D34FA2">
      <w:pPr>
        <w:pStyle w:val="NormalWeb"/>
        <w:rPr>
          <w:rFonts w:ascii="Cambria" w:hAnsi="Cambria"/>
          <w:b/>
          <w:bCs/>
        </w:rPr>
      </w:pPr>
      <w:r w:rsidRPr="00357A56">
        <w:rPr>
          <w:rFonts w:ascii="Cambria" w:hAnsi="Cambria"/>
          <w:b/>
          <w:bCs/>
        </w:rPr>
        <w:t xml:space="preserve">2. (a) What is an image derivative and how might that be useful. (b) Provide a specific example of how to implement it, noting any particular characteristics of the output that we need to understand in order to interpret properly. </w:t>
      </w:r>
    </w:p>
    <w:p w14:paraId="2574F58C" w14:textId="7445017F" w:rsidR="00A20081" w:rsidRPr="00357A56" w:rsidRDefault="00A20081" w:rsidP="00D34FA2">
      <w:pPr>
        <w:pStyle w:val="NormalWeb"/>
        <w:rPr>
          <w:rFonts w:ascii="Cambria" w:hAnsi="Cambria"/>
        </w:rPr>
      </w:pPr>
      <w:r w:rsidRPr="00357A56">
        <w:rPr>
          <w:rFonts w:ascii="Cambria" w:hAnsi="Cambria"/>
        </w:rPr>
        <w:t xml:space="preserve">(a) A derivative of an image is a discrete derivative, and it’s more of an approximation of the derivative. </w:t>
      </w:r>
      <w:r w:rsidR="000B5ECD" w:rsidRPr="00357A56">
        <w:rPr>
          <w:rFonts w:ascii="Cambria" w:hAnsi="Cambria"/>
        </w:rPr>
        <w:t>There are two different derivatives we talked about in class. The first derivative captures the “ramp (or slope)” and we can take a look at the rate of pixel value changes. One simple example is that you can take the derivative in the x-direction by taking the difference between the pixel values to the left and right of your pixel. Besides the first derivative, when applying the second derivative we can look at the zero crossing on the images and that’s where the edges are located if we are using it for edge detection.</w:t>
      </w:r>
    </w:p>
    <w:p w14:paraId="74F96581" w14:textId="06CA6BFD" w:rsidR="00A20081" w:rsidRPr="00357A56" w:rsidRDefault="00A20081" w:rsidP="00D34FA2">
      <w:pPr>
        <w:pStyle w:val="NormalWeb"/>
        <w:rPr>
          <w:rFonts w:ascii="Cambria" w:hAnsi="Cambria"/>
        </w:rPr>
      </w:pPr>
      <w:r w:rsidRPr="00357A56">
        <w:rPr>
          <w:rFonts w:ascii="Cambria" w:hAnsi="Cambria"/>
        </w:rPr>
        <w:t>(b) To be more specific, we use image derivative in most of the edge detections algorithms, because change could be measured by the first</w:t>
      </w:r>
      <w:r w:rsidR="000B5ECD" w:rsidRPr="00357A56">
        <w:rPr>
          <w:rFonts w:ascii="Cambria" w:hAnsi="Cambria"/>
        </w:rPr>
        <w:t xml:space="preserve"> and second</w:t>
      </w:r>
      <w:r w:rsidRPr="00357A56">
        <w:rPr>
          <w:rFonts w:ascii="Cambria" w:hAnsi="Cambria"/>
        </w:rPr>
        <w:t xml:space="preserve"> derivative</w:t>
      </w:r>
      <w:r w:rsidR="000B5ECD" w:rsidRPr="00357A56">
        <w:rPr>
          <w:rFonts w:ascii="Cambria" w:hAnsi="Cambria"/>
        </w:rPr>
        <w:t xml:space="preserve">: A </w:t>
      </w:r>
      <w:r w:rsidRPr="00357A56">
        <w:rPr>
          <w:rFonts w:ascii="Cambria" w:hAnsi="Cambria"/>
        </w:rPr>
        <w:t xml:space="preserve">pixel is an edge if the magnitude of the first derivative of the image at that pixel is large. </w:t>
      </w:r>
      <w:r w:rsidR="000B5ECD" w:rsidRPr="00357A56">
        <w:rPr>
          <w:rFonts w:ascii="Cambria" w:hAnsi="Cambria"/>
        </w:rPr>
        <w:t xml:space="preserve">The zero crossings in the second derivative also tells us where the edges are. </w:t>
      </w:r>
      <w:r w:rsidRPr="00357A56">
        <w:rPr>
          <w:rFonts w:ascii="Cambria" w:hAnsi="Cambria"/>
        </w:rPr>
        <w:t>A great example is Canny edge detection algorithm: it uses a filter based on the derivative of a Gaussian in order to compute the intensity of the gradients.</w:t>
      </w:r>
    </w:p>
    <w:p w14:paraId="42BDC64A" w14:textId="12E24A7E" w:rsidR="004514F9" w:rsidRPr="00357A56" w:rsidRDefault="00A20081" w:rsidP="00D34FA2">
      <w:pPr>
        <w:pStyle w:val="NormalWeb"/>
        <w:rPr>
          <w:rFonts w:ascii="Cambria" w:hAnsi="Cambria"/>
        </w:rPr>
      </w:pPr>
      <w:r w:rsidRPr="00357A56">
        <w:rPr>
          <w:rFonts w:ascii="Cambria" w:hAnsi="Cambria"/>
        </w:rPr>
        <w:t>Reference: (https://mccormickml.com/2013/02/26/image-derivative/)</w:t>
      </w:r>
    </w:p>
    <w:p w14:paraId="2E368919" w14:textId="7D364EA2" w:rsidR="00D34FA2" w:rsidRPr="00357A56" w:rsidRDefault="00D34FA2" w:rsidP="00D34FA2">
      <w:pPr>
        <w:pStyle w:val="NormalWeb"/>
        <w:rPr>
          <w:rFonts w:ascii="Cambria" w:hAnsi="Cambria"/>
          <w:b/>
          <w:bCs/>
        </w:rPr>
      </w:pPr>
      <w:r w:rsidRPr="00357A56">
        <w:rPr>
          <w:rFonts w:ascii="Cambria" w:hAnsi="Cambria"/>
          <w:b/>
          <w:bCs/>
        </w:rPr>
        <w:t xml:space="preserve">3. (a) What type of information does the second derivative of an image provide? (b) How would you compute the second derivative in the spatial domain? (c) How would you compute second derivative of an image in the frequency domain? </w:t>
      </w:r>
    </w:p>
    <w:p w14:paraId="53E6B10C" w14:textId="5C5CD089" w:rsidR="00A20081" w:rsidRPr="00357A56" w:rsidRDefault="000B5ECD" w:rsidP="00D34FA2">
      <w:pPr>
        <w:pStyle w:val="NormalWeb"/>
        <w:rPr>
          <w:rFonts w:ascii="Cambria" w:hAnsi="Cambria"/>
        </w:rPr>
      </w:pPr>
      <w:r w:rsidRPr="00357A56">
        <w:rPr>
          <w:rFonts w:ascii="Cambria" w:hAnsi="Cambria"/>
        </w:rPr>
        <w:t>In compare to 1</w:t>
      </w:r>
      <w:r w:rsidRPr="00357A56">
        <w:rPr>
          <w:rFonts w:ascii="Cambria" w:hAnsi="Cambria"/>
          <w:vertAlign w:val="superscript"/>
        </w:rPr>
        <w:t>st</w:t>
      </w:r>
      <w:r w:rsidRPr="00357A56">
        <w:rPr>
          <w:rFonts w:ascii="Cambria" w:hAnsi="Cambria"/>
        </w:rPr>
        <w:t xml:space="preserve"> derivative,</w:t>
      </w:r>
      <w:r w:rsidR="00A20081" w:rsidRPr="00357A56">
        <w:rPr>
          <w:rFonts w:ascii="Cambria" w:hAnsi="Cambria"/>
        </w:rPr>
        <w:t xml:space="preserve"> 2nd </w:t>
      </w:r>
      <w:r w:rsidRPr="00357A56">
        <w:rPr>
          <w:rFonts w:ascii="Cambria" w:hAnsi="Cambria"/>
        </w:rPr>
        <w:t>d</w:t>
      </w:r>
      <w:r w:rsidR="00A20081" w:rsidRPr="00357A56">
        <w:rPr>
          <w:rFonts w:ascii="Cambria" w:hAnsi="Cambria"/>
        </w:rPr>
        <w:t xml:space="preserve">erivative </w:t>
      </w:r>
      <w:r w:rsidRPr="00357A56">
        <w:rPr>
          <w:rFonts w:ascii="Cambria" w:hAnsi="Cambria"/>
        </w:rPr>
        <w:t>is a</w:t>
      </w:r>
      <w:r w:rsidR="00A20081" w:rsidRPr="00357A56">
        <w:rPr>
          <w:rFonts w:ascii="Cambria" w:hAnsi="Cambria"/>
        </w:rPr>
        <w:t xml:space="preserve"> more sophisticated method</w:t>
      </w:r>
      <w:r w:rsidRPr="00357A56">
        <w:rPr>
          <w:rFonts w:ascii="Cambria" w:hAnsi="Cambria"/>
        </w:rPr>
        <w:t xml:space="preserve"> </w:t>
      </w:r>
      <w:r w:rsidR="00A20081" w:rsidRPr="00357A56">
        <w:rPr>
          <w:rFonts w:ascii="Cambria" w:hAnsi="Cambria"/>
        </w:rPr>
        <w:t xml:space="preserve">towards automatized edge </w:t>
      </w:r>
      <w:r w:rsidRPr="00357A56">
        <w:rPr>
          <w:rFonts w:ascii="Cambria" w:hAnsi="Cambria"/>
        </w:rPr>
        <w:t xml:space="preserve">detection </w:t>
      </w:r>
      <w:r w:rsidRPr="00357A56">
        <w:rPr>
          <w:rFonts w:ascii="Times" w:hAnsi="Times" w:cs="Times"/>
          <w:color w:val="000000"/>
        </w:rPr>
        <w:t xml:space="preserve">because </w:t>
      </w:r>
      <w:r w:rsidR="00E9415B" w:rsidRPr="00357A56">
        <w:rPr>
          <w:rFonts w:ascii="Times" w:hAnsi="Times" w:cs="Times"/>
          <w:color w:val="000000"/>
        </w:rPr>
        <w:t>its</w:t>
      </w:r>
      <w:r w:rsidRPr="00357A56">
        <w:rPr>
          <w:rFonts w:ascii="Times" w:hAnsi="Times" w:cs="Times"/>
          <w:color w:val="000000"/>
        </w:rPr>
        <w:t xml:space="preserve"> derivatives enhance fine detail much better.</w:t>
      </w:r>
      <w:r w:rsidRPr="00357A56">
        <w:rPr>
          <w:rFonts w:ascii="Cambria" w:hAnsi="Cambria"/>
        </w:rPr>
        <w:t xml:space="preserve"> After applying 2</w:t>
      </w:r>
      <w:r w:rsidRPr="00357A56">
        <w:rPr>
          <w:rFonts w:ascii="Cambria" w:hAnsi="Cambria"/>
          <w:vertAlign w:val="superscript"/>
        </w:rPr>
        <w:t>nd</w:t>
      </w:r>
      <w:r w:rsidRPr="00357A56">
        <w:rPr>
          <w:rFonts w:ascii="Cambria" w:hAnsi="Cambria"/>
        </w:rPr>
        <w:t xml:space="preserve"> derivative on an image, the zero crossings in the image imply where the edges are.</w:t>
      </w:r>
      <w:r w:rsidR="0010783D" w:rsidRPr="00357A56">
        <w:rPr>
          <w:rFonts w:ascii="Cambria" w:hAnsi="Cambria"/>
        </w:rPr>
        <w:t xml:space="preserve"> </w:t>
      </w:r>
      <w:r w:rsidR="00A20081" w:rsidRPr="00357A56">
        <w:rPr>
          <w:rFonts w:ascii="Cambria" w:hAnsi="Cambria"/>
        </w:rPr>
        <w:t>To compute the second derivative in the spatial domain, we can use the formula f(x+</w:t>
      </w:r>
      <w:proofErr w:type="gramStart"/>
      <w:r w:rsidR="00A20081" w:rsidRPr="00357A56">
        <w:rPr>
          <w:rFonts w:ascii="Cambria" w:hAnsi="Cambria"/>
        </w:rPr>
        <w:t>1,y</w:t>
      </w:r>
      <w:proofErr w:type="gramEnd"/>
      <w:r w:rsidR="00A20081" w:rsidRPr="00357A56">
        <w:rPr>
          <w:rFonts w:ascii="Cambria" w:hAnsi="Cambria"/>
        </w:rPr>
        <w:t>)-2f(</w:t>
      </w:r>
      <w:proofErr w:type="spellStart"/>
      <w:r w:rsidR="00A20081" w:rsidRPr="00357A56">
        <w:rPr>
          <w:rFonts w:ascii="Cambria" w:hAnsi="Cambria"/>
        </w:rPr>
        <w:t>x,y</w:t>
      </w:r>
      <w:proofErr w:type="spellEnd"/>
      <w:r w:rsidR="00E9415B" w:rsidRPr="00357A56">
        <w:rPr>
          <w:rFonts w:ascii="Cambria" w:hAnsi="Cambria"/>
        </w:rPr>
        <w:t>)</w:t>
      </w:r>
      <w:r w:rsidR="00A20081" w:rsidRPr="00357A56">
        <w:rPr>
          <w:rFonts w:ascii="Cambria" w:hAnsi="Cambria"/>
        </w:rPr>
        <w:t>+f(x-1,y).</w:t>
      </w:r>
      <w:r w:rsidR="00E9415B" w:rsidRPr="00357A56">
        <w:rPr>
          <w:rFonts w:ascii="Cambria" w:hAnsi="Cambria"/>
        </w:rPr>
        <w:t xml:space="preserve"> To compute the second derivative in the frequency domain, we can </w:t>
      </w:r>
      <w:r w:rsidR="0010783D" w:rsidRPr="00357A56">
        <w:rPr>
          <w:rFonts w:ascii="Cambria" w:hAnsi="Cambria"/>
        </w:rPr>
        <w:t>multiply the real and the imaginary components of the image with filter point for point.</w:t>
      </w:r>
    </w:p>
    <w:p w14:paraId="62F47617" w14:textId="1145B939" w:rsidR="00D34FA2" w:rsidRPr="00357A56" w:rsidRDefault="00D34FA2" w:rsidP="00D34FA2">
      <w:pPr>
        <w:pStyle w:val="NormalWeb"/>
        <w:rPr>
          <w:rFonts w:ascii="Cambria" w:hAnsi="Cambria"/>
          <w:b/>
          <w:bCs/>
        </w:rPr>
      </w:pPr>
      <w:r w:rsidRPr="00357A56">
        <w:rPr>
          <w:rFonts w:ascii="Cambria" w:hAnsi="Cambria"/>
          <w:b/>
          <w:bCs/>
        </w:rPr>
        <w:lastRenderedPageBreak/>
        <w:t xml:space="preserve">4. (a) Explain why color images are customarily represented in a BGR color model system. Include a description that relates to characteristics of the human visual system. </w:t>
      </w:r>
    </w:p>
    <w:p w14:paraId="3ADF88D6" w14:textId="55C8CBFD" w:rsidR="00A20081" w:rsidRPr="00357A56" w:rsidRDefault="00A20081" w:rsidP="00D34FA2">
      <w:pPr>
        <w:pStyle w:val="NormalWeb"/>
        <w:rPr>
          <w:rFonts w:ascii="Cambria" w:hAnsi="Cambria"/>
        </w:rPr>
      </w:pPr>
      <w:r w:rsidRPr="00357A56">
        <w:rPr>
          <w:rFonts w:ascii="Cambria" w:hAnsi="Cambria"/>
        </w:rPr>
        <w:t>BGR (Blue, Green, and Red) are considered the primary colors of all colors, because all colors could be combined through different proportions of these three colors.</w:t>
      </w:r>
      <w:r w:rsidR="00EF733A" w:rsidRPr="00357A56">
        <w:rPr>
          <w:rFonts w:ascii="Cambria" w:hAnsi="Cambria"/>
        </w:rPr>
        <w:t xml:space="preserve"> For human visual system, there are receptors at the back of the that are sensitive to three main wavelengths which are converted to BGR.</w:t>
      </w:r>
    </w:p>
    <w:p w14:paraId="61315976" w14:textId="68208BEA" w:rsidR="00A20081" w:rsidRPr="00357A56" w:rsidRDefault="00A20081" w:rsidP="00D34FA2">
      <w:pPr>
        <w:pStyle w:val="NormalWeb"/>
      </w:pPr>
      <w:r w:rsidRPr="00357A56">
        <w:rPr>
          <w:rFonts w:ascii="Cambria" w:hAnsi="Cambria"/>
        </w:rPr>
        <w:t xml:space="preserve">I also did some research and found that the </w:t>
      </w:r>
      <w:r w:rsidR="00EF733A" w:rsidRPr="00357A56">
        <w:rPr>
          <w:rFonts w:ascii="Cambria" w:hAnsi="Cambria"/>
        </w:rPr>
        <w:t>reason</w:t>
      </w:r>
      <w:r w:rsidRPr="00357A56">
        <w:rPr>
          <w:rFonts w:ascii="Cambria" w:hAnsi="Cambria"/>
        </w:rPr>
        <w:t xml:space="preserve"> OpenCV uses BGR as its </w:t>
      </w:r>
      <w:r w:rsidR="00EF733A" w:rsidRPr="00357A56">
        <w:rPr>
          <w:rFonts w:ascii="Cambria" w:hAnsi="Cambria"/>
        </w:rPr>
        <w:t xml:space="preserve">main </w:t>
      </w:r>
      <w:r w:rsidRPr="00357A56">
        <w:rPr>
          <w:rFonts w:ascii="Cambria" w:hAnsi="Cambria"/>
        </w:rPr>
        <w:t>color model is more of a historical reason. This is interesting. (Reference: https://www.learnopencv.com/why-does-opencv-use-bgr-color-format/)</w:t>
      </w:r>
    </w:p>
    <w:p w14:paraId="57633F66" w14:textId="52B73512" w:rsidR="00D34FA2" w:rsidRPr="00357A56" w:rsidRDefault="00D34FA2" w:rsidP="00D34FA2">
      <w:pPr>
        <w:pStyle w:val="NormalWeb"/>
        <w:rPr>
          <w:rFonts w:ascii="Cambria" w:hAnsi="Cambria"/>
          <w:b/>
          <w:bCs/>
        </w:rPr>
      </w:pPr>
      <w:r w:rsidRPr="00357A56">
        <w:rPr>
          <w:rFonts w:ascii="Cambria" w:hAnsi="Cambria"/>
          <w:b/>
          <w:bCs/>
        </w:rPr>
        <w:t xml:space="preserve">5. (a) What is the HSV color model? What correspondence does that have to the human visual system? And when would that be useful? </w:t>
      </w:r>
    </w:p>
    <w:p w14:paraId="597BD35F" w14:textId="4312DE53" w:rsidR="00D9264E" w:rsidRPr="00357A56" w:rsidRDefault="00D9264E" w:rsidP="00EF733A">
      <w:pPr>
        <w:pStyle w:val="NormalWeb"/>
      </w:pPr>
      <w:r w:rsidRPr="00357A56">
        <w:t xml:space="preserve">The HSV </w:t>
      </w:r>
      <w:r w:rsidR="00EF733A" w:rsidRPr="00357A56">
        <w:t>means Hue, Saturation, Value. The HSV is very similar to how human visual system functions. In real world, a normal full color image contains all types of data: brightness, hue, and saturation. In human visual system, the retina is made up of the layers of neurons where the visual processing of images is begun: Rods are highly sensitive to light and can respond to light from a single photon. However, they do not provide any color information. Cones give us the ability to distinguish color (photopic vision), saturation, and to a lesser extent intensity of light. Combining the function of Retina, Rods, and Cones, we see the world in colors. In image processing, since HSV abstracts color (hue) by separating it from saturation and pseudo-illumination, it is better for object detection than using BGR color model.</w:t>
      </w:r>
    </w:p>
    <w:p w14:paraId="2916DD2B" w14:textId="0EB0A149" w:rsidR="00D34FA2" w:rsidRPr="00357A56" w:rsidRDefault="00D34FA2" w:rsidP="00D34FA2">
      <w:pPr>
        <w:pStyle w:val="NormalWeb"/>
        <w:rPr>
          <w:rFonts w:ascii="Cambria" w:hAnsi="Cambria"/>
          <w:b/>
          <w:bCs/>
        </w:rPr>
      </w:pPr>
      <w:r w:rsidRPr="00357A56">
        <w:rPr>
          <w:rFonts w:ascii="Cambria" w:hAnsi="Cambria"/>
          <w:b/>
          <w:bCs/>
        </w:rPr>
        <w:t xml:space="preserve">6. (a) What is bilinear interpolation? (b) Describe the scenario in which it is relevant. (c) Compare that to at least one other type of interpolation. </w:t>
      </w:r>
    </w:p>
    <w:p w14:paraId="29282D5C" w14:textId="1F6A6498" w:rsidR="00E9415B" w:rsidRPr="00357A56" w:rsidRDefault="00E9415B" w:rsidP="00D34FA2">
      <w:pPr>
        <w:pStyle w:val="NormalWeb"/>
      </w:pPr>
      <w:r w:rsidRPr="00357A56">
        <w:t>Bilinear interpolation entails interpolating in one direction followed by interpolating in the second direction.</w:t>
      </w:r>
      <w:r w:rsidR="00D61F17" w:rsidRPr="00357A56">
        <w:t xml:space="preserve"> (Meaning that uses a weighted average of the four nearest cell centers.) It is a great tool to use when we want to scale or resample an image. In compare to nearest neighbor, the output of the nearest neighbor is determined by the nearest cell. However, the output values of the bilinear interpolation could be different than the nearest cells, but still stays within the range of the input values. And I guess that’s why bilinear interpolation produces a smoother image than does the nearest neighbor approach.</w:t>
      </w:r>
    </w:p>
    <w:p w14:paraId="6D2F8446" w14:textId="4FA1D9A2" w:rsidR="00D34FA2" w:rsidRPr="00357A56" w:rsidRDefault="00D34FA2" w:rsidP="00D34FA2">
      <w:pPr>
        <w:pStyle w:val="NormalWeb"/>
        <w:rPr>
          <w:rFonts w:ascii="Cambria" w:hAnsi="Cambria"/>
          <w:b/>
          <w:bCs/>
        </w:rPr>
      </w:pPr>
      <w:r w:rsidRPr="00357A56">
        <w:rPr>
          <w:rFonts w:ascii="Cambria" w:hAnsi="Cambria"/>
          <w:b/>
          <w:bCs/>
        </w:rPr>
        <w:t xml:space="preserve">7. (a) What is quantization of an image? (b) Where is that relevant in a discussion comparing analog and digital images? (c) How is that different from sampling? </w:t>
      </w:r>
    </w:p>
    <w:p w14:paraId="672D20C2" w14:textId="0D88F78C" w:rsidR="00D9264E" w:rsidRPr="00357A56" w:rsidRDefault="00D9264E" w:rsidP="00D34FA2">
      <w:pPr>
        <w:pStyle w:val="NormalWeb"/>
      </w:pPr>
      <w:r w:rsidRPr="00357A56">
        <w:t xml:space="preserve">(a) </w:t>
      </w:r>
      <w:r w:rsidR="00D61F17" w:rsidRPr="00357A56">
        <w:t xml:space="preserve">The definition of quantization in image processing is the process of converting a continuous range of values into a finite range of discreet values. </w:t>
      </w:r>
    </w:p>
    <w:p w14:paraId="0F270175" w14:textId="0BD43CE2" w:rsidR="00D61F17" w:rsidRPr="00357A56" w:rsidRDefault="00D9264E" w:rsidP="00D34FA2">
      <w:pPr>
        <w:pStyle w:val="NormalWeb"/>
      </w:pPr>
      <w:r w:rsidRPr="00357A56">
        <w:t xml:space="preserve">(b) </w:t>
      </w:r>
      <w:r w:rsidR="00D61F17" w:rsidRPr="00357A56">
        <w:t>Analog images are generally continuous</w:t>
      </w:r>
      <w:r w:rsidRPr="00357A56">
        <w:t xml:space="preserve"> signals. From analog to digital, it requires both sampling and quantization. Digital images are stored with quantified parameters. It only requires quantization when needed.</w:t>
      </w:r>
    </w:p>
    <w:p w14:paraId="1395901C" w14:textId="70DCB5E7" w:rsidR="00D9264E" w:rsidRPr="00357A56" w:rsidRDefault="00D9264E" w:rsidP="00D34FA2">
      <w:pPr>
        <w:pStyle w:val="NormalWeb"/>
      </w:pPr>
      <w:r w:rsidRPr="00357A56">
        <w:lastRenderedPageBreak/>
        <w:t>(c) Quantization is doing the opposite job in compare to image sampling. It is done on the y axis (Imagine we have coordinate values on the X-axis, and we have amplitudes on the Y-axis). When we are quantizing an image, we are actually dividing a signal into partitions.</w:t>
      </w:r>
    </w:p>
    <w:p w14:paraId="32918302" w14:textId="7E806722" w:rsidR="00D9264E" w:rsidRPr="00357A56" w:rsidRDefault="00D9264E" w:rsidP="00D34FA2">
      <w:pPr>
        <w:pStyle w:val="NormalWeb"/>
      </w:pPr>
      <w:r w:rsidRPr="00357A56">
        <w:t>Reference: https://vivadifferences.com/difference-between-sampling-and-quantization-in-digital-image-processing/</w:t>
      </w:r>
    </w:p>
    <w:p w14:paraId="647B1003" w14:textId="4BF08E63" w:rsidR="00D34FA2" w:rsidRPr="00357A56" w:rsidRDefault="00D34FA2" w:rsidP="00D34FA2">
      <w:pPr>
        <w:pStyle w:val="NormalWeb"/>
        <w:rPr>
          <w:rFonts w:ascii="Cambria" w:hAnsi="Cambria"/>
          <w:b/>
          <w:bCs/>
        </w:rPr>
      </w:pPr>
      <w:r w:rsidRPr="00357A56">
        <w:rPr>
          <w:rFonts w:ascii="Cambria" w:hAnsi="Cambria"/>
          <w:b/>
          <w:bCs/>
        </w:rPr>
        <w:t xml:space="preserve">8. Why is it important to smooth an image before applying an edge detector? </w:t>
      </w:r>
    </w:p>
    <w:p w14:paraId="6693414E" w14:textId="686B9519" w:rsidR="00D9264E" w:rsidRPr="00357A56" w:rsidRDefault="00D9264E" w:rsidP="00D34FA2">
      <w:pPr>
        <w:pStyle w:val="NormalWeb"/>
      </w:pPr>
      <w:r w:rsidRPr="00357A56">
        <w:rPr>
          <w:rFonts w:ascii="Cambria" w:hAnsi="Cambria"/>
        </w:rPr>
        <w:t xml:space="preserve">Simple answer: To reduce noise. By smoothing an image, it removes the high frequency content from the signal, whereas edge detection usually </w:t>
      </w:r>
      <w:r w:rsidR="00EF733A" w:rsidRPr="00357A56">
        <w:rPr>
          <w:rFonts w:ascii="Cambria" w:hAnsi="Cambria"/>
        </w:rPr>
        <w:t>looks</w:t>
      </w:r>
      <w:r w:rsidRPr="00357A56">
        <w:rPr>
          <w:rFonts w:ascii="Cambria" w:hAnsi="Cambria"/>
        </w:rPr>
        <w:t xml:space="preserve"> into high frequency to detect edges.</w:t>
      </w:r>
    </w:p>
    <w:p w14:paraId="60221FA0" w14:textId="30187F08" w:rsidR="00D34FA2" w:rsidRPr="00357A56" w:rsidRDefault="00D34FA2" w:rsidP="00D34FA2">
      <w:pPr>
        <w:pStyle w:val="NormalWeb"/>
        <w:rPr>
          <w:rFonts w:ascii="Cambria" w:hAnsi="Cambria"/>
          <w:b/>
          <w:bCs/>
        </w:rPr>
      </w:pPr>
      <w:r w:rsidRPr="00357A56">
        <w:rPr>
          <w:rFonts w:ascii="Cambria" w:hAnsi="Cambria"/>
          <w:b/>
          <w:bCs/>
        </w:rPr>
        <w:t xml:space="preserve">9. Geometric transformations are often classified according to the preservations of different characteristics and the type of transformation. (a) What types of transformations on the 2D plane are possible in the type </w:t>
      </w:r>
      <w:r w:rsidR="0010783D" w:rsidRPr="00357A56">
        <w:rPr>
          <w:rFonts w:ascii="Cambria" w:hAnsi="Cambria"/>
          <w:b/>
          <w:bCs/>
        </w:rPr>
        <w:t>known</w:t>
      </w:r>
      <w:r w:rsidRPr="00357A56">
        <w:rPr>
          <w:rFonts w:ascii="Cambria" w:hAnsi="Cambria"/>
          <w:b/>
          <w:bCs/>
        </w:rPr>
        <w:t xml:space="preserve"> as “rigid transformations” (b) What is the difference between an affine transformation and a projective transformation in these terms? (i.e. how are geometric elements transformed/preserved on a plane?) </w:t>
      </w:r>
    </w:p>
    <w:p w14:paraId="2778440F" w14:textId="46159A10" w:rsidR="0010783D" w:rsidRPr="00357A56" w:rsidRDefault="0010783D" w:rsidP="00D34FA2">
      <w:pPr>
        <w:pStyle w:val="NormalWeb"/>
        <w:rPr>
          <w:rFonts w:ascii="Cambria" w:hAnsi="Cambria"/>
        </w:rPr>
      </w:pPr>
      <w:r w:rsidRPr="00357A56">
        <w:rPr>
          <w:rFonts w:ascii="Cambria" w:hAnsi="Cambria"/>
        </w:rPr>
        <w:t xml:space="preserve">(a): Normally, </w:t>
      </w:r>
      <w:r w:rsidRPr="00357A56">
        <w:rPr>
          <w:rFonts w:ascii="Cambria" w:hAnsi="Cambria"/>
          <w:u w:val="single"/>
        </w:rPr>
        <w:t>Translations</w:t>
      </w:r>
      <w:r w:rsidRPr="00357A56">
        <w:rPr>
          <w:rFonts w:ascii="Cambria" w:hAnsi="Cambria"/>
        </w:rPr>
        <w:t xml:space="preserve">, and </w:t>
      </w:r>
      <w:r w:rsidRPr="00357A56">
        <w:rPr>
          <w:rFonts w:ascii="Cambria" w:hAnsi="Cambria"/>
          <w:u w:val="single"/>
        </w:rPr>
        <w:t>rotations</w:t>
      </w:r>
      <w:r w:rsidRPr="00357A56">
        <w:rPr>
          <w:rFonts w:ascii="Cambria" w:hAnsi="Cambria"/>
        </w:rPr>
        <w:t xml:space="preserve">. </w:t>
      </w:r>
      <w:r w:rsidRPr="00357A56">
        <w:rPr>
          <w:rFonts w:ascii="Cambria" w:hAnsi="Cambria"/>
          <w:u w:val="single"/>
        </w:rPr>
        <w:t>Reflections</w:t>
      </w:r>
      <w:r w:rsidRPr="00357A56">
        <w:rPr>
          <w:rFonts w:ascii="Cambria" w:hAnsi="Cambria"/>
        </w:rPr>
        <w:t xml:space="preserve"> could be a sub-category of ridge transformation too.</w:t>
      </w:r>
    </w:p>
    <w:p w14:paraId="54DD6AA9" w14:textId="77777777" w:rsidR="001371E1" w:rsidRPr="00357A56" w:rsidRDefault="0010783D" w:rsidP="001371E1">
      <w:pPr>
        <w:pStyle w:val="NormalWeb"/>
        <w:rPr>
          <w:rFonts w:ascii="Cambria" w:hAnsi="Cambria"/>
        </w:rPr>
      </w:pPr>
      <w:r w:rsidRPr="00357A56">
        <w:rPr>
          <w:rFonts w:ascii="Cambria" w:hAnsi="Cambria"/>
        </w:rPr>
        <w:t xml:space="preserve">(b): </w:t>
      </w:r>
      <w:r w:rsidR="001371E1" w:rsidRPr="00357A56">
        <w:rPr>
          <w:rFonts w:ascii="Cambria" w:hAnsi="Cambria"/>
        </w:rPr>
        <w:t xml:space="preserve">There are two main differences between an affine transformation and a projective transformation: </w:t>
      </w:r>
    </w:p>
    <w:p w14:paraId="4E83F30D" w14:textId="5BD9FD75" w:rsidR="001371E1" w:rsidRPr="00357A56" w:rsidRDefault="001371E1" w:rsidP="001371E1">
      <w:pPr>
        <w:pStyle w:val="NormalWeb"/>
        <w:numPr>
          <w:ilvl w:val="0"/>
          <w:numId w:val="3"/>
        </w:numPr>
        <w:rPr>
          <w:rFonts w:ascii="Cambria" w:hAnsi="Cambria"/>
        </w:rPr>
      </w:pPr>
      <w:r w:rsidRPr="00357A56">
        <w:rPr>
          <w:rFonts w:ascii="Cambria" w:hAnsi="Cambria"/>
        </w:rPr>
        <w:t>The projective transformation does not preserve parallelism, length, and angle. But it still preserves collinearity and incidence.</w:t>
      </w:r>
    </w:p>
    <w:p w14:paraId="1D24B9EB" w14:textId="36589471" w:rsidR="0010783D" w:rsidRPr="00357A56" w:rsidRDefault="001371E1" w:rsidP="001371E1">
      <w:pPr>
        <w:pStyle w:val="NormalWeb"/>
        <w:numPr>
          <w:ilvl w:val="0"/>
          <w:numId w:val="3"/>
        </w:numPr>
        <w:rPr>
          <w:rFonts w:ascii="Cambria" w:hAnsi="Cambria"/>
        </w:rPr>
      </w:pPr>
      <w:r w:rsidRPr="00357A56">
        <w:rPr>
          <w:rFonts w:ascii="Cambria" w:hAnsi="Cambria"/>
        </w:rPr>
        <w:t>Since the affine transformation is a special case of the projective transformation, it has the same properties. However, unlike projective transformation, it preserves parallelism.</w:t>
      </w:r>
    </w:p>
    <w:p w14:paraId="2C50F139" w14:textId="095A4B29" w:rsidR="00D9264E" w:rsidRPr="00357A56" w:rsidRDefault="001371E1" w:rsidP="00D34FA2">
      <w:pPr>
        <w:pStyle w:val="NormalWeb"/>
      </w:pPr>
      <w:r w:rsidRPr="00357A56">
        <w:t>Reference: https://www.graphicsmill.com/docs/gm5/Transformations.html</w:t>
      </w:r>
    </w:p>
    <w:p w14:paraId="32A6706D" w14:textId="77777777" w:rsidR="001371E1" w:rsidRPr="00357A56" w:rsidRDefault="001371E1" w:rsidP="00D34FA2">
      <w:pPr>
        <w:pStyle w:val="NormalWeb"/>
        <w:rPr>
          <w:rFonts w:ascii="Cambria" w:hAnsi="Cambria"/>
          <w:b/>
          <w:bCs/>
        </w:rPr>
      </w:pPr>
    </w:p>
    <w:p w14:paraId="7F155D19" w14:textId="77777777" w:rsidR="001371E1" w:rsidRPr="00357A56" w:rsidRDefault="001371E1" w:rsidP="00D34FA2">
      <w:pPr>
        <w:pStyle w:val="NormalWeb"/>
        <w:rPr>
          <w:rFonts w:ascii="Cambria" w:hAnsi="Cambria"/>
          <w:b/>
          <w:bCs/>
        </w:rPr>
      </w:pPr>
    </w:p>
    <w:p w14:paraId="5BA8B944" w14:textId="77777777" w:rsidR="001371E1" w:rsidRPr="00357A56" w:rsidRDefault="001371E1" w:rsidP="00D34FA2">
      <w:pPr>
        <w:pStyle w:val="NormalWeb"/>
        <w:rPr>
          <w:rFonts w:ascii="Cambria" w:hAnsi="Cambria"/>
          <w:b/>
          <w:bCs/>
        </w:rPr>
      </w:pPr>
    </w:p>
    <w:p w14:paraId="70ADDF44" w14:textId="77777777" w:rsidR="001371E1" w:rsidRPr="00357A56" w:rsidRDefault="001371E1" w:rsidP="00D34FA2">
      <w:pPr>
        <w:pStyle w:val="NormalWeb"/>
        <w:rPr>
          <w:rFonts w:ascii="Cambria" w:hAnsi="Cambria"/>
          <w:b/>
          <w:bCs/>
        </w:rPr>
      </w:pPr>
    </w:p>
    <w:p w14:paraId="163752D5" w14:textId="77777777" w:rsidR="001371E1" w:rsidRPr="00357A56" w:rsidRDefault="001371E1" w:rsidP="00D34FA2">
      <w:pPr>
        <w:pStyle w:val="NormalWeb"/>
        <w:rPr>
          <w:rFonts w:ascii="Cambria" w:hAnsi="Cambria"/>
          <w:b/>
          <w:bCs/>
        </w:rPr>
      </w:pPr>
    </w:p>
    <w:p w14:paraId="0FFE94AD" w14:textId="77777777" w:rsidR="001371E1" w:rsidRPr="00357A56" w:rsidRDefault="001371E1" w:rsidP="00D34FA2">
      <w:pPr>
        <w:pStyle w:val="NormalWeb"/>
        <w:rPr>
          <w:rFonts w:ascii="Cambria" w:hAnsi="Cambria"/>
          <w:b/>
          <w:bCs/>
        </w:rPr>
      </w:pPr>
    </w:p>
    <w:p w14:paraId="1824237B" w14:textId="63716362" w:rsidR="00D34FA2" w:rsidRPr="00357A56" w:rsidRDefault="00D34FA2" w:rsidP="00D34FA2">
      <w:pPr>
        <w:pStyle w:val="NormalWeb"/>
      </w:pPr>
      <w:r w:rsidRPr="00357A56">
        <w:rPr>
          <w:rFonts w:ascii="Cambria" w:hAnsi="Cambria"/>
          <w:b/>
          <w:bCs/>
        </w:rPr>
        <w:lastRenderedPageBreak/>
        <w:t xml:space="preserve">II. Mathematical and Computational Tools </w:t>
      </w:r>
    </w:p>
    <w:p w14:paraId="3D71DDCE" w14:textId="785FD673" w:rsidR="00D34FA2" w:rsidRPr="00357A56" w:rsidRDefault="00D34FA2" w:rsidP="00D34FA2">
      <w:pPr>
        <w:pStyle w:val="NormalWeb"/>
        <w:rPr>
          <w:rFonts w:ascii="Cambria" w:hAnsi="Cambria"/>
          <w:b/>
          <w:bCs/>
        </w:rPr>
      </w:pPr>
      <w:r w:rsidRPr="00357A56">
        <w:rPr>
          <w:rFonts w:ascii="Cambria" w:hAnsi="Cambria"/>
          <w:b/>
          <w:bCs/>
        </w:rPr>
        <w:t xml:space="preserve">10. (a) What is the gradient of an image and why is it useful? (b) Provide specific description of how to compute it, including specific kernels required and a mathematical or code expression of computation. </w:t>
      </w:r>
    </w:p>
    <w:p w14:paraId="0FB2F08B" w14:textId="28F936A3" w:rsidR="00F90BB3" w:rsidRPr="00357A56" w:rsidRDefault="002728B1" w:rsidP="00D34FA2">
      <w:pPr>
        <w:pStyle w:val="NormalWeb"/>
      </w:pPr>
      <w:r w:rsidRPr="00357A56">
        <w:t>An image gradient is a directional change in the intensity or color in an image. It</w:t>
      </w:r>
      <w:r w:rsidR="00F90BB3" w:rsidRPr="00357A56">
        <w:t xml:space="preserve"> provides two pieces of information – magnitude and direction: The direction of the gradient tells us the direction of greatest increase while the magnitude represents the rate of increase in that direction.</w:t>
      </w:r>
    </w:p>
    <w:p w14:paraId="3F0F20C9" w14:textId="4985A73C" w:rsidR="00F90BB3" w:rsidRPr="00357A56" w:rsidRDefault="002728B1" w:rsidP="00F90BB3">
      <w:r w:rsidRPr="00357A56">
        <w:t>When working with edge detection, we often need to compute an image gradient. We can compute gradient at a pixel in x-direction and y-direction separately and then combine them to get the gradient of the image at that point.</w:t>
      </w:r>
    </w:p>
    <w:p w14:paraId="45DA397E" w14:textId="276D7B25" w:rsidR="002728B1" w:rsidRPr="00357A56" w:rsidRDefault="002728B1" w:rsidP="002728B1">
      <w:r w:rsidRPr="00357A56">
        <w:fldChar w:fldCharType="begin"/>
      </w:r>
      <w:r w:rsidRPr="00357A56">
        <w:instrText xml:space="preserve"> INCLUDEPICTURE "https://i0.wp.com/theailearner.com/wp-content/uploads/2019/05/grad3.png?resize=562%2C236&amp;ssl=1" \* MERGEFORMATINET </w:instrText>
      </w:r>
      <w:r w:rsidRPr="00357A56">
        <w:fldChar w:fldCharType="separate"/>
      </w:r>
      <w:r w:rsidRPr="00357A56">
        <w:rPr>
          <w:noProof/>
        </w:rPr>
        <w:drawing>
          <wp:inline distT="0" distB="0" distL="0" distR="0" wp14:anchorId="2921380F" wp14:editId="77F41C8F">
            <wp:extent cx="2100105" cy="881550"/>
            <wp:effectExtent l="0" t="0" r="0" b="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2717" cy="886844"/>
                    </a:xfrm>
                    <a:prstGeom prst="rect">
                      <a:avLst/>
                    </a:prstGeom>
                    <a:noFill/>
                    <a:ln>
                      <a:noFill/>
                    </a:ln>
                  </pic:spPr>
                </pic:pic>
              </a:graphicData>
            </a:graphic>
          </wp:inline>
        </w:drawing>
      </w:r>
      <w:r w:rsidRPr="00357A56">
        <w:fldChar w:fldCharType="end"/>
      </w:r>
    </w:p>
    <w:p w14:paraId="146E664D" w14:textId="7EFB633B" w:rsidR="002728B1" w:rsidRPr="00357A56" w:rsidRDefault="002728B1" w:rsidP="002728B1">
      <w:r w:rsidRPr="00357A56">
        <w:t xml:space="preserve">A simple example: </w:t>
      </w:r>
    </w:p>
    <w:p w14:paraId="697D6A6F" w14:textId="6B992D80" w:rsidR="00F90BB3" w:rsidRPr="00357A56" w:rsidRDefault="002728B1" w:rsidP="00357A56">
      <w:r w:rsidRPr="00357A56">
        <w:t>(Reference: https://en.wikipedia.org/wiki/Image_gradient)</w:t>
      </w:r>
    </w:p>
    <w:p w14:paraId="6AFF6995" w14:textId="4917E390" w:rsidR="00D34FA2" w:rsidRPr="00357A56" w:rsidRDefault="00D34FA2" w:rsidP="00D34FA2">
      <w:pPr>
        <w:pStyle w:val="NormalWeb"/>
        <w:rPr>
          <w:rFonts w:ascii="Cambria" w:hAnsi="Cambria"/>
          <w:b/>
          <w:bCs/>
        </w:rPr>
      </w:pPr>
      <w:r w:rsidRPr="00357A56">
        <w:rPr>
          <w:rFonts w:ascii="Cambria" w:hAnsi="Cambria"/>
          <w:b/>
          <w:bCs/>
        </w:rPr>
        <w:t xml:space="preserve">11. (a) What steps comprise the Canny Edge Detector method? (b) What is the purpose of non-maximal suppression in the Canny Edge Detection? </w:t>
      </w:r>
    </w:p>
    <w:p w14:paraId="1E924430" w14:textId="77777777" w:rsidR="00651405" w:rsidRPr="00357A56" w:rsidRDefault="00651405" w:rsidP="00651405">
      <w:r w:rsidRPr="00357A56">
        <w:t>The Process of Canny edge detection algorithm can be broken down to 5 different steps:</w:t>
      </w:r>
    </w:p>
    <w:p w14:paraId="0CAD9A79" w14:textId="4A0435D7" w:rsidR="00651405" w:rsidRPr="00357A56" w:rsidRDefault="00651405" w:rsidP="00651405">
      <w:pPr>
        <w:pStyle w:val="ListParagraph"/>
        <w:numPr>
          <w:ilvl w:val="0"/>
          <w:numId w:val="2"/>
        </w:numPr>
      </w:pPr>
      <w:r w:rsidRPr="00357A56">
        <w:t>Apply Gaussian filter to smooth the image in order to remove the noise</w:t>
      </w:r>
    </w:p>
    <w:p w14:paraId="7B0BBDEA" w14:textId="77777777" w:rsidR="00651405" w:rsidRPr="00357A56" w:rsidRDefault="00651405" w:rsidP="00651405">
      <w:pPr>
        <w:pStyle w:val="ListParagraph"/>
        <w:numPr>
          <w:ilvl w:val="0"/>
          <w:numId w:val="2"/>
        </w:numPr>
      </w:pPr>
      <w:r w:rsidRPr="00357A56">
        <w:t>Find the intensity gradients of the image</w:t>
      </w:r>
    </w:p>
    <w:p w14:paraId="0C81AF6D" w14:textId="77777777" w:rsidR="00651405" w:rsidRPr="00357A56" w:rsidRDefault="00651405" w:rsidP="00651405">
      <w:pPr>
        <w:pStyle w:val="ListParagraph"/>
        <w:numPr>
          <w:ilvl w:val="0"/>
          <w:numId w:val="2"/>
        </w:numPr>
      </w:pPr>
      <w:r w:rsidRPr="00357A56">
        <w:t>Apply non-maximum suppression to get rid of spurious response to edge detection</w:t>
      </w:r>
    </w:p>
    <w:p w14:paraId="66338DFC" w14:textId="77777777" w:rsidR="00651405" w:rsidRPr="00357A56" w:rsidRDefault="00651405" w:rsidP="00651405">
      <w:pPr>
        <w:pStyle w:val="ListParagraph"/>
        <w:numPr>
          <w:ilvl w:val="0"/>
          <w:numId w:val="2"/>
        </w:numPr>
      </w:pPr>
      <w:r w:rsidRPr="00357A56">
        <w:t>Apply double threshold to determine potential edges</w:t>
      </w:r>
    </w:p>
    <w:p w14:paraId="573292C0" w14:textId="46BF8AED" w:rsidR="00651405" w:rsidRPr="00357A56" w:rsidRDefault="00651405" w:rsidP="00651405">
      <w:pPr>
        <w:pStyle w:val="ListParagraph"/>
        <w:numPr>
          <w:ilvl w:val="0"/>
          <w:numId w:val="2"/>
        </w:numPr>
      </w:pPr>
      <w:r w:rsidRPr="00357A56">
        <w:t>Track edge by hysteresis: Finalize the detection of edges by suppressing all the other edges that are weak and not connected to strong edges.</w:t>
      </w:r>
    </w:p>
    <w:p w14:paraId="3D418555" w14:textId="6D4668D3" w:rsidR="00651405" w:rsidRPr="00357A56" w:rsidRDefault="00651405" w:rsidP="00651405">
      <w:r w:rsidRPr="00357A56">
        <w:t>Non-maximum suppression is applied to find the locations with the sharpest change of intensity value.</w:t>
      </w:r>
    </w:p>
    <w:p w14:paraId="41304D3B" w14:textId="306D8C4C" w:rsidR="00651405" w:rsidRPr="00357A56" w:rsidRDefault="00651405" w:rsidP="00651405">
      <w:r w:rsidRPr="00357A56">
        <w:t>(Reference: https://en.wikipedia.org/wiki/Canny_edge_detector)</w:t>
      </w:r>
    </w:p>
    <w:p w14:paraId="63826BD8" w14:textId="74DCB1AE" w:rsidR="00D34FA2" w:rsidRDefault="00D34FA2" w:rsidP="00D34FA2">
      <w:pPr>
        <w:pStyle w:val="NormalWeb"/>
        <w:rPr>
          <w:rFonts w:ascii="Cambria" w:hAnsi="Cambria"/>
          <w:b/>
          <w:bCs/>
        </w:rPr>
      </w:pPr>
      <w:r w:rsidRPr="00357A56">
        <w:rPr>
          <w:rFonts w:ascii="Cambria" w:hAnsi="Cambria"/>
          <w:b/>
          <w:bCs/>
        </w:rPr>
        <w:t xml:space="preserve">12. (a) Write a mathematical expression that defines a binary image, </w:t>
      </w:r>
      <w:r w:rsidRPr="00357A56">
        <w:rPr>
          <w:rFonts w:ascii="Cambria" w:hAnsi="Cambria"/>
          <w:b/>
          <w:bCs/>
          <w:i/>
          <w:iCs/>
        </w:rPr>
        <w:t xml:space="preserve">g, </w:t>
      </w:r>
      <w:r w:rsidRPr="00357A56">
        <w:rPr>
          <w:rFonts w:ascii="Cambria" w:hAnsi="Cambria"/>
          <w:b/>
          <w:bCs/>
        </w:rPr>
        <w:t>by thresholding an image</w:t>
      </w:r>
      <w:r w:rsidRPr="00357A56">
        <w:rPr>
          <w:rFonts w:ascii="Cambria" w:hAnsi="Cambria"/>
          <w:b/>
          <w:bCs/>
          <w:i/>
          <w:iCs/>
        </w:rPr>
        <w:t xml:space="preserve">, f, </w:t>
      </w:r>
      <w:r w:rsidRPr="00357A56">
        <w:rPr>
          <w:rFonts w:ascii="Cambria" w:hAnsi="Cambria"/>
          <w:b/>
          <w:bCs/>
        </w:rPr>
        <w:t xml:space="preserve">against a constant value </w:t>
      </w:r>
      <w:r w:rsidRPr="00357A56">
        <w:rPr>
          <w:rFonts w:ascii="Cambria" w:hAnsi="Cambria"/>
          <w:b/>
          <w:bCs/>
          <w:i/>
          <w:iCs/>
        </w:rPr>
        <w:t>t</w:t>
      </w:r>
      <w:r w:rsidRPr="00357A56">
        <w:rPr>
          <w:rFonts w:ascii="Cambria" w:hAnsi="Cambria"/>
          <w:b/>
          <w:bCs/>
        </w:rPr>
        <w:t xml:space="preserve">. (b) Is this a linear or non-linear operation? </w:t>
      </w:r>
    </w:p>
    <w:p w14:paraId="5199504E" w14:textId="168B6ABF" w:rsidR="00EB3ABA" w:rsidRPr="00D05018" w:rsidRDefault="00EB3ABA" w:rsidP="00D34FA2">
      <w:pPr>
        <w:pStyle w:val="NormalWeb"/>
        <w:rPr>
          <w:rFonts w:ascii="Cambria" w:hAnsi="Cambria"/>
          <w:bCs/>
          <w:i/>
        </w:rPr>
      </w:pPr>
      <m:oMathPara>
        <m:oMath>
          <m:r>
            <m:rPr>
              <m:sty m:val="bi"/>
            </m:rPr>
            <w:rPr>
              <w:rFonts w:ascii="Cambria Math" w:hAnsi="Cambria Math"/>
            </w:rPr>
            <m:t>g</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m:t>
          </m:r>
          <m:d>
            <m:dPr>
              <m:ctrlPr>
                <w:rPr>
                  <w:rFonts w:ascii="Cambria Math" w:hAnsi="Cambria Math"/>
                  <w:bCs/>
                </w:rPr>
              </m:ctrlPr>
            </m:dPr>
            <m:e>
              <m:f>
                <m:fPr>
                  <m:type m:val="noBar"/>
                  <m:ctrlPr>
                    <w:rPr>
                      <w:rFonts w:ascii="Cambria Math" w:hAnsi="Cambria Math"/>
                      <w:bCs/>
                    </w:rPr>
                  </m:ctrlPr>
                </m:fPr>
                <m:num>
                  <m:r>
                    <w:rPr>
                      <w:rFonts w:ascii="Cambria Math" w:eastAsia="Cambria Math" w:hAnsi="Cambria Math" w:cs="Cambria Math"/>
                    </w:rPr>
                    <m:t>0</m:t>
                  </m:r>
                  <m:r>
                    <w:rPr>
                      <w:rFonts w:ascii="Cambria Math" w:eastAsia="Cambria Math" w:hAnsi="Cambria Math" w:cs="Cambria Math"/>
                    </w:rPr>
                    <m:t xml:space="preserve"> if f≥t</m:t>
                  </m:r>
                </m:num>
                <m:den>
                  <m:r>
                    <w:rPr>
                      <w:rFonts w:ascii="Cambria Math" w:eastAsia="Cambria Math" w:hAnsi="Cambria Math" w:cs="Cambria Math"/>
                    </w:rPr>
                    <m:t>1</m:t>
                  </m:r>
                  <m:r>
                    <w:rPr>
                      <w:rFonts w:ascii="Cambria Math" w:eastAsia="Cambria Math" w:hAnsi="Cambria Math" w:cs="Cambria Math"/>
                    </w:rPr>
                    <m:t xml:space="preserve">  elsewise</m:t>
                  </m:r>
                </m:den>
              </m:f>
            </m:e>
          </m:d>
        </m:oMath>
      </m:oMathPara>
    </w:p>
    <w:p w14:paraId="7020D73E" w14:textId="1E0EEC1A" w:rsidR="00E05427" w:rsidRPr="00EB3ABA" w:rsidRDefault="00E05427" w:rsidP="00D34FA2">
      <w:pPr>
        <w:pStyle w:val="NormalWeb"/>
        <w:rPr>
          <w:rFonts w:ascii="Cambria" w:hAnsi="Cambria"/>
          <w:b/>
          <w:bCs/>
        </w:rPr>
      </w:pPr>
      <w:r>
        <w:rPr>
          <w:rFonts w:ascii="Cambria" w:hAnsi="Cambria"/>
          <w:bCs/>
        </w:rPr>
        <w:t xml:space="preserve">This is </w:t>
      </w:r>
      <w:r w:rsidR="006B3BAE">
        <w:rPr>
          <w:rFonts w:ascii="Cambria" w:hAnsi="Cambria"/>
          <w:bCs/>
        </w:rPr>
        <w:t xml:space="preserve">not </w:t>
      </w:r>
      <w:r>
        <w:rPr>
          <w:rFonts w:ascii="Cambria" w:hAnsi="Cambria"/>
          <w:bCs/>
        </w:rPr>
        <w:t>a linear operation.</w:t>
      </w:r>
    </w:p>
    <w:p w14:paraId="03E468BF" w14:textId="77777777" w:rsidR="00B62ED6" w:rsidRPr="00357A56" w:rsidRDefault="00B62ED6" w:rsidP="00D34FA2">
      <w:pPr>
        <w:pStyle w:val="NormalWeb"/>
      </w:pPr>
    </w:p>
    <w:p w14:paraId="0628A2F6" w14:textId="29E00D8F" w:rsidR="00D34FA2" w:rsidRPr="00357A56" w:rsidRDefault="00D34FA2" w:rsidP="00D34FA2">
      <w:pPr>
        <w:pStyle w:val="NormalWeb"/>
        <w:rPr>
          <w:rFonts w:ascii="Cambria" w:hAnsi="Cambria"/>
          <w:b/>
          <w:bCs/>
        </w:rPr>
      </w:pPr>
      <w:r w:rsidRPr="00357A56">
        <w:rPr>
          <w:rFonts w:ascii="Cambria" w:hAnsi="Cambria"/>
          <w:b/>
          <w:bCs/>
        </w:rPr>
        <w:lastRenderedPageBreak/>
        <w:t xml:space="preserve">13. What is the difference between a Laplacian Pyramid and a Gaussian Pyramid? Why might you use one over the other? </w:t>
      </w:r>
    </w:p>
    <w:p w14:paraId="5B3D8940" w14:textId="77777777" w:rsidR="00651405" w:rsidRPr="00357A56" w:rsidRDefault="00651405" w:rsidP="00651405">
      <w:pPr>
        <w:rPr>
          <w:rFonts w:eastAsiaTheme="minorEastAsia"/>
        </w:rPr>
      </w:pPr>
      <w:r w:rsidRPr="00357A56">
        <w:rPr>
          <w:rFonts w:eastAsiaTheme="minorEastAsia"/>
        </w:rPr>
        <w:t xml:space="preserve">The elements of a Gaussian Pyramids are smoothed copies of the image at different scales. </w:t>
      </w:r>
    </w:p>
    <w:p w14:paraId="4E859920" w14:textId="77777777" w:rsidR="000E3D40" w:rsidRPr="00357A56" w:rsidRDefault="000E3D40" w:rsidP="00B4238B">
      <w:pPr>
        <w:rPr>
          <w:rFonts w:eastAsiaTheme="minorEastAsia"/>
        </w:rPr>
      </w:pPr>
      <w:r w:rsidRPr="00357A56">
        <w:rPr>
          <w:rFonts w:eastAsiaTheme="minorEastAsia"/>
        </w:rPr>
        <w:t>There are two steps t</w:t>
      </w:r>
      <w:r w:rsidR="00651405" w:rsidRPr="00357A56">
        <w:rPr>
          <w:rFonts w:eastAsiaTheme="minorEastAsia"/>
        </w:rPr>
        <w:t xml:space="preserve">o generate a Gaussian pyramid: Smoothing: Remove high-frequency components that could cause aliasing. Down-sampling: Reduce the image size by </w:t>
      </w:r>
      <w:r w:rsidRPr="00357A56">
        <w:rPr>
          <w:rFonts w:eastAsiaTheme="minorEastAsia"/>
        </w:rPr>
        <w:t>half</w:t>
      </w:r>
      <w:r w:rsidR="00651405" w:rsidRPr="00357A56">
        <w:rPr>
          <w:rFonts w:eastAsiaTheme="minorEastAsia"/>
        </w:rPr>
        <w:t xml:space="preserve"> at each level. </w:t>
      </w:r>
    </w:p>
    <w:p w14:paraId="63CD92B2" w14:textId="21DE1C84" w:rsidR="00B62ED6" w:rsidRPr="00357A56" w:rsidRDefault="000E3D40" w:rsidP="00B4238B">
      <w:pPr>
        <w:rPr>
          <w:rFonts w:eastAsiaTheme="minorEastAsia"/>
        </w:rPr>
      </w:pPr>
      <w:r w:rsidRPr="00357A56">
        <w:rPr>
          <w:rFonts w:eastAsiaTheme="minorEastAsia"/>
        </w:rPr>
        <w:t>For Laplacian Pyramid, it starts with smoothing and we get a lowpass version of the image. Then, this image is unsampled by inserting zeros in between each row and column and interpolating the missing values by convolving it with the same filter w to create the expanded lowpass image. In short terms, Laplacian Pyramid</w:t>
      </w:r>
      <w:r w:rsidR="00651405" w:rsidRPr="00357A56">
        <w:rPr>
          <w:rFonts w:eastAsiaTheme="minorEastAsia"/>
        </w:rPr>
        <w:t xml:space="preserve"> computes the difference between unsampled Gaussian pyramid level and Gaussian pyramid level.</w:t>
      </w:r>
    </w:p>
    <w:p w14:paraId="60006F56" w14:textId="68D02004" w:rsidR="00D34FA2" w:rsidRPr="00357A56" w:rsidRDefault="00D34FA2" w:rsidP="00D34FA2">
      <w:pPr>
        <w:pStyle w:val="NormalWeb"/>
        <w:rPr>
          <w:rFonts w:ascii="Cambria" w:hAnsi="Cambria"/>
          <w:b/>
          <w:bCs/>
        </w:rPr>
      </w:pPr>
      <w:r w:rsidRPr="00357A56">
        <w:rPr>
          <w:rFonts w:ascii="Cambria" w:hAnsi="Cambria"/>
          <w:b/>
          <w:bCs/>
        </w:rPr>
        <w:t xml:space="preserve">14. Suppose that you were interested in detecting diagonal lines in an image, rather than vertical and horizontal. (That </w:t>
      </w:r>
      <w:proofErr w:type="gramStart"/>
      <w:r w:rsidRPr="00357A56">
        <w:rPr>
          <w:rFonts w:ascii="Cambria" w:hAnsi="Cambria"/>
          <w:b/>
          <w:bCs/>
        </w:rPr>
        <w:t>is</w:t>
      </w:r>
      <w:proofErr w:type="gramEnd"/>
      <w:r w:rsidRPr="00357A56">
        <w:rPr>
          <w:rFonts w:ascii="Cambria" w:hAnsi="Cambria"/>
          <w:b/>
          <w:bCs/>
        </w:rPr>
        <w:t xml:space="preserve"> you want to apply a feature detector that will respond more to edges at 45 and 135 degrees than edges at 0 and 90 degrees.) Define the values of a 7x7 spatial domain kernel to achieve this: </w:t>
      </w:r>
    </w:p>
    <w:tbl>
      <w:tblPr>
        <w:tblStyle w:val="TableGrid"/>
        <w:tblW w:w="0" w:type="auto"/>
        <w:jc w:val="center"/>
        <w:tblLook w:val="04A0" w:firstRow="1" w:lastRow="0" w:firstColumn="1" w:lastColumn="0" w:noHBand="0" w:noVBand="1"/>
      </w:tblPr>
      <w:tblGrid>
        <w:gridCol w:w="442"/>
        <w:gridCol w:w="442"/>
        <w:gridCol w:w="442"/>
        <w:gridCol w:w="442"/>
        <w:gridCol w:w="442"/>
        <w:gridCol w:w="442"/>
        <w:gridCol w:w="442"/>
      </w:tblGrid>
      <w:tr w:rsidR="00D65403" w:rsidRPr="00357A56" w14:paraId="0030F291" w14:textId="77777777" w:rsidTr="00357A56">
        <w:trPr>
          <w:trHeight w:val="328"/>
          <w:jc w:val="center"/>
        </w:trPr>
        <w:tc>
          <w:tcPr>
            <w:tcW w:w="442" w:type="dxa"/>
          </w:tcPr>
          <w:p w14:paraId="13BA5470" w14:textId="13D9F979" w:rsidR="00D65403" w:rsidRPr="00357A56" w:rsidRDefault="001D710A" w:rsidP="00D34FA2">
            <w:pPr>
              <w:pStyle w:val="NormalWeb"/>
            </w:pPr>
            <w:r w:rsidRPr="00357A56">
              <w:t>-1</w:t>
            </w:r>
          </w:p>
        </w:tc>
        <w:tc>
          <w:tcPr>
            <w:tcW w:w="442" w:type="dxa"/>
          </w:tcPr>
          <w:p w14:paraId="6E460B8D" w14:textId="2A905E6E" w:rsidR="00D65403" w:rsidRPr="00357A56" w:rsidRDefault="001D710A" w:rsidP="00D34FA2">
            <w:pPr>
              <w:pStyle w:val="NormalWeb"/>
            </w:pPr>
            <w:r w:rsidRPr="00357A56">
              <w:t>-1</w:t>
            </w:r>
          </w:p>
        </w:tc>
        <w:tc>
          <w:tcPr>
            <w:tcW w:w="442" w:type="dxa"/>
          </w:tcPr>
          <w:p w14:paraId="10360946" w14:textId="7F837654" w:rsidR="00D65403" w:rsidRPr="00357A56" w:rsidRDefault="001D710A" w:rsidP="00D34FA2">
            <w:pPr>
              <w:pStyle w:val="NormalWeb"/>
            </w:pPr>
            <w:r w:rsidRPr="00357A56">
              <w:t>-1</w:t>
            </w:r>
          </w:p>
        </w:tc>
        <w:tc>
          <w:tcPr>
            <w:tcW w:w="442" w:type="dxa"/>
          </w:tcPr>
          <w:p w14:paraId="040E8F63" w14:textId="715F6295" w:rsidR="00D65403" w:rsidRPr="00357A56" w:rsidRDefault="001D710A" w:rsidP="00D34FA2">
            <w:pPr>
              <w:pStyle w:val="NormalWeb"/>
            </w:pPr>
            <w:r w:rsidRPr="00357A56">
              <w:t>-1</w:t>
            </w:r>
          </w:p>
        </w:tc>
        <w:tc>
          <w:tcPr>
            <w:tcW w:w="442" w:type="dxa"/>
          </w:tcPr>
          <w:p w14:paraId="3D9F6AFC" w14:textId="7355E7E2" w:rsidR="00D65403" w:rsidRPr="00357A56" w:rsidRDefault="001D710A" w:rsidP="00D34FA2">
            <w:pPr>
              <w:pStyle w:val="NormalWeb"/>
            </w:pPr>
            <w:r w:rsidRPr="00357A56">
              <w:t>-1</w:t>
            </w:r>
          </w:p>
        </w:tc>
        <w:tc>
          <w:tcPr>
            <w:tcW w:w="442" w:type="dxa"/>
          </w:tcPr>
          <w:p w14:paraId="27D80ADB" w14:textId="41ADCFBF" w:rsidR="00D65403" w:rsidRPr="00357A56" w:rsidRDefault="001D710A" w:rsidP="00D34FA2">
            <w:pPr>
              <w:pStyle w:val="NormalWeb"/>
            </w:pPr>
            <w:r w:rsidRPr="00357A56">
              <w:t>-1</w:t>
            </w:r>
          </w:p>
        </w:tc>
        <w:tc>
          <w:tcPr>
            <w:tcW w:w="442" w:type="dxa"/>
          </w:tcPr>
          <w:p w14:paraId="26254E13" w14:textId="0D915B15" w:rsidR="00D65403" w:rsidRPr="00357A56" w:rsidRDefault="00357A56" w:rsidP="00D34FA2">
            <w:pPr>
              <w:pStyle w:val="NormalWeb"/>
            </w:pPr>
            <w:r w:rsidRPr="00357A56">
              <w:rPr>
                <w:b/>
                <w:bCs/>
              </w:rPr>
              <w:t>2</w:t>
            </w:r>
          </w:p>
        </w:tc>
      </w:tr>
      <w:tr w:rsidR="00D65403" w:rsidRPr="00357A56" w14:paraId="61FE50B3" w14:textId="77777777" w:rsidTr="00357A56">
        <w:trPr>
          <w:trHeight w:val="311"/>
          <w:jc w:val="center"/>
        </w:trPr>
        <w:tc>
          <w:tcPr>
            <w:tcW w:w="442" w:type="dxa"/>
          </w:tcPr>
          <w:p w14:paraId="70D658F9" w14:textId="1097A462" w:rsidR="00D65403" w:rsidRPr="00357A56" w:rsidRDefault="001D710A" w:rsidP="00D34FA2">
            <w:pPr>
              <w:pStyle w:val="NormalWeb"/>
            </w:pPr>
            <w:r w:rsidRPr="00357A56">
              <w:t>-1</w:t>
            </w:r>
          </w:p>
        </w:tc>
        <w:tc>
          <w:tcPr>
            <w:tcW w:w="442" w:type="dxa"/>
          </w:tcPr>
          <w:p w14:paraId="6A20406B" w14:textId="4C59156C" w:rsidR="00D65403" w:rsidRPr="00357A56" w:rsidRDefault="001D710A" w:rsidP="00D34FA2">
            <w:pPr>
              <w:pStyle w:val="NormalWeb"/>
            </w:pPr>
            <w:r w:rsidRPr="00357A56">
              <w:t>-1</w:t>
            </w:r>
          </w:p>
        </w:tc>
        <w:tc>
          <w:tcPr>
            <w:tcW w:w="442" w:type="dxa"/>
          </w:tcPr>
          <w:p w14:paraId="725429C0" w14:textId="6C6DD389" w:rsidR="00D65403" w:rsidRPr="00357A56" w:rsidRDefault="001D710A" w:rsidP="00D34FA2">
            <w:pPr>
              <w:pStyle w:val="NormalWeb"/>
            </w:pPr>
            <w:r w:rsidRPr="00357A56">
              <w:t>-1</w:t>
            </w:r>
          </w:p>
        </w:tc>
        <w:tc>
          <w:tcPr>
            <w:tcW w:w="442" w:type="dxa"/>
          </w:tcPr>
          <w:p w14:paraId="21D2A5A2" w14:textId="3AAF26BC" w:rsidR="00D65403" w:rsidRPr="00357A56" w:rsidRDefault="001D710A" w:rsidP="00D34FA2">
            <w:pPr>
              <w:pStyle w:val="NormalWeb"/>
            </w:pPr>
            <w:r w:rsidRPr="00357A56">
              <w:t>-1</w:t>
            </w:r>
          </w:p>
        </w:tc>
        <w:tc>
          <w:tcPr>
            <w:tcW w:w="442" w:type="dxa"/>
          </w:tcPr>
          <w:p w14:paraId="29290D7F" w14:textId="16865673" w:rsidR="00D65403" w:rsidRPr="00357A56" w:rsidRDefault="001D710A" w:rsidP="00D34FA2">
            <w:pPr>
              <w:pStyle w:val="NormalWeb"/>
            </w:pPr>
            <w:r w:rsidRPr="00357A56">
              <w:t>-1</w:t>
            </w:r>
          </w:p>
        </w:tc>
        <w:tc>
          <w:tcPr>
            <w:tcW w:w="442" w:type="dxa"/>
          </w:tcPr>
          <w:p w14:paraId="26F78C37" w14:textId="1AE3C8BC" w:rsidR="00D65403" w:rsidRPr="00357A56" w:rsidRDefault="00357A56" w:rsidP="00D34FA2">
            <w:pPr>
              <w:pStyle w:val="NormalWeb"/>
            </w:pPr>
            <w:r w:rsidRPr="00357A56">
              <w:rPr>
                <w:b/>
                <w:bCs/>
              </w:rPr>
              <w:t>2</w:t>
            </w:r>
          </w:p>
        </w:tc>
        <w:tc>
          <w:tcPr>
            <w:tcW w:w="442" w:type="dxa"/>
          </w:tcPr>
          <w:p w14:paraId="01CAF3F9" w14:textId="1AA33DBF" w:rsidR="00D65403" w:rsidRPr="00357A56" w:rsidRDefault="001D710A" w:rsidP="00D34FA2">
            <w:pPr>
              <w:pStyle w:val="NormalWeb"/>
            </w:pPr>
            <w:r w:rsidRPr="00357A56">
              <w:t>-1</w:t>
            </w:r>
          </w:p>
        </w:tc>
      </w:tr>
      <w:tr w:rsidR="00D65403" w:rsidRPr="00357A56" w14:paraId="40C8C762" w14:textId="77777777" w:rsidTr="00357A56">
        <w:trPr>
          <w:trHeight w:val="328"/>
          <w:jc w:val="center"/>
        </w:trPr>
        <w:tc>
          <w:tcPr>
            <w:tcW w:w="442" w:type="dxa"/>
          </w:tcPr>
          <w:p w14:paraId="746ADA8A" w14:textId="2489F668" w:rsidR="00D65403" w:rsidRPr="00357A56" w:rsidRDefault="001D710A" w:rsidP="00D34FA2">
            <w:pPr>
              <w:pStyle w:val="NormalWeb"/>
            </w:pPr>
            <w:r w:rsidRPr="00357A56">
              <w:t>-1</w:t>
            </w:r>
          </w:p>
        </w:tc>
        <w:tc>
          <w:tcPr>
            <w:tcW w:w="442" w:type="dxa"/>
          </w:tcPr>
          <w:p w14:paraId="424EC61C" w14:textId="08387FB5" w:rsidR="00D65403" w:rsidRPr="00357A56" w:rsidRDefault="001D710A" w:rsidP="00D34FA2">
            <w:pPr>
              <w:pStyle w:val="NormalWeb"/>
            </w:pPr>
            <w:r w:rsidRPr="00357A56">
              <w:t>-1</w:t>
            </w:r>
          </w:p>
        </w:tc>
        <w:tc>
          <w:tcPr>
            <w:tcW w:w="442" w:type="dxa"/>
          </w:tcPr>
          <w:p w14:paraId="63130240" w14:textId="656EA962" w:rsidR="00D65403" w:rsidRPr="00357A56" w:rsidRDefault="001D710A" w:rsidP="00D34FA2">
            <w:pPr>
              <w:pStyle w:val="NormalWeb"/>
            </w:pPr>
            <w:r w:rsidRPr="00357A56">
              <w:t>-1</w:t>
            </w:r>
          </w:p>
        </w:tc>
        <w:tc>
          <w:tcPr>
            <w:tcW w:w="442" w:type="dxa"/>
          </w:tcPr>
          <w:p w14:paraId="6B4A4889" w14:textId="61650CB6" w:rsidR="00D65403" w:rsidRPr="00357A56" w:rsidRDefault="001D710A" w:rsidP="00D34FA2">
            <w:pPr>
              <w:pStyle w:val="NormalWeb"/>
            </w:pPr>
            <w:r w:rsidRPr="00357A56">
              <w:t>-1</w:t>
            </w:r>
          </w:p>
        </w:tc>
        <w:tc>
          <w:tcPr>
            <w:tcW w:w="442" w:type="dxa"/>
          </w:tcPr>
          <w:p w14:paraId="1BCD9034" w14:textId="4DC857AC" w:rsidR="00D65403" w:rsidRPr="00357A56" w:rsidRDefault="00357A56" w:rsidP="00D34FA2">
            <w:pPr>
              <w:pStyle w:val="NormalWeb"/>
            </w:pPr>
            <w:r w:rsidRPr="00357A56">
              <w:rPr>
                <w:b/>
                <w:bCs/>
              </w:rPr>
              <w:t>2</w:t>
            </w:r>
          </w:p>
        </w:tc>
        <w:tc>
          <w:tcPr>
            <w:tcW w:w="442" w:type="dxa"/>
          </w:tcPr>
          <w:p w14:paraId="3821EC0A" w14:textId="2D9ED217" w:rsidR="00D65403" w:rsidRPr="00357A56" w:rsidRDefault="001D710A" w:rsidP="00D34FA2">
            <w:pPr>
              <w:pStyle w:val="NormalWeb"/>
            </w:pPr>
            <w:r w:rsidRPr="00357A56">
              <w:t>-1</w:t>
            </w:r>
          </w:p>
        </w:tc>
        <w:tc>
          <w:tcPr>
            <w:tcW w:w="442" w:type="dxa"/>
          </w:tcPr>
          <w:p w14:paraId="08690A9C" w14:textId="40EE8CFB" w:rsidR="00D65403" w:rsidRPr="00357A56" w:rsidRDefault="001D710A" w:rsidP="00D34FA2">
            <w:pPr>
              <w:pStyle w:val="NormalWeb"/>
            </w:pPr>
            <w:r w:rsidRPr="00357A56">
              <w:t>-1</w:t>
            </w:r>
          </w:p>
        </w:tc>
      </w:tr>
      <w:tr w:rsidR="00D65403" w:rsidRPr="00357A56" w14:paraId="1F081ABB" w14:textId="77777777" w:rsidTr="00357A56">
        <w:trPr>
          <w:trHeight w:val="328"/>
          <w:jc w:val="center"/>
        </w:trPr>
        <w:tc>
          <w:tcPr>
            <w:tcW w:w="442" w:type="dxa"/>
          </w:tcPr>
          <w:p w14:paraId="7195C3BB" w14:textId="5BBEAD1A" w:rsidR="00D65403" w:rsidRPr="00357A56" w:rsidRDefault="001D710A" w:rsidP="00D34FA2">
            <w:pPr>
              <w:pStyle w:val="NormalWeb"/>
            </w:pPr>
            <w:r w:rsidRPr="00357A56">
              <w:t>-1</w:t>
            </w:r>
          </w:p>
        </w:tc>
        <w:tc>
          <w:tcPr>
            <w:tcW w:w="442" w:type="dxa"/>
          </w:tcPr>
          <w:p w14:paraId="1982C191" w14:textId="7A88085C" w:rsidR="00D65403" w:rsidRPr="00357A56" w:rsidRDefault="001D710A" w:rsidP="00D34FA2">
            <w:pPr>
              <w:pStyle w:val="NormalWeb"/>
            </w:pPr>
            <w:r w:rsidRPr="00357A56">
              <w:t>-1</w:t>
            </w:r>
          </w:p>
        </w:tc>
        <w:tc>
          <w:tcPr>
            <w:tcW w:w="442" w:type="dxa"/>
          </w:tcPr>
          <w:p w14:paraId="4848890E" w14:textId="6DD37CFB" w:rsidR="00D65403" w:rsidRPr="00357A56" w:rsidRDefault="001D710A" w:rsidP="00D34FA2">
            <w:pPr>
              <w:pStyle w:val="NormalWeb"/>
            </w:pPr>
            <w:r w:rsidRPr="00357A56">
              <w:t>-1</w:t>
            </w:r>
          </w:p>
        </w:tc>
        <w:tc>
          <w:tcPr>
            <w:tcW w:w="442" w:type="dxa"/>
          </w:tcPr>
          <w:p w14:paraId="21BEAC77" w14:textId="31E0FFB9" w:rsidR="00D65403" w:rsidRPr="00357A56" w:rsidRDefault="00357A56" w:rsidP="00D34FA2">
            <w:pPr>
              <w:pStyle w:val="NormalWeb"/>
            </w:pPr>
            <w:r w:rsidRPr="00357A56">
              <w:rPr>
                <w:b/>
                <w:bCs/>
              </w:rPr>
              <w:t>2</w:t>
            </w:r>
          </w:p>
        </w:tc>
        <w:tc>
          <w:tcPr>
            <w:tcW w:w="442" w:type="dxa"/>
          </w:tcPr>
          <w:p w14:paraId="2AEB048F" w14:textId="4B7119C6" w:rsidR="00D65403" w:rsidRPr="00357A56" w:rsidRDefault="001D710A" w:rsidP="00D34FA2">
            <w:pPr>
              <w:pStyle w:val="NormalWeb"/>
            </w:pPr>
            <w:r w:rsidRPr="00357A56">
              <w:t>-1</w:t>
            </w:r>
          </w:p>
        </w:tc>
        <w:tc>
          <w:tcPr>
            <w:tcW w:w="442" w:type="dxa"/>
          </w:tcPr>
          <w:p w14:paraId="151AA5B0" w14:textId="4CF6A82E" w:rsidR="00D65403" w:rsidRPr="00357A56" w:rsidRDefault="001D710A" w:rsidP="00D34FA2">
            <w:pPr>
              <w:pStyle w:val="NormalWeb"/>
            </w:pPr>
            <w:r w:rsidRPr="00357A56">
              <w:t>-1</w:t>
            </w:r>
          </w:p>
        </w:tc>
        <w:tc>
          <w:tcPr>
            <w:tcW w:w="442" w:type="dxa"/>
          </w:tcPr>
          <w:p w14:paraId="3A530C35" w14:textId="34501CE1" w:rsidR="00D65403" w:rsidRPr="00357A56" w:rsidRDefault="001D710A" w:rsidP="00D34FA2">
            <w:pPr>
              <w:pStyle w:val="NormalWeb"/>
            </w:pPr>
            <w:r w:rsidRPr="00357A56">
              <w:t>-1</w:t>
            </w:r>
          </w:p>
        </w:tc>
      </w:tr>
      <w:tr w:rsidR="00D65403" w:rsidRPr="00357A56" w14:paraId="1E9F7DF4" w14:textId="77777777" w:rsidTr="00357A56">
        <w:trPr>
          <w:trHeight w:val="311"/>
          <w:jc w:val="center"/>
        </w:trPr>
        <w:tc>
          <w:tcPr>
            <w:tcW w:w="442" w:type="dxa"/>
          </w:tcPr>
          <w:p w14:paraId="14F64ABB" w14:textId="3D039690" w:rsidR="00D65403" w:rsidRPr="00357A56" w:rsidRDefault="001D710A" w:rsidP="00D34FA2">
            <w:pPr>
              <w:pStyle w:val="NormalWeb"/>
            </w:pPr>
            <w:r w:rsidRPr="00357A56">
              <w:t>-1</w:t>
            </w:r>
          </w:p>
        </w:tc>
        <w:tc>
          <w:tcPr>
            <w:tcW w:w="442" w:type="dxa"/>
          </w:tcPr>
          <w:p w14:paraId="479DB6C2" w14:textId="4FB5A7CF" w:rsidR="00D65403" w:rsidRPr="00357A56" w:rsidRDefault="001D710A" w:rsidP="00D34FA2">
            <w:pPr>
              <w:pStyle w:val="NormalWeb"/>
            </w:pPr>
            <w:r w:rsidRPr="00357A56">
              <w:t>-1</w:t>
            </w:r>
          </w:p>
        </w:tc>
        <w:tc>
          <w:tcPr>
            <w:tcW w:w="442" w:type="dxa"/>
          </w:tcPr>
          <w:p w14:paraId="08790D9E" w14:textId="74BECF53" w:rsidR="00D65403" w:rsidRPr="00357A56" w:rsidRDefault="00357A56" w:rsidP="00D34FA2">
            <w:pPr>
              <w:pStyle w:val="NormalWeb"/>
            </w:pPr>
            <w:r w:rsidRPr="00357A56">
              <w:rPr>
                <w:b/>
                <w:bCs/>
              </w:rPr>
              <w:t>2</w:t>
            </w:r>
          </w:p>
        </w:tc>
        <w:tc>
          <w:tcPr>
            <w:tcW w:w="442" w:type="dxa"/>
          </w:tcPr>
          <w:p w14:paraId="270C1169" w14:textId="7CA58279" w:rsidR="00D65403" w:rsidRPr="00357A56" w:rsidRDefault="001D710A" w:rsidP="00D34FA2">
            <w:pPr>
              <w:pStyle w:val="NormalWeb"/>
            </w:pPr>
            <w:r w:rsidRPr="00357A56">
              <w:t>-1</w:t>
            </w:r>
          </w:p>
        </w:tc>
        <w:tc>
          <w:tcPr>
            <w:tcW w:w="442" w:type="dxa"/>
          </w:tcPr>
          <w:p w14:paraId="1504A6AA" w14:textId="18608F96" w:rsidR="00D65403" w:rsidRPr="00357A56" w:rsidRDefault="001D710A" w:rsidP="00D34FA2">
            <w:pPr>
              <w:pStyle w:val="NormalWeb"/>
            </w:pPr>
            <w:r w:rsidRPr="00357A56">
              <w:t>-1</w:t>
            </w:r>
          </w:p>
        </w:tc>
        <w:tc>
          <w:tcPr>
            <w:tcW w:w="442" w:type="dxa"/>
          </w:tcPr>
          <w:p w14:paraId="6E7A801A" w14:textId="3569BBA3" w:rsidR="00D65403" w:rsidRPr="00357A56" w:rsidRDefault="001D710A" w:rsidP="00D34FA2">
            <w:pPr>
              <w:pStyle w:val="NormalWeb"/>
            </w:pPr>
            <w:r w:rsidRPr="00357A56">
              <w:t>-1</w:t>
            </w:r>
          </w:p>
        </w:tc>
        <w:tc>
          <w:tcPr>
            <w:tcW w:w="442" w:type="dxa"/>
          </w:tcPr>
          <w:p w14:paraId="6C91560F" w14:textId="03848396" w:rsidR="00D65403" w:rsidRPr="00357A56" w:rsidRDefault="001D710A" w:rsidP="00D34FA2">
            <w:pPr>
              <w:pStyle w:val="NormalWeb"/>
            </w:pPr>
            <w:r w:rsidRPr="00357A56">
              <w:t>-1</w:t>
            </w:r>
          </w:p>
        </w:tc>
      </w:tr>
      <w:tr w:rsidR="00D65403" w:rsidRPr="00357A56" w14:paraId="56EFF691" w14:textId="77777777" w:rsidTr="00357A56">
        <w:trPr>
          <w:trHeight w:val="328"/>
          <w:jc w:val="center"/>
        </w:trPr>
        <w:tc>
          <w:tcPr>
            <w:tcW w:w="442" w:type="dxa"/>
          </w:tcPr>
          <w:p w14:paraId="67AFC0E5" w14:textId="4DB3DD2A" w:rsidR="00D65403" w:rsidRPr="00357A56" w:rsidRDefault="001D710A" w:rsidP="00D34FA2">
            <w:pPr>
              <w:pStyle w:val="NormalWeb"/>
            </w:pPr>
            <w:r w:rsidRPr="00357A56">
              <w:t>-1</w:t>
            </w:r>
          </w:p>
        </w:tc>
        <w:tc>
          <w:tcPr>
            <w:tcW w:w="442" w:type="dxa"/>
          </w:tcPr>
          <w:p w14:paraId="5C88076D" w14:textId="1627E64B" w:rsidR="00D65403" w:rsidRPr="00357A56" w:rsidRDefault="00357A56" w:rsidP="00D34FA2">
            <w:pPr>
              <w:pStyle w:val="NormalWeb"/>
            </w:pPr>
            <w:r w:rsidRPr="00357A56">
              <w:rPr>
                <w:b/>
                <w:bCs/>
              </w:rPr>
              <w:t>2</w:t>
            </w:r>
          </w:p>
        </w:tc>
        <w:tc>
          <w:tcPr>
            <w:tcW w:w="442" w:type="dxa"/>
          </w:tcPr>
          <w:p w14:paraId="6991D290" w14:textId="0E51A92B" w:rsidR="00D65403" w:rsidRPr="00357A56" w:rsidRDefault="001D710A" w:rsidP="00D34FA2">
            <w:pPr>
              <w:pStyle w:val="NormalWeb"/>
            </w:pPr>
            <w:r w:rsidRPr="00357A56">
              <w:t>-1</w:t>
            </w:r>
          </w:p>
        </w:tc>
        <w:tc>
          <w:tcPr>
            <w:tcW w:w="442" w:type="dxa"/>
          </w:tcPr>
          <w:p w14:paraId="1A47C2B8" w14:textId="748B4C6C" w:rsidR="00D65403" w:rsidRPr="00357A56" w:rsidRDefault="001D710A" w:rsidP="00D34FA2">
            <w:pPr>
              <w:pStyle w:val="NormalWeb"/>
            </w:pPr>
            <w:r w:rsidRPr="00357A56">
              <w:t>-1</w:t>
            </w:r>
          </w:p>
        </w:tc>
        <w:tc>
          <w:tcPr>
            <w:tcW w:w="442" w:type="dxa"/>
          </w:tcPr>
          <w:p w14:paraId="4E05CF9B" w14:textId="542130F8" w:rsidR="00D65403" w:rsidRPr="00357A56" w:rsidRDefault="001D710A" w:rsidP="00D34FA2">
            <w:pPr>
              <w:pStyle w:val="NormalWeb"/>
            </w:pPr>
            <w:r w:rsidRPr="00357A56">
              <w:t>-1</w:t>
            </w:r>
          </w:p>
        </w:tc>
        <w:tc>
          <w:tcPr>
            <w:tcW w:w="442" w:type="dxa"/>
          </w:tcPr>
          <w:p w14:paraId="4FFA4114" w14:textId="7477DD17" w:rsidR="00D65403" w:rsidRPr="00357A56" w:rsidRDefault="001D710A" w:rsidP="00D34FA2">
            <w:pPr>
              <w:pStyle w:val="NormalWeb"/>
            </w:pPr>
            <w:r w:rsidRPr="00357A56">
              <w:t>-1</w:t>
            </w:r>
          </w:p>
        </w:tc>
        <w:tc>
          <w:tcPr>
            <w:tcW w:w="442" w:type="dxa"/>
          </w:tcPr>
          <w:p w14:paraId="4E9F78F4" w14:textId="254A3CE3" w:rsidR="00D65403" w:rsidRPr="00357A56" w:rsidRDefault="001D710A" w:rsidP="00D34FA2">
            <w:pPr>
              <w:pStyle w:val="NormalWeb"/>
            </w:pPr>
            <w:r w:rsidRPr="00357A56">
              <w:t>-1</w:t>
            </w:r>
          </w:p>
        </w:tc>
      </w:tr>
      <w:tr w:rsidR="00D65403" w:rsidRPr="00357A56" w14:paraId="3D2461ED" w14:textId="77777777" w:rsidTr="00357A56">
        <w:trPr>
          <w:trHeight w:val="311"/>
          <w:jc w:val="center"/>
        </w:trPr>
        <w:tc>
          <w:tcPr>
            <w:tcW w:w="442" w:type="dxa"/>
          </w:tcPr>
          <w:p w14:paraId="4ED2EEEB" w14:textId="12F194B7" w:rsidR="00D65403" w:rsidRPr="00357A56" w:rsidRDefault="001D710A" w:rsidP="00D34FA2">
            <w:pPr>
              <w:pStyle w:val="NormalWeb"/>
              <w:rPr>
                <w:b/>
                <w:bCs/>
              </w:rPr>
            </w:pPr>
            <w:r w:rsidRPr="00357A56">
              <w:rPr>
                <w:b/>
                <w:bCs/>
              </w:rPr>
              <w:t>2</w:t>
            </w:r>
          </w:p>
        </w:tc>
        <w:tc>
          <w:tcPr>
            <w:tcW w:w="442" w:type="dxa"/>
          </w:tcPr>
          <w:p w14:paraId="0D2489D6" w14:textId="06F389BE" w:rsidR="00D65403" w:rsidRPr="00357A56" w:rsidRDefault="001D710A" w:rsidP="00D34FA2">
            <w:pPr>
              <w:pStyle w:val="NormalWeb"/>
            </w:pPr>
            <w:r w:rsidRPr="00357A56">
              <w:t>-1</w:t>
            </w:r>
          </w:p>
        </w:tc>
        <w:tc>
          <w:tcPr>
            <w:tcW w:w="442" w:type="dxa"/>
          </w:tcPr>
          <w:p w14:paraId="4DC88FC3" w14:textId="47F7F3D2" w:rsidR="00D65403" w:rsidRPr="00357A56" w:rsidRDefault="001D710A" w:rsidP="00D34FA2">
            <w:pPr>
              <w:pStyle w:val="NormalWeb"/>
            </w:pPr>
            <w:r w:rsidRPr="00357A56">
              <w:t>-1</w:t>
            </w:r>
          </w:p>
        </w:tc>
        <w:tc>
          <w:tcPr>
            <w:tcW w:w="442" w:type="dxa"/>
          </w:tcPr>
          <w:p w14:paraId="22400E73" w14:textId="1EFFBDCD" w:rsidR="00D65403" w:rsidRPr="00357A56" w:rsidRDefault="001D710A" w:rsidP="00D34FA2">
            <w:pPr>
              <w:pStyle w:val="NormalWeb"/>
            </w:pPr>
            <w:r w:rsidRPr="00357A56">
              <w:t>-1</w:t>
            </w:r>
          </w:p>
        </w:tc>
        <w:tc>
          <w:tcPr>
            <w:tcW w:w="442" w:type="dxa"/>
          </w:tcPr>
          <w:p w14:paraId="0E7706C1" w14:textId="0070B437" w:rsidR="00D65403" w:rsidRPr="00357A56" w:rsidRDefault="001D710A" w:rsidP="00D34FA2">
            <w:pPr>
              <w:pStyle w:val="NormalWeb"/>
            </w:pPr>
            <w:r w:rsidRPr="00357A56">
              <w:t>-1</w:t>
            </w:r>
          </w:p>
        </w:tc>
        <w:tc>
          <w:tcPr>
            <w:tcW w:w="442" w:type="dxa"/>
          </w:tcPr>
          <w:p w14:paraId="074ADDB4" w14:textId="005FC0E6" w:rsidR="00D65403" w:rsidRPr="00357A56" w:rsidRDefault="001D710A" w:rsidP="00D34FA2">
            <w:pPr>
              <w:pStyle w:val="NormalWeb"/>
            </w:pPr>
            <w:r w:rsidRPr="00357A56">
              <w:t>-1</w:t>
            </w:r>
          </w:p>
        </w:tc>
        <w:tc>
          <w:tcPr>
            <w:tcW w:w="442" w:type="dxa"/>
          </w:tcPr>
          <w:p w14:paraId="5E27EFB9" w14:textId="2C0E9ACC" w:rsidR="00D65403" w:rsidRPr="00357A56" w:rsidRDefault="001D710A" w:rsidP="00D34FA2">
            <w:pPr>
              <w:pStyle w:val="NormalWeb"/>
            </w:pPr>
            <w:r w:rsidRPr="00357A56">
              <w:t>-1</w:t>
            </w:r>
          </w:p>
        </w:tc>
      </w:tr>
    </w:tbl>
    <w:p w14:paraId="13692401" w14:textId="77777777" w:rsidR="00D65403" w:rsidRPr="00357A56" w:rsidRDefault="00D65403" w:rsidP="00D34FA2">
      <w:pPr>
        <w:pStyle w:val="NormalWeb"/>
      </w:pPr>
    </w:p>
    <w:p w14:paraId="56E32671" w14:textId="77777777" w:rsidR="004339CD" w:rsidRDefault="004339CD" w:rsidP="00D34FA2">
      <w:pPr>
        <w:pStyle w:val="NormalWeb"/>
        <w:rPr>
          <w:rFonts w:ascii="Cambria" w:hAnsi="Cambria"/>
          <w:b/>
          <w:bCs/>
        </w:rPr>
      </w:pPr>
    </w:p>
    <w:p w14:paraId="2736ED92" w14:textId="77777777" w:rsidR="004339CD" w:rsidRDefault="004339CD" w:rsidP="00D34FA2">
      <w:pPr>
        <w:pStyle w:val="NormalWeb"/>
        <w:rPr>
          <w:rFonts w:ascii="Cambria" w:hAnsi="Cambria"/>
          <w:b/>
          <w:bCs/>
        </w:rPr>
      </w:pPr>
    </w:p>
    <w:p w14:paraId="442BA254" w14:textId="77777777" w:rsidR="004339CD" w:rsidRDefault="004339CD" w:rsidP="00D34FA2">
      <w:pPr>
        <w:pStyle w:val="NormalWeb"/>
        <w:rPr>
          <w:rFonts w:ascii="Cambria" w:hAnsi="Cambria"/>
          <w:b/>
          <w:bCs/>
        </w:rPr>
      </w:pPr>
    </w:p>
    <w:p w14:paraId="576F4431" w14:textId="77777777" w:rsidR="004339CD" w:rsidRDefault="004339CD" w:rsidP="00D34FA2">
      <w:pPr>
        <w:pStyle w:val="NormalWeb"/>
        <w:rPr>
          <w:rFonts w:ascii="Cambria" w:hAnsi="Cambria"/>
          <w:b/>
          <w:bCs/>
        </w:rPr>
      </w:pPr>
    </w:p>
    <w:p w14:paraId="777FBFB0" w14:textId="77777777" w:rsidR="004339CD" w:rsidRDefault="004339CD" w:rsidP="00D34FA2">
      <w:pPr>
        <w:pStyle w:val="NormalWeb"/>
        <w:rPr>
          <w:rFonts w:ascii="Cambria" w:hAnsi="Cambria"/>
          <w:b/>
          <w:bCs/>
        </w:rPr>
      </w:pPr>
    </w:p>
    <w:p w14:paraId="73F5F900" w14:textId="77777777" w:rsidR="004339CD" w:rsidRDefault="004339CD" w:rsidP="00D34FA2">
      <w:pPr>
        <w:pStyle w:val="NormalWeb"/>
        <w:rPr>
          <w:rFonts w:ascii="Cambria" w:hAnsi="Cambria"/>
          <w:b/>
          <w:bCs/>
        </w:rPr>
      </w:pPr>
    </w:p>
    <w:p w14:paraId="44F1C99C" w14:textId="77777777" w:rsidR="004339CD" w:rsidRDefault="004339CD" w:rsidP="00D34FA2">
      <w:pPr>
        <w:pStyle w:val="NormalWeb"/>
        <w:rPr>
          <w:rFonts w:ascii="Cambria" w:hAnsi="Cambria"/>
          <w:b/>
          <w:bCs/>
        </w:rPr>
      </w:pPr>
    </w:p>
    <w:p w14:paraId="705E0A90" w14:textId="77777777" w:rsidR="004339CD" w:rsidRDefault="004339CD" w:rsidP="00D34FA2">
      <w:pPr>
        <w:pStyle w:val="NormalWeb"/>
        <w:rPr>
          <w:rFonts w:ascii="Cambria" w:hAnsi="Cambria"/>
          <w:b/>
          <w:bCs/>
        </w:rPr>
      </w:pPr>
    </w:p>
    <w:p w14:paraId="3508A153" w14:textId="77777777" w:rsidR="004339CD" w:rsidRDefault="004339CD" w:rsidP="00D34FA2">
      <w:pPr>
        <w:pStyle w:val="NormalWeb"/>
        <w:rPr>
          <w:rFonts w:ascii="Cambria" w:hAnsi="Cambria"/>
          <w:b/>
          <w:bCs/>
        </w:rPr>
      </w:pPr>
    </w:p>
    <w:p w14:paraId="6DE01D4B" w14:textId="62C830E5" w:rsidR="00D34FA2" w:rsidRPr="00357A56" w:rsidRDefault="00D34FA2" w:rsidP="00D34FA2">
      <w:pPr>
        <w:pStyle w:val="NormalWeb"/>
      </w:pPr>
      <w:r w:rsidRPr="00357A56">
        <w:rPr>
          <w:rFonts w:ascii="Cambria" w:hAnsi="Cambria"/>
          <w:b/>
          <w:bCs/>
        </w:rPr>
        <w:lastRenderedPageBreak/>
        <w:t xml:space="preserve">III. Visual Understanding and Interpretation </w:t>
      </w:r>
    </w:p>
    <w:p w14:paraId="49D0AACD" w14:textId="77777777" w:rsidR="00D34FA2" w:rsidRPr="00357A56" w:rsidRDefault="00D34FA2" w:rsidP="00D34FA2">
      <w:pPr>
        <w:pStyle w:val="NormalWeb"/>
        <w:rPr>
          <w:b/>
          <w:bCs/>
        </w:rPr>
      </w:pPr>
      <w:r w:rsidRPr="00357A56">
        <w:rPr>
          <w:rFonts w:ascii="Cambria" w:hAnsi="Cambria"/>
          <w:b/>
          <w:bCs/>
        </w:rPr>
        <w:t xml:space="preserve">1. In each row below, the left column shows a 128x128 spatial domain image with intensity determined from function(s) of spatial location. </w:t>
      </w:r>
    </w:p>
    <w:p w14:paraId="65354B51" w14:textId="77777777" w:rsidR="00D34FA2" w:rsidRPr="00357A56" w:rsidRDefault="00D34FA2" w:rsidP="00D34FA2">
      <w:pPr>
        <w:pStyle w:val="NormalWeb"/>
        <w:rPr>
          <w:b/>
          <w:bCs/>
        </w:rPr>
      </w:pPr>
      <w:r w:rsidRPr="00357A56">
        <w:rPr>
          <w:rFonts w:ascii="Cambria" w:hAnsi="Cambria"/>
          <w:b/>
          <w:bCs/>
        </w:rPr>
        <w:t xml:space="preserve">(a) Sketch the magnitude spectrum in the frequency domain associated with each image in column B. </w:t>
      </w:r>
    </w:p>
    <w:p w14:paraId="1A574797" w14:textId="30E0B047" w:rsidR="00D34FA2" w:rsidRPr="00357A56" w:rsidRDefault="00D34FA2" w:rsidP="00D34FA2">
      <w:pPr>
        <w:pStyle w:val="NormalWeb"/>
        <w:rPr>
          <w:b/>
          <w:bCs/>
        </w:rPr>
      </w:pPr>
      <w:r w:rsidRPr="00357A56">
        <w:rPr>
          <w:rFonts w:ascii="Cambria" w:hAnsi="Cambria"/>
          <w:b/>
          <w:bCs/>
        </w:rPr>
        <w:t>(b) In column C, write the equation, or line of code, that defines the intensity</w:t>
      </w:r>
      <w:r w:rsidRPr="00357A56">
        <w:rPr>
          <w:rFonts w:ascii="Cambria" w:hAnsi="Cambria"/>
          <w:b/>
          <w:bCs/>
        </w:rPr>
        <w:br/>
        <w:t xml:space="preserve">as a function of spatial location at a single point (x, y). (Determine the function too!) </w:t>
      </w:r>
    </w:p>
    <w:p w14:paraId="63657C2C" w14:textId="12C18710" w:rsidR="00B62ED6" w:rsidRDefault="00217603" w:rsidP="00B62ED6">
      <w:r>
        <w:rPr>
          <w:noProof/>
        </w:rPr>
        <mc:AlternateContent>
          <mc:Choice Requires="wpi">
            <w:drawing>
              <wp:anchor distT="0" distB="0" distL="114300" distR="114300" simplePos="0" relativeHeight="251816960" behindDoc="0" locked="0" layoutInCell="1" allowOverlap="1" wp14:anchorId="314F737B" wp14:editId="44B8BED7">
                <wp:simplePos x="0" y="0"/>
                <wp:positionH relativeFrom="column">
                  <wp:posOffset>2274319</wp:posOffset>
                </wp:positionH>
                <wp:positionV relativeFrom="paragraph">
                  <wp:posOffset>2072813</wp:posOffset>
                </wp:positionV>
                <wp:extent cx="17280" cy="17280"/>
                <wp:effectExtent l="38100" t="38100" r="33655" b="33655"/>
                <wp:wrapNone/>
                <wp:docPr id="164" name="Ink 164"/>
                <wp:cNvGraphicFramePr/>
                <a:graphic xmlns:a="http://schemas.openxmlformats.org/drawingml/2006/main">
                  <a:graphicData uri="http://schemas.microsoft.com/office/word/2010/wordprocessingInk">
                    <w14:contentPart bwMode="auto" r:id="rId6">
                      <w14:nvContentPartPr>
                        <w14:cNvContentPartPr/>
                      </w14:nvContentPartPr>
                      <w14:xfrm>
                        <a:off x="0" y="0"/>
                        <a:ext cx="17280" cy="17280"/>
                      </w14:xfrm>
                    </w14:contentPart>
                  </a:graphicData>
                </a:graphic>
              </wp:anchor>
            </w:drawing>
          </mc:Choice>
          <mc:Fallback>
            <w:pict>
              <v:shapetype w14:anchorId="73F8A5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4" o:spid="_x0000_s1026" type="#_x0000_t75" style="position:absolute;margin-left:178.5pt;margin-top:162.6pt;width:2.55pt;height:2.5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">
                <v:imagedata r:id="rId7" o:title=""/>
              </v:shape>
            </w:pict>
          </mc:Fallback>
        </mc:AlternateContent>
      </w:r>
      <w:r>
        <w:rPr>
          <w:noProof/>
        </w:rPr>
        <mc:AlternateContent>
          <mc:Choice Requires="wpi">
            <w:drawing>
              <wp:anchor distT="0" distB="0" distL="114300" distR="114300" simplePos="0" relativeHeight="251815936" behindDoc="0" locked="0" layoutInCell="1" allowOverlap="1" wp14:anchorId="0C9268D1" wp14:editId="64C7509A">
                <wp:simplePos x="0" y="0"/>
                <wp:positionH relativeFrom="column">
                  <wp:posOffset>2081359</wp:posOffset>
                </wp:positionH>
                <wp:positionV relativeFrom="paragraph">
                  <wp:posOffset>2078573</wp:posOffset>
                </wp:positionV>
                <wp:extent cx="14400" cy="11880"/>
                <wp:effectExtent l="25400" t="38100" r="24130" b="39370"/>
                <wp:wrapNone/>
                <wp:docPr id="163" name="Ink 16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11880"/>
                      </w14:xfrm>
                    </w14:contentPart>
                  </a:graphicData>
                </a:graphic>
              </wp:anchor>
            </w:drawing>
          </mc:Choice>
          <mc:Fallback>
            <w:pict>
              <v:shape w14:anchorId="7ABA1D74" id="Ink 163" o:spid="_x0000_s1026" type="#_x0000_t75" style="position:absolute;margin-left:163.3pt;margin-top:163.05pt;width:2.35pt;height:2.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">
                <v:imagedata r:id="rId9" o:title=""/>
              </v:shape>
            </w:pict>
          </mc:Fallback>
        </mc:AlternateContent>
      </w:r>
      <w:r>
        <w:rPr>
          <w:noProof/>
        </w:rPr>
        <mc:AlternateContent>
          <mc:Choice Requires="wpi">
            <w:drawing>
              <wp:anchor distT="0" distB="0" distL="114300" distR="114300" simplePos="0" relativeHeight="251814912" behindDoc="0" locked="0" layoutInCell="1" allowOverlap="1" wp14:anchorId="225B3785" wp14:editId="15534E8E">
                <wp:simplePos x="0" y="0"/>
                <wp:positionH relativeFrom="column">
                  <wp:posOffset>1911079</wp:posOffset>
                </wp:positionH>
                <wp:positionV relativeFrom="paragraph">
                  <wp:posOffset>2081453</wp:posOffset>
                </wp:positionV>
                <wp:extent cx="11880" cy="19800"/>
                <wp:effectExtent l="38100" t="38100" r="26670" b="31115"/>
                <wp:wrapNone/>
                <wp:docPr id="162" name="Ink 162"/>
                <wp:cNvGraphicFramePr/>
                <a:graphic xmlns:a="http://schemas.openxmlformats.org/drawingml/2006/main">
                  <a:graphicData uri="http://schemas.microsoft.com/office/word/2010/wordprocessingInk">
                    <w14:contentPart bwMode="auto" r:id="rId10">
                      <w14:nvContentPartPr>
                        <w14:cNvContentPartPr/>
                      </w14:nvContentPartPr>
                      <w14:xfrm>
                        <a:off x="0" y="0"/>
                        <a:ext cx="11880" cy="19800"/>
                      </w14:xfrm>
                    </w14:contentPart>
                  </a:graphicData>
                </a:graphic>
              </wp:anchor>
            </w:drawing>
          </mc:Choice>
          <mc:Fallback>
            <w:pict>
              <v:shape w14:anchorId="3EF98E17" id="Ink 162" o:spid="_x0000_s1026" type="#_x0000_t75" style="position:absolute;margin-left:149.9pt;margin-top:163.3pt;width:2.2pt;height:2.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">
                <v:imagedata r:id="rId11" o:title=""/>
              </v:shape>
            </w:pict>
          </mc:Fallback>
        </mc:AlternateContent>
      </w:r>
      <w:r>
        <w:rPr>
          <w:noProof/>
        </w:rPr>
        <mc:AlternateContent>
          <mc:Choice Requires="wpi">
            <w:drawing>
              <wp:anchor distT="0" distB="0" distL="114300" distR="114300" simplePos="0" relativeHeight="251813888" behindDoc="0" locked="0" layoutInCell="1" allowOverlap="1" wp14:anchorId="7AB704A0" wp14:editId="082F4423">
                <wp:simplePos x="0" y="0"/>
                <wp:positionH relativeFrom="column">
                  <wp:posOffset>1998345</wp:posOffset>
                </wp:positionH>
                <wp:positionV relativeFrom="paragraph">
                  <wp:posOffset>729615</wp:posOffset>
                </wp:positionV>
                <wp:extent cx="137270" cy="11835"/>
                <wp:effectExtent l="38100" t="38100" r="40640" b="39370"/>
                <wp:wrapNone/>
                <wp:docPr id="161" name="Ink 161"/>
                <wp:cNvGraphicFramePr/>
                <a:graphic xmlns:a="http://schemas.openxmlformats.org/drawingml/2006/main">
                  <a:graphicData uri="http://schemas.microsoft.com/office/word/2010/wordprocessingInk">
                    <w14:contentPart bwMode="auto" r:id="rId12">
                      <w14:nvContentPartPr>
                        <w14:cNvContentPartPr/>
                      </w14:nvContentPartPr>
                      <w14:xfrm>
                        <a:off x="0" y="0"/>
                        <a:ext cx="137270" cy="11835"/>
                      </w14:xfrm>
                    </w14:contentPart>
                  </a:graphicData>
                </a:graphic>
              </wp:anchor>
            </w:drawing>
          </mc:Choice>
          <mc:Fallback>
            <w:pict>
              <v:shape w14:anchorId="64E829FC" id="Ink 161" o:spid="_x0000_s1026" type="#_x0000_t75" style="position:absolute;margin-left:156.75pt;margin-top:56.85pt;width:12pt;height:2.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">
                <v:imagedata r:id="rId13" o:title=""/>
              </v:shape>
            </w:pict>
          </mc:Fallback>
        </mc:AlternateContent>
      </w:r>
      <w:r w:rsidR="00D34FA2" w:rsidRPr="00357A56">
        <w:rPr>
          <w:noProof/>
        </w:rPr>
        <w:drawing>
          <wp:inline distT="0" distB="0" distL="0" distR="0" wp14:anchorId="3E5F3186" wp14:editId="56E3A9A4">
            <wp:extent cx="3959345" cy="2743200"/>
            <wp:effectExtent l="0" t="0" r="3175" b="1905"/>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9345" cy="2743200"/>
                    </a:xfrm>
                    <a:prstGeom prst="rect">
                      <a:avLst/>
                    </a:prstGeom>
                  </pic:spPr>
                </pic:pic>
              </a:graphicData>
            </a:graphic>
          </wp:inline>
        </w:drawing>
      </w:r>
    </w:p>
    <w:p w14:paraId="25672CE8" w14:textId="744E0D80" w:rsidR="003D4E13" w:rsidRPr="003D4E13" w:rsidRDefault="003D4E13" w:rsidP="00B62ED6">
      <w:pPr>
        <w:rPr>
          <w:b/>
          <w:bCs/>
        </w:rPr>
      </w:pPr>
      <w:r w:rsidRPr="003D4E13">
        <w:rPr>
          <w:b/>
          <w:bCs/>
        </w:rPr>
        <w:t>Code for Image A:</w:t>
      </w:r>
    </w:p>
    <w:p w14:paraId="1937E362" w14:textId="77777777" w:rsidR="003D4E13" w:rsidRPr="00D23834" w:rsidRDefault="003D4E13" w:rsidP="00D23834">
      <w:pPr>
        <w:pStyle w:val="NoSpacing"/>
        <w:rPr>
          <w:rStyle w:val="HTMLCode"/>
          <w:rFonts w:eastAsiaTheme="minorEastAsia"/>
        </w:rPr>
      </w:pPr>
      <w:r w:rsidRPr="00D23834">
        <w:rPr>
          <w:rStyle w:val="HTMLCode"/>
          <w:rFonts w:eastAsiaTheme="minorEastAsia"/>
        </w:rPr>
        <w:t>void showMat1</w:t>
      </w:r>
      <w:proofErr w:type="gramStart"/>
      <w:r w:rsidRPr="00D23834">
        <w:rPr>
          <w:rStyle w:val="HTMLCode"/>
          <w:rFonts w:eastAsiaTheme="minorEastAsia"/>
        </w:rPr>
        <w:t>(){</w:t>
      </w:r>
      <w:proofErr w:type="gramEnd"/>
    </w:p>
    <w:p w14:paraId="101AD74F"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Mat m1(128, 128, CV_32FC1, </w:t>
      </w:r>
      <w:proofErr w:type="gramStart"/>
      <w:r w:rsidRPr="00D23834">
        <w:rPr>
          <w:rStyle w:val="HTMLCode"/>
          <w:rFonts w:eastAsiaTheme="minorEastAsia"/>
        </w:rPr>
        <w:t>Scalar(</w:t>
      </w:r>
      <w:proofErr w:type="gramEnd"/>
      <w:r w:rsidRPr="00D23834">
        <w:rPr>
          <w:rStyle w:val="HTMLCode"/>
          <w:rFonts w:eastAsiaTheme="minorEastAsia"/>
        </w:rPr>
        <w:t>0,0,0));</w:t>
      </w:r>
    </w:p>
    <w:p w14:paraId="76A93C9F"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w:t>
      </w:r>
      <w:proofErr w:type="gramStart"/>
      <w:r w:rsidRPr="00D23834">
        <w:rPr>
          <w:rStyle w:val="HTMLCode"/>
          <w:rFonts w:eastAsiaTheme="minorEastAsia"/>
        </w:rPr>
        <w:t>for(</w:t>
      </w:r>
      <w:proofErr w:type="gramEnd"/>
      <w:r w:rsidRPr="00D23834">
        <w:rPr>
          <w:rStyle w:val="HTMLCode"/>
          <w:rFonts w:eastAsiaTheme="minorEastAsia"/>
        </w:rPr>
        <w:t xml:space="preserve">int </w:t>
      </w:r>
      <w:proofErr w:type="spellStart"/>
      <w:r w:rsidRPr="00D23834">
        <w:rPr>
          <w:rStyle w:val="HTMLCode"/>
          <w:rFonts w:eastAsiaTheme="minorEastAsia"/>
        </w:rPr>
        <w:t>i</w:t>
      </w:r>
      <w:proofErr w:type="spellEnd"/>
      <w:r w:rsidRPr="00D23834">
        <w:rPr>
          <w:rStyle w:val="HTMLCode"/>
          <w:rFonts w:eastAsiaTheme="minorEastAsia"/>
        </w:rPr>
        <w:t xml:space="preserve"> = 0; </w:t>
      </w:r>
      <w:proofErr w:type="spellStart"/>
      <w:r w:rsidRPr="00D23834">
        <w:rPr>
          <w:rStyle w:val="HTMLCode"/>
          <w:rFonts w:eastAsiaTheme="minorEastAsia"/>
        </w:rPr>
        <w:t>i</w:t>
      </w:r>
      <w:proofErr w:type="spellEnd"/>
      <w:r w:rsidRPr="00D23834">
        <w:rPr>
          <w:rStyle w:val="HTMLCode"/>
          <w:rFonts w:eastAsiaTheme="minorEastAsia"/>
        </w:rPr>
        <w:t xml:space="preserve"> &lt; m1.rows; </w:t>
      </w:r>
      <w:proofErr w:type="spellStart"/>
      <w:r w:rsidRPr="00D23834">
        <w:rPr>
          <w:rStyle w:val="HTMLCode"/>
          <w:rFonts w:eastAsiaTheme="minorEastAsia"/>
        </w:rPr>
        <w:t>i</w:t>
      </w:r>
      <w:proofErr w:type="spellEnd"/>
      <w:r w:rsidRPr="00D23834">
        <w:rPr>
          <w:rStyle w:val="HTMLCode"/>
          <w:rFonts w:eastAsiaTheme="minorEastAsia"/>
        </w:rPr>
        <w:t>++){</w:t>
      </w:r>
    </w:p>
    <w:p w14:paraId="5587867D"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w:t>
      </w:r>
      <w:proofErr w:type="gramStart"/>
      <w:r w:rsidRPr="00D23834">
        <w:rPr>
          <w:rStyle w:val="HTMLCode"/>
          <w:rFonts w:eastAsiaTheme="minorEastAsia"/>
        </w:rPr>
        <w:t>for(</w:t>
      </w:r>
      <w:proofErr w:type="gramEnd"/>
      <w:r w:rsidRPr="00D23834">
        <w:rPr>
          <w:rStyle w:val="HTMLCode"/>
          <w:rFonts w:eastAsiaTheme="minorEastAsia"/>
        </w:rPr>
        <w:t xml:space="preserve">int j = 0; j &lt; m1.cols; </w:t>
      </w:r>
      <w:proofErr w:type="spellStart"/>
      <w:r w:rsidRPr="00D23834">
        <w:rPr>
          <w:rStyle w:val="HTMLCode"/>
          <w:rFonts w:eastAsiaTheme="minorEastAsia"/>
        </w:rPr>
        <w:t>j++</w:t>
      </w:r>
      <w:proofErr w:type="spellEnd"/>
      <w:r w:rsidRPr="00D23834">
        <w:rPr>
          <w:rStyle w:val="HTMLCode"/>
          <w:rFonts w:eastAsiaTheme="minorEastAsia"/>
        </w:rPr>
        <w:t>){</w:t>
      </w:r>
    </w:p>
    <w:p w14:paraId="4B3F4473"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m1.at&lt;float&gt;(</w:t>
      </w:r>
      <w:proofErr w:type="spellStart"/>
      <w:proofErr w:type="gramStart"/>
      <w:r w:rsidRPr="00D23834">
        <w:rPr>
          <w:rStyle w:val="HTMLCode"/>
          <w:rFonts w:eastAsiaTheme="minorEastAsia"/>
        </w:rPr>
        <w:t>i,j</w:t>
      </w:r>
      <w:proofErr w:type="spellEnd"/>
      <w:proofErr w:type="gramEnd"/>
      <w:r w:rsidRPr="00D23834">
        <w:rPr>
          <w:rStyle w:val="HTMLCode"/>
          <w:rFonts w:eastAsiaTheme="minorEastAsia"/>
        </w:rPr>
        <w:t>) = 0.5*sin(j/255. * 4 * 2 *M_</w:t>
      </w:r>
      <w:proofErr w:type="gramStart"/>
      <w:r w:rsidRPr="00D23834">
        <w:rPr>
          <w:rStyle w:val="HTMLCode"/>
          <w:rFonts w:eastAsiaTheme="minorEastAsia"/>
        </w:rPr>
        <w:t>PI)+</w:t>
      </w:r>
      <w:proofErr w:type="gramEnd"/>
      <w:r w:rsidRPr="00D23834">
        <w:rPr>
          <w:rStyle w:val="HTMLCode"/>
          <w:rFonts w:eastAsiaTheme="minorEastAsia"/>
        </w:rPr>
        <w:t>0.5;</w:t>
      </w:r>
    </w:p>
    <w:p w14:paraId="5531BDDA"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w:t>
      </w:r>
    </w:p>
    <w:p w14:paraId="704D385F"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w:t>
      </w:r>
    </w:p>
    <w:p w14:paraId="5D788F18"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w:t>
      </w:r>
      <w:proofErr w:type="spellStart"/>
      <w:proofErr w:type="gramStart"/>
      <w:r w:rsidRPr="00D23834">
        <w:rPr>
          <w:rStyle w:val="HTMLCode"/>
          <w:rFonts w:eastAsiaTheme="minorEastAsia"/>
        </w:rPr>
        <w:t>imshow</w:t>
      </w:r>
      <w:proofErr w:type="spellEnd"/>
      <w:r w:rsidRPr="00D23834">
        <w:rPr>
          <w:rStyle w:val="HTMLCode"/>
          <w:rFonts w:eastAsiaTheme="minorEastAsia"/>
        </w:rPr>
        <w:t>(</w:t>
      </w:r>
      <w:proofErr w:type="gramEnd"/>
      <w:r w:rsidRPr="00D23834">
        <w:rPr>
          <w:rStyle w:val="HTMLCode"/>
          <w:rFonts w:eastAsiaTheme="minorEastAsia"/>
        </w:rPr>
        <w:t>"output", m1);</w:t>
      </w:r>
    </w:p>
    <w:p w14:paraId="75166BD9" w14:textId="77777777" w:rsidR="003D4E13" w:rsidRPr="00D23834" w:rsidRDefault="003D4E13" w:rsidP="00D23834">
      <w:pPr>
        <w:pStyle w:val="NoSpacing"/>
        <w:rPr>
          <w:rStyle w:val="HTMLCode"/>
          <w:rFonts w:eastAsiaTheme="minorEastAsia"/>
        </w:rPr>
      </w:pPr>
      <w:r w:rsidRPr="00D23834">
        <w:rPr>
          <w:rStyle w:val="HTMLCode"/>
          <w:rFonts w:eastAsiaTheme="minorEastAsia"/>
        </w:rPr>
        <w:t xml:space="preserve">    </w:t>
      </w:r>
      <w:proofErr w:type="spellStart"/>
      <w:proofErr w:type="gramStart"/>
      <w:r w:rsidRPr="00D23834">
        <w:rPr>
          <w:rStyle w:val="HTMLCode"/>
          <w:rFonts w:eastAsiaTheme="minorEastAsia"/>
        </w:rPr>
        <w:t>waitKey</w:t>
      </w:r>
      <w:proofErr w:type="spellEnd"/>
      <w:r w:rsidRPr="00D23834">
        <w:rPr>
          <w:rStyle w:val="HTMLCode"/>
          <w:rFonts w:eastAsiaTheme="minorEastAsia"/>
        </w:rPr>
        <w:t>(</w:t>
      </w:r>
      <w:proofErr w:type="gramEnd"/>
      <w:r w:rsidRPr="00D23834">
        <w:rPr>
          <w:rStyle w:val="HTMLCode"/>
          <w:rFonts w:eastAsiaTheme="minorEastAsia"/>
        </w:rPr>
        <w:t>0);</w:t>
      </w:r>
    </w:p>
    <w:p w14:paraId="783465C1" w14:textId="77777777" w:rsidR="003D4E13" w:rsidRPr="00D23834" w:rsidRDefault="003D4E13" w:rsidP="00D23834">
      <w:pPr>
        <w:pStyle w:val="NoSpacing"/>
        <w:rPr>
          <w:rStyle w:val="HTMLCode"/>
          <w:rFonts w:eastAsiaTheme="minorEastAsia"/>
        </w:rPr>
      </w:pPr>
      <w:r w:rsidRPr="00D23834">
        <w:rPr>
          <w:rStyle w:val="HTMLCode"/>
          <w:rFonts w:eastAsiaTheme="minorEastAsia"/>
        </w:rPr>
        <w:t>}</w:t>
      </w:r>
    </w:p>
    <w:p w14:paraId="7C90B185" w14:textId="77777777" w:rsidR="003D4E13" w:rsidRDefault="003D4E13" w:rsidP="00B62ED6"/>
    <w:p w14:paraId="1BA0BC63" w14:textId="40CDE95E" w:rsidR="003D4E13" w:rsidRPr="004339CD" w:rsidRDefault="003D4E13" w:rsidP="00B62ED6">
      <w:pPr>
        <w:rPr>
          <w:b/>
          <w:bCs/>
        </w:rPr>
      </w:pPr>
      <w:r w:rsidRPr="004339CD">
        <w:rPr>
          <w:b/>
          <w:bCs/>
        </w:rPr>
        <w:t>Code for Image B:</w:t>
      </w:r>
    </w:p>
    <w:p w14:paraId="32944D83" w14:textId="77777777" w:rsidR="00D23834" w:rsidRPr="00D23834" w:rsidRDefault="00D23834" w:rsidP="00D23834">
      <w:pPr>
        <w:pStyle w:val="NoSpacing"/>
        <w:rPr>
          <w:rStyle w:val="HTMLCode"/>
          <w:rFonts w:eastAsiaTheme="minorEastAsia"/>
        </w:rPr>
      </w:pPr>
      <w:r w:rsidRPr="00D23834">
        <w:rPr>
          <w:rStyle w:val="HTMLCode"/>
          <w:rFonts w:eastAsiaTheme="minorEastAsia"/>
        </w:rPr>
        <w:t>void showMat2</w:t>
      </w:r>
      <w:proofErr w:type="gramStart"/>
      <w:r w:rsidRPr="00D23834">
        <w:rPr>
          <w:rStyle w:val="HTMLCode"/>
          <w:rFonts w:eastAsiaTheme="minorEastAsia"/>
        </w:rPr>
        <w:t>(){</w:t>
      </w:r>
      <w:proofErr w:type="gramEnd"/>
    </w:p>
    <w:p w14:paraId="7E6E564E"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Mat m1(128, 128, CV_32FC1, </w:t>
      </w:r>
      <w:proofErr w:type="gramStart"/>
      <w:r w:rsidRPr="00D23834">
        <w:rPr>
          <w:rStyle w:val="HTMLCode"/>
          <w:rFonts w:eastAsiaTheme="minorEastAsia"/>
        </w:rPr>
        <w:t>Scalar(</w:t>
      </w:r>
      <w:proofErr w:type="gramEnd"/>
      <w:r w:rsidRPr="00D23834">
        <w:rPr>
          <w:rStyle w:val="HTMLCode"/>
          <w:rFonts w:eastAsiaTheme="minorEastAsia"/>
        </w:rPr>
        <w:t>0,0,0));</w:t>
      </w:r>
    </w:p>
    <w:p w14:paraId="69F1E59F"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w:t>
      </w:r>
      <w:proofErr w:type="gramStart"/>
      <w:r w:rsidRPr="00D23834">
        <w:rPr>
          <w:rStyle w:val="HTMLCode"/>
          <w:rFonts w:eastAsiaTheme="minorEastAsia"/>
        </w:rPr>
        <w:t>for(</w:t>
      </w:r>
      <w:proofErr w:type="gramEnd"/>
      <w:r w:rsidRPr="00D23834">
        <w:rPr>
          <w:rStyle w:val="HTMLCode"/>
          <w:rFonts w:eastAsiaTheme="minorEastAsia"/>
        </w:rPr>
        <w:t xml:space="preserve">int </w:t>
      </w:r>
      <w:proofErr w:type="spellStart"/>
      <w:r w:rsidRPr="00D23834">
        <w:rPr>
          <w:rStyle w:val="HTMLCode"/>
          <w:rFonts w:eastAsiaTheme="minorEastAsia"/>
        </w:rPr>
        <w:t>i</w:t>
      </w:r>
      <w:proofErr w:type="spellEnd"/>
      <w:r w:rsidRPr="00D23834">
        <w:rPr>
          <w:rStyle w:val="HTMLCode"/>
          <w:rFonts w:eastAsiaTheme="minorEastAsia"/>
        </w:rPr>
        <w:t xml:space="preserve"> = 0; </w:t>
      </w:r>
      <w:proofErr w:type="spellStart"/>
      <w:r w:rsidRPr="00D23834">
        <w:rPr>
          <w:rStyle w:val="HTMLCode"/>
          <w:rFonts w:eastAsiaTheme="minorEastAsia"/>
        </w:rPr>
        <w:t>i</w:t>
      </w:r>
      <w:proofErr w:type="spellEnd"/>
      <w:r w:rsidRPr="00D23834">
        <w:rPr>
          <w:rStyle w:val="HTMLCode"/>
          <w:rFonts w:eastAsiaTheme="minorEastAsia"/>
        </w:rPr>
        <w:t xml:space="preserve"> &lt; m1.rows; </w:t>
      </w:r>
      <w:proofErr w:type="spellStart"/>
      <w:r w:rsidRPr="00D23834">
        <w:rPr>
          <w:rStyle w:val="HTMLCode"/>
          <w:rFonts w:eastAsiaTheme="minorEastAsia"/>
        </w:rPr>
        <w:t>i</w:t>
      </w:r>
      <w:proofErr w:type="spellEnd"/>
      <w:r w:rsidRPr="00D23834">
        <w:rPr>
          <w:rStyle w:val="HTMLCode"/>
          <w:rFonts w:eastAsiaTheme="minorEastAsia"/>
        </w:rPr>
        <w:t>++){</w:t>
      </w:r>
    </w:p>
    <w:p w14:paraId="0002E533"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w:t>
      </w:r>
      <w:proofErr w:type="gramStart"/>
      <w:r w:rsidRPr="00D23834">
        <w:rPr>
          <w:rStyle w:val="HTMLCode"/>
          <w:rFonts w:eastAsiaTheme="minorEastAsia"/>
        </w:rPr>
        <w:t>for(</w:t>
      </w:r>
      <w:proofErr w:type="gramEnd"/>
      <w:r w:rsidRPr="00D23834">
        <w:rPr>
          <w:rStyle w:val="HTMLCode"/>
          <w:rFonts w:eastAsiaTheme="minorEastAsia"/>
        </w:rPr>
        <w:t xml:space="preserve">int j = 0; j &lt; m1.cols; </w:t>
      </w:r>
      <w:proofErr w:type="spellStart"/>
      <w:r w:rsidRPr="00D23834">
        <w:rPr>
          <w:rStyle w:val="HTMLCode"/>
          <w:rFonts w:eastAsiaTheme="minorEastAsia"/>
        </w:rPr>
        <w:t>j++</w:t>
      </w:r>
      <w:proofErr w:type="spellEnd"/>
      <w:r w:rsidRPr="00D23834">
        <w:rPr>
          <w:rStyle w:val="HTMLCode"/>
          <w:rFonts w:eastAsiaTheme="minorEastAsia"/>
        </w:rPr>
        <w:t>){</w:t>
      </w:r>
    </w:p>
    <w:p w14:paraId="0A1F803D"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m1.at&lt;float&gt;(</w:t>
      </w:r>
      <w:proofErr w:type="spellStart"/>
      <w:proofErr w:type="gramStart"/>
      <w:r w:rsidRPr="00D23834">
        <w:rPr>
          <w:rStyle w:val="HTMLCode"/>
          <w:rFonts w:eastAsiaTheme="minorEastAsia"/>
        </w:rPr>
        <w:t>i,j</w:t>
      </w:r>
      <w:proofErr w:type="spellEnd"/>
      <w:proofErr w:type="gramEnd"/>
      <w:r w:rsidRPr="00D23834">
        <w:rPr>
          <w:rStyle w:val="HTMLCode"/>
          <w:rFonts w:eastAsiaTheme="minorEastAsia"/>
        </w:rPr>
        <w:t>) = sin(</w:t>
      </w:r>
      <w:proofErr w:type="spellStart"/>
      <w:r w:rsidRPr="00D23834">
        <w:rPr>
          <w:rStyle w:val="HTMLCode"/>
          <w:rFonts w:eastAsiaTheme="minorEastAsia"/>
        </w:rPr>
        <w:t>i</w:t>
      </w:r>
      <w:proofErr w:type="spellEnd"/>
      <w:r w:rsidRPr="00D23834">
        <w:rPr>
          <w:rStyle w:val="HTMLCode"/>
          <w:rFonts w:eastAsiaTheme="minorEastAsia"/>
        </w:rPr>
        <w:t>/255. * 16 * 2 *M_</w:t>
      </w:r>
      <w:proofErr w:type="gramStart"/>
      <w:r w:rsidRPr="00D23834">
        <w:rPr>
          <w:rStyle w:val="HTMLCode"/>
          <w:rFonts w:eastAsiaTheme="minorEastAsia"/>
        </w:rPr>
        <w:t>PI)+</w:t>
      </w:r>
      <w:proofErr w:type="gramEnd"/>
      <w:r w:rsidRPr="00D23834">
        <w:rPr>
          <w:rStyle w:val="HTMLCode"/>
          <w:rFonts w:eastAsiaTheme="minorEastAsia"/>
        </w:rPr>
        <w:t>0.5;</w:t>
      </w:r>
    </w:p>
    <w:p w14:paraId="75876C2A"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w:t>
      </w:r>
    </w:p>
    <w:p w14:paraId="674D8448"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w:t>
      </w:r>
    </w:p>
    <w:p w14:paraId="23D8BD29"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w:t>
      </w:r>
      <w:proofErr w:type="spellStart"/>
      <w:proofErr w:type="gramStart"/>
      <w:r w:rsidRPr="00D23834">
        <w:rPr>
          <w:rStyle w:val="HTMLCode"/>
          <w:rFonts w:eastAsiaTheme="minorEastAsia"/>
        </w:rPr>
        <w:t>imshow</w:t>
      </w:r>
      <w:proofErr w:type="spellEnd"/>
      <w:r w:rsidRPr="00D23834">
        <w:rPr>
          <w:rStyle w:val="HTMLCode"/>
          <w:rFonts w:eastAsiaTheme="minorEastAsia"/>
        </w:rPr>
        <w:t>(</w:t>
      </w:r>
      <w:proofErr w:type="gramEnd"/>
      <w:r w:rsidRPr="00D23834">
        <w:rPr>
          <w:rStyle w:val="HTMLCode"/>
          <w:rFonts w:eastAsiaTheme="minorEastAsia"/>
        </w:rPr>
        <w:t>"output", m1);</w:t>
      </w:r>
    </w:p>
    <w:p w14:paraId="4CDDA32A" w14:textId="77777777" w:rsidR="00D23834" w:rsidRPr="00D23834" w:rsidRDefault="00D23834" w:rsidP="00D23834">
      <w:pPr>
        <w:pStyle w:val="NoSpacing"/>
        <w:rPr>
          <w:rStyle w:val="HTMLCode"/>
          <w:rFonts w:eastAsiaTheme="minorEastAsia"/>
        </w:rPr>
      </w:pPr>
      <w:r w:rsidRPr="00D23834">
        <w:rPr>
          <w:rStyle w:val="HTMLCode"/>
          <w:rFonts w:eastAsiaTheme="minorEastAsia"/>
        </w:rPr>
        <w:t xml:space="preserve">    </w:t>
      </w:r>
      <w:proofErr w:type="spellStart"/>
      <w:proofErr w:type="gramStart"/>
      <w:r w:rsidRPr="00D23834">
        <w:rPr>
          <w:rStyle w:val="HTMLCode"/>
          <w:rFonts w:eastAsiaTheme="minorEastAsia"/>
        </w:rPr>
        <w:t>waitKey</w:t>
      </w:r>
      <w:proofErr w:type="spellEnd"/>
      <w:r w:rsidRPr="00D23834">
        <w:rPr>
          <w:rStyle w:val="HTMLCode"/>
          <w:rFonts w:eastAsiaTheme="minorEastAsia"/>
        </w:rPr>
        <w:t>(</w:t>
      </w:r>
      <w:proofErr w:type="gramEnd"/>
      <w:r w:rsidRPr="00D23834">
        <w:rPr>
          <w:rStyle w:val="HTMLCode"/>
          <w:rFonts w:eastAsiaTheme="minorEastAsia"/>
        </w:rPr>
        <w:t>0);</w:t>
      </w:r>
    </w:p>
    <w:p w14:paraId="046EB127" w14:textId="76EFCFA4" w:rsidR="00D23834" w:rsidRPr="004339CD" w:rsidRDefault="00D23834" w:rsidP="004339CD">
      <w:pPr>
        <w:pStyle w:val="NoSpacing"/>
        <w:rPr>
          <w:rFonts w:ascii="Consolas" w:eastAsiaTheme="minorEastAsia" w:hAnsi="Consolas" w:cs="Consolas"/>
          <w:sz w:val="20"/>
          <w:szCs w:val="20"/>
        </w:rPr>
      </w:pPr>
      <w:r w:rsidRPr="00D23834">
        <w:rPr>
          <w:rStyle w:val="HTMLCode"/>
          <w:rFonts w:eastAsiaTheme="minorEastAsia"/>
        </w:rPr>
        <w:t>}</w:t>
      </w:r>
    </w:p>
    <w:p w14:paraId="64D3251F" w14:textId="3E775E70" w:rsidR="00D34FA2" w:rsidRPr="004339CD" w:rsidRDefault="00D34FA2" w:rsidP="00D34FA2">
      <w:pPr>
        <w:pStyle w:val="NormalWeb"/>
        <w:rPr>
          <w:b/>
          <w:bCs/>
        </w:rPr>
      </w:pPr>
      <w:r w:rsidRPr="004339CD">
        <w:rPr>
          <w:rFonts w:ascii="Cambria" w:hAnsi="Cambria"/>
          <w:b/>
          <w:bCs/>
        </w:rPr>
        <w:lastRenderedPageBreak/>
        <w:t xml:space="preserve">Which image in the first set goes with the magnitude spectrum in the second set? </w:t>
      </w:r>
    </w:p>
    <w:p w14:paraId="3B0E8A2F" w14:textId="545F563F" w:rsidR="00D34FA2" w:rsidRPr="00357A56" w:rsidRDefault="00D34FA2"/>
    <w:p w14:paraId="13198EDC" w14:textId="1934E969" w:rsidR="00D34FA2" w:rsidRPr="00357A56" w:rsidRDefault="00667F6B">
      <w:r>
        <w:rPr>
          <w:rFonts w:ascii="Cambria" w:hAnsi="Cambria"/>
          <w:noProof/>
        </w:rPr>
        <mc:AlternateContent>
          <mc:Choice Requires="wpi">
            <w:drawing>
              <wp:anchor distT="0" distB="0" distL="114300" distR="114300" simplePos="0" relativeHeight="251808768" behindDoc="0" locked="0" layoutInCell="1" allowOverlap="1" wp14:anchorId="21AAF48B" wp14:editId="31347A37">
                <wp:simplePos x="0" y="0"/>
                <wp:positionH relativeFrom="column">
                  <wp:posOffset>1073150</wp:posOffset>
                </wp:positionH>
                <wp:positionV relativeFrom="paragraph">
                  <wp:posOffset>798195</wp:posOffset>
                </wp:positionV>
                <wp:extent cx="91080" cy="136800"/>
                <wp:effectExtent l="38100" t="38100" r="23495" b="41275"/>
                <wp:wrapNone/>
                <wp:docPr id="152" name="Ink 152"/>
                <wp:cNvGraphicFramePr/>
                <a:graphic xmlns:a="http://schemas.openxmlformats.org/drawingml/2006/main">
                  <a:graphicData uri="http://schemas.microsoft.com/office/word/2010/wordprocessingInk">
                    <w14:contentPart bwMode="auto" r:id="rId15">
                      <w14:nvContentPartPr>
                        <w14:cNvContentPartPr/>
                      </w14:nvContentPartPr>
                      <w14:xfrm>
                        <a:off x="0" y="0"/>
                        <a:ext cx="91080" cy="136800"/>
                      </w14:xfrm>
                    </w14:contentPart>
                  </a:graphicData>
                </a:graphic>
              </wp:anchor>
            </w:drawing>
          </mc:Choice>
          <mc:Fallback>
            <w:pict>
              <v:shape w14:anchorId="7C1FC476" id="Ink 152" o:spid="_x0000_s1026" type="#_x0000_t75" style="position:absolute;margin-left:83.9pt;margin-top:62.25pt;width:8.35pt;height:11.9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">
                <v:imagedata r:id="rId16" o:title=""/>
              </v:shape>
            </w:pict>
          </mc:Fallback>
        </mc:AlternateContent>
      </w:r>
      <w:r>
        <w:rPr>
          <w:rFonts w:ascii="Cambria" w:hAnsi="Cambria"/>
          <w:noProof/>
        </w:rPr>
        <mc:AlternateContent>
          <mc:Choice Requires="wpi">
            <w:drawing>
              <wp:anchor distT="0" distB="0" distL="114300" distR="114300" simplePos="0" relativeHeight="251804672" behindDoc="0" locked="0" layoutInCell="1" allowOverlap="1" wp14:anchorId="3F567E6C" wp14:editId="045B94B0">
                <wp:simplePos x="0" y="0"/>
                <wp:positionH relativeFrom="column">
                  <wp:posOffset>1053199</wp:posOffset>
                </wp:positionH>
                <wp:positionV relativeFrom="paragraph">
                  <wp:posOffset>1857664</wp:posOffset>
                </wp:positionV>
                <wp:extent cx="91080" cy="128160"/>
                <wp:effectExtent l="38100" t="38100" r="23495" b="37465"/>
                <wp:wrapNone/>
                <wp:docPr id="148" name="Ink 148"/>
                <wp:cNvGraphicFramePr/>
                <a:graphic xmlns:a="http://schemas.openxmlformats.org/drawingml/2006/main">
                  <a:graphicData uri="http://schemas.microsoft.com/office/word/2010/wordprocessingInk">
                    <w14:contentPart bwMode="auto" r:id="rId17">
                      <w14:nvContentPartPr>
                        <w14:cNvContentPartPr/>
                      </w14:nvContentPartPr>
                      <w14:xfrm>
                        <a:off x="0" y="0"/>
                        <a:ext cx="91080" cy="128160"/>
                      </w14:xfrm>
                    </w14:contentPart>
                  </a:graphicData>
                </a:graphic>
              </wp:anchor>
            </w:drawing>
          </mc:Choice>
          <mc:Fallback>
            <w:pict>
              <v:shape w14:anchorId="25262ECB" id="Ink 148" o:spid="_x0000_s1026" type="#_x0000_t75" style="position:absolute;margin-left:82.35pt;margin-top:145.65pt;width:8.35pt;height:11.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">
                <v:imagedata r:id="rId18" o:title=""/>
              </v:shape>
            </w:pict>
          </mc:Fallback>
        </mc:AlternateContent>
      </w:r>
      <w:r w:rsidR="00092A95">
        <w:rPr>
          <w:rFonts w:ascii="Cambria" w:hAnsi="Cambria"/>
          <w:noProof/>
        </w:rPr>
        <mc:AlternateContent>
          <mc:Choice Requires="wpi">
            <w:drawing>
              <wp:anchor distT="0" distB="0" distL="114300" distR="114300" simplePos="0" relativeHeight="251803648" behindDoc="0" locked="0" layoutInCell="1" allowOverlap="1" wp14:anchorId="591F70CA" wp14:editId="75CD3643">
                <wp:simplePos x="0" y="0"/>
                <wp:positionH relativeFrom="column">
                  <wp:posOffset>1814195</wp:posOffset>
                </wp:positionH>
                <wp:positionV relativeFrom="paragraph">
                  <wp:posOffset>795020</wp:posOffset>
                </wp:positionV>
                <wp:extent cx="82550" cy="121920"/>
                <wp:effectExtent l="38100" t="38100" r="31750" b="30480"/>
                <wp:wrapNone/>
                <wp:docPr id="147" name="Ink 147"/>
                <wp:cNvGraphicFramePr/>
                <a:graphic xmlns:a="http://schemas.openxmlformats.org/drawingml/2006/main">
                  <a:graphicData uri="http://schemas.microsoft.com/office/word/2010/wordprocessingInk">
                    <w14:contentPart bwMode="auto" r:id="rId19">
                      <w14:nvContentPartPr>
                        <w14:cNvContentPartPr/>
                      </w14:nvContentPartPr>
                      <w14:xfrm>
                        <a:off x="0" y="0"/>
                        <a:ext cx="82550" cy="121920"/>
                      </w14:xfrm>
                    </w14:contentPart>
                  </a:graphicData>
                </a:graphic>
              </wp:anchor>
            </w:drawing>
          </mc:Choice>
          <mc:Fallback>
            <w:pict>
              <v:shape w14:anchorId="4C1644A2" id="Ink 147" o:spid="_x0000_s1026" type="#_x0000_t75" style="position:absolute;margin-left:142.25pt;margin-top:62pt;width:7.7pt;height:10.8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">
                <v:imagedata r:id="rId20" o:title=""/>
              </v:shape>
            </w:pict>
          </mc:Fallback>
        </mc:AlternateContent>
      </w:r>
      <w:r w:rsidR="00092A95">
        <w:rPr>
          <w:rFonts w:ascii="Cambria" w:hAnsi="Cambria"/>
          <w:noProof/>
        </w:rPr>
        <mc:AlternateContent>
          <mc:Choice Requires="wpi">
            <w:drawing>
              <wp:anchor distT="0" distB="0" distL="114300" distR="114300" simplePos="0" relativeHeight="251800576" behindDoc="0" locked="0" layoutInCell="1" allowOverlap="1" wp14:anchorId="06927643" wp14:editId="23AAAA39">
                <wp:simplePos x="0" y="0"/>
                <wp:positionH relativeFrom="column">
                  <wp:posOffset>1859959</wp:posOffset>
                </wp:positionH>
                <wp:positionV relativeFrom="paragraph">
                  <wp:posOffset>1863225</wp:posOffset>
                </wp:positionV>
                <wp:extent cx="88560" cy="131040"/>
                <wp:effectExtent l="25400" t="38100" r="635" b="34290"/>
                <wp:wrapNone/>
                <wp:docPr id="144" name="Ink 144"/>
                <wp:cNvGraphicFramePr/>
                <a:graphic xmlns:a="http://schemas.openxmlformats.org/drawingml/2006/main">
                  <a:graphicData uri="http://schemas.microsoft.com/office/word/2010/wordprocessingInk">
                    <w14:contentPart bwMode="auto" r:id="rId21">
                      <w14:nvContentPartPr>
                        <w14:cNvContentPartPr/>
                      </w14:nvContentPartPr>
                      <w14:xfrm>
                        <a:off x="0" y="0"/>
                        <a:ext cx="88560" cy="131040"/>
                      </w14:xfrm>
                    </w14:contentPart>
                  </a:graphicData>
                </a:graphic>
              </wp:anchor>
            </w:drawing>
          </mc:Choice>
          <mc:Fallback>
            <w:pict>
              <v:shape w14:anchorId="0F19DDA0" id="Ink 144" o:spid="_x0000_s1026" type="#_x0000_t75" style="position:absolute;margin-left:145.85pt;margin-top:146.1pt;width:8.15pt;height:11.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">
                <v:imagedata r:id="rId22" o:title=""/>
              </v:shape>
            </w:pict>
          </mc:Fallback>
        </mc:AlternateContent>
      </w:r>
      <w:r w:rsidR="001A29A5">
        <w:rPr>
          <w:rFonts w:ascii="Cambria" w:hAnsi="Cambria"/>
          <w:noProof/>
        </w:rPr>
        <mc:AlternateContent>
          <mc:Choice Requires="wpi">
            <w:drawing>
              <wp:anchor distT="0" distB="0" distL="114300" distR="114300" simplePos="0" relativeHeight="251799552" behindDoc="0" locked="0" layoutInCell="1" allowOverlap="1" wp14:anchorId="1AA83A88" wp14:editId="55DA96FE">
                <wp:simplePos x="0" y="0"/>
                <wp:positionH relativeFrom="column">
                  <wp:posOffset>403039</wp:posOffset>
                </wp:positionH>
                <wp:positionV relativeFrom="paragraph">
                  <wp:posOffset>1868985</wp:posOffset>
                </wp:positionV>
                <wp:extent cx="99720" cy="128160"/>
                <wp:effectExtent l="38100" t="38100" r="14605" b="37465"/>
                <wp:wrapNone/>
                <wp:docPr id="143" name="Ink 143"/>
                <wp:cNvGraphicFramePr/>
                <a:graphic xmlns:a="http://schemas.openxmlformats.org/drawingml/2006/main">
                  <a:graphicData uri="http://schemas.microsoft.com/office/word/2010/wordprocessingInk">
                    <w14:contentPart bwMode="auto" r:id="rId23">
                      <w14:nvContentPartPr>
                        <w14:cNvContentPartPr/>
                      </w14:nvContentPartPr>
                      <w14:xfrm>
                        <a:off x="0" y="0"/>
                        <a:ext cx="99720" cy="128160"/>
                      </w14:xfrm>
                    </w14:contentPart>
                  </a:graphicData>
                </a:graphic>
              </wp:anchor>
            </w:drawing>
          </mc:Choice>
          <mc:Fallback>
            <w:pict>
              <v:shape w14:anchorId="0D4CCE61" id="Ink 143" o:spid="_x0000_s1026" type="#_x0000_t75" style="position:absolute;margin-left:31.15pt;margin-top:146.55pt;width:9.05pt;height:11.3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">
                <v:imagedata r:id="rId24" o:title=""/>
              </v:shape>
            </w:pict>
          </mc:Fallback>
        </mc:AlternateContent>
      </w:r>
      <w:r w:rsidR="00A6599A">
        <w:rPr>
          <w:rFonts w:ascii="Cambria" w:hAnsi="Cambria"/>
          <w:noProof/>
        </w:rPr>
        <mc:AlternateContent>
          <mc:Choice Requires="wpi">
            <w:drawing>
              <wp:anchor distT="0" distB="0" distL="114300" distR="114300" simplePos="0" relativeHeight="251798528" behindDoc="0" locked="0" layoutInCell="1" allowOverlap="1" wp14:anchorId="0CD16821" wp14:editId="6E842AD0">
                <wp:simplePos x="0" y="0"/>
                <wp:positionH relativeFrom="column">
                  <wp:posOffset>328930</wp:posOffset>
                </wp:positionH>
                <wp:positionV relativeFrom="paragraph">
                  <wp:posOffset>775335</wp:posOffset>
                </wp:positionV>
                <wp:extent cx="91350" cy="130810"/>
                <wp:effectExtent l="38100" t="38100" r="10795" b="34290"/>
                <wp:wrapNone/>
                <wp:docPr id="142" name="Ink 142"/>
                <wp:cNvGraphicFramePr/>
                <a:graphic xmlns:a="http://schemas.openxmlformats.org/drawingml/2006/main">
                  <a:graphicData uri="http://schemas.microsoft.com/office/word/2010/wordprocessingInk">
                    <w14:contentPart bwMode="auto" r:id="rId25">
                      <w14:nvContentPartPr>
                        <w14:cNvContentPartPr/>
                      </w14:nvContentPartPr>
                      <w14:xfrm>
                        <a:off x="0" y="0"/>
                        <a:ext cx="91350" cy="130810"/>
                      </w14:xfrm>
                    </w14:contentPart>
                  </a:graphicData>
                </a:graphic>
              </wp:anchor>
            </w:drawing>
          </mc:Choice>
          <mc:Fallback>
            <w:pict>
              <v:shape w14:anchorId="15C9DB9C" id="Ink 142" o:spid="_x0000_s1026" type="#_x0000_t75" style="position:absolute;margin-left:25.3pt;margin-top:60.45pt;width:8.45pt;height:1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">
                <v:imagedata r:id="rId26" o:title=""/>
              </v:shape>
            </w:pict>
          </mc:Fallback>
        </mc:AlternateContent>
      </w:r>
      <w:r w:rsidR="00B62ED6" w:rsidRPr="00357A56">
        <w:rPr>
          <w:rFonts w:ascii="Cambria" w:hAnsi="Cambria"/>
          <w:noProof/>
        </w:rPr>
        <w:drawing>
          <wp:inline distT="0" distB="0" distL="0" distR="0" wp14:anchorId="7CCA45E4" wp14:editId="15BE04F0">
            <wp:extent cx="2729612" cy="4467497"/>
            <wp:effectExtent l="0" t="0" r="1270" b="317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33665" cy="4474130"/>
                    </a:xfrm>
                    <a:prstGeom prst="rect">
                      <a:avLst/>
                    </a:prstGeom>
                  </pic:spPr>
                </pic:pic>
              </a:graphicData>
            </a:graphic>
          </wp:inline>
        </w:drawing>
      </w:r>
    </w:p>
    <w:p w14:paraId="74BB649E" w14:textId="540FF7C9" w:rsidR="00D34FA2" w:rsidRPr="00357A56" w:rsidRDefault="00D34FA2"/>
    <w:p w14:paraId="5E6B1D3D" w14:textId="77777777" w:rsidR="004339CD" w:rsidRDefault="004339CD" w:rsidP="00D34FA2">
      <w:pPr>
        <w:spacing w:before="100" w:beforeAutospacing="1" w:after="100" w:afterAutospacing="1"/>
        <w:rPr>
          <w:rFonts w:ascii="Cambria" w:hAnsi="Cambria"/>
          <w:b/>
          <w:bCs/>
        </w:rPr>
      </w:pPr>
    </w:p>
    <w:p w14:paraId="0F9FB868" w14:textId="77777777" w:rsidR="004339CD" w:rsidRDefault="004339CD" w:rsidP="00D34FA2">
      <w:pPr>
        <w:spacing w:before="100" w:beforeAutospacing="1" w:after="100" w:afterAutospacing="1"/>
        <w:rPr>
          <w:rFonts w:ascii="Cambria" w:hAnsi="Cambria"/>
          <w:b/>
          <w:bCs/>
        </w:rPr>
      </w:pPr>
    </w:p>
    <w:p w14:paraId="20FF354B" w14:textId="77777777" w:rsidR="004339CD" w:rsidRDefault="004339CD" w:rsidP="00D34FA2">
      <w:pPr>
        <w:spacing w:before="100" w:beforeAutospacing="1" w:after="100" w:afterAutospacing="1"/>
        <w:rPr>
          <w:rFonts w:ascii="Cambria" w:hAnsi="Cambria"/>
          <w:b/>
          <w:bCs/>
        </w:rPr>
      </w:pPr>
    </w:p>
    <w:p w14:paraId="61776FC9" w14:textId="77777777" w:rsidR="004339CD" w:rsidRDefault="004339CD" w:rsidP="00D34FA2">
      <w:pPr>
        <w:spacing w:before="100" w:beforeAutospacing="1" w:after="100" w:afterAutospacing="1"/>
        <w:rPr>
          <w:rFonts w:ascii="Cambria" w:hAnsi="Cambria"/>
          <w:b/>
          <w:bCs/>
        </w:rPr>
      </w:pPr>
    </w:p>
    <w:p w14:paraId="6346DB12" w14:textId="77777777" w:rsidR="004339CD" w:rsidRDefault="004339CD" w:rsidP="00D34FA2">
      <w:pPr>
        <w:spacing w:before="100" w:beforeAutospacing="1" w:after="100" w:afterAutospacing="1"/>
        <w:rPr>
          <w:rFonts w:ascii="Cambria" w:hAnsi="Cambria"/>
          <w:b/>
          <w:bCs/>
        </w:rPr>
      </w:pPr>
    </w:p>
    <w:p w14:paraId="66DCDE45" w14:textId="77777777" w:rsidR="004339CD" w:rsidRDefault="004339CD" w:rsidP="00D34FA2">
      <w:pPr>
        <w:spacing w:before="100" w:beforeAutospacing="1" w:after="100" w:afterAutospacing="1"/>
        <w:rPr>
          <w:rFonts w:ascii="Cambria" w:hAnsi="Cambria"/>
          <w:b/>
          <w:bCs/>
        </w:rPr>
      </w:pPr>
    </w:p>
    <w:p w14:paraId="5AE3BEBE" w14:textId="77777777" w:rsidR="004339CD" w:rsidRDefault="004339CD" w:rsidP="00D34FA2">
      <w:pPr>
        <w:spacing w:before="100" w:beforeAutospacing="1" w:after="100" w:afterAutospacing="1"/>
        <w:rPr>
          <w:rFonts w:ascii="Cambria" w:hAnsi="Cambria"/>
          <w:b/>
          <w:bCs/>
        </w:rPr>
      </w:pPr>
    </w:p>
    <w:p w14:paraId="5F950F62" w14:textId="77777777" w:rsidR="004339CD" w:rsidRDefault="004339CD" w:rsidP="00D34FA2">
      <w:pPr>
        <w:spacing w:before="100" w:beforeAutospacing="1" w:after="100" w:afterAutospacing="1"/>
        <w:rPr>
          <w:rFonts w:ascii="Cambria" w:hAnsi="Cambria"/>
          <w:b/>
          <w:bCs/>
        </w:rPr>
      </w:pPr>
    </w:p>
    <w:p w14:paraId="7E8ECFC3" w14:textId="6E196719" w:rsidR="00D34FA2" w:rsidRPr="00E05427" w:rsidRDefault="00D34FA2" w:rsidP="00D34FA2">
      <w:pPr>
        <w:spacing w:before="100" w:beforeAutospacing="1" w:after="100" w:afterAutospacing="1"/>
        <w:rPr>
          <w:b/>
          <w:bCs/>
        </w:rPr>
      </w:pPr>
      <w:r w:rsidRPr="00E05427">
        <w:rPr>
          <w:rFonts w:ascii="Cambria" w:hAnsi="Cambria"/>
          <w:b/>
          <w:bCs/>
        </w:rPr>
        <w:lastRenderedPageBreak/>
        <w:t xml:space="preserve">Below you will see an image on the left, a frequency domain filter shown as an intensity image in the middle and the effect of applying that filter on the right. (a) Explain what this filter is intended to do, visually. (b) Can you explain how a frequency domain filter, designed in this way, relates to the human visual system and its sensitivity to spatial frequency? (c) Please describe the visual artifacts that appear in the resulting image and (d) the likely cause and a reasonable approach to a solution. </w:t>
      </w:r>
    </w:p>
    <w:p w14:paraId="47C574A9" w14:textId="74B19FF2" w:rsidR="00D34FA2" w:rsidRPr="00357A56" w:rsidRDefault="00D34FA2" w:rsidP="00D34FA2">
      <w:r w:rsidRPr="00357A56">
        <w:fldChar w:fldCharType="begin"/>
      </w:r>
      <w:r w:rsidRPr="00357A56">
        <w:instrText xml:space="preserve"> INCLUDEPICTURE "/var/folders/h1/ds1p4q696_g4zjr42g0mw9br0000gn/T/com.microsoft.Word/WebArchiveCopyPasteTempFiles/page9image22001264" \* MERGEFORMATINET </w:instrText>
      </w:r>
      <w:r w:rsidRPr="00357A56">
        <w:fldChar w:fldCharType="separate"/>
      </w:r>
      <w:r w:rsidRPr="00357A56">
        <w:rPr>
          <w:noProof/>
        </w:rPr>
        <w:drawing>
          <wp:inline distT="0" distB="0" distL="0" distR="0" wp14:anchorId="2DADC5ED" wp14:editId="36B91043">
            <wp:extent cx="5943600" cy="1910715"/>
            <wp:effectExtent l="0" t="0" r="0" b="0"/>
            <wp:docPr id="7" name="Picture 7" descr="page9image2200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220012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r w:rsidRPr="00357A56">
        <w:fldChar w:fldCharType="end"/>
      </w:r>
    </w:p>
    <w:p w14:paraId="03A1B390" w14:textId="0237C065" w:rsidR="00D34FA2" w:rsidRDefault="002728B1" w:rsidP="002728B1">
      <w:pPr>
        <w:pStyle w:val="ListParagraph"/>
        <w:numPr>
          <w:ilvl w:val="0"/>
          <w:numId w:val="1"/>
        </w:numPr>
      </w:pPr>
      <w:r w:rsidRPr="00357A56">
        <w:t xml:space="preserve">This </w:t>
      </w:r>
      <w:r w:rsidR="00862670">
        <w:t xml:space="preserve">low pass </w:t>
      </w:r>
      <w:r w:rsidRPr="00357A56">
        <w:t xml:space="preserve">filleter is blurring the original image. </w:t>
      </w:r>
    </w:p>
    <w:p w14:paraId="2FDC9DD0" w14:textId="77777777" w:rsidR="00D05018" w:rsidRPr="00357A56" w:rsidRDefault="00D05018" w:rsidP="00D05018">
      <w:pPr>
        <w:pStyle w:val="ListParagraph"/>
      </w:pPr>
    </w:p>
    <w:p w14:paraId="5EFB787B" w14:textId="7993B4CE" w:rsidR="002728B1" w:rsidRDefault="00D05018" w:rsidP="002728B1">
      <w:pPr>
        <w:pStyle w:val="ListParagraph"/>
        <w:numPr>
          <w:ilvl w:val="0"/>
          <w:numId w:val="1"/>
        </w:numPr>
      </w:pPr>
      <w:r>
        <w:t xml:space="preserve">In the spatial domain, the further away from the center, the higher the frequency is. By using a filter that has a bright center and dark surrounding, </w:t>
      </w:r>
      <w:r w:rsidR="00AF6D10">
        <w:t>we can eliminate</w:t>
      </w:r>
      <w:r w:rsidR="00AF6D10" w:rsidRPr="00AF6D10">
        <w:t xml:space="preserve"> the high frequency components in the </w:t>
      </w:r>
      <w:r w:rsidR="00AF6D10">
        <w:t>image.</w:t>
      </w:r>
      <w:r w:rsidR="00AF6D10" w:rsidRPr="00AF6D10">
        <w:t xml:space="preserve"> </w:t>
      </w:r>
      <w:r w:rsidR="00AF6D10">
        <w:t>This process</w:t>
      </w:r>
      <w:r>
        <w:t xml:space="preserve"> act</w:t>
      </w:r>
      <w:r w:rsidR="00AF6D10">
        <w:t>s</w:t>
      </w:r>
      <w:r>
        <w:t xml:space="preserve"> like a low pass filter and give us a low frequency image like the </w:t>
      </w:r>
      <w:r w:rsidR="00AF6D10">
        <w:t>result</w:t>
      </w:r>
      <w:r>
        <w:t xml:space="preserve"> image on the right.</w:t>
      </w:r>
    </w:p>
    <w:p w14:paraId="6E490452" w14:textId="77777777" w:rsidR="00D05018" w:rsidRPr="00357A56" w:rsidRDefault="00D05018" w:rsidP="00D05018">
      <w:pPr>
        <w:pStyle w:val="ListParagraph"/>
      </w:pPr>
    </w:p>
    <w:p w14:paraId="38192F6C" w14:textId="6C66A2AE" w:rsidR="00D05018" w:rsidRDefault="002728B1" w:rsidP="00D05018">
      <w:pPr>
        <w:pStyle w:val="ListParagraph"/>
        <w:numPr>
          <w:ilvl w:val="0"/>
          <w:numId w:val="1"/>
        </w:numPr>
      </w:pPr>
      <w:r w:rsidRPr="00357A56">
        <w:t xml:space="preserve">There </w:t>
      </w:r>
      <w:r w:rsidR="00862670" w:rsidRPr="00357A56">
        <w:t>is</w:t>
      </w:r>
      <w:r w:rsidRPr="00357A56">
        <w:t xml:space="preserve"> some ‘</w:t>
      </w:r>
      <w:r w:rsidR="00D05018">
        <w:t>dot</w:t>
      </w:r>
      <w:r w:rsidR="00AF6D10">
        <w:t>s’</w:t>
      </w:r>
      <w:r w:rsidRPr="00357A56">
        <w:t xml:space="preserve"> effects on the ringed image. </w:t>
      </w:r>
    </w:p>
    <w:p w14:paraId="16077B7D" w14:textId="77777777" w:rsidR="00D05018" w:rsidRPr="00357A56" w:rsidRDefault="00D05018" w:rsidP="00D05018">
      <w:pPr>
        <w:pStyle w:val="ListParagraph"/>
      </w:pPr>
    </w:p>
    <w:p w14:paraId="4B27F45E" w14:textId="4B71DCAE" w:rsidR="00D05018" w:rsidRDefault="002728B1" w:rsidP="00BA4DC3">
      <w:pPr>
        <w:pStyle w:val="ListParagraph"/>
        <w:numPr>
          <w:ilvl w:val="0"/>
          <w:numId w:val="1"/>
        </w:numPr>
      </w:pPr>
      <w:r w:rsidRPr="00357A56">
        <w:t>The filter in the frequency domain is not the same when converting into the spatial domain.</w:t>
      </w:r>
      <w:r w:rsidR="00D05018">
        <w:t xml:space="preserve"> To make it easier to understand, I have added a</w:t>
      </w:r>
      <w:r w:rsidR="00AF6D10">
        <w:t xml:space="preserve"> screenshot</w:t>
      </w:r>
      <w:r w:rsidR="00D05018">
        <w:t xml:space="preserve"> below. In the frequency domain, the filter would have a continuous curve (Like the image on the right). </w:t>
      </w:r>
      <w:r w:rsidR="00AF6D10">
        <w:t>However, in the spatial domain, the filter would look like the function on the left side. The upper bound causes the artifacts on the result image.</w:t>
      </w:r>
    </w:p>
    <w:p w14:paraId="77409294" w14:textId="03442756" w:rsidR="00D05018" w:rsidRDefault="00D05018" w:rsidP="00D05018"/>
    <w:p w14:paraId="246BF444" w14:textId="22A30AF6" w:rsidR="00D05018" w:rsidRDefault="00D05018" w:rsidP="00D05018">
      <w:r>
        <w:fldChar w:fldCharType="begin"/>
      </w:r>
      <w:r>
        <w:instrText xml:space="preserve"> INCLUDEPICTURE "/var/folders/h1/ds1p4q696_g4zjr42g0mw9br0000gn/T/com.microsoft.Word/WebArchiveCopyPasteTempFiles/img24.gif" \* MERGEFORMATINET </w:instrText>
      </w:r>
      <w:r>
        <w:fldChar w:fldCharType="separate"/>
      </w:r>
      <w:r>
        <w:rPr>
          <w:noProof/>
        </w:rPr>
        <w:drawing>
          <wp:inline distT="0" distB="0" distL="0" distR="0" wp14:anchorId="693B5655" wp14:editId="324CEF9A">
            <wp:extent cx="3283131" cy="874449"/>
            <wp:effectExtent l="0" t="0" r="0" b="1905"/>
            <wp:docPr id="13" name="Picture 13" descr="Frequency domai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y domain metho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5731" cy="888459"/>
                    </a:xfrm>
                    <a:prstGeom prst="rect">
                      <a:avLst/>
                    </a:prstGeom>
                    <a:noFill/>
                    <a:ln>
                      <a:noFill/>
                    </a:ln>
                  </pic:spPr>
                </pic:pic>
              </a:graphicData>
            </a:graphic>
          </wp:inline>
        </w:drawing>
      </w:r>
      <w:r>
        <w:fldChar w:fldCharType="end"/>
      </w:r>
    </w:p>
    <w:p w14:paraId="68A5D38C" w14:textId="77777777" w:rsidR="00D05018" w:rsidRPr="00357A56" w:rsidRDefault="00D05018" w:rsidP="00D05018"/>
    <w:sectPr w:rsidR="00D05018" w:rsidRPr="00357A56" w:rsidSect="0035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1A14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6C6F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DE48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C6C7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D4C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E854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E635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D2F1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4648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1843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8945F6"/>
    <w:multiLevelType w:val="hybridMultilevel"/>
    <w:tmpl w:val="A26C7518"/>
    <w:lvl w:ilvl="0" w:tplc="5F640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155D4"/>
    <w:multiLevelType w:val="hybridMultilevel"/>
    <w:tmpl w:val="FAFC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D1E52"/>
    <w:multiLevelType w:val="hybridMultilevel"/>
    <w:tmpl w:val="D722C544"/>
    <w:lvl w:ilvl="0" w:tplc="5F640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A2"/>
    <w:rsid w:val="00044FAB"/>
    <w:rsid w:val="00092A95"/>
    <w:rsid w:val="000B5ECD"/>
    <w:rsid w:val="000E3D40"/>
    <w:rsid w:val="0010783D"/>
    <w:rsid w:val="001371E1"/>
    <w:rsid w:val="00193A47"/>
    <w:rsid w:val="001A29A5"/>
    <w:rsid w:val="001D710A"/>
    <w:rsid w:val="00217603"/>
    <w:rsid w:val="002728B1"/>
    <w:rsid w:val="003548E7"/>
    <w:rsid w:val="00357A56"/>
    <w:rsid w:val="003D4E13"/>
    <w:rsid w:val="004339CD"/>
    <w:rsid w:val="004514F9"/>
    <w:rsid w:val="004D5CFA"/>
    <w:rsid w:val="004D6F44"/>
    <w:rsid w:val="00546DD4"/>
    <w:rsid w:val="00651405"/>
    <w:rsid w:val="00667F6B"/>
    <w:rsid w:val="006B3BAE"/>
    <w:rsid w:val="00862670"/>
    <w:rsid w:val="00A20081"/>
    <w:rsid w:val="00A26EB6"/>
    <w:rsid w:val="00A60905"/>
    <w:rsid w:val="00A6599A"/>
    <w:rsid w:val="00AF6D10"/>
    <w:rsid w:val="00B4238B"/>
    <w:rsid w:val="00B62ED6"/>
    <w:rsid w:val="00D05018"/>
    <w:rsid w:val="00D23834"/>
    <w:rsid w:val="00D34FA2"/>
    <w:rsid w:val="00D61F17"/>
    <w:rsid w:val="00D65403"/>
    <w:rsid w:val="00D9264E"/>
    <w:rsid w:val="00E05427"/>
    <w:rsid w:val="00E9415B"/>
    <w:rsid w:val="00EB3ABA"/>
    <w:rsid w:val="00EF733A"/>
    <w:rsid w:val="00F9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FCCD8"/>
  <w15:chartTrackingRefBased/>
  <w15:docId w15:val="{1260E30D-DCE4-8741-9729-3FB958B2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34"/>
    <w:rPr>
      <w:rFonts w:ascii="Times New Roman" w:eastAsia="Times New Roman" w:hAnsi="Times New Roman" w:cs="Times New Roman"/>
    </w:rPr>
  </w:style>
  <w:style w:type="paragraph" w:styleId="Heading1">
    <w:name w:val="heading 1"/>
    <w:basedOn w:val="Normal"/>
    <w:next w:val="Normal"/>
    <w:link w:val="Heading1Char"/>
    <w:uiPriority w:val="9"/>
    <w:qFormat/>
    <w:rsid w:val="003D4E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FA2"/>
    <w:pPr>
      <w:spacing w:before="100" w:beforeAutospacing="1" w:after="100" w:afterAutospacing="1"/>
    </w:pPr>
  </w:style>
  <w:style w:type="table" w:styleId="TableGrid">
    <w:name w:val="Table Grid"/>
    <w:basedOn w:val="TableNormal"/>
    <w:uiPriority w:val="39"/>
    <w:rsid w:val="00D65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8B1"/>
    <w:pPr>
      <w:ind w:left="720"/>
      <w:contextualSpacing/>
    </w:pPr>
  </w:style>
  <w:style w:type="character" w:styleId="PlaceholderText">
    <w:name w:val="Placeholder Text"/>
    <w:basedOn w:val="DefaultParagraphFont"/>
    <w:uiPriority w:val="99"/>
    <w:semiHidden/>
    <w:rsid w:val="00EB3ABA"/>
    <w:rPr>
      <w:color w:val="808080"/>
    </w:rPr>
  </w:style>
  <w:style w:type="character" w:customStyle="1" w:styleId="Heading1Char">
    <w:name w:val="Heading 1 Char"/>
    <w:basedOn w:val="DefaultParagraphFont"/>
    <w:link w:val="Heading1"/>
    <w:uiPriority w:val="9"/>
    <w:rsid w:val="003D4E13"/>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3D4E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4E13"/>
    <w:rPr>
      <w:rFonts w:ascii="Times New Roman" w:eastAsia="Times New Roman" w:hAnsi="Times New Roman" w:cs="Times New Roman"/>
      <w:i/>
      <w:iCs/>
      <w:color w:val="404040" w:themeColor="text1" w:themeTint="BF"/>
    </w:rPr>
  </w:style>
  <w:style w:type="paragraph" w:styleId="BodyText3">
    <w:name w:val="Body Text 3"/>
    <w:basedOn w:val="Normal"/>
    <w:link w:val="BodyText3Char"/>
    <w:uiPriority w:val="99"/>
    <w:unhideWhenUsed/>
    <w:rsid w:val="003D4E13"/>
    <w:pPr>
      <w:spacing w:after="120"/>
    </w:pPr>
    <w:rPr>
      <w:sz w:val="16"/>
      <w:szCs w:val="16"/>
    </w:rPr>
  </w:style>
  <w:style w:type="character" w:customStyle="1" w:styleId="BodyText3Char">
    <w:name w:val="Body Text 3 Char"/>
    <w:basedOn w:val="DefaultParagraphFont"/>
    <w:link w:val="BodyText3"/>
    <w:uiPriority w:val="99"/>
    <w:rsid w:val="003D4E13"/>
    <w:rPr>
      <w:rFonts w:ascii="Times New Roman" w:eastAsia="Times New Roman" w:hAnsi="Times New Roman" w:cs="Times New Roman"/>
      <w:sz w:val="16"/>
      <w:szCs w:val="16"/>
    </w:rPr>
  </w:style>
  <w:style w:type="character" w:styleId="HTMLAcronym">
    <w:name w:val="HTML Acronym"/>
    <w:basedOn w:val="DefaultParagraphFont"/>
    <w:uiPriority w:val="99"/>
    <w:unhideWhenUsed/>
    <w:rsid w:val="003D4E13"/>
  </w:style>
  <w:style w:type="character" w:styleId="HTMLCode">
    <w:name w:val="HTML Code"/>
    <w:basedOn w:val="DefaultParagraphFont"/>
    <w:uiPriority w:val="99"/>
    <w:unhideWhenUsed/>
    <w:rsid w:val="003D4E13"/>
    <w:rPr>
      <w:rFonts w:ascii="Consolas" w:hAnsi="Consolas" w:cs="Consolas"/>
      <w:sz w:val="20"/>
      <w:szCs w:val="20"/>
    </w:rPr>
  </w:style>
  <w:style w:type="paragraph" w:styleId="NoSpacing">
    <w:name w:val="No Spacing"/>
    <w:uiPriority w:val="1"/>
    <w:qFormat/>
    <w:rsid w:val="00D2383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339CD"/>
    <w:rPr>
      <w:sz w:val="18"/>
      <w:szCs w:val="18"/>
    </w:rPr>
  </w:style>
  <w:style w:type="character" w:customStyle="1" w:styleId="BalloonTextChar">
    <w:name w:val="Balloon Text Char"/>
    <w:basedOn w:val="DefaultParagraphFont"/>
    <w:link w:val="BalloonText"/>
    <w:uiPriority w:val="99"/>
    <w:semiHidden/>
    <w:rsid w:val="004339C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8131">
      <w:bodyDiv w:val="1"/>
      <w:marLeft w:val="0"/>
      <w:marRight w:val="0"/>
      <w:marTop w:val="0"/>
      <w:marBottom w:val="0"/>
      <w:divBdr>
        <w:top w:val="none" w:sz="0" w:space="0" w:color="auto"/>
        <w:left w:val="none" w:sz="0" w:space="0" w:color="auto"/>
        <w:bottom w:val="none" w:sz="0" w:space="0" w:color="auto"/>
        <w:right w:val="none" w:sz="0" w:space="0" w:color="auto"/>
      </w:divBdr>
      <w:divsChild>
        <w:div w:id="1358236209">
          <w:marLeft w:val="0"/>
          <w:marRight w:val="0"/>
          <w:marTop w:val="0"/>
          <w:marBottom w:val="0"/>
          <w:divBdr>
            <w:top w:val="none" w:sz="0" w:space="0" w:color="auto"/>
            <w:left w:val="none" w:sz="0" w:space="0" w:color="auto"/>
            <w:bottom w:val="none" w:sz="0" w:space="0" w:color="auto"/>
            <w:right w:val="none" w:sz="0" w:space="0" w:color="auto"/>
          </w:divBdr>
          <w:divsChild>
            <w:div w:id="2025940461">
              <w:marLeft w:val="0"/>
              <w:marRight w:val="0"/>
              <w:marTop w:val="0"/>
              <w:marBottom w:val="0"/>
              <w:divBdr>
                <w:top w:val="none" w:sz="0" w:space="0" w:color="auto"/>
                <w:left w:val="none" w:sz="0" w:space="0" w:color="auto"/>
                <w:bottom w:val="none" w:sz="0" w:space="0" w:color="auto"/>
                <w:right w:val="none" w:sz="0" w:space="0" w:color="auto"/>
              </w:divBdr>
              <w:divsChild>
                <w:div w:id="1173373800">
                  <w:marLeft w:val="0"/>
                  <w:marRight w:val="0"/>
                  <w:marTop w:val="0"/>
                  <w:marBottom w:val="0"/>
                  <w:divBdr>
                    <w:top w:val="none" w:sz="0" w:space="0" w:color="auto"/>
                    <w:left w:val="none" w:sz="0" w:space="0" w:color="auto"/>
                    <w:bottom w:val="none" w:sz="0" w:space="0" w:color="auto"/>
                    <w:right w:val="none" w:sz="0" w:space="0" w:color="auto"/>
                  </w:divBdr>
                </w:div>
              </w:divsChild>
            </w:div>
            <w:div w:id="2042779492">
              <w:marLeft w:val="0"/>
              <w:marRight w:val="0"/>
              <w:marTop w:val="0"/>
              <w:marBottom w:val="0"/>
              <w:divBdr>
                <w:top w:val="none" w:sz="0" w:space="0" w:color="auto"/>
                <w:left w:val="none" w:sz="0" w:space="0" w:color="auto"/>
                <w:bottom w:val="none" w:sz="0" w:space="0" w:color="auto"/>
                <w:right w:val="none" w:sz="0" w:space="0" w:color="auto"/>
              </w:divBdr>
              <w:divsChild>
                <w:div w:id="13453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3645">
      <w:bodyDiv w:val="1"/>
      <w:marLeft w:val="0"/>
      <w:marRight w:val="0"/>
      <w:marTop w:val="0"/>
      <w:marBottom w:val="0"/>
      <w:divBdr>
        <w:top w:val="none" w:sz="0" w:space="0" w:color="auto"/>
        <w:left w:val="none" w:sz="0" w:space="0" w:color="auto"/>
        <w:bottom w:val="none" w:sz="0" w:space="0" w:color="auto"/>
        <w:right w:val="none" w:sz="0" w:space="0" w:color="auto"/>
      </w:divBdr>
      <w:divsChild>
        <w:div w:id="442768246">
          <w:marLeft w:val="0"/>
          <w:marRight w:val="0"/>
          <w:marTop w:val="0"/>
          <w:marBottom w:val="0"/>
          <w:divBdr>
            <w:top w:val="none" w:sz="0" w:space="0" w:color="auto"/>
            <w:left w:val="none" w:sz="0" w:space="0" w:color="auto"/>
            <w:bottom w:val="none" w:sz="0" w:space="0" w:color="auto"/>
            <w:right w:val="none" w:sz="0" w:space="0" w:color="auto"/>
          </w:divBdr>
          <w:divsChild>
            <w:div w:id="1809740075">
              <w:marLeft w:val="0"/>
              <w:marRight w:val="0"/>
              <w:marTop w:val="0"/>
              <w:marBottom w:val="0"/>
              <w:divBdr>
                <w:top w:val="none" w:sz="0" w:space="0" w:color="auto"/>
                <w:left w:val="none" w:sz="0" w:space="0" w:color="auto"/>
                <w:bottom w:val="none" w:sz="0" w:space="0" w:color="auto"/>
                <w:right w:val="none" w:sz="0" w:space="0" w:color="auto"/>
              </w:divBdr>
              <w:divsChild>
                <w:div w:id="16649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1200">
      <w:bodyDiv w:val="1"/>
      <w:marLeft w:val="0"/>
      <w:marRight w:val="0"/>
      <w:marTop w:val="0"/>
      <w:marBottom w:val="0"/>
      <w:divBdr>
        <w:top w:val="none" w:sz="0" w:space="0" w:color="auto"/>
        <w:left w:val="none" w:sz="0" w:space="0" w:color="auto"/>
        <w:bottom w:val="none" w:sz="0" w:space="0" w:color="auto"/>
        <w:right w:val="none" w:sz="0" w:space="0" w:color="auto"/>
      </w:divBdr>
      <w:divsChild>
        <w:div w:id="1319650416">
          <w:marLeft w:val="0"/>
          <w:marRight w:val="0"/>
          <w:marTop w:val="0"/>
          <w:marBottom w:val="0"/>
          <w:divBdr>
            <w:top w:val="none" w:sz="0" w:space="0" w:color="auto"/>
            <w:left w:val="none" w:sz="0" w:space="0" w:color="auto"/>
            <w:bottom w:val="none" w:sz="0" w:space="0" w:color="auto"/>
            <w:right w:val="none" w:sz="0" w:space="0" w:color="auto"/>
          </w:divBdr>
          <w:divsChild>
            <w:div w:id="1686713863">
              <w:marLeft w:val="0"/>
              <w:marRight w:val="0"/>
              <w:marTop w:val="0"/>
              <w:marBottom w:val="0"/>
              <w:divBdr>
                <w:top w:val="none" w:sz="0" w:space="0" w:color="auto"/>
                <w:left w:val="none" w:sz="0" w:space="0" w:color="auto"/>
                <w:bottom w:val="none" w:sz="0" w:space="0" w:color="auto"/>
                <w:right w:val="none" w:sz="0" w:space="0" w:color="auto"/>
              </w:divBdr>
              <w:divsChild>
                <w:div w:id="13908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289">
      <w:bodyDiv w:val="1"/>
      <w:marLeft w:val="0"/>
      <w:marRight w:val="0"/>
      <w:marTop w:val="0"/>
      <w:marBottom w:val="0"/>
      <w:divBdr>
        <w:top w:val="none" w:sz="0" w:space="0" w:color="auto"/>
        <w:left w:val="none" w:sz="0" w:space="0" w:color="auto"/>
        <w:bottom w:val="none" w:sz="0" w:space="0" w:color="auto"/>
        <w:right w:val="none" w:sz="0" w:space="0" w:color="auto"/>
      </w:divBdr>
    </w:div>
    <w:div w:id="4158309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613">
          <w:marLeft w:val="0"/>
          <w:marRight w:val="0"/>
          <w:marTop w:val="0"/>
          <w:marBottom w:val="0"/>
          <w:divBdr>
            <w:top w:val="none" w:sz="0" w:space="0" w:color="auto"/>
            <w:left w:val="none" w:sz="0" w:space="0" w:color="auto"/>
            <w:bottom w:val="none" w:sz="0" w:space="0" w:color="auto"/>
            <w:right w:val="none" w:sz="0" w:space="0" w:color="auto"/>
          </w:divBdr>
          <w:divsChild>
            <w:div w:id="563760729">
              <w:marLeft w:val="0"/>
              <w:marRight w:val="0"/>
              <w:marTop w:val="0"/>
              <w:marBottom w:val="0"/>
              <w:divBdr>
                <w:top w:val="none" w:sz="0" w:space="0" w:color="auto"/>
                <w:left w:val="none" w:sz="0" w:space="0" w:color="auto"/>
                <w:bottom w:val="none" w:sz="0" w:space="0" w:color="auto"/>
                <w:right w:val="none" w:sz="0" w:space="0" w:color="auto"/>
              </w:divBdr>
              <w:divsChild>
                <w:div w:id="12624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9576">
      <w:bodyDiv w:val="1"/>
      <w:marLeft w:val="0"/>
      <w:marRight w:val="0"/>
      <w:marTop w:val="0"/>
      <w:marBottom w:val="0"/>
      <w:divBdr>
        <w:top w:val="none" w:sz="0" w:space="0" w:color="auto"/>
        <w:left w:val="none" w:sz="0" w:space="0" w:color="auto"/>
        <w:bottom w:val="none" w:sz="0" w:space="0" w:color="auto"/>
        <w:right w:val="none" w:sz="0" w:space="0" w:color="auto"/>
      </w:divBdr>
    </w:div>
    <w:div w:id="600145252">
      <w:bodyDiv w:val="1"/>
      <w:marLeft w:val="0"/>
      <w:marRight w:val="0"/>
      <w:marTop w:val="0"/>
      <w:marBottom w:val="0"/>
      <w:divBdr>
        <w:top w:val="none" w:sz="0" w:space="0" w:color="auto"/>
        <w:left w:val="none" w:sz="0" w:space="0" w:color="auto"/>
        <w:bottom w:val="none" w:sz="0" w:space="0" w:color="auto"/>
        <w:right w:val="none" w:sz="0" w:space="0" w:color="auto"/>
      </w:divBdr>
      <w:divsChild>
        <w:div w:id="879441687">
          <w:marLeft w:val="0"/>
          <w:marRight w:val="0"/>
          <w:marTop w:val="0"/>
          <w:marBottom w:val="0"/>
          <w:divBdr>
            <w:top w:val="none" w:sz="0" w:space="0" w:color="auto"/>
            <w:left w:val="none" w:sz="0" w:space="0" w:color="auto"/>
            <w:bottom w:val="none" w:sz="0" w:space="0" w:color="auto"/>
            <w:right w:val="none" w:sz="0" w:space="0" w:color="auto"/>
          </w:divBdr>
          <w:divsChild>
            <w:div w:id="3021493">
              <w:marLeft w:val="0"/>
              <w:marRight w:val="0"/>
              <w:marTop w:val="0"/>
              <w:marBottom w:val="0"/>
              <w:divBdr>
                <w:top w:val="none" w:sz="0" w:space="0" w:color="auto"/>
                <w:left w:val="none" w:sz="0" w:space="0" w:color="auto"/>
                <w:bottom w:val="none" w:sz="0" w:space="0" w:color="auto"/>
                <w:right w:val="none" w:sz="0" w:space="0" w:color="auto"/>
              </w:divBdr>
              <w:divsChild>
                <w:div w:id="12188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0822">
          <w:marLeft w:val="0"/>
          <w:marRight w:val="0"/>
          <w:marTop w:val="0"/>
          <w:marBottom w:val="0"/>
          <w:divBdr>
            <w:top w:val="none" w:sz="0" w:space="0" w:color="auto"/>
            <w:left w:val="none" w:sz="0" w:space="0" w:color="auto"/>
            <w:bottom w:val="none" w:sz="0" w:space="0" w:color="auto"/>
            <w:right w:val="none" w:sz="0" w:space="0" w:color="auto"/>
          </w:divBdr>
          <w:divsChild>
            <w:div w:id="792527951">
              <w:marLeft w:val="0"/>
              <w:marRight w:val="0"/>
              <w:marTop w:val="0"/>
              <w:marBottom w:val="0"/>
              <w:divBdr>
                <w:top w:val="none" w:sz="0" w:space="0" w:color="auto"/>
                <w:left w:val="none" w:sz="0" w:space="0" w:color="auto"/>
                <w:bottom w:val="none" w:sz="0" w:space="0" w:color="auto"/>
                <w:right w:val="none" w:sz="0" w:space="0" w:color="auto"/>
              </w:divBdr>
              <w:divsChild>
                <w:div w:id="20195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5807">
      <w:bodyDiv w:val="1"/>
      <w:marLeft w:val="0"/>
      <w:marRight w:val="0"/>
      <w:marTop w:val="0"/>
      <w:marBottom w:val="0"/>
      <w:divBdr>
        <w:top w:val="none" w:sz="0" w:space="0" w:color="auto"/>
        <w:left w:val="none" w:sz="0" w:space="0" w:color="auto"/>
        <w:bottom w:val="none" w:sz="0" w:space="0" w:color="auto"/>
        <w:right w:val="none" w:sz="0" w:space="0" w:color="auto"/>
      </w:divBdr>
      <w:divsChild>
        <w:div w:id="15277746">
          <w:marLeft w:val="0"/>
          <w:marRight w:val="0"/>
          <w:marTop w:val="0"/>
          <w:marBottom w:val="0"/>
          <w:divBdr>
            <w:top w:val="none" w:sz="0" w:space="0" w:color="auto"/>
            <w:left w:val="none" w:sz="0" w:space="0" w:color="auto"/>
            <w:bottom w:val="none" w:sz="0" w:space="0" w:color="auto"/>
            <w:right w:val="none" w:sz="0" w:space="0" w:color="auto"/>
          </w:divBdr>
          <w:divsChild>
            <w:div w:id="314338442">
              <w:marLeft w:val="0"/>
              <w:marRight w:val="0"/>
              <w:marTop w:val="0"/>
              <w:marBottom w:val="0"/>
              <w:divBdr>
                <w:top w:val="none" w:sz="0" w:space="0" w:color="auto"/>
                <w:left w:val="none" w:sz="0" w:space="0" w:color="auto"/>
                <w:bottom w:val="none" w:sz="0" w:space="0" w:color="auto"/>
                <w:right w:val="none" w:sz="0" w:space="0" w:color="auto"/>
              </w:divBdr>
              <w:divsChild>
                <w:div w:id="1513688329">
                  <w:marLeft w:val="0"/>
                  <w:marRight w:val="0"/>
                  <w:marTop w:val="0"/>
                  <w:marBottom w:val="0"/>
                  <w:divBdr>
                    <w:top w:val="none" w:sz="0" w:space="0" w:color="auto"/>
                    <w:left w:val="none" w:sz="0" w:space="0" w:color="auto"/>
                    <w:bottom w:val="none" w:sz="0" w:space="0" w:color="auto"/>
                    <w:right w:val="none" w:sz="0" w:space="0" w:color="auto"/>
                  </w:divBdr>
                </w:div>
              </w:divsChild>
            </w:div>
            <w:div w:id="837966630">
              <w:marLeft w:val="0"/>
              <w:marRight w:val="0"/>
              <w:marTop w:val="0"/>
              <w:marBottom w:val="0"/>
              <w:divBdr>
                <w:top w:val="none" w:sz="0" w:space="0" w:color="auto"/>
                <w:left w:val="none" w:sz="0" w:space="0" w:color="auto"/>
                <w:bottom w:val="none" w:sz="0" w:space="0" w:color="auto"/>
                <w:right w:val="none" w:sz="0" w:space="0" w:color="auto"/>
              </w:divBdr>
              <w:divsChild>
                <w:div w:id="10901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110">
          <w:marLeft w:val="0"/>
          <w:marRight w:val="0"/>
          <w:marTop w:val="0"/>
          <w:marBottom w:val="0"/>
          <w:divBdr>
            <w:top w:val="none" w:sz="0" w:space="0" w:color="auto"/>
            <w:left w:val="none" w:sz="0" w:space="0" w:color="auto"/>
            <w:bottom w:val="none" w:sz="0" w:space="0" w:color="auto"/>
            <w:right w:val="none" w:sz="0" w:space="0" w:color="auto"/>
          </w:divBdr>
          <w:divsChild>
            <w:div w:id="1023281707">
              <w:marLeft w:val="0"/>
              <w:marRight w:val="0"/>
              <w:marTop w:val="0"/>
              <w:marBottom w:val="0"/>
              <w:divBdr>
                <w:top w:val="none" w:sz="0" w:space="0" w:color="auto"/>
                <w:left w:val="none" w:sz="0" w:space="0" w:color="auto"/>
                <w:bottom w:val="none" w:sz="0" w:space="0" w:color="auto"/>
                <w:right w:val="none" w:sz="0" w:space="0" w:color="auto"/>
              </w:divBdr>
              <w:divsChild>
                <w:div w:id="6721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6657">
      <w:bodyDiv w:val="1"/>
      <w:marLeft w:val="0"/>
      <w:marRight w:val="0"/>
      <w:marTop w:val="0"/>
      <w:marBottom w:val="0"/>
      <w:divBdr>
        <w:top w:val="none" w:sz="0" w:space="0" w:color="auto"/>
        <w:left w:val="none" w:sz="0" w:space="0" w:color="auto"/>
        <w:bottom w:val="none" w:sz="0" w:space="0" w:color="auto"/>
        <w:right w:val="none" w:sz="0" w:space="0" w:color="auto"/>
      </w:divBdr>
    </w:div>
    <w:div w:id="1080837105">
      <w:bodyDiv w:val="1"/>
      <w:marLeft w:val="0"/>
      <w:marRight w:val="0"/>
      <w:marTop w:val="0"/>
      <w:marBottom w:val="0"/>
      <w:divBdr>
        <w:top w:val="none" w:sz="0" w:space="0" w:color="auto"/>
        <w:left w:val="none" w:sz="0" w:space="0" w:color="auto"/>
        <w:bottom w:val="none" w:sz="0" w:space="0" w:color="auto"/>
        <w:right w:val="none" w:sz="0" w:space="0" w:color="auto"/>
      </w:divBdr>
      <w:divsChild>
        <w:div w:id="256133327">
          <w:marLeft w:val="0"/>
          <w:marRight w:val="0"/>
          <w:marTop w:val="0"/>
          <w:marBottom w:val="0"/>
          <w:divBdr>
            <w:top w:val="none" w:sz="0" w:space="0" w:color="auto"/>
            <w:left w:val="none" w:sz="0" w:space="0" w:color="auto"/>
            <w:bottom w:val="none" w:sz="0" w:space="0" w:color="auto"/>
            <w:right w:val="none" w:sz="0" w:space="0" w:color="auto"/>
          </w:divBdr>
          <w:divsChild>
            <w:div w:id="1265187788">
              <w:marLeft w:val="0"/>
              <w:marRight w:val="0"/>
              <w:marTop w:val="0"/>
              <w:marBottom w:val="0"/>
              <w:divBdr>
                <w:top w:val="none" w:sz="0" w:space="0" w:color="auto"/>
                <w:left w:val="none" w:sz="0" w:space="0" w:color="auto"/>
                <w:bottom w:val="none" w:sz="0" w:space="0" w:color="auto"/>
                <w:right w:val="none" w:sz="0" w:space="0" w:color="auto"/>
              </w:divBdr>
              <w:divsChild>
                <w:div w:id="1502969503">
                  <w:marLeft w:val="0"/>
                  <w:marRight w:val="0"/>
                  <w:marTop w:val="0"/>
                  <w:marBottom w:val="0"/>
                  <w:divBdr>
                    <w:top w:val="none" w:sz="0" w:space="0" w:color="auto"/>
                    <w:left w:val="none" w:sz="0" w:space="0" w:color="auto"/>
                    <w:bottom w:val="none" w:sz="0" w:space="0" w:color="auto"/>
                    <w:right w:val="none" w:sz="0" w:space="0" w:color="auto"/>
                  </w:divBdr>
                </w:div>
              </w:divsChild>
            </w:div>
            <w:div w:id="1725790646">
              <w:marLeft w:val="0"/>
              <w:marRight w:val="0"/>
              <w:marTop w:val="0"/>
              <w:marBottom w:val="0"/>
              <w:divBdr>
                <w:top w:val="none" w:sz="0" w:space="0" w:color="auto"/>
                <w:left w:val="none" w:sz="0" w:space="0" w:color="auto"/>
                <w:bottom w:val="none" w:sz="0" w:space="0" w:color="auto"/>
                <w:right w:val="none" w:sz="0" w:space="0" w:color="auto"/>
              </w:divBdr>
              <w:divsChild>
                <w:div w:id="8108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0695">
      <w:bodyDiv w:val="1"/>
      <w:marLeft w:val="0"/>
      <w:marRight w:val="0"/>
      <w:marTop w:val="0"/>
      <w:marBottom w:val="0"/>
      <w:divBdr>
        <w:top w:val="none" w:sz="0" w:space="0" w:color="auto"/>
        <w:left w:val="none" w:sz="0" w:space="0" w:color="auto"/>
        <w:bottom w:val="none" w:sz="0" w:space="0" w:color="auto"/>
        <w:right w:val="none" w:sz="0" w:space="0" w:color="auto"/>
      </w:divBdr>
    </w:div>
    <w:div w:id="1313674126">
      <w:bodyDiv w:val="1"/>
      <w:marLeft w:val="0"/>
      <w:marRight w:val="0"/>
      <w:marTop w:val="0"/>
      <w:marBottom w:val="0"/>
      <w:divBdr>
        <w:top w:val="none" w:sz="0" w:space="0" w:color="auto"/>
        <w:left w:val="none" w:sz="0" w:space="0" w:color="auto"/>
        <w:bottom w:val="none" w:sz="0" w:space="0" w:color="auto"/>
        <w:right w:val="none" w:sz="0" w:space="0" w:color="auto"/>
      </w:divBdr>
    </w:div>
    <w:div w:id="1730305045">
      <w:bodyDiv w:val="1"/>
      <w:marLeft w:val="0"/>
      <w:marRight w:val="0"/>
      <w:marTop w:val="0"/>
      <w:marBottom w:val="0"/>
      <w:divBdr>
        <w:top w:val="none" w:sz="0" w:space="0" w:color="auto"/>
        <w:left w:val="none" w:sz="0" w:space="0" w:color="auto"/>
        <w:bottom w:val="none" w:sz="0" w:space="0" w:color="auto"/>
        <w:right w:val="none" w:sz="0" w:space="0" w:color="auto"/>
      </w:divBdr>
    </w:div>
    <w:div w:id="1757087961">
      <w:bodyDiv w:val="1"/>
      <w:marLeft w:val="0"/>
      <w:marRight w:val="0"/>
      <w:marTop w:val="0"/>
      <w:marBottom w:val="0"/>
      <w:divBdr>
        <w:top w:val="none" w:sz="0" w:space="0" w:color="auto"/>
        <w:left w:val="none" w:sz="0" w:space="0" w:color="auto"/>
        <w:bottom w:val="none" w:sz="0" w:space="0" w:color="auto"/>
        <w:right w:val="none" w:sz="0" w:space="0" w:color="auto"/>
      </w:divBdr>
      <w:divsChild>
        <w:div w:id="1423604340">
          <w:marLeft w:val="0"/>
          <w:marRight w:val="0"/>
          <w:marTop w:val="0"/>
          <w:marBottom w:val="0"/>
          <w:divBdr>
            <w:top w:val="none" w:sz="0" w:space="0" w:color="auto"/>
            <w:left w:val="none" w:sz="0" w:space="0" w:color="auto"/>
            <w:bottom w:val="none" w:sz="0" w:space="0" w:color="auto"/>
            <w:right w:val="none" w:sz="0" w:space="0" w:color="auto"/>
          </w:divBdr>
          <w:divsChild>
            <w:div w:id="752166296">
              <w:marLeft w:val="0"/>
              <w:marRight w:val="0"/>
              <w:marTop w:val="0"/>
              <w:marBottom w:val="0"/>
              <w:divBdr>
                <w:top w:val="none" w:sz="0" w:space="0" w:color="auto"/>
                <w:left w:val="none" w:sz="0" w:space="0" w:color="auto"/>
                <w:bottom w:val="none" w:sz="0" w:space="0" w:color="auto"/>
                <w:right w:val="none" w:sz="0" w:space="0" w:color="auto"/>
              </w:divBdr>
              <w:divsChild>
                <w:div w:id="14366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017">
      <w:bodyDiv w:val="1"/>
      <w:marLeft w:val="0"/>
      <w:marRight w:val="0"/>
      <w:marTop w:val="0"/>
      <w:marBottom w:val="0"/>
      <w:divBdr>
        <w:top w:val="none" w:sz="0" w:space="0" w:color="auto"/>
        <w:left w:val="none" w:sz="0" w:space="0" w:color="auto"/>
        <w:bottom w:val="none" w:sz="0" w:space="0" w:color="auto"/>
        <w:right w:val="none" w:sz="0" w:space="0" w:color="auto"/>
      </w:divBdr>
      <w:divsChild>
        <w:div w:id="1692610212">
          <w:marLeft w:val="0"/>
          <w:marRight w:val="0"/>
          <w:marTop w:val="0"/>
          <w:marBottom w:val="0"/>
          <w:divBdr>
            <w:top w:val="none" w:sz="0" w:space="0" w:color="auto"/>
            <w:left w:val="none" w:sz="0" w:space="0" w:color="auto"/>
            <w:bottom w:val="none" w:sz="0" w:space="0" w:color="auto"/>
            <w:right w:val="none" w:sz="0" w:space="0" w:color="auto"/>
          </w:divBdr>
          <w:divsChild>
            <w:div w:id="2063359429">
              <w:marLeft w:val="0"/>
              <w:marRight w:val="0"/>
              <w:marTop w:val="0"/>
              <w:marBottom w:val="0"/>
              <w:divBdr>
                <w:top w:val="none" w:sz="0" w:space="0" w:color="auto"/>
                <w:left w:val="none" w:sz="0" w:space="0" w:color="auto"/>
                <w:bottom w:val="none" w:sz="0" w:space="0" w:color="auto"/>
                <w:right w:val="none" w:sz="0" w:space="0" w:color="auto"/>
              </w:divBdr>
              <w:divsChild>
                <w:div w:id="21402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1931">
      <w:bodyDiv w:val="1"/>
      <w:marLeft w:val="0"/>
      <w:marRight w:val="0"/>
      <w:marTop w:val="0"/>
      <w:marBottom w:val="0"/>
      <w:divBdr>
        <w:top w:val="none" w:sz="0" w:space="0" w:color="auto"/>
        <w:left w:val="none" w:sz="0" w:space="0" w:color="auto"/>
        <w:bottom w:val="none" w:sz="0" w:space="0" w:color="auto"/>
        <w:right w:val="none" w:sz="0" w:space="0" w:color="auto"/>
      </w:divBdr>
      <w:divsChild>
        <w:div w:id="785004584">
          <w:marLeft w:val="0"/>
          <w:marRight w:val="0"/>
          <w:marTop w:val="0"/>
          <w:marBottom w:val="0"/>
          <w:divBdr>
            <w:top w:val="none" w:sz="0" w:space="0" w:color="auto"/>
            <w:left w:val="none" w:sz="0" w:space="0" w:color="auto"/>
            <w:bottom w:val="none" w:sz="0" w:space="0" w:color="auto"/>
            <w:right w:val="none" w:sz="0" w:space="0" w:color="auto"/>
          </w:divBdr>
          <w:divsChild>
            <w:div w:id="721290205">
              <w:marLeft w:val="0"/>
              <w:marRight w:val="0"/>
              <w:marTop w:val="0"/>
              <w:marBottom w:val="0"/>
              <w:divBdr>
                <w:top w:val="none" w:sz="0" w:space="0" w:color="auto"/>
                <w:left w:val="none" w:sz="0" w:space="0" w:color="auto"/>
                <w:bottom w:val="none" w:sz="0" w:space="0" w:color="auto"/>
                <w:right w:val="none" w:sz="0" w:space="0" w:color="auto"/>
              </w:divBdr>
              <w:divsChild>
                <w:div w:id="9971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9123">
      <w:bodyDiv w:val="1"/>
      <w:marLeft w:val="0"/>
      <w:marRight w:val="0"/>
      <w:marTop w:val="0"/>
      <w:marBottom w:val="0"/>
      <w:divBdr>
        <w:top w:val="none" w:sz="0" w:space="0" w:color="auto"/>
        <w:left w:val="none" w:sz="0" w:space="0" w:color="auto"/>
        <w:bottom w:val="none" w:sz="0" w:space="0" w:color="auto"/>
        <w:right w:val="none" w:sz="0" w:space="0" w:color="auto"/>
      </w:divBdr>
      <w:divsChild>
        <w:div w:id="286669037">
          <w:marLeft w:val="0"/>
          <w:marRight w:val="0"/>
          <w:marTop w:val="0"/>
          <w:marBottom w:val="0"/>
          <w:divBdr>
            <w:top w:val="none" w:sz="0" w:space="0" w:color="auto"/>
            <w:left w:val="none" w:sz="0" w:space="0" w:color="auto"/>
            <w:bottom w:val="none" w:sz="0" w:space="0" w:color="auto"/>
            <w:right w:val="none" w:sz="0" w:space="0" w:color="auto"/>
          </w:divBdr>
          <w:divsChild>
            <w:div w:id="1650016518">
              <w:marLeft w:val="0"/>
              <w:marRight w:val="0"/>
              <w:marTop w:val="0"/>
              <w:marBottom w:val="0"/>
              <w:divBdr>
                <w:top w:val="none" w:sz="0" w:space="0" w:color="auto"/>
                <w:left w:val="none" w:sz="0" w:space="0" w:color="auto"/>
                <w:bottom w:val="none" w:sz="0" w:space="0" w:color="auto"/>
                <w:right w:val="none" w:sz="0" w:space="0" w:color="auto"/>
              </w:divBdr>
              <w:divsChild>
                <w:div w:id="10398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8013">
      <w:bodyDiv w:val="1"/>
      <w:marLeft w:val="0"/>
      <w:marRight w:val="0"/>
      <w:marTop w:val="0"/>
      <w:marBottom w:val="0"/>
      <w:divBdr>
        <w:top w:val="none" w:sz="0" w:space="0" w:color="auto"/>
        <w:left w:val="none" w:sz="0" w:space="0" w:color="auto"/>
        <w:bottom w:val="none" w:sz="0" w:space="0" w:color="auto"/>
        <w:right w:val="none" w:sz="0" w:space="0" w:color="auto"/>
      </w:divBdr>
      <w:divsChild>
        <w:div w:id="1676572717">
          <w:marLeft w:val="0"/>
          <w:marRight w:val="0"/>
          <w:marTop w:val="0"/>
          <w:marBottom w:val="0"/>
          <w:divBdr>
            <w:top w:val="none" w:sz="0" w:space="0" w:color="auto"/>
            <w:left w:val="none" w:sz="0" w:space="0" w:color="auto"/>
            <w:bottom w:val="none" w:sz="0" w:space="0" w:color="auto"/>
            <w:right w:val="none" w:sz="0" w:space="0" w:color="auto"/>
          </w:divBdr>
          <w:divsChild>
            <w:div w:id="1403527819">
              <w:marLeft w:val="0"/>
              <w:marRight w:val="0"/>
              <w:marTop w:val="0"/>
              <w:marBottom w:val="0"/>
              <w:divBdr>
                <w:top w:val="none" w:sz="0" w:space="0" w:color="auto"/>
                <w:left w:val="none" w:sz="0" w:space="0" w:color="auto"/>
                <w:bottom w:val="none" w:sz="0" w:space="0" w:color="auto"/>
                <w:right w:val="none" w:sz="0" w:space="0" w:color="auto"/>
              </w:divBdr>
              <w:divsChild>
                <w:div w:id="1724213424">
                  <w:marLeft w:val="0"/>
                  <w:marRight w:val="0"/>
                  <w:marTop w:val="0"/>
                  <w:marBottom w:val="0"/>
                  <w:divBdr>
                    <w:top w:val="none" w:sz="0" w:space="0" w:color="auto"/>
                    <w:left w:val="none" w:sz="0" w:space="0" w:color="auto"/>
                    <w:bottom w:val="none" w:sz="0" w:space="0" w:color="auto"/>
                    <w:right w:val="none" w:sz="0" w:space="0" w:color="auto"/>
                  </w:divBdr>
                </w:div>
              </w:divsChild>
            </w:div>
            <w:div w:id="1905680530">
              <w:marLeft w:val="0"/>
              <w:marRight w:val="0"/>
              <w:marTop w:val="0"/>
              <w:marBottom w:val="0"/>
              <w:divBdr>
                <w:top w:val="none" w:sz="0" w:space="0" w:color="auto"/>
                <w:left w:val="none" w:sz="0" w:space="0" w:color="auto"/>
                <w:bottom w:val="none" w:sz="0" w:space="0" w:color="auto"/>
                <w:right w:val="none" w:sz="0" w:space="0" w:color="auto"/>
              </w:divBdr>
              <w:divsChild>
                <w:div w:id="10573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4.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5:37.526"/>
    </inkml:context>
    <inkml:brush xml:id="br0">
      <inkml:brushProperty name="width" value="0.04297" units="cm"/>
      <inkml:brushProperty name="height" value="0.04297" units="cm"/>
    </inkml:brush>
  </inkml:definitions>
  <inkml:trace contextRef="#ctx0" brushRef="#br0">48 24 7759,'-8'0'-6,"0"0"790,4 0 1,0 0 26,1 0 248,2 0-167,-6 0-435,6 0 1,-2 1 191,3 2-292,0-2 0,0 3 52,0-1-255,0-2 0,0 3 306,0-1-404,0-3-261,0 4 283,3-4-99,2 0-4,3 0 1,-3-1-204,0-2 0,-3 2 91,0-5 1,0 4-316,1-4 254,-2 5 172,2-6 1,-4 3 25,-1-1 1,0 1 131,-3 4 1,2-2 263,-2-1-128,0 1-96,-3 2 1,2 0-54,1 0 0,3 0 124,0 3 1,1-1-7,1 3 1,0-2 49,0 2-133,0 0 1,1 2-147,1-1 1,0-2-91,3-1 1,-2-3 56,2 3-185,-3-2 131,5-1 1,-5 0-611,3 0 236,-3-4 44,1 0 306,-3-4 1,-1 1 179,-1 2 0,0 1 173,-3 4 1,2-2-14,-2-1 87,3 0-103,-5 3-360,6 0 328,-2 0-2181,3 4 919,0-3 1073,0 2 0,3-3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1:55.181"/>
    </inkml:context>
    <inkml:brush xml:id="br0">
      <inkml:brushProperty name="width" value="0.04297" units="cm"/>
      <inkml:brushProperty name="height" value="0.04297" units="cm"/>
    </inkml:brush>
  </inkml:definitions>
  <inkml:trace contextRef="#ctx0" brushRef="#br0">55 25 8202,'-4'4'769,"-2"0"-476,3 4 0,0 1 1,3 2-1,-2 3 228,-1 3 1,1 1-152,2 3-180,0 0 1,-1 1-59,-2 0 1,2-2 113,-1-2 1,1-1-274,1 1 1,0-4 115,0-1 0,2-2-108,1 2 1,0-6-146,-3 1-90,0-2 1,0 1-305,3-2 349,-2-1-64,2-1-423,-3-2-71,0 3-674,0-4 356,0 0 1085,0-4 0,0 0 0,0-4 0</inkml:trace>
  <inkml:trace contextRef="#ctx0" brushRef="#br0" timeOffset="343">8 40 9590,'-4'-4'1401,"0"0"1,5 4-824,2 0 1,-2-2-175,5-1 1,-1 0 0,3 3 348,0-3-565,-1 2 1,4-2 181,0 3-381,3-4 223,-6 3 1,6-2 139,-3 3-624,3 0 255,-5-4-832,2 3 686,-3-2 0,0 3-39,0 0 222,0 0 0,-1 0 22,1 0-1772,-3 0 1,-1 0-144,-1 0 931,-2 0 0,2 1 942,-3 1 0,0 3 0,0 3 0</inkml:trace>
  <inkml:trace contextRef="#ctx0" brushRef="#br0" timeOffset="622">33 165 8488,'0'5'1735,"0"-2"1,3-3-1009,2 0 0,2 0-26,1 0 1,3-2-215,-1-1 0,3 0-196,-2 3 0,2 0-51,-2 0 1,2 0-174,-3 0 0,3-2-411,-2-1 0,-1 1 355,-2 2 1,3 0-1,-1 0-990,0 0 0,-4 0 440,-1 0 0,1 0-2634,2 0 3173,-4 0 0,-1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5:36.560"/>
    </inkml:context>
    <inkml:brush xml:id="br0">
      <inkml:brushProperty name="width" value="0.04297" units="cm"/>
      <inkml:brushProperty name="height" value="0.04297" units="cm"/>
    </inkml:brush>
  </inkml:definitions>
  <inkml:trace contextRef="#ctx0" brushRef="#br0">16 24 7841,'-4'0'756,"-3"0"-619,6 0 1,-3 1 205,4 2 140,0-3 37,0 4-62,0-4 337,0 0-585,4 0 1,-3 0-247,2 0 34,1 0-99,-3 0 50,2 0-66,1 0 125,-3 0 1,2-1-133,-3-2 116,0 3 91,0-7 0,0 5-11,0-4 416,0 5 323,-3-3-540,2 4 0,-4 0 224,3 0-84,1 0-166,-3 0 0,4 1 179,0 2-363,0-2 73,0 6 0,1-6-363,2 5-122,-2-5 127,6 3 0,-5-4-126,3 0 75,-3 0-229,1 0 73,-3-4 353,0 0 0,0-1 25,0-1 259,0 5 48,0-6 79,-3 6 0,1-3 529,-3 4-299,3 0-314,-2 4 1,4-2 124,0 3-713,0-3 284,0 5-2190,0-3-1594,4 0 3839,0 0 0,4-4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5:35.665"/>
    </inkml:context>
    <inkml:brush xml:id="br0">
      <inkml:brushProperty name="width" value="0.04297" units="cm"/>
      <inkml:brushProperty name="height" value="0.04297" units="cm"/>
    </inkml:brush>
  </inkml:definitions>
  <inkml:trace contextRef="#ctx0" brushRef="#br0">32 16 9823,'-6'-1'1127,"1"-1"-927,3 1 0,-2-3 245,1 4-310,3 0 0,-5 0 339,3 0-410,1 0 1,-3 1 6,4 2 1,0-2 85,0 5 0,0-4-95,0 4 1,0-4 232,0 3-203,0-3 14,0 5-70,0-6 57,0 3-255,4-1 193,-3-2 0,5 2-203,-4-6 31,1 2 104,0-6 1,-2 3-119,2-4 0,-2 3 34,-1-1-16,0 5 211,0-6-132,-4 6 334,3-3-189,-6 4 27,7 0 1,-7 1-82,5 2 0,-1-2 201,3 5 0,0-4 80,0 4-190,0-5 1,1 5-213,2-3 173,-2 0 0,3-3-378,-1 0 116,-3 0-64,7 0 125,-6 0-318,6-4 186,-6 0 189,3-4 373,-4 0-229,-4 4 1,2-3 444,-3 5-333,3-1 0,-4 4-29,4 2 14,-1-2-290,3 6-524,0-3-894,0 4-176,0-4 1,1 0 1701,2-4 0,1 0 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5:30.908"/>
    </inkml:context>
    <inkml:brush xml:id="br0">
      <inkml:brushProperty name="width" value="0.04297" units="cm"/>
      <inkml:brushProperty name="height" value="0.04297" units="cm"/>
    </inkml:brush>
  </inkml:definitions>
  <inkml:trace contextRef="#ctx0" brushRef="#br0">17 7 7647,'-5'4'1245,"2"-3"-176,3 2-157,0-3-268,-4 0 68,3 0-16,-2 0-193,3 0 3687,0 0-4157,3 0 64,-2 0-192,3 0 161,-4 0-1258,0 0-2064,0 4 3256,0-3 0,3 6 0,2-3 0</inkml:trace>
  <inkml:trace contextRef="#ctx0" brushRef="#br0" timeOffset="708">167 23 9842,'-4'0'2923,"1"0"-1823,3 0 1121,0 0-2492,3 0-868,-2 0 576,2 0-861,-3 0 1113,0 0 0,0 0 0</inkml:trace>
  <inkml:trace contextRef="#ctx0" brushRef="#br0" timeOffset="1799">199 16 7789,'-4'0'786,"0"0"-12,4 0-327,-3 0 245,2 0-155,-3 0-2,4 4-167,0-3 26,0 2-36,4-3-280,-3 0 1,3 0-109,-1 0 116,-3 0-98,4 0 0,-3 0 80,1 0-317,-1 0 81,3 0-96,-4 0 9,0 0 201,-4 0 311,3-3-180,-2 2 127,3-3-148,0 4 294,0 0-224,0 4 17,0-3-139,0 2-20,0-3-472,0 0 445,0-3-110,-4 2 216,4-3 10,-7 4 245,6 0-198,-3 0 156,4 0-111,0 0 76,0 4-84,0-3-142,0 6-120,0-6-416,4 2-1192,-3-3 1286,6 0 0,-7-1 427,3-1 0,1-3 0,1-3 0</inkml:trace>
  <inkml:trace contextRef="#ctx0" brushRef="#br0" timeOffset="2919">372 16 7664,'-4'0'755,"1"0"1,2 0-278,-2 0 107,2 0-143,-2 0 52,3 0 996,0 0-1230,0 4-429,0-3-28,0 2 35,0-3 122,0 0 82,0-3-170,0 2 160,0-3-67,0 1 65,0 2 272,0-3-129,0 4 906,0 0-901,0 4-133,3-3 0,-2 3-159,2-1-39,-2-2 154,-1 2-203,3-3 145,-2 0-49,2 0 59,-3 0 19,0-3-26,0 2 234,0-3-106,0 4 216,0-3 32,0 2-233,0-3 0,0 4 26,-3 0 0,2 1 32,-2 2-31,3-2 0,0 3 60,0-1-234,0-2 23,0 2-214,3-3-33,-2 0 86,2 0 61,-3 0 1,3-1-20,0-1 53,-1 1 73,-2-6 171,0 6 214,0-6-114,-3 6 320,2-3-117,-3 4-194,1 0-142,2 0 1,-2 1-55,3 2 201,0-2-1118,0 2-360,0-3-4118,0 0 5339,3 0 0,-2-3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4:39.086"/>
    </inkml:context>
    <inkml:brush xml:id="br0">
      <inkml:brushProperty name="width" value="0.04297" units="cm"/>
      <inkml:brushProperty name="height" value="0.04297" units="cm"/>
    </inkml:brush>
  </inkml:definitions>
  <inkml:trace contextRef="#ctx0" brushRef="#br0">39 9 8120,'-8'0'3225,"0"0"-1459,3 0-700,2 0-161,3 0-605,3 0 0,4 0 28,4 0 1,0 0-76,0 0 1,-1 0-330,3 0-233,-4 0 1,4 0 0,-4 0-525,2 0-539,-1 0 1,-2 0-106,0 0-234,-4 0 1711,0 0 0,-1 0 0,2 0 0</inkml:trace>
  <inkml:trace contextRef="#ctx0" brushRef="#br0" timeOffset="340">32 0 8120,'-3'8'0,"0"1"1176,2 1-783,-4-1 1,4 6 0,-4-2 413,2 2 1,-1 1-352,2 0 0,1-1-97,-2 1 1,2 0-52,1 0 1,0 0-73,0-1 1,0 1-141,0 0 0,0 0 172,0-1 1,3-1-185,-1-1-17,5-4 1,-4 3-1,3-4 68,-1-1 1,1 1-92,2 0 1,0-2-30,-1-1 0,1-1 200,0 1-374,0-1 240,0-1 0,0-2 8,0 2 1,2-2 19,1-1 1,0 0-140,0 0 0,-3 0 77,3 0 0,-1 0-473,0 0 0,-1 0-25,1 0-475,-1 0 1,-1-3 429,0 1 1,-3-1-402,0 3 1,-2 0-1737,2 0 2633,-3 0 0,2-4 0,-4 0 0</inkml:trace>
  <inkml:trace contextRef="#ctx0" brushRef="#br0" timeOffset="599">9 197 8663,'-4'0'4538,"6"0"-3281,6 0-874,2-3 0,-1 2 1,0-2 138,2 3 0,3 0-284,-1 0 1,1 0-161,-1 0 1,1 0-1219,-3 0 955,3 0 1,-5 0 0,4 0-2980,-2 0 3164,0 0 0,0 3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4:38.248"/>
    </inkml:context>
    <inkml:brush xml:id="br0">
      <inkml:brushProperty name="width" value="0.04297" units="cm"/>
      <inkml:brushProperty name="height" value="0.04297" units="cm"/>
    </inkml:brush>
  </inkml:definitions>
  <inkml:trace contextRef="#ctx0" brushRef="#br0">190 56 8038,'-8'-4'1621,"1"0"-1390,-1-4 751,3 4-593,-2-3 1,3 3 54,-4-1 1,0-1 9,0 3 0,0-2-192,0 2 1,1 0-58,-1 3 1,-3 0-245,1 0 96,-1 4 1,2 0-174,-1 4 0,2 4 122,0 1 1,0 3-9,3 2 0,1 0-58,2 3 0,-2-4 72,2 1 0,-1 2 4,3-2 1,3 1-18,-1-4 0,4 1 450,0 0 1,-1 0-129,3-1 1,-4-1 2,7-1 0,-4-4-163,3 2 0,0-5-19,0-1 0,0 0-80,3 0 0,-1-2-189,2-3 1,0 0 210,-4 0 0,3 0-901,-2 0 1,3 0-1381,-1 0 0,-2-3 2197,0-2 0,1-2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4:06.907"/>
    </inkml:context>
    <inkml:brush xml:id="br0">
      <inkml:brushProperty name="width" value="0.04297" units="cm"/>
      <inkml:brushProperty name="height" value="0.04297" units="cm"/>
    </inkml:brush>
  </inkml:definitions>
  <inkml:trace contextRef="#ctx0" brushRef="#br0">79 56 7947,'-4'-7'0,"-1"2"0,2 1 0,-1 1 0,1 2 0,2-3 0,-5 8 0,3 1 0,-2 5 0,2 0 0,-2 5 0,2 1 0,-2 2 0,2 3 0,0 2 0,0-2 2210,2 2 1,-5-2-243,4 0-1728,-5 0 0,7-1-475,-3-1 177,2-6-139,1-2 10,0-3-834,0-3 398,0-2 250,0-3 1,0-4 51,0-4 1,0-1 90,0-4 1,0-3 92,0-2 1,3-2 17,-1 2 0,1 0 147,-3-3 1,0 4-76,0-2 1,1 0 91,1 1 0,-1-3-52,2 2 1,0 4 343,0 1 1,0 5-155,-3-2 1,2 3 335,1 0 0,0 1-83,0 1 0,-1 3 54,3 3 0,-2 0 70,2 0 0,0 1-158,3 1 1,0 3-26,0 3 1,0 3-121,0 2 0,2 5 146,1 0 0,-1 1-112,-2 0 0,0-2-54,0 4 0,0-3-100,0 0 1,0-1-146,-1-1 0,1-1-323,0-2 1,-3 1 271,1-4 1,-2 1-265,1-3 1,0 0-20,-3-1-1838,-1-2 861,3 2-241,-4-6 0,-1 2 1560,-2-3 0,-5 0 0,-4 0 0</inkml:trace>
  <inkml:trace contextRef="#ctx0" brushRef="#br0" timeOffset="215">16 231 7909,'-5'-4'3055,"2"3"-2304,6-2 1,-1 0-93,3 0 0,1-2-243,2 3 0,-1-2-365,1 1 0,0 3 46,0-3 0,1-1-219,1 2 1,-1-1 155,2 3 0,-3 0-34,0 0 0,4 4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3:57.209"/>
    </inkml:context>
    <inkml:brush xml:id="br0">
      <inkml:brushProperty name="width" value="0.04297" units="cm"/>
      <inkml:brushProperty name="height" value="0.04297" units="cm"/>
    </inkml:brush>
  </inkml:definitions>
  <inkml:trace contextRef="#ctx0" brushRef="#br0">40 64 7917,'-3'-8'822,"0"0"1,-2 3-266,3 0 695,-1 3-408,3-2-445,0 4 1,0 4-182,0 1 1,0 6-125,0 2 1,0 3 150,0 2 1,0 2-140,0 4 0,0-1 112,0 1 1,3 0-50,-1-1 1,2 1-258,-2 0 1,-1-5 88,2-3 0,0-1-149,0-5 0,0-2 75,-3-3 0,0-3-818,3 1 559,-2-2 1,2-2-41,-3-2 1,0-5 120,0-5 1,0-3-49,0-2 0,-2 0 92,-1-3 1,-3 1 2,1-1 0,0-1 274,0 4 0,3-3-70,-4 2 0,5 2 340,-2 4 0,-1-1-31,2 3 0,-1-2 116,3 3 1,-3-1 212,1 3-174,-1 0 0,3 0 299,0 0-464,0 4 1,0 0 40,0 1 0,1 2-82,2-1 0,-2 1-7,5 1 1,-4-1-20,4-2 0,-1 2-118,3-1 0,0 1-82,0 1 1,2 0 115,1 0 1,-1 0-107,-2 0 1,1 1 74,1 1 0,-1 0-205,2 3 1,0-2 32,-1 2 0,2 0-49,-2 0 0,-1 2 79,2-2 1,-3 5-34,0 0 0,0 2 94,0-2 0,-3 2 11,1 1 0,-5 4 58,2-1 0,0 2-74,0-3 1,0 1 80,-3 0 1,0-1-65,0-2 1,0 1 140,0-3 1,-3 2-65,0-3 0,-3 2-149,1-2 1,-5-1-63,0 1 1,-3-4-234,2 0 1,-3-4-374,1 0 1,1 2 319,-1-2 0,3 1-262,0-3 0,1 0 208,1 0 0,3 1-1925,-1 1 1372,5-1 1,-4 3-888,3-4 1866,1 0 0,-3-4 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1T21:53:46.694"/>
    </inkml:context>
    <inkml:brush xml:id="br0">
      <inkml:brushProperty name="width" value="0.04297" units="cm"/>
      <inkml:brushProperty name="height" value="0.04297" units="cm"/>
    </inkml:brush>
  </inkml:definitions>
  <inkml:trace contextRef="#ctx0" brushRef="#br0">24 32 8025,'-5'0'-460,"0"0"-57,3 0 2292,-2 0-1131,4 0 1,0 4 55,0 1-212,0 5-290,0-1 1,0 6-42,0-2 0,0 3 31,0 2 27,0-1 53,0 2-446,0 1 181,0-4 0,3 4 185,0-5-302,-1 1 1,-2-4-58,0-1-1,0-6 206,0 2-70,0-6-280,0 3 186,0-4 1,0-1-283,0-2 135,0-1 178,0-4 1,-1-4-412,-1-1 397,1 2 212,-3-4-178,1 3 1,2-1 87,-2-1 0,3 1-114,0-3 1,0 1 329,0-1 1,0 3-88,0 0 1,0-1 158,3-1 0,1 2-85,4 3 1,3 1 104,-1 1 0,2 0-115,-2 0 0,-1 4 2,2 1 1,-3 3-62,0 0 1,0 0-3,0 0 0,-3 0-128,1 3 1,-5 1 108,2 4 1,-2 3-215,-1-1 0,0 4 122,0 0 0,-1 0-342,-2 2 1,0 0 106,-2 0 0,-2-4-1,1-1 0,-1-3 162,-1 0 1,0-1-17,-3-1 0,2 0 136,-1-4 0,1 1-147,1-3 0,3 0 555,0 0-146,3 0-164,-2 0 1,4-4-32,0-1 0,1-2 47,2-1 1,2 0 51,6 0 0,-2 1-96,4 2 0,-2-2 22,2 2 1,0-1-54,3 1 1,-1-2 61,-2 5 0,2-1-31,-2 3 1,2 0-56,1 0 0,-4 0 49,-1 0 0,0 4-96,-1 1 0,0 3 84,-5 2 0,2 0-9,-5 3 1,3-1 136,-2 2 1,0 1-95,-3 1 0,-1 0-26,-2 2 1,1-4 14,-3-1 1,0 0 126,-3 0 1,-3 1-155,1-4 1,-3 1-102,2-3 0,-3-3 135,1 0 0,-2-3-12,-1 1 1,1-2-40,-1-1 1,1-1-47,2-2 1,-1 1-21,3-3 1,-1 2-111,4-2 1,-1 3-121,3-4 166,3 5 1,-1-6 22,4 1 0,-3-1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Eric</dc:creator>
  <cp:keywords/>
  <dc:description/>
  <cp:lastModifiedBy>Miao, Eric</cp:lastModifiedBy>
  <cp:revision>4</cp:revision>
  <cp:lastPrinted>2020-10-31T22:17:00Z</cp:lastPrinted>
  <dcterms:created xsi:type="dcterms:W3CDTF">2020-10-31T22:17:00Z</dcterms:created>
  <dcterms:modified xsi:type="dcterms:W3CDTF">2020-11-01T03:06:00Z</dcterms:modified>
</cp:coreProperties>
</file>