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3556" w:rsidRDefault="00FF7EE2">
      <w:r w:rsidRPr="00FF7EE2">
        <w:drawing>
          <wp:inline distT="0" distB="0" distL="0" distR="0" wp14:anchorId="2BE316AF" wp14:editId="41E9F9BC">
            <wp:extent cx="4858933" cy="6425741"/>
            <wp:effectExtent l="0" t="0" r="0" b="0"/>
            <wp:docPr id="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58933" cy="6425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D35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7EE2"/>
    <w:rsid w:val="005D3556"/>
    <w:rsid w:val="00FF7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E7A417B-8BC8-429A-BB50-CB65B49E1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>SPecialiST RePack</Company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</dc:creator>
  <cp:keywords/>
  <dc:description/>
  <cp:lastModifiedBy>Виктория</cp:lastModifiedBy>
  <cp:revision>2</cp:revision>
  <dcterms:created xsi:type="dcterms:W3CDTF">2021-02-25T03:44:00Z</dcterms:created>
  <dcterms:modified xsi:type="dcterms:W3CDTF">2021-02-25T03:45:00Z</dcterms:modified>
</cp:coreProperties>
</file>