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GPO templates (get em)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https://deploywindows.com/2015/09/03/all-about-group-policy-and-windows-10/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this in command in POWERSHELL or CMD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auditpol /set /category:“System”, “Logon/Logoff”, “Object Access”, “Privilege Use”, “Detailed Tracking”, “Policy Change”, “Account Management”, “DS Access", “Account Logon” /failure:enable /success:enable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ploywindows.com/2015/09/03/all-about-group-policy-and-windows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