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WIndows: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https://security.utexas.edu/os-hardening-checklist/windows-2016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https://security.utexas.edu/os-hardening-checklist/windows-r2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https://docs.microsoft.com/en-us/windows/security/threat-protection/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https://www.hardenwindows10forsecurity.com/index.html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https://blanchard.productions/wp-content/uploads/2018/03/CyberPatriot-Windows-Checklist.pdf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https://docs.microsoft.com/en-us/previous-versions/technet-magazine/cc137720(v=msdn.10)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https://www.blackhat.com/presentations/win-usa-04/bh-win-04-milroy/bh-win-04-milroy.pdf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https://newhelptech.wordpress.com/2017/07/02/step-by-step-implementing-dns-security-in-windows-server-2016/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https://www.bleepingcomputer.com/news/security/windows-8-and-later-fail-to-properly-apply-aslr-heres-how-to-fix/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Some of the Local Policies and Firewall stuff could work on actual CP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Also have to disable the services that are in the Services category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Advanced Auditing Policies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Group Policies in gpedit.msc check the next link for more specifics (Can disable Insider Preview Builds from there, could give us points)</w:t>
      </w:r>
    </w:p>
    <w:p w:rsidR="00000000" w:rsidDel="00000000" w:rsidP="00000000" w:rsidRDefault="00000000" w:rsidRPr="00000000" w14:paraId="00000013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https://security.uri.edu/files/CIS_Microsoft_Windows_10_Enterprise_Release_1511_Benchmark_v1.1.0.pdf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http://techgenix.com/hidden_backdoors_trojan_horses_and_rootkit_tools_in_a_windows_environment/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Active Directory:</w:t>
      </w:r>
    </w:p>
    <w:p w:rsidR="00000000" w:rsidDel="00000000" w:rsidP="00000000" w:rsidRDefault="00000000" w:rsidRPr="00000000" w14:paraId="00000018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https://activedirectorypro.com/active-directory-security-best-practices/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https://docs.microsoft.com/en-us/windows-server/identity/ad-ds/plan/security-best-practices/best-practices-for-securing-active-directory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DNS:</w:t>
      </w:r>
    </w:p>
    <w:p w:rsidR="00000000" w:rsidDel="00000000" w:rsidP="00000000" w:rsidRDefault="00000000" w:rsidRPr="00000000" w14:paraId="0000001C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https://newhelptech.wordpress.com/2017/07/02/step-by-step-implementing-dns-security-in-windows-server-2016/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Also coming up services on Windows 10 (Possibility):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SMB or FTP (We have to figure out how to secure this)</w:t>
        <w:br w:type="textWrapping"/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Services coming up on Server 2016 (Possibility):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DNS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Domain Controller (Active Directory [AD])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Have to figure out how to secure the above and configure properly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Linux:</w:t>
      </w:r>
    </w:p>
    <w:p w:rsidR="00000000" w:rsidDel="00000000" w:rsidP="00000000" w:rsidRDefault="00000000" w:rsidRPr="00000000" w14:paraId="0000002A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https://help.ubuntu.com/community/Security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https://security.utexas.edu/os-hardening-checklist/linux-7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https://iase.disa.mil/stigs/os/unix-linux/Pages/index.aspx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https://www.techrepublic.com/article/how-to-harden-ubuntu-server-16-04-security-in-five-steps/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https://ca-cyberhub.org/wp-content/uploads/SupportPortal/Boot-Up-Manager.pdf</w:t>
        </w:r>
      </w:hyperlink>
      <w:r w:rsidDel="00000000" w:rsidR="00000000" w:rsidRPr="00000000">
        <w:rPr>
          <w:rtl w:val="0"/>
        </w:rPr>
        <w:t xml:space="preserve"> &lt;- boot up link could help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Advanced Linux:</w:t>
      </w:r>
    </w:p>
    <w:p w:rsidR="00000000" w:rsidDel="00000000" w:rsidP="00000000" w:rsidRDefault="00000000" w:rsidRPr="00000000" w14:paraId="00000031">
      <w:pPr>
        <w:pageBreakBefore w:val="0"/>
        <w:rPr/>
      </w:pPr>
      <w:hyperlink r:id="rId25">
        <w:r w:rsidDel="00000000" w:rsidR="00000000" w:rsidRPr="00000000">
          <w:rPr>
            <w:color w:val="0096cf"/>
            <w:sz w:val="23"/>
            <w:szCs w:val="23"/>
            <w:shd w:fill="36393f" w:val="clear"/>
            <w:rtl w:val="0"/>
          </w:rPr>
          <w:t xml:space="preserve">http://bookofzeus.com/harden-ubuntu/</w:t>
        </w:r>
      </w:hyperlink>
      <w:r w:rsidDel="00000000" w:rsidR="00000000" w:rsidRPr="00000000">
        <w:rPr>
          <w:color w:val="dcddde"/>
          <w:sz w:val="23"/>
          <w:szCs w:val="23"/>
          <w:shd w:fill="36393f" w:val="clear"/>
          <w:rtl w:val="0"/>
        </w:rPr>
        <w:br w:type="textWrapping"/>
      </w:r>
      <w:hyperlink r:id="rId26">
        <w:r w:rsidDel="00000000" w:rsidR="00000000" w:rsidRPr="00000000">
          <w:rPr>
            <w:color w:val="0096cf"/>
            <w:sz w:val="23"/>
            <w:szCs w:val="23"/>
            <w:shd w:fill="36393f" w:val="clear"/>
            <w:rtl w:val="0"/>
          </w:rPr>
          <w:t xml:space="preserve">https://www.netacad.com/web/self-enroll/course-568755</w:t>
        </w:r>
      </w:hyperlink>
      <w:r w:rsidDel="00000000" w:rsidR="00000000" w:rsidRPr="00000000">
        <w:rPr>
          <w:color w:val="dcddde"/>
          <w:sz w:val="23"/>
          <w:szCs w:val="23"/>
          <w:shd w:fill="36393f" w:val="clear"/>
          <w:rtl w:val="0"/>
        </w:rPr>
        <w:br w:type="textWrapping"/>
      </w:r>
      <w:hyperlink r:id="rId27">
        <w:r w:rsidDel="00000000" w:rsidR="00000000" w:rsidRPr="00000000">
          <w:rPr>
            <w:color w:val="0096cf"/>
            <w:sz w:val="23"/>
            <w:szCs w:val="23"/>
            <w:shd w:fill="36393f" w:val="clear"/>
            <w:rtl w:val="0"/>
          </w:rPr>
          <w:t xml:space="preserve">https://www.netacad.com/web/self-enroll/course-570281</w:t>
        </w:r>
      </w:hyperlink>
      <w:r w:rsidDel="00000000" w:rsidR="00000000" w:rsidRPr="00000000">
        <w:rPr>
          <w:color w:val="dcddde"/>
          <w:sz w:val="23"/>
          <w:szCs w:val="23"/>
          <w:shd w:fill="36393f" w:val="clear"/>
          <w:rtl w:val="0"/>
        </w:rPr>
        <w:br w:type="textWrapping"/>
      </w:r>
      <w:hyperlink r:id="rId28">
        <w:r w:rsidDel="00000000" w:rsidR="00000000" w:rsidRPr="00000000">
          <w:rPr>
            <w:color w:val="0096cf"/>
            <w:sz w:val="23"/>
            <w:szCs w:val="23"/>
            <w:shd w:fill="36393f" w:val="clear"/>
            <w:rtl w:val="0"/>
          </w:rPr>
          <w:t xml:space="preserve">https://learn.cisecurity.org/benchmarks</w:t>
        </w:r>
      </w:hyperlink>
      <w:r w:rsidDel="00000000" w:rsidR="00000000" w:rsidRPr="00000000">
        <w:rPr>
          <w:color w:val="dcddde"/>
          <w:sz w:val="23"/>
          <w:szCs w:val="23"/>
          <w:shd w:fill="36393f" w:val="clear"/>
          <w:rtl w:val="0"/>
        </w:rPr>
        <w:br w:type="textWrapping"/>
      </w:r>
      <w:hyperlink r:id="rId29">
        <w:r w:rsidDel="00000000" w:rsidR="00000000" w:rsidRPr="00000000">
          <w:rPr>
            <w:color w:val="0096cf"/>
            <w:sz w:val="23"/>
            <w:szCs w:val="23"/>
            <w:shd w:fill="36393f" w:val="clear"/>
            <w:rtl w:val="0"/>
          </w:rPr>
          <w:t xml:space="preserve">https://help.ubuntu.com/16.04/serverguide/</w:t>
        </w:r>
      </w:hyperlink>
      <w:r w:rsidDel="00000000" w:rsidR="00000000" w:rsidRPr="00000000">
        <w:rPr>
          <w:color w:val="dcddde"/>
          <w:sz w:val="23"/>
          <w:szCs w:val="23"/>
          <w:shd w:fill="36393f" w:val="clear"/>
          <w:rtl w:val="0"/>
        </w:rPr>
        <w:br w:type="textWrapping"/>
      </w:r>
      <w:hyperlink r:id="rId30">
        <w:r w:rsidDel="00000000" w:rsidR="00000000" w:rsidRPr="00000000">
          <w:rPr>
            <w:color w:val="0096cf"/>
            <w:sz w:val="23"/>
            <w:szCs w:val="23"/>
            <w:shd w:fill="36393f" w:val="clear"/>
            <w:rtl w:val="0"/>
          </w:rPr>
          <w:t xml:space="preserve">https://www.uscyberpatriot.org/competition/training-materials/linux</w:t>
        </w:r>
      </w:hyperlink>
      <w:r w:rsidDel="00000000" w:rsidR="00000000" w:rsidRPr="00000000">
        <w:rPr>
          <w:color w:val="dcddde"/>
          <w:sz w:val="23"/>
          <w:szCs w:val="23"/>
          <w:shd w:fill="36393f" w:val="clear"/>
          <w:rtl w:val="0"/>
        </w:rPr>
        <w:br w:type="textWrapping"/>
      </w:r>
      <w:hyperlink r:id="rId31">
        <w:r w:rsidDel="00000000" w:rsidR="00000000" w:rsidRPr="00000000">
          <w:rPr>
            <w:color w:val="0096cf"/>
            <w:sz w:val="23"/>
            <w:szCs w:val="23"/>
            <w:shd w:fill="36393f" w:val="clear"/>
            <w:rtl w:val="0"/>
          </w:rPr>
          <w:t xml:space="preserve">https://www.reddit.com/r/cyberpatriot/comments/5a9c85/custom_ubuntu_practice_image/</w:t>
        </w:r>
      </w:hyperlink>
      <w:r w:rsidDel="00000000" w:rsidR="00000000" w:rsidRPr="00000000">
        <w:rPr>
          <w:color w:val="dcddde"/>
          <w:sz w:val="23"/>
          <w:szCs w:val="23"/>
          <w:shd w:fill="36393f" w:val="clear"/>
          <w:rtl w:val="0"/>
        </w:rPr>
        <w:br w:type="textWrapping"/>
      </w:r>
      <w:hyperlink r:id="rId32">
        <w:r w:rsidDel="00000000" w:rsidR="00000000" w:rsidRPr="00000000">
          <w:rPr>
            <w:color w:val="0096cf"/>
            <w:sz w:val="23"/>
            <w:szCs w:val="23"/>
            <w:shd w:fill="36393f" w:val="clear"/>
            <w:rtl w:val="0"/>
          </w:rPr>
          <w:t xml:space="preserve">https://support.ca-cyberhub.org/support/solutions/folders/33000201655/page/1?url_locale=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Ports: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https://ca-cyberhub.org/wp-content/uploads/SupportPortal/What_About_Ports.pdf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Ubuntu Services Possibility: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SSH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Samba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(Have to make both of those as secure as possible)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Debian Possible Upcoming Services: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LAMP (Linux, Apache2, MySQL, and PHP)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(Have to make both of those as secure as possible)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Bind9 is an important service to research on. Research will come under this soon.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Helpful Server Security:</w:t>
      </w:r>
    </w:p>
    <w:p w:rsidR="00000000" w:rsidDel="00000000" w:rsidP="00000000" w:rsidRDefault="00000000" w:rsidRPr="00000000" w14:paraId="00000046">
      <w:pPr>
        <w:pageBreakBefore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https://nvlpubs.nist.gov/nistpubs/legacy/sp/nistspecialpublication800-123.pdf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elp.ubuntu.com/community/Security" TargetMode="External"/><Relationship Id="rId22" Type="http://schemas.openxmlformats.org/officeDocument/2006/relationships/hyperlink" Target="https://iase.disa.mil/stigs/os/unix-linux/Pages/index.aspx" TargetMode="External"/><Relationship Id="rId21" Type="http://schemas.openxmlformats.org/officeDocument/2006/relationships/hyperlink" Target="https://security.utexas.edu/os-hardening-checklist/linux-7" TargetMode="External"/><Relationship Id="rId24" Type="http://schemas.openxmlformats.org/officeDocument/2006/relationships/hyperlink" Target="https://ca-cyberhub.org/wp-content/uploads/SupportPortal/Boot-Up-Manager.pdf" TargetMode="External"/><Relationship Id="rId23" Type="http://schemas.openxmlformats.org/officeDocument/2006/relationships/hyperlink" Target="https://www.techrepublic.com/article/how-to-harden-ubuntu-server-16-04-security-in-five-step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rdenwindows10forsecurity.com/index.html" TargetMode="External"/><Relationship Id="rId26" Type="http://schemas.openxmlformats.org/officeDocument/2006/relationships/hyperlink" Target="https://www.netacad.com/web/self-enroll/course-568755" TargetMode="External"/><Relationship Id="rId25" Type="http://schemas.openxmlformats.org/officeDocument/2006/relationships/hyperlink" Target="http://bookofzeus.com/harden-ubuntu/" TargetMode="External"/><Relationship Id="rId28" Type="http://schemas.openxmlformats.org/officeDocument/2006/relationships/hyperlink" Target="https://learn.cisecurity.org/benchmarks" TargetMode="External"/><Relationship Id="rId27" Type="http://schemas.openxmlformats.org/officeDocument/2006/relationships/hyperlink" Target="https://www.netacad.com/web/self-enroll/course-570281" TargetMode="External"/><Relationship Id="rId5" Type="http://schemas.openxmlformats.org/officeDocument/2006/relationships/styles" Target="styles.xml"/><Relationship Id="rId6" Type="http://schemas.openxmlformats.org/officeDocument/2006/relationships/hyperlink" Target="https://security.utexas.edu/os-hardening-checklist/windows-2016" TargetMode="External"/><Relationship Id="rId29" Type="http://schemas.openxmlformats.org/officeDocument/2006/relationships/hyperlink" Target="https://help.ubuntu.com/16.04/serverguide/" TargetMode="External"/><Relationship Id="rId7" Type="http://schemas.openxmlformats.org/officeDocument/2006/relationships/hyperlink" Target="https://security.utexas.edu/os-hardening-checklist/windows-r2" TargetMode="External"/><Relationship Id="rId8" Type="http://schemas.openxmlformats.org/officeDocument/2006/relationships/hyperlink" Target="https://docs.microsoft.com/en-us/windows/security/threat-protection/" TargetMode="External"/><Relationship Id="rId31" Type="http://schemas.openxmlformats.org/officeDocument/2006/relationships/hyperlink" Target="https://www.reddit.com/r/cyberpatriot/comments/5a9c85/custom_ubuntu_practice_image/" TargetMode="External"/><Relationship Id="rId30" Type="http://schemas.openxmlformats.org/officeDocument/2006/relationships/hyperlink" Target="https://www.uscyberpatriot.org/competition/training-materials/linux" TargetMode="External"/><Relationship Id="rId11" Type="http://schemas.openxmlformats.org/officeDocument/2006/relationships/hyperlink" Target="https://docs.microsoft.com/en-us/previous-versions/technet-magazine/cc137720(v=msdn.10)" TargetMode="External"/><Relationship Id="rId33" Type="http://schemas.openxmlformats.org/officeDocument/2006/relationships/hyperlink" Target="https://ca-cyberhub.org/wp-content/uploads/SupportPortal/What_About_Ports.pdf" TargetMode="External"/><Relationship Id="rId10" Type="http://schemas.openxmlformats.org/officeDocument/2006/relationships/hyperlink" Target="https://blanchard.productions/wp-content/uploads/2018/03/CyberPatriot-Windows-Checklist.pdf" TargetMode="External"/><Relationship Id="rId32" Type="http://schemas.openxmlformats.org/officeDocument/2006/relationships/hyperlink" Target="https://support.ca-cyberhub.org/support/solutions/folders/33000201655/page/1?url_locale=" TargetMode="External"/><Relationship Id="rId13" Type="http://schemas.openxmlformats.org/officeDocument/2006/relationships/hyperlink" Target="https://newhelptech.wordpress.com/2017/07/02/step-by-step-implementing-dns-security-in-windows-server-2016/" TargetMode="External"/><Relationship Id="rId12" Type="http://schemas.openxmlformats.org/officeDocument/2006/relationships/hyperlink" Target="https://www.blackhat.com/presentations/win-usa-04/bh-win-04-milroy/bh-win-04-milroy.pdf" TargetMode="External"/><Relationship Id="rId34" Type="http://schemas.openxmlformats.org/officeDocument/2006/relationships/hyperlink" Target="https://nvlpubs.nist.gov/nistpubs/legacy/sp/nistspecialpublication800-123.pdf" TargetMode="External"/><Relationship Id="rId15" Type="http://schemas.openxmlformats.org/officeDocument/2006/relationships/hyperlink" Target="https://security.uri.edu/files/CIS_Microsoft_Windows_10_Enterprise_Release_1511_Benchmark_v1.1.0.pdf" TargetMode="External"/><Relationship Id="rId14" Type="http://schemas.openxmlformats.org/officeDocument/2006/relationships/hyperlink" Target="https://www.bleepingcomputer.com/news/security/windows-8-and-later-fail-to-properly-apply-aslr-heres-how-to-fix/" TargetMode="External"/><Relationship Id="rId17" Type="http://schemas.openxmlformats.org/officeDocument/2006/relationships/hyperlink" Target="https://activedirectorypro.com/active-directory-security-best-practices/" TargetMode="External"/><Relationship Id="rId16" Type="http://schemas.openxmlformats.org/officeDocument/2006/relationships/hyperlink" Target="http://techgenix.com/hidden_backdoors_trojan_horses_and_rootkit_tools_in_a_windows_environment/" TargetMode="External"/><Relationship Id="rId19" Type="http://schemas.openxmlformats.org/officeDocument/2006/relationships/hyperlink" Target="https://newhelptech.wordpress.com/2017/07/02/step-by-step-implementing-dns-security-in-windows-server-2016/" TargetMode="External"/><Relationship Id="rId18" Type="http://schemas.openxmlformats.org/officeDocument/2006/relationships/hyperlink" Target="https://docs.microsoft.com/en-us/windows-server/identity/ad-ds/plan/security-best-practices/best-practices-for-securing-active-dire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