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523" w:rsidRPr="00475523" w:rsidRDefault="00475523" w:rsidP="00774217">
      <w:pPr>
        <w:pStyle w:val="LabTitle"/>
      </w:pPr>
      <w:r>
        <w:t>Travaux pratiques </w:t>
      </w:r>
      <w:r w:rsidR="00B02CC4">
        <w:rPr>
          <w:rFonts w:hint="eastAsia"/>
          <w:lang w:eastAsia="zh-CN"/>
        </w:rPr>
        <w:t>-</w:t>
      </w:r>
      <w:r>
        <w:t xml:space="preserve"> Contrôle et gestion des ressources système sous Windows 8 </w:t>
      </w:r>
    </w:p>
    <w:p w:rsidR="00475523" w:rsidRPr="00C44BED" w:rsidRDefault="00475523" w:rsidP="00B54002">
      <w:pPr>
        <w:pStyle w:val="LabSection"/>
      </w:pPr>
      <w:r>
        <w:t>Introduction</w:t>
      </w:r>
    </w:p>
    <w:p w:rsidR="00475523" w:rsidRPr="00475523" w:rsidRDefault="00475523" w:rsidP="009352A1">
      <w:pPr>
        <w:pStyle w:val="BodyTextL25"/>
      </w:pPr>
      <w:r>
        <w:t>Au cours de ces travaux pratiques, vous allez utiliser des outils d</w:t>
      </w:r>
      <w:r w:rsidR="00731C2B">
        <w:t>’</w:t>
      </w:r>
      <w:r>
        <w:t>administration pour contrôler et gérer les ressources système.</w:t>
      </w:r>
    </w:p>
    <w:p w:rsidR="00475523" w:rsidRPr="00475523" w:rsidRDefault="00475523" w:rsidP="00C44BED">
      <w:pPr>
        <w:pStyle w:val="LabSection"/>
      </w:pPr>
      <w:r>
        <w:t>Équipements recommandés</w:t>
      </w:r>
    </w:p>
    <w:p w:rsidR="00475523" w:rsidRDefault="00475523" w:rsidP="00C44BED">
      <w:pPr>
        <w:pStyle w:val="Bulletlevel1"/>
      </w:pPr>
      <w:r>
        <w:t>Un ordinateur équipé de Windows 8 avec accès Internet</w:t>
      </w:r>
    </w:p>
    <w:p w:rsidR="00475523" w:rsidRPr="00475523" w:rsidRDefault="005A7FA3" w:rsidP="00FF5979">
      <w:pPr>
        <w:pStyle w:val="StepHead"/>
      </w:pPr>
      <w:r>
        <w:t>Arrêtez et démarrez un service sous Windows.</w:t>
      </w:r>
    </w:p>
    <w:p w:rsidR="00475523" w:rsidRPr="00475523" w:rsidRDefault="00475523" w:rsidP="00484A36">
      <w:pPr>
        <w:pStyle w:val="BodyTextL25"/>
      </w:pPr>
      <w:r>
        <w:t>Vous allez observer ce qui se produit lorsqu</w:t>
      </w:r>
      <w:r w:rsidR="00731C2B">
        <w:t>’</w:t>
      </w:r>
      <w:r>
        <w:t>un service est arrêté, puis démarré.</w:t>
      </w:r>
    </w:p>
    <w:p w:rsidR="00475523" w:rsidRPr="00C44BED" w:rsidRDefault="00475523" w:rsidP="009352A1">
      <w:pPr>
        <w:pStyle w:val="SubStepAlpha"/>
        <w:keepNext w:val="0"/>
      </w:pPr>
      <w:r>
        <w:t>Ouvrez une session Windows en tant qu</w:t>
      </w:r>
      <w:r w:rsidR="00731C2B">
        <w:t>’</w:t>
      </w:r>
      <w:r>
        <w:t>administrateur.</w:t>
      </w:r>
    </w:p>
    <w:p w:rsidR="00475523" w:rsidRPr="00475523" w:rsidRDefault="00475523" w:rsidP="00484A36">
      <w:pPr>
        <w:pStyle w:val="BodyTextL50"/>
      </w:pPr>
      <w:r>
        <w:rPr>
          <w:b/>
        </w:rPr>
        <w:t>Remarque</w:t>
      </w:r>
      <w:r>
        <w:t> : certains logiciels antivirus ou anti-espion doivent être désinstallés pour que Windows Defender fonctionne.</w:t>
      </w:r>
    </w:p>
    <w:p w:rsidR="00475523" w:rsidRDefault="00475523" w:rsidP="00C72A28">
      <w:pPr>
        <w:pStyle w:val="SubStepAlpha"/>
      </w:pPr>
      <w:r>
        <w:t xml:space="preserve">Pour savoir si Windows Defender est désactivé, cliquez sur </w:t>
      </w:r>
      <w:r>
        <w:rPr>
          <w:b/>
        </w:rPr>
        <w:t>Démarrer</w:t>
      </w:r>
      <w:r>
        <w:t xml:space="preserve"> dans le champ </w:t>
      </w:r>
      <w:r>
        <w:rPr>
          <w:b/>
        </w:rPr>
        <w:t>Rechercher les programmes et fichiers</w:t>
      </w:r>
      <w:r>
        <w:t xml:space="preserve">, tapez </w:t>
      </w:r>
      <w:r>
        <w:rPr>
          <w:b/>
        </w:rPr>
        <w:t xml:space="preserve">Defender </w:t>
      </w:r>
      <w:r>
        <w:t xml:space="preserve">et sélectionnez </w:t>
      </w:r>
      <w:r>
        <w:rPr>
          <w:b/>
        </w:rPr>
        <w:t>Windows Defender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rPr>
          <w:b/>
        </w:rPr>
        <w:t xml:space="preserve">Windows Defender </w:t>
      </w:r>
      <w:r>
        <w:t>doit être en cours d</w:t>
      </w:r>
      <w:r w:rsidR="00731C2B">
        <w:t>’</w:t>
      </w:r>
      <w:r>
        <w:t>exécution.</w:t>
      </w:r>
    </w:p>
    <w:p w:rsidR="00323541" w:rsidRPr="00475523" w:rsidRDefault="00323541" w:rsidP="00484A36">
      <w:pPr>
        <w:pStyle w:val="BodyTextL50"/>
      </w:pPr>
      <w:r>
        <w:rPr>
          <w:b/>
        </w:rPr>
        <w:t>Remarque </w:t>
      </w:r>
      <w:r>
        <w:t xml:space="preserve">: sous Windows 8.0, cliquez sur </w:t>
      </w:r>
      <w:r>
        <w:rPr>
          <w:b/>
        </w:rPr>
        <w:t>Rechercher</w:t>
      </w:r>
      <w:r>
        <w:t xml:space="preserve">, tapez </w:t>
      </w:r>
      <w:r>
        <w:rPr>
          <w:b/>
        </w:rPr>
        <w:t>Defender</w:t>
      </w:r>
      <w:r>
        <w:t xml:space="preserve">, puis sélectionnez </w:t>
      </w:r>
      <w:r>
        <w:rPr>
          <w:b/>
        </w:rPr>
        <w:t>Windows Defender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13098" cy="2295525"/>
            <wp:effectExtent l="19050" t="0" r="6402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1224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98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A069FC" w:rsidP="009352A1">
      <w:pPr>
        <w:pStyle w:val="SubStepAlpha"/>
        <w:keepNext w:val="0"/>
        <w:numPr>
          <w:ilvl w:val="0"/>
          <w:numId w:val="0"/>
        </w:numPr>
        <w:ind w:left="720"/>
      </w:pPr>
      <w:r>
        <w:rPr>
          <w:b/>
        </w:rPr>
        <w:t>Remarque </w:t>
      </w:r>
      <w:r>
        <w:t xml:space="preserve">: si </w:t>
      </w:r>
      <w:r>
        <w:rPr>
          <w:b/>
        </w:rPr>
        <w:t>Windows Defender</w:t>
      </w:r>
      <w:r>
        <w:t xml:space="preserve"> n</w:t>
      </w:r>
      <w:r w:rsidR="00731C2B">
        <w:t>’</w:t>
      </w:r>
      <w:r>
        <w:t>est pas en cours d</w:t>
      </w:r>
      <w:r w:rsidR="00731C2B">
        <w:t>’</w:t>
      </w:r>
      <w:r>
        <w:t>exécution, une fenêtre d</w:t>
      </w:r>
      <w:r w:rsidR="00731C2B">
        <w:t>’</w:t>
      </w:r>
      <w:r>
        <w:t>avertissement s</w:t>
      </w:r>
      <w:r w:rsidR="00731C2B">
        <w:t>’</w:t>
      </w:r>
      <w:r>
        <w:t xml:space="preserve">ouvre et </w:t>
      </w:r>
      <w:r>
        <w:rPr>
          <w:b/>
        </w:rPr>
        <w:t xml:space="preserve">Windows Defender </w:t>
      </w:r>
      <w:r>
        <w:t>ne démarre pas.</w:t>
      </w:r>
      <w:r w:rsidR="00E2178E">
        <w:rPr>
          <w:rFonts w:hint="eastAsia"/>
          <w:lang w:eastAsia="zh-CN"/>
        </w:rPr>
        <w:t xml:space="preserve"> </w:t>
      </w:r>
      <w:r>
        <w:t xml:space="preserve">Pour démarrer Windows Defender, cliquez sur </w:t>
      </w:r>
      <w:r w:rsidRPr="004513A6">
        <w:rPr>
          <w:b/>
          <w:bCs/>
        </w:rPr>
        <w:t>Panneau de configuration &gt; Centre de maintenance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Dans la section </w:t>
      </w:r>
      <w:r>
        <w:rPr>
          <w:b/>
        </w:rPr>
        <w:t>Protection antivirus (Important)</w:t>
      </w:r>
      <w:r>
        <w:t xml:space="preserve"> de la fenêtre </w:t>
      </w:r>
      <w:r>
        <w:rPr>
          <w:b/>
        </w:rPr>
        <w:t>Centre de maintenance</w:t>
      </w:r>
      <w:r>
        <w:t xml:space="preserve">, cliquez sur </w:t>
      </w:r>
      <w:r>
        <w:rPr>
          <w:b/>
        </w:rPr>
        <w:t>Activer maintenant</w:t>
      </w:r>
      <w:r>
        <w:t>.</w:t>
      </w:r>
    </w:p>
    <w:p w:rsidR="0064199C" w:rsidRPr="00484A36" w:rsidRDefault="00A069FC" w:rsidP="009352A1">
      <w:pPr>
        <w:pStyle w:val="SubStepAlpha"/>
        <w:keepNext w:val="0"/>
      </w:pPr>
      <w:r>
        <w:t xml:space="preserve">Sans fermer </w:t>
      </w:r>
      <w:r>
        <w:rPr>
          <w:b/>
        </w:rPr>
        <w:t xml:space="preserve">Windows Defender, </w:t>
      </w:r>
      <w:r>
        <w:t xml:space="preserve">ouvrez la console </w:t>
      </w:r>
      <w:r>
        <w:rPr>
          <w:b/>
        </w:rPr>
        <w:t>Services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Panneau de configuration &gt; Outils d</w:t>
      </w:r>
      <w:r w:rsidR="00731C2B">
        <w:rPr>
          <w:b/>
        </w:rPr>
        <w:t>’</w:t>
      </w:r>
      <w:r>
        <w:rPr>
          <w:b/>
        </w:rPr>
        <w:t>administration &gt; Gestion de l</w:t>
      </w:r>
      <w:r w:rsidR="00731C2B">
        <w:rPr>
          <w:b/>
        </w:rPr>
        <w:t>’</w:t>
      </w:r>
      <w:r>
        <w:rPr>
          <w:b/>
        </w:rPr>
        <w:t>ordinateur</w:t>
      </w:r>
      <w:r>
        <w:t>.</w:t>
      </w:r>
    </w:p>
    <w:p w:rsidR="00475523" w:rsidRPr="00475523" w:rsidRDefault="0064199C" w:rsidP="009352A1">
      <w:pPr>
        <w:pStyle w:val="SubStepAlpha"/>
        <w:keepNext w:val="0"/>
      </w:pPr>
      <w:r>
        <w:t xml:space="preserve">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Sous </w:t>
      </w:r>
      <w:r w:rsidRPr="00FF5979">
        <w:rPr>
          <w:bCs/>
        </w:rPr>
        <w:t>Services et applications</w:t>
      </w:r>
      <w:r>
        <w:t xml:space="preserve">, sélectionnez </w:t>
      </w:r>
      <w:r>
        <w:rPr>
          <w:b/>
        </w:rPr>
        <w:t>Services</w:t>
      </w:r>
      <w:r>
        <w:t>.</w:t>
      </w:r>
    </w:p>
    <w:p w:rsidR="00475523" w:rsidRPr="00475523" w:rsidRDefault="00475523" w:rsidP="00484A36">
      <w:pPr>
        <w:pStyle w:val="SubStepAlpha"/>
      </w:pPr>
      <w:r>
        <w:lastRenderedPageBreak/>
        <w:t xml:space="preserve">Fermez la fenêtre </w:t>
      </w:r>
      <w:r>
        <w:rPr>
          <w:b/>
        </w:rPr>
        <w:t>Windows Explorer</w:t>
      </w:r>
      <w:r>
        <w:t>, mais laissez ouvertes les fenêtres</w:t>
      </w:r>
      <w:r w:rsidR="00E2178E">
        <w:rPr>
          <w:rFonts w:hint="eastAsia"/>
          <w:lang w:eastAsia="zh-CN"/>
        </w:rPr>
        <w:t xml:space="preserve"> </w:t>
      </w:r>
      <w:r>
        <w:rPr>
          <w:b/>
        </w:rPr>
        <w:t xml:space="preserve">Windows Defender </w:t>
      </w:r>
      <w:r>
        <w:t xml:space="preserve">et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Redimensionnez et positionnez les deux fenêtres de manière à pouvoir les consulter en même temps.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96924" cy="3476624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1224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24" cy="34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600" w:rsidRDefault="00475523" w:rsidP="00BE6600">
      <w:pPr>
        <w:pStyle w:val="BodyTextL50"/>
        <w:tabs>
          <w:tab w:val="left" w:leader="underscore" w:pos="10080"/>
        </w:tabs>
        <w:rPr>
          <w:lang w:eastAsia="zh-CN"/>
        </w:rPr>
      </w:pPr>
      <w:r>
        <w:t>L</w:t>
      </w:r>
      <w:r w:rsidR="00731C2B">
        <w:t>’</w:t>
      </w:r>
      <w:r>
        <w:t>application Windows Defender peut-elle rechercher des mises à jour ?</w:t>
      </w:r>
      <w:r w:rsidR="00E2178E">
        <w:rPr>
          <w:rFonts w:hint="eastAsia"/>
          <w:lang w:eastAsia="zh-CN"/>
        </w:rPr>
        <w:t xml:space="preserve"> </w:t>
      </w:r>
      <w:r>
        <w:t>(Consultez l</w:t>
      </w:r>
      <w:r w:rsidR="00731C2B">
        <w:t>’</w:t>
      </w:r>
      <w:r>
        <w:t xml:space="preserve">onglet </w:t>
      </w:r>
      <w:r>
        <w:rPr>
          <w:b/>
        </w:rPr>
        <w:t>Mettre à jour</w:t>
      </w:r>
      <w:r>
        <w:t xml:space="preserve"> pour répondre à la question)</w:t>
      </w:r>
      <w:r w:rsidR="00FF5979">
        <w:rPr>
          <w:rFonts w:hint="eastAsia"/>
          <w:lang w:eastAsia="zh-CN"/>
        </w:rPr>
        <w:t xml:space="preserve"> </w:t>
      </w:r>
      <w:r w:rsidR="00FF5979">
        <w:rPr>
          <w:rFonts w:hint="eastAsia"/>
          <w:lang w:eastAsia="zh-CN"/>
        </w:rPr>
        <w:tab/>
      </w:r>
    </w:p>
    <w:p w:rsidR="00475523" w:rsidRPr="00475523" w:rsidRDefault="00475523" w:rsidP="00C44BED">
      <w:pPr>
        <w:pStyle w:val="SubStepAlpha"/>
      </w:pPr>
      <w:r>
        <w:t xml:space="preserve">Faites défiler le contenu de 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 de manière à voir le </w:t>
      </w:r>
      <w:r>
        <w:rPr>
          <w:b/>
        </w:rPr>
        <w:t>service Windows Defender</w:t>
      </w:r>
      <w:r>
        <w:t>.</w:t>
      </w:r>
    </w:p>
    <w:p w:rsidR="00BE6600" w:rsidRDefault="00475523" w:rsidP="00BE6600">
      <w:pPr>
        <w:pStyle w:val="BodyTextL50"/>
        <w:tabs>
          <w:tab w:val="left" w:leader="underscore" w:pos="10080"/>
        </w:tabs>
        <w:rPr>
          <w:lang w:eastAsia="zh-CN"/>
        </w:rPr>
      </w:pPr>
      <w:r>
        <w:t>Quel est l</w:t>
      </w:r>
      <w:r w:rsidR="00731C2B">
        <w:t>’</w:t>
      </w:r>
      <w:r>
        <w:t>état de ce service ?</w:t>
      </w:r>
      <w:r w:rsidR="00FF5979">
        <w:rPr>
          <w:rFonts w:hint="eastAsia"/>
          <w:lang w:eastAsia="zh-CN"/>
        </w:rPr>
        <w:t xml:space="preserve"> </w:t>
      </w:r>
      <w:r w:rsidR="00FF5979">
        <w:rPr>
          <w:rFonts w:hint="eastAsia"/>
          <w:lang w:eastAsia="zh-CN"/>
        </w:rPr>
        <w:tab/>
      </w:r>
    </w:p>
    <w:p w:rsidR="009B30BE" w:rsidRDefault="009B30BE" w:rsidP="00484A36">
      <w:pPr>
        <w:pStyle w:val="BodyTextL50"/>
      </w:pPr>
      <w:r>
        <w:rPr>
          <w:b/>
        </w:rPr>
        <w:t>Remarque </w:t>
      </w:r>
      <w:r>
        <w:t>: alors que la plupart des services Windows peuvent être gérés via la console Services, il n</w:t>
      </w:r>
      <w:r w:rsidR="00731C2B">
        <w:t>’</w:t>
      </w:r>
      <w:r>
        <w:t>est pas possible d</w:t>
      </w:r>
      <w:r w:rsidR="00731C2B">
        <w:t>’</w:t>
      </w:r>
      <w:r>
        <w:t xml:space="preserve">arrêter </w:t>
      </w:r>
      <w:r>
        <w:rPr>
          <w:b/>
        </w:rPr>
        <w:t xml:space="preserve">Windows Defender </w:t>
      </w:r>
      <w:r>
        <w:t>depuis cette dernière sous Windows 8.</w:t>
      </w:r>
    </w:p>
    <w:p w:rsidR="00A069FC" w:rsidRDefault="00A069FC" w:rsidP="000E30CF">
      <w:pPr>
        <w:pStyle w:val="SubStepAlpha"/>
      </w:pPr>
      <w:r>
        <w:lastRenderedPageBreak/>
        <w:t xml:space="preserve">Pour que vous puissiez désactiver </w:t>
      </w:r>
      <w:r>
        <w:rPr>
          <w:b/>
        </w:rPr>
        <w:t>Windows Defender</w:t>
      </w:r>
      <w:r>
        <w:t xml:space="preserve">, la fenêtre </w:t>
      </w:r>
      <w:r>
        <w:rPr>
          <w:b/>
        </w:rPr>
        <w:t xml:space="preserve">Windows Defender </w:t>
      </w:r>
      <w:r>
        <w:t>doit être active.</w:t>
      </w:r>
      <w:r w:rsidR="00E2178E">
        <w:rPr>
          <w:rFonts w:hint="eastAsia"/>
          <w:lang w:eastAsia="zh-CN"/>
        </w:rPr>
        <w:t xml:space="preserve"> </w:t>
      </w:r>
      <w:r>
        <w:t>Sélectionnez l</w:t>
      </w:r>
      <w:r w:rsidR="00731C2B">
        <w:t>’</w:t>
      </w:r>
      <w:r>
        <w:t xml:space="preserve">onglet </w:t>
      </w:r>
      <w:r>
        <w:rPr>
          <w:b/>
        </w:rPr>
        <w:t>Paramètres</w:t>
      </w:r>
      <w:r>
        <w:t xml:space="preserve"> et cliquez sur </w:t>
      </w:r>
      <w:r>
        <w:rPr>
          <w:b/>
        </w:rPr>
        <w:t>Administrateur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Décochez la case </w:t>
      </w:r>
      <w:r>
        <w:rPr>
          <w:b/>
        </w:rPr>
        <w:t>Activer cette application</w:t>
      </w:r>
      <w:r>
        <w:t xml:space="preserve">, puis cliquez sur </w:t>
      </w:r>
      <w:r>
        <w:rPr>
          <w:b/>
        </w:rPr>
        <w:t>Enregistrer les modifications</w:t>
      </w:r>
      <w:r>
        <w:t>.</w:t>
      </w:r>
    </w:p>
    <w:p w:rsidR="009B30BE" w:rsidRDefault="009B30BE" w:rsidP="00484A3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652" cy="3214461"/>
            <wp:effectExtent l="19050" t="0" r="1348" b="0"/>
            <wp:docPr id="1" name="Picture 1" descr="\\psf\Home\Dropbox\Screenshots\Screenshot 2015-09-15 10.3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15 10.32.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2" cy="321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FC" w:rsidRPr="00720333" w:rsidRDefault="00A069FC" w:rsidP="00484A36">
      <w:pPr>
        <w:pStyle w:val="SubStepAlpha"/>
        <w:tabs>
          <w:tab w:val="clear" w:pos="720"/>
          <w:tab w:val="num" w:pos="630"/>
        </w:tabs>
        <w:ind w:left="630"/>
      </w:pPr>
      <w:r>
        <w:t>Une fenêtre d</w:t>
      </w:r>
      <w:r w:rsidR="00731C2B">
        <w:t>’</w:t>
      </w:r>
      <w:r>
        <w:t>avertissement s</w:t>
      </w:r>
      <w:r w:rsidR="00731C2B">
        <w:t>’</w:t>
      </w:r>
      <w:r>
        <w:t>ouvre.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Notez que l</w:t>
      </w:r>
      <w:r w:rsidR="00731C2B">
        <w:t>’</w:t>
      </w:r>
      <w:r>
        <w:t xml:space="preserve">application </w:t>
      </w:r>
      <w:r>
        <w:rPr>
          <w:b/>
        </w:rPr>
        <w:t xml:space="preserve">Windows Defender </w:t>
      </w:r>
      <w:r>
        <w:t>se ferme complètement.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64094" cy="260032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1224s1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94" cy="260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FC" w:rsidRDefault="00475523" w:rsidP="00484A36">
      <w:pPr>
        <w:pStyle w:val="BodyTextL50"/>
      </w:pPr>
      <w:r>
        <w:rPr>
          <w:b/>
        </w:rPr>
        <w:t>Remarque</w:t>
      </w:r>
      <w:r>
        <w:t> : vous arrêtez ce service tout simplement pour voir les conséquences de cette action.</w:t>
      </w:r>
      <w:r w:rsidR="00E2178E">
        <w:rPr>
          <w:rFonts w:hint="eastAsia"/>
          <w:lang w:eastAsia="zh-CN"/>
        </w:rPr>
        <w:t xml:space="preserve"> </w:t>
      </w:r>
      <w:r>
        <w:t>Lorsque vous arrêtez un service afin de libérer les ressources système qu</w:t>
      </w:r>
      <w:r w:rsidR="00731C2B">
        <w:t>’</w:t>
      </w:r>
      <w:r>
        <w:t>il utilise, vous devez bien comprendre en quoi cela affecte le fonctionnement global du système.</w:t>
      </w:r>
    </w:p>
    <w:p w:rsidR="00A069FC" w:rsidRPr="00A069FC" w:rsidRDefault="00A069FC" w:rsidP="00484A36">
      <w:pPr>
        <w:pStyle w:val="BodyTextL50"/>
        <w:rPr>
          <w:rFonts w:eastAsia="Times New Roman" w:cs="Arial"/>
        </w:rPr>
      </w:pPr>
      <w:r>
        <w:rPr>
          <w:b/>
        </w:rPr>
        <w:t>Remarque </w:t>
      </w:r>
      <w:r>
        <w:t xml:space="preserve">: bien que le service Windows Defender ne puisse pas être contrôlé via 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>, l</w:t>
      </w:r>
      <w:r w:rsidR="00731C2B">
        <w:t>’</w:t>
      </w:r>
      <w:r>
        <w:t>état de Windows Defender continue d</w:t>
      </w:r>
      <w:r w:rsidR="00731C2B">
        <w:t>’</w:t>
      </w:r>
      <w:r>
        <w:t>être géré et de s</w:t>
      </w:r>
      <w:r w:rsidR="00731C2B">
        <w:t>’</w:t>
      </w:r>
      <w:r>
        <w:t>afficher.</w:t>
      </w:r>
      <w:r w:rsidR="00E2178E">
        <w:rPr>
          <w:rFonts w:hint="eastAsia"/>
          <w:lang w:eastAsia="zh-CN"/>
        </w:rPr>
        <w:t xml:space="preserve"> </w:t>
      </w:r>
      <w:r>
        <w:t xml:space="preserve">Pour actualiser 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, appuyez sur </w:t>
      </w:r>
      <w:r>
        <w:rPr>
          <w:b/>
        </w:rPr>
        <w:t>F5</w:t>
      </w:r>
      <w:r>
        <w:t>.</w:t>
      </w:r>
    </w:p>
    <w:p w:rsidR="00475523" w:rsidRPr="00475523" w:rsidRDefault="00720333" w:rsidP="000E30CF">
      <w:pPr>
        <w:pStyle w:val="SubStepAlpha"/>
        <w:tabs>
          <w:tab w:val="clear" w:pos="720"/>
          <w:tab w:val="num" w:pos="630"/>
        </w:tabs>
        <w:ind w:left="630"/>
      </w:pPr>
      <w:r>
        <w:lastRenderedPageBreak/>
        <w:t xml:space="preserve">À présent que le service </w:t>
      </w:r>
      <w:r>
        <w:rPr>
          <w:b/>
        </w:rPr>
        <w:t>Windows Defender</w:t>
      </w:r>
      <w:r>
        <w:t xml:space="preserve"> est arrêté, essayez d</w:t>
      </w:r>
      <w:r w:rsidR="00731C2B">
        <w:t>’</w:t>
      </w:r>
      <w:r>
        <w:t xml:space="preserve">exécuter de nouveau </w:t>
      </w:r>
      <w:r>
        <w:rPr>
          <w:b/>
        </w:rPr>
        <w:t xml:space="preserve">Windows Defender </w:t>
      </w:r>
      <w:r>
        <w:t xml:space="preserve">en cliquant sur </w:t>
      </w:r>
      <w:r>
        <w:rPr>
          <w:b/>
        </w:rPr>
        <w:t>Rechercher</w:t>
      </w:r>
      <w:r>
        <w:t xml:space="preserve">. Tapez </w:t>
      </w:r>
      <w:r>
        <w:rPr>
          <w:b/>
        </w:rPr>
        <w:t>Defender</w:t>
      </w:r>
      <w:r>
        <w:t xml:space="preserve">, puis sélectionnez </w:t>
      </w:r>
      <w:r>
        <w:rPr>
          <w:b/>
        </w:rPr>
        <w:t>Windows Defender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087671"/>
            <wp:effectExtent l="19050" t="0" r="1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1224s1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08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C44BED">
      <w:pPr>
        <w:pStyle w:val="BodyTextL50"/>
      </w:pPr>
      <w:r>
        <w:t>Que faut-il faire pour que Windows Defender puisse s</w:t>
      </w:r>
      <w:r w:rsidR="00731C2B">
        <w:t>’</w:t>
      </w:r>
      <w:r>
        <w:t>exécuter ?</w:t>
      </w:r>
    </w:p>
    <w:p w:rsidR="00C44BED" w:rsidRPr="00475523" w:rsidRDefault="00C44BED" w:rsidP="009352A1">
      <w:pPr>
        <w:pStyle w:val="BodyTextL50"/>
      </w:pPr>
      <w:r>
        <w:t>____________________________________________________________________________________</w:t>
      </w:r>
    </w:p>
    <w:p w:rsidR="00720333" w:rsidRPr="009352A1" w:rsidRDefault="00720333" w:rsidP="000E30CF">
      <w:pPr>
        <w:pStyle w:val="SubStepAlpha"/>
      </w:pPr>
      <w:r>
        <w:t xml:space="preserve">Démarrez le service Windows Defender dans le </w:t>
      </w:r>
      <w:r>
        <w:rPr>
          <w:b/>
        </w:rPr>
        <w:t>Centre de maintenance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Panneau de configuration &gt; Centre de maintenance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Dans la section </w:t>
      </w:r>
      <w:r>
        <w:rPr>
          <w:b/>
        </w:rPr>
        <w:t>Protection antivirus (Important)</w:t>
      </w:r>
      <w:r>
        <w:t xml:space="preserve">, cliquez sur </w:t>
      </w:r>
      <w:r>
        <w:rPr>
          <w:b/>
        </w:rPr>
        <w:t>Activer maintenant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200523" cy="1876480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1224s1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3" cy="18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C44BED" w:rsidRDefault="00E439C3" w:rsidP="00C44BED">
      <w:pPr>
        <w:pStyle w:val="SubStepAlpha"/>
      </w:pPr>
      <w:r>
        <w:lastRenderedPageBreak/>
        <w:t>La fenêtre</w:t>
      </w:r>
      <w:r>
        <w:rPr>
          <w:b/>
        </w:rPr>
        <w:t xml:space="preserve"> Windows Defender </w:t>
      </w:r>
      <w:r>
        <w:t>s</w:t>
      </w:r>
      <w:r w:rsidR="00731C2B">
        <w:t>’</w:t>
      </w:r>
      <w:r>
        <w:t>ouvre et le service doit être de nouveau en cours d</w:t>
      </w:r>
      <w:r w:rsidR="00731C2B">
        <w:t>’</w:t>
      </w:r>
      <w:r>
        <w:t>exécution.</w:t>
      </w:r>
      <w:r w:rsidR="00E2178E">
        <w:rPr>
          <w:rFonts w:hint="eastAsia"/>
          <w:lang w:eastAsia="zh-CN"/>
        </w:rPr>
        <w:t xml:space="preserve"> </w:t>
      </w:r>
      <w:r>
        <w:t xml:space="preserve">Fermez la fenêtre </w:t>
      </w:r>
      <w:r>
        <w:rPr>
          <w:b/>
        </w:rPr>
        <w:t>Windows Defender</w:t>
      </w:r>
      <w:r>
        <w:t xml:space="preserve"> et assurez-vous que la fenêtre Gestion de l</w:t>
      </w:r>
      <w:r w:rsidR="00731C2B">
        <w:t>’</w:t>
      </w:r>
      <w:r>
        <w:t>ordinateur est ouverte.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20278" cy="2314574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1224s2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78" cy="231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475523" w:rsidP="00C44BED">
      <w:pPr>
        <w:pStyle w:val="SubStepAlpha"/>
      </w:pPr>
      <w:r>
        <w:t xml:space="preserve">Sélectionnez </w:t>
      </w:r>
      <w:r>
        <w:rPr>
          <w:b/>
        </w:rPr>
        <w:t>Observateur d</w:t>
      </w:r>
      <w:r w:rsidR="00731C2B">
        <w:rPr>
          <w:b/>
        </w:rPr>
        <w:t>’</w:t>
      </w:r>
      <w:r>
        <w:rPr>
          <w:b/>
        </w:rPr>
        <w:t>événements &gt; Journaux Windows &gt; Système</w:t>
      </w:r>
      <w:r>
        <w:t>.</w:t>
      </w:r>
    </w:p>
    <w:p w:rsidR="00475523" w:rsidRPr="00475523" w:rsidRDefault="00475523" w:rsidP="00C44BED">
      <w:pPr>
        <w:pStyle w:val="SubStepAlpha"/>
      </w:pPr>
      <w:r>
        <w:t xml:space="preserve">Sélectionnez le deuxième événement </w:t>
      </w:r>
      <w:r>
        <w:rPr>
          <w:b/>
        </w:rPr>
        <w:t>Gestionnaire de contrôle des services</w:t>
      </w:r>
      <w:r>
        <w:t xml:space="preserve"> de la liste.</w:t>
      </w:r>
    </w:p>
    <w:p w:rsidR="00C44BED" w:rsidRDefault="00475523" w:rsidP="00BE6600">
      <w:pPr>
        <w:pStyle w:val="BodyTextL50"/>
        <w:keepNext/>
      </w:pPr>
      <w:r>
        <w:t>Regardez dans l</w:t>
      </w:r>
      <w:r w:rsidR="00731C2B">
        <w:t>’</w:t>
      </w:r>
      <w:r>
        <w:t>onglet Général et expliquez ce qu</w:t>
      </w:r>
      <w:r w:rsidR="00731C2B">
        <w:t>’</w:t>
      </w:r>
      <w:r>
        <w:t>il est advenu du service Windows Defender.</w:t>
      </w:r>
    </w:p>
    <w:p w:rsidR="00C44BED" w:rsidRDefault="00C44BED" w:rsidP="00BE6600">
      <w:pPr>
        <w:pStyle w:val="BodyTextL50"/>
        <w:keepNext/>
      </w:pPr>
      <w:r>
        <w:t>____________________________________________________________________________________</w:t>
      </w:r>
    </w:p>
    <w:p w:rsidR="00BE6600" w:rsidRPr="00475523" w:rsidRDefault="00BE6600" w:rsidP="00BE6600">
      <w:pPr>
        <w:pStyle w:val="BodyTextL50"/>
      </w:pPr>
      <w:r>
        <w:t>____________________________________________________________________________________</w:t>
      </w:r>
    </w:p>
    <w:p w:rsidR="00475523" w:rsidRPr="00475523" w:rsidRDefault="00475523" w:rsidP="00C44BED">
      <w:pPr>
        <w:pStyle w:val="SubStepAlpha"/>
      </w:pPr>
      <w:r>
        <w:t>Cliquez sur la flèche vers le haut sur le clavier ou sélectionnez l</w:t>
      </w:r>
      <w:r w:rsidR="00731C2B">
        <w:t>’</w:t>
      </w:r>
      <w:r>
        <w:t>événement situé juste au-dessus de celui que vous venez de consulter.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20278" cy="2314574"/>
            <wp:effectExtent l="1905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1224s2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78" cy="231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BE6600">
      <w:pPr>
        <w:pStyle w:val="BodyTextL50"/>
        <w:keepNext/>
      </w:pPr>
      <w:r>
        <w:t>Regardez dans l</w:t>
      </w:r>
      <w:r w:rsidR="00731C2B">
        <w:t>’</w:t>
      </w:r>
      <w:r>
        <w:t>onglet Général et expliquez ce qu</w:t>
      </w:r>
      <w:r w:rsidR="00731C2B">
        <w:t>’</w:t>
      </w:r>
      <w:r>
        <w:t>il est advenu du service Windows Defender.</w:t>
      </w:r>
    </w:p>
    <w:p w:rsidR="00C44BED" w:rsidRDefault="00C44BED" w:rsidP="00BE6600">
      <w:pPr>
        <w:pStyle w:val="BodyTextL50"/>
        <w:keepNext/>
      </w:pPr>
      <w:r>
        <w:t>____________________________________________________________________________________</w:t>
      </w:r>
    </w:p>
    <w:p w:rsidR="00BE6600" w:rsidRPr="00475523" w:rsidRDefault="00BE6600" w:rsidP="00BE6600">
      <w:pPr>
        <w:pStyle w:val="BodyTextL50"/>
      </w:pPr>
      <w:r>
        <w:t>____________________________________________________________________________________</w:t>
      </w:r>
    </w:p>
    <w:p w:rsidR="00475523" w:rsidRPr="00475523" w:rsidRDefault="00475523" w:rsidP="009352A1">
      <w:pPr>
        <w:pStyle w:val="SubStepAlpha"/>
        <w:keepNext w:val="0"/>
      </w:pPr>
      <w:r>
        <w:t>Fermez toutes les fenêtres ouvertes.</w:t>
      </w:r>
    </w:p>
    <w:p w:rsidR="00475523" w:rsidRPr="00C44BED" w:rsidRDefault="0090528A" w:rsidP="00C72A28">
      <w:pPr>
        <w:pStyle w:val="StepHead"/>
      </w:pPr>
      <w:r>
        <w:lastRenderedPageBreak/>
        <w:t>Découvrez l</w:t>
      </w:r>
      <w:r w:rsidR="00731C2B">
        <w:t>’</w:t>
      </w:r>
      <w:r>
        <w:t>impact des services.</w:t>
      </w:r>
    </w:p>
    <w:p w:rsidR="00475523" w:rsidRPr="00475523" w:rsidRDefault="0090528A" w:rsidP="00484A36">
      <w:pPr>
        <w:pStyle w:val="BodyTextL25"/>
      </w:pPr>
      <w:r>
        <w:t xml:space="preserve">Dans cette section, vous allez arrêter le </w:t>
      </w:r>
      <w:r>
        <w:rPr>
          <w:b/>
        </w:rPr>
        <w:t>Moteur de filtrage de base</w:t>
      </w:r>
      <w:r>
        <w:t xml:space="preserve"> </w:t>
      </w:r>
      <w:r>
        <w:rPr>
          <w:b/>
        </w:rPr>
        <w:t xml:space="preserve">Windows (Base </w:t>
      </w:r>
      <w:proofErr w:type="spellStart"/>
      <w:r>
        <w:rPr>
          <w:b/>
        </w:rPr>
        <w:t>Filtering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  <w:r>
        <w:rPr>
          <w:b/>
        </w:rPr>
        <w:t>, BFE)</w:t>
      </w:r>
      <w:r>
        <w:t>, analyser l</w:t>
      </w:r>
      <w:r w:rsidR="00731C2B">
        <w:t>’</w:t>
      </w:r>
      <w:r>
        <w:t>impact sur le système, puis redémarrer le BFE.</w:t>
      </w:r>
      <w:r w:rsidR="00E2178E">
        <w:rPr>
          <w:rFonts w:hint="eastAsia"/>
          <w:lang w:eastAsia="zh-CN"/>
        </w:rPr>
        <w:t xml:space="preserve"> </w:t>
      </w:r>
      <w:r>
        <w:t>Le BFE</w:t>
      </w:r>
      <w:r>
        <w:rPr>
          <w:b/>
        </w:rPr>
        <w:t xml:space="preserve"> </w:t>
      </w:r>
      <w:r>
        <w:t>assure la gestion du pare-feu et d</w:t>
      </w:r>
      <w:r w:rsidR="00731C2B">
        <w:t>’</w:t>
      </w:r>
      <w:r>
        <w:t>autres stratégies de sécurité sous Windows.</w:t>
      </w:r>
      <w:r w:rsidR="00E2178E">
        <w:rPr>
          <w:rFonts w:hint="eastAsia"/>
          <w:lang w:eastAsia="zh-CN"/>
        </w:rPr>
        <w:t xml:space="preserve"> </w:t>
      </w:r>
      <w:r>
        <w:t>Il constitue un service Windows important, car de nombreux autres services en dépendent.</w:t>
      </w:r>
    </w:p>
    <w:p w:rsidR="00C44BED" w:rsidRPr="00C44BED" w:rsidRDefault="0090528A" w:rsidP="00FF5979">
      <w:pPr>
        <w:pStyle w:val="SubStepAlpha"/>
        <w:keepNext w:val="0"/>
      </w:pPr>
      <w:r>
        <w:t xml:space="preserve">Vérifiez que </w:t>
      </w:r>
      <w:r>
        <w:rPr>
          <w:b/>
        </w:rPr>
        <w:t>Windows Defender</w:t>
      </w:r>
      <w:r>
        <w:t xml:space="preserve"> est en cours d</w:t>
      </w:r>
      <w:r w:rsidR="00731C2B">
        <w:t>’</w:t>
      </w:r>
      <w:r>
        <w:t xml:space="preserve">exécution en cliquant sur </w:t>
      </w:r>
      <w:r>
        <w:rPr>
          <w:b/>
        </w:rPr>
        <w:t>Panneau de configuration &gt; Windows Defender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91097" cy="3171015"/>
            <wp:effectExtent l="19050" t="0" r="3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553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97" cy="31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90528A" w:rsidP="009352A1">
      <w:pPr>
        <w:pStyle w:val="SubStepAlpha"/>
        <w:keepNext w:val="0"/>
      </w:pPr>
      <w:r>
        <w:t>Ouvrez l</w:t>
      </w:r>
      <w:r w:rsidR="00731C2B">
        <w:t>’</w:t>
      </w:r>
      <w:r>
        <w:t>utilitaire Gestion de l</w:t>
      </w:r>
      <w:r w:rsidR="00731C2B">
        <w:t>’</w:t>
      </w:r>
      <w:r>
        <w:t>ordinateur.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Panneau de configuration &gt; Outils d</w:t>
      </w:r>
      <w:r w:rsidR="00731C2B">
        <w:rPr>
          <w:b/>
        </w:rPr>
        <w:t>’</w:t>
      </w:r>
      <w:r>
        <w:rPr>
          <w:b/>
        </w:rPr>
        <w:t>administration &gt; Gestion de l</w:t>
      </w:r>
      <w:r w:rsidR="00731C2B">
        <w:rPr>
          <w:b/>
        </w:rPr>
        <w:t>’</w:t>
      </w:r>
      <w:r>
        <w:rPr>
          <w:b/>
        </w:rPr>
        <w:t>ordinateur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Service</w:t>
      </w:r>
      <w:r>
        <w:t xml:space="preserve"> et recherchez le service </w:t>
      </w:r>
      <w:r>
        <w:rPr>
          <w:b/>
        </w:rPr>
        <w:t>Moteur de filtrage de base</w:t>
      </w:r>
      <w:r>
        <w:t>.</w:t>
      </w:r>
    </w:p>
    <w:p w:rsidR="0090528A" w:rsidRPr="00C44BED" w:rsidRDefault="0090528A" w:rsidP="006F750C">
      <w:pPr>
        <w:pStyle w:val="SubStepAlpha"/>
        <w:tabs>
          <w:tab w:val="clear" w:pos="720"/>
          <w:tab w:val="num" w:pos="630"/>
        </w:tabs>
        <w:ind w:left="630"/>
      </w:pPr>
      <w:r>
        <w:lastRenderedPageBreak/>
        <w:t xml:space="preserve">Arrêtez le service BFE en cliquant avec le bouton droit, puis en sélectionnant </w:t>
      </w:r>
      <w:r>
        <w:rPr>
          <w:b/>
        </w:rPr>
        <w:t>Arrêter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Vous pouvez également cliquer sur le bouton d</w:t>
      </w:r>
      <w:r w:rsidR="00731C2B">
        <w:t>’</w:t>
      </w:r>
      <w:r>
        <w:t>arrêt de la barre d</w:t>
      </w:r>
      <w:r w:rsidR="00731C2B">
        <w:t>’</w:t>
      </w:r>
      <w:r>
        <w:t xml:space="preserve">outils supérieure de la </w:t>
      </w:r>
      <w:r>
        <w:rPr>
          <w:b/>
        </w:rPr>
        <w:t xml:space="preserve">Console des services </w:t>
      </w:r>
      <w:r>
        <w:t>alors que le BFE est sélectionné.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29933" cy="3471514"/>
            <wp:effectExtent l="19050" t="0" r="8767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553s1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33" cy="347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28A" w:rsidRDefault="0090528A" w:rsidP="00925A21">
      <w:pPr>
        <w:pStyle w:val="SubStepAlpha"/>
        <w:tabs>
          <w:tab w:val="clear" w:pos="720"/>
          <w:tab w:val="num" w:pos="630"/>
        </w:tabs>
        <w:ind w:left="630"/>
      </w:pPr>
      <w:r>
        <w:t>Windows affiche un message d</w:t>
      </w:r>
      <w:r w:rsidR="00731C2B">
        <w:t>’</w:t>
      </w:r>
      <w:r>
        <w:t>avertissement indiquant l</w:t>
      </w:r>
      <w:r w:rsidR="00731C2B">
        <w:t>’</w:t>
      </w:r>
      <w:r>
        <w:t>ensemble des services qui dépendent du BFE.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 xml:space="preserve">Oui </w:t>
      </w:r>
      <w:r>
        <w:t>pour arrêter le BFE et les services dépendants.</w:t>
      </w:r>
    </w:p>
    <w:p w:rsidR="0090528A" w:rsidRDefault="0090528A" w:rsidP="0090528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93113" cy="21498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e_dependan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13" cy="21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18" w:rsidRPr="002C4C18" w:rsidRDefault="002C4C18" w:rsidP="002C4C18">
      <w:pPr>
        <w:pStyle w:val="BodyTextL50"/>
      </w:pPr>
      <w:r>
        <w:rPr>
          <w:b/>
        </w:rPr>
        <w:t>Remarque </w:t>
      </w:r>
      <w:r>
        <w:t>: les services répertoriés peuvent différer de ceux contenus dans le message d</w:t>
      </w:r>
      <w:r w:rsidR="00731C2B">
        <w:t>’</w:t>
      </w:r>
      <w:r>
        <w:t>avertissement.</w:t>
      </w:r>
    </w:p>
    <w:p w:rsidR="0090528A" w:rsidRPr="006F750C" w:rsidRDefault="002C4C18" w:rsidP="009352A1">
      <w:pPr>
        <w:pStyle w:val="SubStepAlpha"/>
        <w:keepNext w:val="0"/>
        <w:tabs>
          <w:tab w:val="clear" w:pos="720"/>
          <w:tab w:val="num" w:pos="630"/>
        </w:tabs>
        <w:ind w:left="634"/>
      </w:pPr>
      <w:r>
        <w:t xml:space="preserve">Windows ne devrait pas vous laisser arrêter le BFE si le service </w:t>
      </w:r>
      <w:r>
        <w:rPr>
          <w:b/>
        </w:rPr>
        <w:t>Windows Defender</w:t>
      </w:r>
      <w:r>
        <w:t xml:space="preserve"> s</w:t>
      </w:r>
      <w:r w:rsidR="00731C2B">
        <w:t>’</w:t>
      </w:r>
      <w:r>
        <w:t xml:space="preserve">affiche dans la fenêtre </w:t>
      </w:r>
      <w:r>
        <w:rPr>
          <w:b/>
        </w:rPr>
        <w:t>Arrêter les autres services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rPr>
          <w:b/>
        </w:rPr>
        <w:t xml:space="preserve">Windows Defender </w:t>
      </w:r>
      <w:r>
        <w:t>ne pouvant pas être arrêté via la</w:t>
      </w:r>
      <w:r>
        <w:rPr>
          <w:b/>
        </w:rPr>
        <w:t xml:space="preserve"> Console des services</w:t>
      </w:r>
      <w:r>
        <w:t>, le BFE ne peut pas non plus l</w:t>
      </w:r>
      <w:r w:rsidR="00731C2B">
        <w:t>’</w:t>
      </w:r>
      <w:r>
        <w:t>être.</w:t>
      </w:r>
    </w:p>
    <w:p w:rsidR="006F750C" w:rsidRPr="006F750C" w:rsidRDefault="006F750C" w:rsidP="006F750C">
      <w:pPr>
        <w:pStyle w:val="SubStepAlpha"/>
        <w:numPr>
          <w:ilvl w:val="0"/>
          <w:numId w:val="0"/>
        </w:numPr>
        <w:ind w:left="630"/>
      </w:pPr>
      <w:r>
        <w:rPr>
          <w:b/>
        </w:rPr>
        <w:lastRenderedPageBreak/>
        <w:t>Remarque </w:t>
      </w:r>
      <w:r>
        <w:t>: si cette fenêtre d</w:t>
      </w:r>
      <w:r w:rsidR="00731C2B">
        <w:t>’</w:t>
      </w:r>
      <w:r>
        <w:t>erreur ne s</w:t>
      </w:r>
      <w:r w:rsidR="00731C2B">
        <w:t>’</w:t>
      </w:r>
      <w:r>
        <w:t xml:space="preserve">affiche pas, passez à la </w:t>
      </w:r>
      <w:r>
        <w:rPr>
          <w:b/>
        </w:rPr>
        <w:t>sous-étape h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47645" cy="1683431"/>
            <wp:effectExtent l="1905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553s2a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45" cy="16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28A" w:rsidRPr="0090528A" w:rsidRDefault="0090528A" w:rsidP="006D5C98">
      <w:pPr>
        <w:pStyle w:val="SubStepAlpha"/>
        <w:tabs>
          <w:tab w:val="clear" w:pos="720"/>
          <w:tab w:val="num" w:pos="630"/>
        </w:tabs>
        <w:ind w:left="630"/>
      </w:pPr>
      <w:r>
        <w:t>Pour arrêter le BFE, vous devez d</w:t>
      </w:r>
      <w:r w:rsidR="00731C2B">
        <w:t>’</w:t>
      </w:r>
      <w:r>
        <w:t xml:space="preserve">abord arrêter </w:t>
      </w:r>
      <w:r>
        <w:rPr>
          <w:b/>
        </w:rPr>
        <w:t>Windows Defender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Ouvrez </w:t>
      </w:r>
      <w:r>
        <w:rPr>
          <w:b/>
        </w:rPr>
        <w:t>Windows Defender</w:t>
      </w:r>
      <w:r>
        <w:t xml:space="preserve">, puis cliquez sur </w:t>
      </w:r>
      <w:r>
        <w:rPr>
          <w:b/>
        </w:rPr>
        <w:t>Arrêter</w:t>
      </w:r>
      <w:r>
        <w:t xml:space="preserve"> dans l</w:t>
      </w:r>
      <w:r w:rsidR="00731C2B">
        <w:t>’</w:t>
      </w:r>
      <w:r>
        <w:t xml:space="preserve">onglet </w:t>
      </w:r>
      <w:r>
        <w:rPr>
          <w:b/>
        </w:rPr>
        <w:t>Paramètres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Reportez-vous au début de ces travaux pratiques pour plus de détails.</w:t>
      </w:r>
    </w:p>
    <w:p w:rsidR="0090528A" w:rsidRPr="0090528A" w:rsidRDefault="0090528A" w:rsidP="0090528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705101" cy="262942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m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101" cy="26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23" w:rsidRPr="00C44BED" w:rsidRDefault="0090528A" w:rsidP="009352A1">
      <w:pPr>
        <w:pStyle w:val="SubStepAlpha"/>
        <w:keepNext w:val="0"/>
      </w:pPr>
      <w:r>
        <w:t xml:space="preserve">Une fois </w:t>
      </w:r>
      <w:r>
        <w:rPr>
          <w:b/>
        </w:rPr>
        <w:t xml:space="preserve">Windows Defender </w:t>
      </w:r>
      <w:r>
        <w:t xml:space="preserve">arrêté, ouvrez la </w:t>
      </w:r>
      <w:r>
        <w:rPr>
          <w:b/>
        </w:rPr>
        <w:t>Console des services</w:t>
      </w:r>
      <w:r>
        <w:t>, puis arrêtez le BFE.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le service BFE, puis sélectionnez </w:t>
      </w:r>
      <w:r>
        <w:rPr>
          <w:b/>
        </w:rPr>
        <w:t>Arrêter</w:t>
      </w:r>
      <w:r>
        <w:t>.</w:t>
      </w:r>
    </w:p>
    <w:p w:rsidR="00475523" w:rsidRDefault="0090528A" w:rsidP="0090528A">
      <w:pPr>
        <w:pStyle w:val="SubStepAlpha"/>
        <w:numPr>
          <w:ilvl w:val="0"/>
          <w:numId w:val="0"/>
        </w:numPr>
        <w:ind w:left="720"/>
      </w:pPr>
      <w:r>
        <w:t>Qu</w:t>
      </w:r>
      <w:r w:rsidR="00731C2B">
        <w:t>’</w:t>
      </w:r>
      <w:r>
        <w:t>indique la colonne d</w:t>
      </w:r>
      <w:r w:rsidR="00731C2B">
        <w:t>’</w:t>
      </w:r>
      <w:r>
        <w:t xml:space="preserve">état de la </w:t>
      </w:r>
      <w:r>
        <w:rPr>
          <w:b/>
        </w:rPr>
        <w:t xml:space="preserve">Console de services </w:t>
      </w:r>
      <w:r>
        <w:t>pour le service BFE ?</w:t>
      </w:r>
    </w:p>
    <w:p w:rsidR="0090528A" w:rsidRDefault="0090528A" w:rsidP="009352A1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</w:t>
      </w:r>
    </w:p>
    <w:p w:rsidR="00475523" w:rsidRPr="00475523" w:rsidRDefault="0090528A" w:rsidP="00C44BED">
      <w:pPr>
        <w:pStyle w:val="SubStepAlpha"/>
      </w:pPr>
      <w:r>
        <w:lastRenderedPageBreak/>
        <w:t xml:space="preserve">Étant donné que plusieurs services de sécurité dépendent du BFE, des alertes sont émises qui peuvent être consultées dans le </w:t>
      </w:r>
      <w:r>
        <w:rPr>
          <w:b/>
        </w:rPr>
        <w:t>Centre de maintenance</w:t>
      </w:r>
      <w:r>
        <w:t>.</w:t>
      </w:r>
    </w:p>
    <w:p w:rsid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19588" cy="3171824"/>
            <wp:effectExtent l="19050" t="0" r="4812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553s3b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88" cy="317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5A6" w:rsidRPr="002C4C18" w:rsidRDefault="001B05A6" w:rsidP="001B05A6">
      <w:pPr>
        <w:pStyle w:val="BodyTextL50"/>
      </w:pPr>
      <w:r>
        <w:rPr>
          <w:b/>
        </w:rPr>
        <w:t>Remarque </w:t>
      </w:r>
      <w:r>
        <w:t>: les problèmes répertoriés peuvent différer de ceux contenus dans ce message d</w:t>
      </w:r>
      <w:r w:rsidR="00731C2B">
        <w:t>’</w:t>
      </w:r>
      <w:r>
        <w:t>avertissement.</w:t>
      </w:r>
    </w:p>
    <w:p w:rsidR="0090528A" w:rsidRDefault="0090528A" w:rsidP="009352A1">
      <w:pPr>
        <w:pStyle w:val="BodyTextL50"/>
        <w:keepNext/>
      </w:pPr>
      <w:r>
        <w:t>Pourquoi est-ce important d</w:t>
      </w:r>
      <w:r w:rsidR="00731C2B">
        <w:t>’</w:t>
      </w:r>
      <w:r>
        <w:t>être très attentif lors de la gestion des services ?</w:t>
      </w:r>
    </w:p>
    <w:p w:rsidR="0090528A" w:rsidRDefault="0090528A" w:rsidP="009352A1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12233C" w:rsidRDefault="0012233C" w:rsidP="0012233C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475523" w:rsidRPr="00475523" w:rsidRDefault="0090528A" w:rsidP="0038462D">
      <w:pPr>
        <w:pStyle w:val="SubStepAlpha"/>
        <w:keepNext w:val="0"/>
      </w:pPr>
      <w:r>
        <w:t xml:space="preserve">Pour redémarrer un service arrêté à partir du </w:t>
      </w:r>
      <w:r>
        <w:rPr>
          <w:b/>
        </w:rPr>
        <w:t>Centre de maintenance</w:t>
      </w:r>
      <w:r>
        <w:t xml:space="preserve">, sélectionnez-le et cliquez sur </w:t>
      </w:r>
      <w:r>
        <w:rPr>
          <w:b/>
        </w:rPr>
        <w:t>Activer maintenant</w:t>
      </w:r>
      <w:r>
        <w:t>.</w:t>
      </w:r>
    </w:p>
    <w:p w:rsidR="00475523" w:rsidRPr="00475523" w:rsidRDefault="00070FF5" w:rsidP="00C72A28">
      <w:pPr>
        <w:pStyle w:val="StepHead"/>
      </w:pPr>
      <w:r>
        <w:t>Configurez les fonctionnalités avancées dans les outils d</w:t>
      </w:r>
      <w:r w:rsidR="00731C2B">
        <w:t>’</w:t>
      </w:r>
      <w:r>
        <w:t>administration.</w:t>
      </w:r>
    </w:p>
    <w:p w:rsidR="00475523" w:rsidRPr="00475523" w:rsidRDefault="00475523" w:rsidP="000E30CF">
      <w:pPr>
        <w:pStyle w:val="BodyTextL25"/>
      </w:pPr>
      <w:r>
        <w:t>Pour la suite de ces travaux pratiques, vous allez configurer les fonctionnalités avancées de l</w:t>
      </w:r>
      <w:r w:rsidR="00731C2B">
        <w:t>’</w:t>
      </w:r>
      <w:r>
        <w:t>outil d</w:t>
      </w:r>
      <w:r w:rsidR="00731C2B">
        <w:t>’</w:t>
      </w:r>
      <w:r>
        <w:t>administration et contrôler l</w:t>
      </w:r>
      <w:r w:rsidR="00731C2B">
        <w:t>’</w:t>
      </w:r>
      <w:r>
        <w:t>impact sur l</w:t>
      </w:r>
      <w:r w:rsidR="00731C2B">
        <w:t>’</w:t>
      </w:r>
      <w:r>
        <w:t>ordinateur.</w:t>
      </w:r>
    </w:p>
    <w:p w:rsidR="00475523" w:rsidRPr="00070FF5" w:rsidRDefault="00B40141" w:rsidP="00FF5979">
      <w:pPr>
        <w:pStyle w:val="SubStepAlpha"/>
        <w:keepNext w:val="0"/>
        <w:rPr>
          <w:rFonts w:eastAsia="Times New Roman" w:cs="Arial"/>
          <w:szCs w:val="20"/>
        </w:rPr>
      </w:pPr>
      <w:r>
        <w:t>À partir de l</w:t>
      </w:r>
      <w:r w:rsidR="00731C2B">
        <w:t>’</w:t>
      </w:r>
      <w:r>
        <w:rPr>
          <w:b/>
        </w:rPr>
        <w:t>Explorateur Windows</w:t>
      </w:r>
      <w:r>
        <w:t xml:space="preserve">, cliquez avec le bouton droit sur </w:t>
      </w:r>
      <w:r>
        <w:rPr>
          <w:b/>
        </w:rPr>
        <w:t xml:space="preserve">Ce PC </w:t>
      </w:r>
      <w:r>
        <w:t xml:space="preserve">et sélectionnez </w:t>
      </w:r>
      <w:r>
        <w:rPr>
          <w:b/>
        </w:rPr>
        <w:t>Gérer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 s</w:t>
      </w:r>
      <w:r w:rsidR="00731C2B">
        <w:t>’</w:t>
      </w:r>
      <w:r>
        <w:t>affiche.</w:t>
      </w:r>
    </w:p>
    <w:p w:rsidR="00475523" w:rsidRPr="00475523" w:rsidRDefault="00475523" w:rsidP="00070FF5">
      <w:pPr>
        <w:pStyle w:val="SubStepAlpha"/>
      </w:pPr>
      <w:r>
        <w:lastRenderedPageBreak/>
        <w:t xml:space="preserve">Allez dans </w:t>
      </w:r>
      <w:r>
        <w:rPr>
          <w:b/>
        </w:rPr>
        <w:t>Outils système &gt; Performances &gt; Ensembles de collecteurs de données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</w:t>
      </w:r>
      <w:r>
        <w:rPr>
          <w:b/>
        </w:rPr>
        <w:t>Définis par l</w:t>
      </w:r>
      <w:r w:rsidR="00731C2B">
        <w:rPr>
          <w:b/>
        </w:rPr>
        <w:t>’</w:t>
      </w:r>
      <w:r>
        <w:rPr>
          <w:b/>
        </w:rPr>
        <w:t>utilisateur</w:t>
      </w:r>
      <w:r>
        <w:t xml:space="preserve">, puis cliquez sur </w:t>
      </w:r>
      <w:r>
        <w:rPr>
          <w:b/>
        </w:rPr>
        <w:t>Nouveau &gt; Ensemble de collecteurs de données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34123" cy="3086099"/>
            <wp:effectExtent l="19050" t="0" r="9277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1224s3b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123" cy="30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DE" w:rsidRPr="00475523" w:rsidRDefault="00475523" w:rsidP="002D59DE">
      <w:pPr>
        <w:pStyle w:val="SubStepAlpha"/>
      </w:pPr>
      <w:r>
        <w:t xml:space="preserve">La fenêtre </w:t>
      </w:r>
      <w:r>
        <w:rPr>
          <w:b/>
        </w:rPr>
        <w:t>Créer un nouvel ensemble de collecteurs de données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Dans le champ </w:t>
      </w:r>
      <w:r w:rsidRPr="004513A6">
        <w:rPr>
          <w:bCs/>
        </w:rPr>
        <w:t>Nom</w:t>
      </w:r>
      <w:r>
        <w:t xml:space="preserve">, tapez </w:t>
      </w:r>
      <w:r>
        <w:rPr>
          <w:b/>
        </w:rPr>
        <w:t>Journaux de mémoire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Activez le bouton radio </w:t>
      </w:r>
      <w:r>
        <w:rPr>
          <w:b/>
        </w:rPr>
        <w:t>Créer manuellement (avancé)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87404" cy="3514723"/>
            <wp:effectExtent l="19050" t="0" r="8396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1224s3c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04" cy="351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070FF5">
      <w:pPr>
        <w:pStyle w:val="SubStepAlpha"/>
      </w:pPr>
      <w:r>
        <w:lastRenderedPageBreak/>
        <w:t xml:space="preserve">La fenêtre </w:t>
      </w:r>
      <w:r>
        <w:rPr>
          <w:b/>
        </w:rPr>
        <w:t>Quel type de données inclure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Cochez la case </w:t>
      </w:r>
      <w:r>
        <w:rPr>
          <w:b/>
        </w:rPr>
        <w:t>Compteur de performance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B40141" w:rsidRPr="00475523" w:rsidRDefault="00B40141" w:rsidP="00B4014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99565" cy="3524248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1224s3d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65" cy="35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475523" w:rsidP="000E30CF">
      <w:pPr>
        <w:pStyle w:val="SubStepAlpha"/>
      </w:pPr>
      <w:r>
        <w:t xml:space="preserve">La fenêtre </w:t>
      </w:r>
      <w:r>
        <w:rPr>
          <w:b/>
        </w:rPr>
        <w:t>Quels compteurs de performance enregistrer dans un journal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04989" cy="3371848"/>
            <wp:effectExtent l="19050" t="0" r="311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1224s3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989" cy="337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070FF5" w:rsidRDefault="00475523" w:rsidP="00070FF5">
      <w:pPr>
        <w:pStyle w:val="SubStepAlpha"/>
      </w:pPr>
      <w:r>
        <w:lastRenderedPageBreak/>
        <w:t xml:space="preserve">Dans la liste des compteurs disponibles, recherchez et développez </w:t>
      </w:r>
      <w:r>
        <w:rPr>
          <w:b/>
        </w:rPr>
        <w:t>Mémoire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Mégaoctets disponibles</w:t>
      </w:r>
      <w:r>
        <w:t xml:space="preserve"> </w:t>
      </w:r>
      <w:r>
        <w:rPr>
          <w:b/>
        </w:rPr>
        <w:t>&gt; Ajouter</w:t>
      </w:r>
      <w:r>
        <w:t xml:space="preserve">, puis cliquez sur </w:t>
      </w:r>
      <w:r>
        <w:rPr>
          <w:b/>
        </w:rPr>
        <w:t>OK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59088" cy="3400424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1224s3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88" cy="340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C9" w:rsidRPr="004709C9" w:rsidRDefault="00475523" w:rsidP="000E30CF">
      <w:pPr>
        <w:pStyle w:val="SubStepAlpha"/>
        <w:tabs>
          <w:tab w:val="clear" w:pos="720"/>
          <w:tab w:val="num" w:pos="630"/>
        </w:tabs>
        <w:ind w:left="630"/>
        <w:rPr>
          <w:rFonts w:eastAsia="Times New Roman" w:cs="Arial"/>
          <w:szCs w:val="20"/>
        </w:rPr>
      </w:pPr>
      <w:r>
        <w:t xml:space="preserve">Définissez le champ </w:t>
      </w:r>
      <w:r>
        <w:rPr>
          <w:b/>
        </w:rPr>
        <w:t>Intervalle d</w:t>
      </w:r>
      <w:r w:rsidR="00731C2B">
        <w:rPr>
          <w:b/>
        </w:rPr>
        <w:t>’</w:t>
      </w:r>
      <w:r>
        <w:rPr>
          <w:b/>
        </w:rPr>
        <w:t>échantillonnage</w:t>
      </w:r>
      <w:r>
        <w:t xml:space="preserve"> sur </w:t>
      </w:r>
      <w:r>
        <w:rPr>
          <w:b/>
        </w:rPr>
        <w:t>4</w:t>
      </w:r>
      <w:r>
        <w:t xml:space="preserve"> secondes.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4709C9" w:rsidRPr="00475523" w:rsidRDefault="004709C9" w:rsidP="004709C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99565" cy="352424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1224s3h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65" cy="35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B40141" w:rsidRDefault="00B40141" w:rsidP="00070FF5">
      <w:pPr>
        <w:pStyle w:val="SubStepAlpha"/>
      </w:pPr>
      <w:r>
        <w:lastRenderedPageBreak/>
        <w:t xml:space="preserve">La fenêtre </w:t>
      </w:r>
      <w:r>
        <w:rPr>
          <w:b/>
        </w:rPr>
        <w:t>Où enregistrer les données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Parcourir...</w:t>
      </w:r>
      <w:r>
        <w:t>.</w:t>
      </w:r>
    </w:p>
    <w:p w:rsidR="004709C9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29311" cy="3390898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1224s3i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11" cy="33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41" w:rsidRDefault="004709C9" w:rsidP="000E30CF">
      <w:pPr>
        <w:pStyle w:val="SubStepAlpha"/>
        <w:tabs>
          <w:tab w:val="clear" w:pos="720"/>
          <w:tab w:val="num" w:pos="630"/>
        </w:tabs>
        <w:ind w:left="630"/>
      </w:pPr>
      <w:r>
        <w:t xml:space="preserve">Sélectionnez le disque local </w:t>
      </w:r>
      <w:r>
        <w:rPr>
          <w:b/>
        </w:rPr>
        <w:t>(C:)</w:t>
      </w:r>
      <w:r>
        <w:t xml:space="preserve">, puis sélectionnez le dossier </w:t>
      </w:r>
      <w:r>
        <w:rPr>
          <w:b/>
        </w:rPr>
        <w:t>\</w:t>
      </w:r>
      <w:proofErr w:type="spellStart"/>
      <w:r>
        <w:rPr>
          <w:b/>
        </w:rPr>
        <w:t>PerfLogs</w:t>
      </w:r>
      <w:proofErr w:type="spellEnd"/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4709C9" w:rsidRPr="00475523" w:rsidRDefault="004709C9" w:rsidP="000E30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471147"/>
            <wp:effectExtent l="19050" t="0" r="0" b="0"/>
            <wp:docPr id="6" name="Picture 6" descr="\\psf\Home\Dropbox\Screenshots\Screenshot 2015-09-15 12.4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15 12.48.2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C9" w:rsidRDefault="004709C9" w:rsidP="00070FF5">
      <w:pPr>
        <w:pStyle w:val="SubStepAlpha"/>
      </w:pPr>
      <w:r>
        <w:lastRenderedPageBreak/>
        <w:t xml:space="preserve">Vérifiez le chemin du répertoire racine, puis cliquez sur </w:t>
      </w:r>
      <w:r>
        <w:rPr>
          <w:b/>
        </w:rPr>
        <w:t>Suivant</w:t>
      </w:r>
      <w:r>
        <w:t>.</w:t>
      </w:r>
    </w:p>
    <w:p w:rsidR="004709C9" w:rsidRDefault="00DF0AF7" w:rsidP="000E30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4389" cy="2822932"/>
            <wp:effectExtent l="19050" t="0" r="3211" b="0"/>
            <wp:docPr id="10" name="Picture 10" descr="\\psf\Home\Dropbox\Screenshots\Screenshot 2015-09-15 12.53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15 12.53.4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89" cy="282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C9" w:rsidRDefault="00475523" w:rsidP="000E30CF">
      <w:pPr>
        <w:pStyle w:val="SubStepAlpha"/>
        <w:tabs>
          <w:tab w:val="clear" w:pos="720"/>
          <w:tab w:val="num" w:pos="630"/>
        </w:tabs>
        <w:ind w:left="630"/>
      </w:pPr>
      <w:r>
        <w:t xml:space="preserve">La fenêtre </w:t>
      </w:r>
      <w:r>
        <w:rPr>
          <w:b/>
        </w:rPr>
        <w:t>Créer l</w:t>
      </w:r>
      <w:r w:rsidR="00731C2B">
        <w:rPr>
          <w:b/>
        </w:rPr>
        <w:t>’</w:t>
      </w:r>
      <w:r>
        <w:rPr>
          <w:b/>
        </w:rPr>
        <w:t>ensemble de collecteurs de données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Terminer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232023" cy="3314698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1224s3l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23" cy="331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070FF5" w:rsidRDefault="00475523" w:rsidP="00070FF5">
      <w:pPr>
        <w:pStyle w:val="SubStepAlpha"/>
      </w:pPr>
      <w:r>
        <w:lastRenderedPageBreak/>
        <w:t xml:space="preserve">Développez </w:t>
      </w:r>
      <w:r>
        <w:rPr>
          <w:b/>
        </w:rPr>
        <w:t>Définis par l</w:t>
      </w:r>
      <w:r w:rsidR="00731C2B">
        <w:rPr>
          <w:b/>
        </w:rPr>
        <w:t>’</w:t>
      </w:r>
      <w:r>
        <w:rPr>
          <w:b/>
        </w:rPr>
        <w:t xml:space="preserve">utilisateur </w:t>
      </w:r>
      <w:r>
        <w:t xml:space="preserve">et sélectionnez </w:t>
      </w:r>
      <w:r>
        <w:rPr>
          <w:b/>
        </w:rPr>
        <w:t>Journaux de mémoire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</w:t>
      </w:r>
      <w:r>
        <w:rPr>
          <w:b/>
        </w:rPr>
        <w:t>Data Collector01</w:t>
      </w:r>
      <w:r>
        <w:t xml:space="preserve">, puis sélectionnez </w:t>
      </w:r>
      <w:r>
        <w:rPr>
          <w:b/>
        </w:rPr>
        <w:t>Propriétés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46136" cy="2876549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1224s4a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36" cy="28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475523" w:rsidP="00FF5979">
      <w:pPr>
        <w:pStyle w:val="SubStepAlpha"/>
      </w:pPr>
      <w:r>
        <w:t xml:space="preserve">La fenêtre </w:t>
      </w:r>
      <w:r>
        <w:rPr>
          <w:b/>
        </w:rPr>
        <w:t>Propriétés de DataCollector01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Définissez le champ </w:t>
      </w:r>
      <w:r>
        <w:rPr>
          <w:b/>
        </w:rPr>
        <w:t>Format d</w:t>
      </w:r>
      <w:r w:rsidR="00731C2B">
        <w:rPr>
          <w:b/>
        </w:rPr>
        <w:t>’</w:t>
      </w:r>
      <w:r>
        <w:rPr>
          <w:b/>
        </w:rPr>
        <w:t xml:space="preserve">enregistrement : </w:t>
      </w:r>
      <w:r>
        <w:t xml:space="preserve">sur </w:t>
      </w:r>
      <w:r>
        <w:rPr>
          <w:b/>
        </w:rPr>
        <w:t>Séparé par une virgule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50721" cy="396239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1224s4b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21" cy="396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070FF5" w:rsidRDefault="00475523" w:rsidP="00070FF5">
      <w:pPr>
        <w:pStyle w:val="SubStepAlpha"/>
      </w:pPr>
      <w:r>
        <w:lastRenderedPageBreak/>
        <w:t>Cliquez sur l</w:t>
      </w:r>
      <w:r w:rsidR="00731C2B">
        <w:t>’</w:t>
      </w:r>
      <w:r>
        <w:t xml:space="preserve">onglet </w:t>
      </w:r>
      <w:r>
        <w:rPr>
          <w:b/>
        </w:rPr>
        <w:t>Fichier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36075" cy="4057649"/>
            <wp:effectExtent l="19050" t="0" r="247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1224s4c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75" cy="40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9352A1">
      <w:pPr>
        <w:pStyle w:val="BodyTextL50"/>
        <w:keepNext/>
      </w:pPr>
      <w:r>
        <w:t>Quel est le nom complet du chemin du fichier exemple ?</w:t>
      </w:r>
    </w:p>
    <w:p w:rsidR="00070FF5" w:rsidRPr="00475523" w:rsidRDefault="00070FF5" w:rsidP="008F4284">
      <w:pPr>
        <w:pStyle w:val="BodyTextL50"/>
      </w:pPr>
      <w:r>
        <w:t>____________________________________________________________________________________</w:t>
      </w:r>
    </w:p>
    <w:p w:rsidR="00475523" w:rsidRPr="00475523" w:rsidRDefault="00475523" w:rsidP="009352A1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>.</w:t>
      </w:r>
    </w:p>
    <w:p w:rsidR="00475523" w:rsidRPr="00475523" w:rsidRDefault="00475523" w:rsidP="00070FF5">
      <w:pPr>
        <w:pStyle w:val="SubStepAlpha"/>
      </w:pPr>
      <w:r>
        <w:lastRenderedPageBreak/>
        <w:t>Cliquez sur l</w:t>
      </w:r>
      <w:r w:rsidR="00731C2B">
        <w:t>’</w:t>
      </w:r>
      <w:r>
        <w:t xml:space="preserve">icône </w:t>
      </w:r>
      <w:r>
        <w:rPr>
          <w:b/>
        </w:rPr>
        <w:t>Journaux de mémoire</w:t>
      </w:r>
      <w:r>
        <w:t xml:space="preserve"> dans le volet de gauche de l</w:t>
      </w:r>
      <w:r w:rsidR="00731C2B">
        <w:t>’</w:t>
      </w:r>
      <w:r>
        <w:t xml:space="preserve">onglet </w:t>
      </w:r>
      <w:r>
        <w:rPr>
          <w:b/>
        </w:rPr>
        <w:t>Analyseur de performances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la </w:t>
      </w:r>
      <w:r>
        <w:rPr>
          <w:b/>
        </w:rPr>
        <w:t>flèche verte</w:t>
      </w:r>
      <w:r>
        <w:t xml:space="preserve"> pour démarrer l</w:t>
      </w:r>
      <w:r w:rsidR="00731C2B">
        <w:t>’</w:t>
      </w:r>
      <w:r>
        <w:t>ensemble de collecte de données.</w:t>
      </w:r>
      <w:r w:rsidR="00E2178E">
        <w:rPr>
          <w:rFonts w:hint="eastAsia"/>
          <w:lang w:eastAsia="zh-CN"/>
        </w:rPr>
        <w:t xml:space="preserve"> </w:t>
      </w:r>
      <w:r>
        <w:t>Notez qu</w:t>
      </w:r>
      <w:r w:rsidR="00731C2B">
        <w:t>’</w:t>
      </w:r>
      <w:r>
        <w:t>une flèche verte est placée au-dessus de l</w:t>
      </w:r>
      <w:r w:rsidR="00731C2B">
        <w:t>’</w:t>
      </w:r>
      <w:r>
        <w:t xml:space="preserve">icône </w:t>
      </w:r>
      <w:r>
        <w:rPr>
          <w:b/>
        </w:rPr>
        <w:t>Journaux de mémoire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673722" cy="4077987"/>
            <wp:effectExtent l="19050" t="0" r="3178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1224s5b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2" cy="40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41" w:rsidRDefault="00475523" w:rsidP="009352A1">
      <w:pPr>
        <w:pStyle w:val="SubStepAlpha"/>
        <w:keepNext w:val="0"/>
      </w:pPr>
      <w:r>
        <w:t>Pour forcer l</w:t>
      </w:r>
      <w:r w:rsidR="00731C2B">
        <w:t>’</w:t>
      </w:r>
      <w:r>
        <w:t>ordinateur à utiliser une partie de la mémoire disponible, ouvrez et fermez un navigateur.</w:t>
      </w:r>
    </w:p>
    <w:p w:rsidR="00475523" w:rsidRPr="00475523" w:rsidRDefault="00B40141" w:rsidP="00B40141">
      <w:pPr>
        <w:pStyle w:val="SubStepAlpha"/>
      </w:pPr>
      <w:r>
        <w:lastRenderedPageBreak/>
        <w:t xml:space="preserve">Cliquez sur le </w:t>
      </w:r>
      <w:r>
        <w:rPr>
          <w:b/>
        </w:rPr>
        <w:t>carré noir</w:t>
      </w:r>
      <w:r>
        <w:t xml:space="preserve"> pour démarrer l</w:t>
      </w:r>
      <w:r w:rsidR="00731C2B">
        <w:t>’</w:t>
      </w:r>
      <w:r>
        <w:t>ensemble de collecte de données.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41244" cy="3879011"/>
            <wp:effectExtent l="19050" t="0" r="7056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1224s6a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4" cy="387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9352A1">
      <w:pPr>
        <w:pStyle w:val="BodyTextL50"/>
        <w:keepNext/>
      </w:pPr>
      <w:r>
        <w:t>Quel changement remarquez-vous à propos de l</w:t>
      </w:r>
      <w:r w:rsidR="00731C2B">
        <w:t>’</w:t>
      </w:r>
      <w:r>
        <w:t>icône Journaux de mémoire ?</w:t>
      </w:r>
    </w:p>
    <w:p w:rsidR="00070FF5" w:rsidRPr="00475523" w:rsidRDefault="00070FF5" w:rsidP="008F4284">
      <w:pPr>
        <w:pStyle w:val="BodyTextL50"/>
      </w:pPr>
      <w:r>
        <w:t>____________________________________________________________________________________</w:t>
      </w:r>
    </w:p>
    <w:p w:rsidR="000A7E04" w:rsidRPr="009352A1" w:rsidRDefault="000A7E04" w:rsidP="000E30CF">
      <w:pPr>
        <w:pStyle w:val="SubStepAlpha"/>
      </w:pPr>
      <w:r>
        <w:t xml:space="preserve">Ouvrez </w:t>
      </w:r>
      <w:r>
        <w:rPr>
          <w:b/>
        </w:rPr>
        <w:t>Windows Defender</w:t>
      </w:r>
      <w:r>
        <w:t xml:space="preserve">, puis cliquez sur </w:t>
      </w:r>
      <w:r>
        <w:rPr>
          <w:b/>
        </w:rPr>
        <w:t xml:space="preserve">Disque local (C:) &gt; </w:t>
      </w:r>
      <w:proofErr w:type="spellStart"/>
      <w:r>
        <w:rPr>
          <w:b/>
        </w:rPr>
        <w:t>PerfLogs</w:t>
      </w:r>
      <w:proofErr w:type="spellEnd"/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le dossier créé pour stocker le journal de mémoire et double-cliquez sur le fichier </w:t>
      </w:r>
      <w:r>
        <w:rPr>
          <w:b/>
        </w:rPr>
        <w:t>DataCollector01.csv</w:t>
      </w:r>
      <w:r>
        <w:t>.</w:t>
      </w:r>
    </w:p>
    <w:p w:rsidR="000A7E04" w:rsidRPr="000A7E04" w:rsidRDefault="000A7E04" w:rsidP="009352A1">
      <w:pPr>
        <w:pStyle w:val="BodyTextL50"/>
        <w:keepNext/>
      </w:pPr>
      <w:r>
        <w:rPr>
          <w:b/>
        </w:rPr>
        <w:t>Remarque </w:t>
      </w:r>
      <w:r>
        <w:t>: cliquez sur</w:t>
      </w:r>
      <w:r>
        <w:rPr>
          <w:b/>
        </w:rPr>
        <w:t xml:space="preserve"> Continuer</w:t>
      </w:r>
      <w:r>
        <w:t xml:space="preserve"> à chaque message d</w:t>
      </w:r>
      <w:r w:rsidR="00731C2B">
        <w:t>’</w:t>
      </w:r>
      <w:r>
        <w:t>avertissement de Windows.</w:t>
      </w:r>
    </w:p>
    <w:p w:rsidR="00475523" w:rsidRPr="00475523" w:rsidRDefault="00475523" w:rsidP="000A7E0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09079" cy="2620798"/>
            <wp:effectExtent l="19050" t="0" r="5721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1224s7a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79" cy="26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BF63B6" w:rsidRDefault="00BF63B6" w:rsidP="000E30CF">
      <w:pPr>
        <w:pStyle w:val="SubStepAlpha"/>
      </w:pPr>
      <w:r>
        <w:lastRenderedPageBreak/>
        <w:t xml:space="preserve">Si le message </w:t>
      </w:r>
      <w:r>
        <w:rPr>
          <w:b/>
        </w:rPr>
        <w:t>Windows ne peut pas ouvrir ce fichier</w:t>
      </w:r>
      <w:r>
        <w:t xml:space="preserve"> s</w:t>
      </w:r>
      <w:r w:rsidR="00731C2B">
        <w:t>’</w:t>
      </w:r>
      <w:r>
        <w:t xml:space="preserve">affiche, activez le bouton radio </w:t>
      </w:r>
      <w:r>
        <w:rPr>
          <w:b/>
        </w:rPr>
        <w:t>Sélectionner un programme dans la liste des programmes installés &gt; OK &gt; Bloc-notes &gt; OK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05248" cy="2314014"/>
            <wp:effectExtent l="19050" t="0" r="2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1224s7b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48" cy="231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9352A1">
      <w:pPr>
        <w:pStyle w:val="BodyTextL50"/>
        <w:keepNext/>
      </w:pPr>
      <w:r>
        <w:t>Qu</w:t>
      </w:r>
      <w:r w:rsidR="00731C2B">
        <w:t>’</w:t>
      </w:r>
      <w:r>
        <w:t>indique la colonne située le plus à droite ?</w:t>
      </w:r>
    </w:p>
    <w:p w:rsidR="00070FF5" w:rsidRPr="00475523" w:rsidRDefault="00070FF5" w:rsidP="008F4284">
      <w:pPr>
        <w:pStyle w:val="BodyTextL50"/>
      </w:pPr>
      <w:r>
        <w:t>____________________________________________________________________________________</w:t>
      </w:r>
    </w:p>
    <w:p w:rsidR="00475523" w:rsidRPr="00475523" w:rsidRDefault="00475523" w:rsidP="009352A1">
      <w:pPr>
        <w:pStyle w:val="SubStepAlpha"/>
        <w:keepNext w:val="0"/>
      </w:pPr>
      <w:r>
        <w:t xml:space="preserve">Fermez le fichier </w:t>
      </w:r>
      <w:r>
        <w:rPr>
          <w:b/>
        </w:rPr>
        <w:t>DataCollector01.csv</w:t>
      </w:r>
      <w:r>
        <w:t xml:space="preserve"> et l</w:t>
      </w:r>
      <w:r w:rsidR="00731C2B">
        <w:t>’</w:t>
      </w:r>
      <w:r>
        <w:rPr>
          <w:b/>
        </w:rPr>
        <w:t>Explorateur</w:t>
      </w:r>
      <w:r>
        <w:t xml:space="preserve"> </w:t>
      </w:r>
      <w:r>
        <w:rPr>
          <w:b/>
        </w:rPr>
        <w:t>Windows</w:t>
      </w:r>
      <w:r>
        <w:t>.</w:t>
      </w:r>
    </w:p>
    <w:p w:rsidR="00475523" w:rsidRPr="00475523" w:rsidRDefault="00475523" w:rsidP="00070FF5">
      <w:pPr>
        <w:pStyle w:val="SubStepAlpha"/>
      </w:pPr>
      <w:r>
        <w:t xml:space="preserve">Sélectionnez la fenêtre </w:t>
      </w:r>
      <w:r>
        <w:rPr>
          <w:b/>
        </w:rPr>
        <w:t>Analyseur de performances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43253" cy="3381374"/>
            <wp:effectExtent l="19050" t="0" r="197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1224s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53" cy="33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FF5" w:rsidRDefault="00475523" w:rsidP="009352A1">
      <w:pPr>
        <w:pStyle w:val="SubStepAlpha"/>
        <w:keepNext w:val="0"/>
      </w:pPr>
      <w:r>
        <w:t xml:space="preserve">Cliquez avec le bouton droit sur </w:t>
      </w:r>
      <w:r>
        <w:rPr>
          <w:b/>
        </w:rPr>
        <w:t>Journaux de mémoire</w:t>
      </w:r>
      <w:r>
        <w:t xml:space="preserve"> </w:t>
      </w:r>
      <w:r>
        <w:rPr>
          <w:b/>
        </w:rPr>
        <w:t>&gt; Supprimer</w:t>
      </w:r>
      <w:r>
        <w:t xml:space="preserve">, puis cliquez sur </w:t>
      </w:r>
      <w:r>
        <w:rPr>
          <w:b/>
        </w:rPr>
        <w:t>Oui</w:t>
      </w:r>
      <w:r>
        <w:t>.</w:t>
      </w:r>
    </w:p>
    <w:p w:rsidR="00070FF5" w:rsidRPr="00070FF5" w:rsidRDefault="00475523" w:rsidP="009352A1">
      <w:pPr>
        <w:pStyle w:val="SubStepAlpha"/>
        <w:keepNext w:val="0"/>
      </w:pPr>
      <w:r>
        <w:t>Ouvrez l</w:t>
      </w:r>
      <w:r w:rsidR="00731C2B">
        <w:t>’</w:t>
      </w:r>
      <w:r>
        <w:rPr>
          <w:b/>
        </w:rPr>
        <w:t>Explorateur Windows</w:t>
      </w:r>
      <w:r>
        <w:t xml:space="preserve">, puis cliquez sur </w:t>
      </w:r>
      <w:r>
        <w:rPr>
          <w:b/>
        </w:rPr>
        <w:t xml:space="preserve">Disque local (C:) &gt; </w:t>
      </w:r>
      <w:proofErr w:type="spellStart"/>
      <w:r>
        <w:rPr>
          <w:b/>
        </w:rPr>
        <w:t>PerfLogs</w:t>
      </w:r>
      <w:proofErr w:type="spellEnd"/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le dossier créé pour stocker les journaux de mémoire, puis sur </w:t>
      </w:r>
      <w:r>
        <w:rPr>
          <w:b/>
        </w:rPr>
        <w:t>Supprimer</w:t>
      </w:r>
      <w:r>
        <w:t>.</w:t>
      </w:r>
    </w:p>
    <w:p w:rsidR="00475523" w:rsidRPr="00070FF5" w:rsidRDefault="00475523" w:rsidP="009352A1">
      <w:pPr>
        <w:pStyle w:val="SubStepAlpha"/>
        <w:keepNext w:val="0"/>
      </w:pPr>
      <w:r>
        <w:t>Fermez toutes les fenêtres ouvertes.</w:t>
      </w:r>
    </w:p>
    <w:sectPr w:rsidR="00475523" w:rsidRPr="00070FF5" w:rsidSect="008C4307">
      <w:headerReference w:type="default" r:id="rId39"/>
      <w:footerReference w:type="default" r:id="rId40"/>
      <w:headerReference w:type="first" r:id="rId41"/>
      <w:footerReference w:type="first" r:id="rId4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6A4B" w:rsidRDefault="00BF6A4B" w:rsidP="0090659A">
      <w:pPr>
        <w:spacing w:after="0" w:line="240" w:lineRule="auto"/>
      </w:pPr>
      <w:r>
        <w:separator/>
      </w:r>
    </w:p>
    <w:p w:rsidR="00BF6A4B" w:rsidRDefault="00BF6A4B"/>
    <w:p w:rsidR="00BF6A4B" w:rsidRDefault="00BF6A4B"/>
    <w:p w:rsidR="00BF6A4B" w:rsidRDefault="00BF6A4B"/>
    <w:p w:rsidR="00BF6A4B" w:rsidRDefault="00BF6A4B"/>
  </w:endnote>
  <w:endnote w:type="continuationSeparator" w:id="0">
    <w:p w:rsidR="00BF6A4B" w:rsidRDefault="00BF6A4B" w:rsidP="0090659A">
      <w:pPr>
        <w:spacing w:after="0" w:line="240" w:lineRule="auto"/>
      </w:pPr>
      <w:r>
        <w:continuationSeparator/>
      </w:r>
    </w:p>
    <w:p w:rsidR="00BF6A4B" w:rsidRDefault="00BF6A4B"/>
    <w:p w:rsidR="00BF6A4B" w:rsidRDefault="00BF6A4B"/>
    <w:p w:rsidR="00BF6A4B" w:rsidRDefault="00BF6A4B"/>
    <w:p w:rsidR="00BF6A4B" w:rsidRDefault="00BF6A4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56F02">
      <w:fldChar w:fldCharType="begin"/>
    </w:r>
    <w:r w:rsidR="00C44BED">
      <w:instrText xml:space="preserve"> DATE  \@ "yyyy"  \* MERGEFORMAT </w:instrText>
    </w:r>
    <w:r w:rsidR="00456F02">
      <w:fldChar w:fldCharType="separate"/>
    </w:r>
    <w:r w:rsidR="00774217">
      <w:rPr>
        <w:noProof/>
      </w:rPr>
      <w:t>2016</w:t>
    </w:r>
    <w:r w:rsidR="00456F02">
      <w:fldChar w:fldCharType="end"/>
    </w:r>
    <w:r>
      <w:t xml:space="preserve"> Cisco et/ou ses filiales.</w:t>
    </w:r>
    <w:r w:rsidR="00F733C5">
      <w:t xml:space="preserve"> </w:t>
    </w:r>
    <w:r>
      <w:t>Tous droits réservés.</w:t>
    </w:r>
    <w:r w:rsidR="00F733C5">
      <w:t xml:space="preserve"> </w:t>
    </w:r>
    <w:r>
      <w:t>Ceci est un document public de Cisco.</w:t>
    </w:r>
    <w:r w:rsidR="00F733C5">
      <w:tab/>
    </w:r>
    <w:r>
      <w:t xml:space="preserve">Page </w:t>
    </w:r>
    <w:r w:rsidR="00456F0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56F02" w:rsidRPr="0090659A">
      <w:rPr>
        <w:b/>
        <w:szCs w:val="16"/>
      </w:rPr>
      <w:fldChar w:fldCharType="separate"/>
    </w:r>
    <w:r w:rsidR="00774217">
      <w:rPr>
        <w:b/>
        <w:noProof/>
        <w:szCs w:val="16"/>
      </w:rPr>
      <w:t>19</w:t>
    </w:r>
    <w:r w:rsidR="00456F02" w:rsidRPr="0090659A">
      <w:rPr>
        <w:b/>
        <w:szCs w:val="16"/>
      </w:rPr>
      <w:fldChar w:fldCharType="end"/>
    </w:r>
    <w:r>
      <w:t xml:space="preserve"> sur </w:t>
    </w:r>
    <w:r w:rsidR="00456F0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56F02" w:rsidRPr="0090659A">
      <w:rPr>
        <w:b/>
        <w:szCs w:val="16"/>
      </w:rPr>
      <w:fldChar w:fldCharType="separate"/>
    </w:r>
    <w:r w:rsidR="00774217">
      <w:rPr>
        <w:b/>
        <w:noProof/>
        <w:szCs w:val="16"/>
      </w:rPr>
      <w:t>20</w:t>
    </w:r>
    <w:r w:rsidR="00456F02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56F02">
      <w:fldChar w:fldCharType="begin"/>
    </w:r>
    <w:r w:rsidR="00C44BED">
      <w:instrText xml:space="preserve"> DATE  \@ "yyyy"  \* MERGEFORMAT </w:instrText>
    </w:r>
    <w:r w:rsidR="00456F02">
      <w:fldChar w:fldCharType="separate"/>
    </w:r>
    <w:r w:rsidR="00774217">
      <w:rPr>
        <w:noProof/>
      </w:rPr>
      <w:t>2016</w:t>
    </w:r>
    <w:r w:rsidR="00456F02">
      <w:fldChar w:fldCharType="end"/>
    </w:r>
    <w:r>
      <w:t xml:space="preserve"> Cisco et/ou ses filiales.</w:t>
    </w:r>
    <w:r w:rsidR="00F733C5">
      <w:t xml:space="preserve"> </w:t>
    </w:r>
    <w:r>
      <w:t>Tous droits réservés.</w:t>
    </w:r>
    <w:r w:rsidR="00F733C5">
      <w:t xml:space="preserve"> </w:t>
    </w:r>
    <w:r>
      <w:t>Ceci est un document public de Cisco.</w:t>
    </w:r>
    <w:r w:rsidR="00F733C5">
      <w:tab/>
    </w:r>
    <w:r>
      <w:t xml:space="preserve">Page </w:t>
    </w:r>
    <w:r w:rsidR="00456F0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56F02" w:rsidRPr="0090659A">
      <w:rPr>
        <w:b/>
        <w:szCs w:val="16"/>
      </w:rPr>
      <w:fldChar w:fldCharType="separate"/>
    </w:r>
    <w:r w:rsidR="00774217">
      <w:rPr>
        <w:b/>
        <w:noProof/>
        <w:szCs w:val="16"/>
      </w:rPr>
      <w:t>1</w:t>
    </w:r>
    <w:r w:rsidR="00456F02" w:rsidRPr="0090659A">
      <w:rPr>
        <w:b/>
        <w:szCs w:val="16"/>
      </w:rPr>
      <w:fldChar w:fldCharType="end"/>
    </w:r>
    <w:r>
      <w:t xml:space="preserve"> sur </w:t>
    </w:r>
    <w:r w:rsidR="00456F0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56F02" w:rsidRPr="0090659A">
      <w:rPr>
        <w:b/>
        <w:szCs w:val="16"/>
      </w:rPr>
      <w:fldChar w:fldCharType="separate"/>
    </w:r>
    <w:r w:rsidR="00774217">
      <w:rPr>
        <w:b/>
        <w:noProof/>
        <w:szCs w:val="16"/>
      </w:rPr>
      <w:t>19</w:t>
    </w:r>
    <w:r w:rsidR="00456F02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6A4B" w:rsidRDefault="00BF6A4B" w:rsidP="0090659A">
      <w:pPr>
        <w:spacing w:after="0" w:line="240" w:lineRule="auto"/>
      </w:pPr>
      <w:r>
        <w:separator/>
      </w:r>
    </w:p>
    <w:p w:rsidR="00BF6A4B" w:rsidRDefault="00BF6A4B"/>
    <w:p w:rsidR="00BF6A4B" w:rsidRDefault="00BF6A4B"/>
    <w:p w:rsidR="00BF6A4B" w:rsidRDefault="00BF6A4B"/>
    <w:p w:rsidR="00BF6A4B" w:rsidRDefault="00BF6A4B"/>
  </w:footnote>
  <w:footnote w:type="continuationSeparator" w:id="0">
    <w:p w:rsidR="00BF6A4B" w:rsidRDefault="00BF6A4B" w:rsidP="0090659A">
      <w:pPr>
        <w:spacing w:after="0" w:line="240" w:lineRule="auto"/>
      </w:pPr>
      <w:r>
        <w:continuationSeparator/>
      </w:r>
    </w:p>
    <w:p w:rsidR="00BF6A4B" w:rsidRDefault="00BF6A4B"/>
    <w:p w:rsidR="00BF6A4B" w:rsidRDefault="00BF6A4B"/>
    <w:p w:rsidR="00BF6A4B" w:rsidRDefault="00BF6A4B"/>
    <w:p w:rsidR="00BF6A4B" w:rsidRDefault="00BF6A4B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070FF5" w:rsidP="00B02CC4">
    <w:pPr>
      <w:pStyle w:val="PageHead"/>
    </w:pPr>
    <w:r>
      <w:t>Travaux pratiques </w:t>
    </w:r>
    <w:r w:rsidR="00B02CC4">
      <w:rPr>
        <w:rFonts w:hint="eastAsia"/>
        <w:lang w:eastAsia="zh-CN"/>
      </w:rPr>
      <w:t>-</w:t>
    </w:r>
    <w:r>
      <w:t xml:space="preserve"> Contrôle et gestion des ressources système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A0DCA1D0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082AB6DC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4C132BF6"/>
    <w:multiLevelType w:val="multilevel"/>
    <w:tmpl w:val="D25C95B6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1700D"/>
    <w:rsid w:val="0002033E"/>
    <w:rsid w:val="0002047C"/>
    <w:rsid w:val="0002092D"/>
    <w:rsid w:val="00021AEB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0F56"/>
    <w:rsid w:val="00070FF5"/>
    <w:rsid w:val="00072608"/>
    <w:rsid w:val="000769CF"/>
    <w:rsid w:val="0007708D"/>
    <w:rsid w:val="000815D8"/>
    <w:rsid w:val="00085CC6"/>
    <w:rsid w:val="00090C07"/>
    <w:rsid w:val="00091E8D"/>
    <w:rsid w:val="0009378D"/>
    <w:rsid w:val="00097163"/>
    <w:rsid w:val="000A22C8"/>
    <w:rsid w:val="000A4D28"/>
    <w:rsid w:val="000A7E04"/>
    <w:rsid w:val="000B1795"/>
    <w:rsid w:val="000B2344"/>
    <w:rsid w:val="000B36B1"/>
    <w:rsid w:val="000B7DE5"/>
    <w:rsid w:val="000D4164"/>
    <w:rsid w:val="000D55B4"/>
    <w:rsid w:val="000D66B2"/>
    <w:rsid w:val="000D6758"/>
    <w:rsid w:val="000E0DC7"/>
    <w:rsid w:val="000E2533"/>
    <w:rsid w:val="000E30CF"/>
    <w:rsid w:val="000E3925"/>
    <w:rsid w:val="000E5789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233C"/>
    <w:rsid w:val="00125FD2"/>
    <w:rsid w:val="00126813"/>
    <w:rsid w:val="001366EC"/>
    <w:rsid w:val="0014219C"/>
    <w:rsid w:val="001425ED"/>
    <w:rsid w:val="00146F6C"/>
    <w:rsid w:val="00150EDB"/>
    <w:rsid w:val="00154E3A"/>
    <w:rsid w:val="00156A8D"/>
    <w:rsid w:val="0016212A"/>
    <w:rsid w:val="00163164"/>
    <w:rsid w:val="00163EF8"/>
    <w:rsid w:val="00164290"/>
    <w:rsid w:val="001710C0"/>
    <w:rsid w:val="00172AFB"/>
    <w:rsid w:val="00174E97"/>
    <w:rsid w:val="001772B8"/>
    <w:rsid w:val="00180FBF"/>
    <w:rsid w:val="00181FDF"/>
    <w:rsid w:val="00182CF4"/>
    <w:rsid w:val="00186CE1"/>
    <w:rsid w:val="001926E7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05A6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AC6"/>
    <w:rsid w:val="00294AA4"/>
    <w:rsid w:val="002A090E"/>
    <w:rsid w:val="002A4345"/>
    <w:rsid w:val="002A6A88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4C18"/>
    <w:rsid w:val="002C581C"/>
    <w:rsid w:val="002C59D1"/>
    <w:rsid w:val="002C6AD6"/>
    <w:rsid w:val="002D59DE"/>
    <w:rsid w:val="002D6C2A"/>
    <w:rsid w:val="002D7A86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23541"/>
    <w:rsid w:val="00333D70"/>
    <w:rsid w:val="00335017"/>
    <w:rsid w:val="0034455D"/>
    <w:rsid w:val="00345976"/>
    <w:rsid w:val="0034604B"/>
    <w:rsid w:val="00346D17"/>
    <w:rsid w:val="00347972"/>
    <w:rsid w:val="003559CC"/>
    <w:rsid w:val="003569D7"/>
    <w:rsid w:val="003608AC"/>
    <w:rsid w:val="0036465A"/>
    <w:rsid w:val="00381FD2"/>
    <w:rsid w:val="00382256"/>
    <w:rsid w:val="00384599"/>
    <w:rsid w:val="0038462D"/>
    <w:rsid w:val="0038667F"/>
    <w:rsid w:val="00387032"/>
    <w:rsid w:val="00392C65"/>
    <w:rsid w:val="00392ED5"/>
    <w:rsid w:val="003A09D4"/>
    <w:rsid w:val="003A19DC"/>
    <w:rsid w:val="003A1B45"/>
    <w:rsid w:val="003A7AEB"/>
    <w:rsid w:val="003B07F1"/>
    <w:rsid w:val="003B46FC"/>
    <w:rsid w:val="003B5767"/>
    <w:rsid w:val="003B7605"/>
    <w:rsid w:val="003C6BCA"/>
    <w:rsid w:val="003C7902"/>
    <w:rsid w:val="003D0BFF"/>
    <w:rsid w:val="003D70E6"/>
    <w:rsid w:val="003E5BE5"/>
    <w:rsid w:val="003E7F06"/>
    <w:rsid w:val="003F0E51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13A6"/>
    <w:rsid w:val="00452B92"/>
    <w:rsid w:val="00452C6D"/>
    <w:rsid w:val="00455E0B"/>
    <w:rsid w:val="00456F02"/>
    <w:rsid w:val="004659EE"/>
    <w:rsid w:val="00466CE8"/>
    <w:rsid w:val="004709C9"/>
    <w:rsid w:val="00475523"/>
    <w:rsid w:val="00484A36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2972"/>
    <w:rsid w:val="004F344A"/>
    <w:rsid w:val="004F6C58"/>
    <w:rsid w:val="00505FD3"/>
    <w:rsid w:val="00507EDB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5E80"/>
    <w:rsid w:val="00546C8B"/>
    <w:rsid w:val="005510BA"/>
    <w:rsid w:val="00554B4E"/>
    <w:rsid w:val="0055579F"/>
    <w:rsid w:val="00556C02"/>
    <w:rsid w:val="00562079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A788F"/>
    <w:rsid w:val="005A7FA3"/>
    <w:rsid w:val="005B3070"/>
    <w:rsid w:val="005B33A5"/>
    <w:rsid w:val="005B4F7E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36CF"/>
    <w:rsid w:val="00617D6E"/>
    <w:rsid w:val="00622D61"/>
    <w:rsid w:val="00624198"/>
    <w:rsid w:val="00633BE6"/>
    <w:rsid w:val="00633C8F"/>
    <w:rsid w:val="006402CD"/>
    <w:rsid w:val="0064199C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061F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D5C98"/>
    <w:rsid w:val="006E5061"/>
    <w:rsid w:val="006E6581"/>
    <w:rsid w:val="006E71DF"/>
    <w:rsid w:val="006F08ED"/>
    <w:rsid w:val="006F0E27"/>
    <w:rsid w:val="006F1CC4"/>
    <w:rsid w:val="006F2A86"/>
    <w:rsid w:val="006F2B3E"/>
    <w:rsid w:val="006F3163"/>
    <w:rsid w:val="006F35F9"/>
    <w:rsid w:val="006F750C"/>
    <w:rsid w:val="007016B4"/>
    <w:rsid w:val="00703DC7"/>
    <w:rsid w:val="00705FEC"/>
    <w:rsid w:val="0071147A"/>
    <w:rsid w:val="0071185D"/>
    <w:rsid w:val="007133D8"/>
    <w:rsid w:val="007151A4"/>
    <w:rsid w:val="00720333"/>
    <w:rsid w:val="007222AD"/>
    <w:rsid w:val="007267CF"/>
    <w:rsid w:val="00731C2B"/>
    <w:rsid w:val="00731F3F"/>
    <w:rsid w:val="00733BAB"/>
    <w:rsid w:val="007436BF"/>
    <w:rsid w:val="007443E9"/>
    <w:rsid w:val="00745DCE"/>
    <w:rsid w:val="007465FC"/>
    <w:rsid w:val="00750FC0"/>
    <w:rsid w:val="00753D89"/>
    <w:rsid w:val="00755C9B"/>
    <w:rsid w:val="00756703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4217"/>
    <w:rsid w:val="00775501"/>
    <w:rsid w:val="00786F58"/>
    <w:rsid w:val="00787CC1"/>
    <w:rsid w:val="00792F4E"/>
    <w:rsid w:val="0079398D"/>
    <w:rsid w:val="00795076"/>
    <w:rsid w:val="00796C25"/>
    <w:rsid w:val="007A287C"/>
    <w:rsid w:val="007A3B2A"/>
    <w:rsid w:val="007B04A7"/>
    <w:rsid w:val="007B329C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1EB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C70EB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4284"/>
    <w:rsid w:val="008F67A5"/>
    <w:rsid w:val="00901147"/>
    <w:rsid w:val="00903523"/>
    <w:rsid w:val="0090528A"/>
    <w:rsid w:val="0090659A"/>
    <w:rsid w:val="00915986"/>
    <w:rsid w:val="009167FF"/>
    <w:rsid w:val="00917624"/>
    <w:rsid w:val="00925A21"/>
    <w:rsid w:val="00930386"/>
    <w:rsid w:val="009309F5"/>
    <w:rsid w:val="00933237"/>
    <w:rsid w:val="00933F28"/>
    <w:rsid w:val="009352A1"/>
    <w:rsid w:val="00946A23"/>
    <w:rsid w:val="009476C0"/>
    <w:rsid w:val="009527A4"/>
    <w:rsid w:val="009614D9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3C34"/>
    <w:rsid w:val="009A4E17"/>
    <w:rsid w:val="009A6955"/>
    <w:rsid w:val="009B10EA"/>
    <w:rsid w:val="009B30BE"/>
    <w:rsid w:val="009B341C"/>
    <w:rsid w:val="009B3949"/>
    <w:rsid w:val="009B5747"/>
    <w:rsid w:val="009D2C27"/>
    <w:rsid w:val="009E0FE6"/>
    <w:rsid w:val="009E2309"/>
    <w:rsid w:val="009E42B9"/>
    <w:rsid w:val="009E57F2"/>
    <w:rsid w:val="009E7C17"/>
    <w:rsid w:val="009F6DAC"/>
    <w:rsid w:val="00A014A3"/>
    <w:rsid w:val="00A015DC"/>
    <w:rsid w:val="00A0412D"/>
    <w:rsid w:val="00A069FC"/>
    <w:rsid w:val="00A20A19"/>
    <w:rsid w:val="00A21211"/>
    <w:rsid w:val="00A25559"/>
    <w:rsid w:val="00A34E7F"/>
    <w:rsid w:val="00A4342E"/>
    <w:rsid w:val="00A461D3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003D"/>
    <w:rsid w:val="00A9472B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4716"/>
    <w:rsid w:val="00AD68E9"/>
    <w:rsid w:val="00AD7D74"/>
    <w:rsid w:val="00AE56C0"/>
    <w:rsid w:val="00AF0D03"/>
    <w:rsid w:val="00AF2DBD"/>
    <w:rsid w:val="00AF5650"/>
    <w:rsid w:val="00B00914"/>
    <w:rsid w:val="00B01AA4"/>
    <w:rsid w:val="00B01D2D"/>
    <w:rsid w:val="00B02A8E"/>
    <w:rsid w:val="00B02AD4"/>
    <w:rsid w:val="00B02CC4"/>
    <w:rsid w:val="00B03E8F"/>
    <w:rsid w:val="00B052EE"/>
    <w:rsid w:val="00B1081F"/>
    <w:rsid w:val="00B1212C"/>
    <w:rsid w:val="00B145C0"/>
    <w:rsid w:val="00B2035A"/>
    <w:rsid w:val="00B24202"/>
    <w:rsid w:val="00B27499"/>
    <w:rsid w:val="00B3010D"/>
    <w:rsid w:val="00B35151"/>
    <w:rsid w:val="00B36295"/>
    <w:rsid w:val="00B36D4B"/>
    <w:rsid w:val="00B40141"/>
    <w:rsid w:val="00B42F19"/>
    <w:rsid w:val="00B433F2"/>
    <w:rsid w:val="00B458E8"/>
    <w:rsid w:val="00B5397B"/>
    <w:rsid w:val="00B54002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E6600"/>
    <w:rsid w:val="00BF04E8"/>
    <w:rsid w:val="00BF16BF"/>
    <w:rsid w:val="00BF3718"/>
    <w:rsid w:val="00BF3D42"/>
    <w:rsid w:val="00BF4D1F"/>
    <w:rsid w:val="00BF63B6"/>
    <w:rsid w:val="00BF6A4B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355E0"/>
    <w:rsid w:val="00C410D9"/>
    <w:rsid w:val="00C44BED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A28"/>
    <w:rsid w:val="00C72B51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7A35"/>
    <w:rsid w:val="00CD072A"/>
    <w:rsid w:val="00CD0A52"/>
    <w:rsid w:val="00CD7F73"/>
    <w:rsid w:val="00CE115D"/>
    <w:rsid w:val="00CE26C5"/>
    <w:rsid w:val="00CE36AF"/>
    <w:rsid w:val="00CE3992"/>
    <w:rsid w:val="00CE54DD"/>
    <w:rsid w:val="00CF0DA5"/>
    <w:rsid w:val="00CF5412"/>
    <w:rsid w:val="00CF791A"/>
    <w:rsid w:val="00CF7B6E"/>
    <w:rsid w:val="00D00D7D"/>
    <w:rsid w:val="00D139C8"/>
    <w:rsid w:val="00D15D45"/>
    <w:rsid w:val="00D17F81"/>
    <w:rsid w:val="00D210E5"/>
    <w:rsid w:val="00D22D66"/>
    <w:rsid w:val="00D2758C"/>
    <w:rsid w:val="00D275CA"/>
    <w:rsid w:val="00D2789B"/>
    <w:rsid w:val="00D319B8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26A1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DF0AF7"/>
    <w:rsid w:val="00E037D9"/>
    <w:rsid w:val="00E07A57"/>
    <w:rsid w:val="00E130EB"/>
    <w:rsid w:val="00E162CD"/>
    <w:rsid w:val="00E17FA5"/>
    <w:rsid w:val="00E213E6"/>
    <w:rsid w:val="00E2178E"/>
    <w:rsid w:val="00E2551A"/>
    <w:rsid w:val="00E26930"/>
    <w:rsid w:val="00E27257"/>
    <w:rsid w:val="00E439C3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C66CD"/>
    <w:rsid w:val="00ED20B3"/>
    <w:rsid w:val="00ED6019"/>
    <w:rsid w:val="00ED6A45"/>
    <w:rsid w:val="00ED7830"/>
    <w:rsid w:val="00ED7C34"/>
    <w:rsid w:val="00EE0D3B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4F6D"/>
    <w:rsid w:val="00F25ABB"/>
    <w:rsid w:val="00F27963"/>
    <w:rsid w:val="00F30446"/>
    <w:rsid w:val="00F3293C"/>
    <w:rsid w:val="00F3477B"/>
    <w:rsid w:val="00F41358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06AE"/>
    <w:rsid w:val="00F733C5"/>
    <w:rsid w:val="00F75533"/>
    <w:rsid w:val="00F83376"/>
    <w:rsid w:val="00F87383"/>
    <w:rsid w:val="00FA0EA2"/>
    <w:rsid w:val="00FA3811"/>
    <w:rsid w:val="00FA3B9F"/>
    <w:rsid w:val="00FA3EF9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2DA8"/>
    <w:rsid w:val="00FF3D6B"/>
    <w:rsid w:val="00FF59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9614D9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FF5979"/>
    <w:pPr>
      <w:keepNext/>
      <w:numPr>
        <w:ilvl w:val="1"/>
        <w:numId w:val="12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9352A1"/>
    <w:pPr>
      <w:keepNext/>
      <w:numPr>
        <w:ilvl w:val="2"/>
        <w:numId w:val="1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323541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Normal"/>
    <w:next w:val="Normal"/>
    <w:qFormat/>
    <w:rsid w:val="00323541"/>
    <w:pPr>
      <w:spacing w:before="120" w:after="120" w:line="240" w:lineRule="auto"/>
      <w:ind w:left="720"/>
    </w:pPr>
    <w:rPr>
      <w:color w:val="FF0000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A3F28E-3C07-4024-93B3-3470EAA1E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1532</Words>
  <Characters>9515</Characters>
  <Application>Microsoft Office Word</Application>
  <DocSecurity>0</DocSecurity>
  <Lines>198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Introduction</vt:lpstr>
      <vt:lpstr>Recommended Equipment</vt:lpstr>
      <vt:lpstr>    How to stop and start a service in Windows.</vt:lpstr>
      <vt:lpstr>    Understanding the Impact of Services.</vt:lpstr>
      <vt:lpstr>    Configure advanced features in Administrative Tools.</vt:lpstr>
    </vt:vector>
  </TitlesOfParts>
  <Company>Cisco Systems</Company>
  <LinksUpToDate>false</LinksUpToDate>
  <CharactersWithSpaces>10930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Floriano -X (rofloria - BAY AREA TECHWORKERS at Cisco)</dc:creator>
  <cp:lastModifiedBy>yuhang</cp:lastModifiedBy>
  <cp:revision>10</cp:revision>
  <dcterms:created xsi:type="dcterms:W3CDTF">2015-11-10T14:20:00Z</dcterms:created>
  <dcterms:modified xsi:type="dcterms:W3CDTF">2016-07-04T09:23:00Z</dcterms:modified>
</cp:coreProperties>
</file>