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9E682D" w:rsidRDefault="00A85539" w:rsidP="00FD4A68">
      <w:pPr>
        <w:pStyle w:val="LabTitle"/>
        <w:rPr>
          <w:rStyle w:val="LabTitleInstVersred"/>
          <w:b/>
          <w:noProof/>
          <w:color w:val="000000"/>
          <w:lang w:val="fr-FR"/>
        </w:rPr>
      </w:pPr>
      <w:bookmarkStart w:id="0" w:name="_GoBack"/>
      <w:r w:rsidRPr="009E682D">
        <w:rPr>
          <w:noProof/>
          <w:lang w:val="fr-FR"/>
        </w:rPr>
        <w:t>Travaux pratiques – Gestion des fichiers de configuration de routeur avec le logiciel d</w:t>
      </w:r>
      <w:r w:rsidR="006A0760" w:rsidRPr="009E682D">
        <w:rPr>
          <w:noProof/>
          <w:lang w:val="fr-FR"/>
        </w:rPr>
        <w:t>’</w:t>
      </w:r>
      <w:r w:rsidRPr="009E682D">
        <w:rPr>
          <w:noProof/>
          <w:lang w:val="fr-FR"/>
        </w:rPr>
        <w:t xml:space="preserve">émulation de terminal </w:t>
      </w:r>
    </w:p>
    <w:p w:rsidR="003C6BCA" w:rsidRPr="009E682D" w:rsidRDefault="00A85539" w:rsidP="0014219C">
      <w:pPr>
        <w:pStyle w:val="LabSection"/>
        <w:rPr>
          <w:noProof/>
          <w:lang w:val="fr-FR"/>
        </w:rPr>
      </w:pPr>
      <w:r w:rsidRPr="009E682D">
        <w:rPr>
          <w:noProof/>
          <w:lang w:val="fr-FR"/>
        </w:rPr>
        <w:t>Topologie</w:t>
      </w:r>
    </w:p>
    <w:p w:rsidR="008C4307" w:rsidRPr="009E682D" w:rsidRDefault="00A45F13" w:rsidP="008C4307">
      <w:pPr>
        <w:pStyle w:val="Visual"/>
        <w:rPr>
          <w:noProof/>
          <w:lang w:val="fr-FR"/>
        </w:rPr>
      </w:pPr>
      <w:r w:rsidRPr="009E682D">
        <w:rPr>
          <w:noProof/>
          <w:lang w:val="en-US"/>
        </w:rPr>
        <w:drawing>
          <wp:inline distT="0" distB="0" distL="0" distR="0">
            <wp:extent cx="4410075" cy="7715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10075" cy="771525"/>
                    </a:xfrm>
                    <a:prstGeom prst="rect">
                      <a:avLst/>
                    </a:prstGeom>
                    <a:noFill/>
                    <a:ln w="9525">
                      <a:noFill/>
                      <a:miter lim="800000"/>
                      <a:headEnd/>
                      <a:tailEnd/>
                    </a:ln>
                  </pic:spPr>
                </pic:pic>
              </a:graphicData>
            </a:graphic>
          </wp:inline>
        </w:drawing>
      </w:r>
    </w:p>
    <w:p w:rsidR="00AE56C0" w:rsidRPr="009E682D" w:rsidRDefault="00A85539" w:rsidP="0014219C">
      <w:pPr>
        <w:pStyle w:val="LabSection"/>
        <w:rPr>
          <w:noProof/>
          <w:lang w:val="fr-FR"/>
        </w:rPr>
      </w:pPr>
      <w:r w:rsidRPr="009E682D">
        <w:rPr>
          <w:noProof/>
          <w:lang w:val="fr-FR"/>
        </w:rPr>
        <w:t>Table d</w:t>
      </w:r>
      <w:r w:rsidR="006A0760" w:rsidRPr="009E682D">
        <w:rPr>
          <w:noProof/>
          <w:lang w:val="fr-FR"/>
        </w:rPr>
        <w:t>’</w:t>
      </w:r>
      <w:r w:rsidRPr="009E682D">
        <w:rPr>
          <w:noProof/>
          <w:lang w:val="fr-FR"/>
        </w:rPr>
        <w:t>adressage</w:t>
      </w:r>
    </w:p>
    <w:tbl>
      <w:tblPr>
        <w:tblW w:w="84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96"/>
        <w:gridCol w:w="1620"/>
        <w:gridCol w:w="1710"/>
        <w:gridCol w:w="1800"/>
        <w:gridCol w:w="1800"/>
      </w:tblGrid>
      <w:tr w:rsidR="00F41AD3" w:rsidRPr="009E682D" w:rsidTr="005A6C01">
        <w:trPr>
          <w:cantSplit/>
          <w:jc w:val="center"/>
        </w:trPr>
        <w:tc>
          <w:tcPr>
            <w:tcW w:w="14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9E682D" w:rsidRDefault="00A85539" w:rsidP="00E87D62">
            <w:pPr>
              <w:pStyle w:val="TableHeading"/>
              <w:rPr>
                <w:noProof/>
                <w:lang w:val="fr-FR"/>
              </w:rPr>
            </w:pPr>
            <w:r w:rsidRPr="009E682D">
              <w:rPr>
                <w:noProof/>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9E682D" w:rsidRDefault="00A85539" w:rsidP="00E87D62">
            <w:pPr>
              <w:pStyle w:val="TableHeading"/>
              <w:rPr>
                <w:noProof/>
                <w:lang w:val="fr-FR"/>
              </w:rPr>
            </w:pPr>
            <w:r w:rsidRPr="009E682D">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9E682D" w:rsidRDefault="00A85539" w:rsidP="00E87D62">
            <w:pPr>
              <w:pStyle w:val="TableHeading"/>
              <w:rPr>
                <w:noProof/>
                <w:lang w:val="fr-FR"/>
              </w:rPr>
            </w:pPr>
            <w:r w:rsidRPr="009E682D">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9E682D" w:rsidRDefault="00A85539" w:rsidP="00E87D62">
            <w:pPr>
              <w:pStyle w:val="TableHeading"/>
              <w:rPr>
                <w:noProof/>
                <w:lang w:val="fr-FR"/>
              </w:rPr>
            </w:pPr>
            <w:r w:rsidRPr="009E682D">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1AD3" w:rsidRPr="009E682D" w:rsidRDefault="00A85539" w:rsidP="00E87D62">
            <w:pPr>
              <w:pStyle w:val="TableHeading"/>
              <w:rPr>
                <w:noProof/>
                <w:lang w:val="fr-FR"/>
              </w:rPr>
            </w:pPr>
            <w:r w:rsidRPr="009E682D">
              <w:rPr>
                <w:noProof/>
                <w:lang w:val="fr-FR"/>
              </w:rPr>
              <w:t>Passerelle par défaut</w:t>
            </w:r>
          </w:p>
        </w:tc>
      </w:tr>
      <w:tr w:rsidR="00F41AD3" w:rsidRPr="009E682D" w:rsidTr="005A6C01">
        <w:trPr>
          <w:cantSplit/>
          <w:jc w:val="center"/>
        </w:trPr>
        <w:tc>
          <w:tcPr>
            <w:tcW w:w="1496" w:type="dxa"/>
            <w:vAlign w:val="bottom"/>
          </w:tcPr>
          <w:p w:rsidR="00F41AD3" w:rsidRPr="009E682D" w:rsidRDefault="00A85539" w:rsidP="00E87D62">
            <w:pPr>
              <w:pStyle w:val="TableText"/>
              <w:rPr>
                <w:noProof/>
                <w:lang w:val="fr-FR"/>
              </w:rPr>
            </w:pPr>
            <w:r w:rsidRPr="009E682D">
              <w:rPr>
                <w:noProof/>
                <w:lang w:val="fr-FR"/>
              </w:rPr>
              <w:t>R1</w:t>
            </w:r>
          </w:p>
        </w:tc>
        <w:tc>
          <w:tcPr>
            <w:tcW w:w="1620" w:type="dxa"/>
            <w:vAlign w:val="bottom"/>
          </w:tcPr>
          <w:p w:rsidR="00F41AD3" w:rsidRPr="009E682D" w:rsidRDefault="00A85539" w:rsidP="006B1639">
            <w:pPr>
              <w:pStyle w:val="TableText"/>
              <w:rPr>
                <w:noProof/>
                <w:lang w:val="fr-FR"/>
              </w:rPr>
            </w:pPr>
            <w:r w:rsidRPr="009E682D">
              <w:rPr>
                <w:noProof/>
                <w:lang w:val="fr-FR"/>
              </w:rPr>
              <w:t>G0/1</w:t>
            </w:r>
          </w:p>
        </w:tc>
        <w:tc>
          <w:tcPr>
            <w:tcW w:w="1710" w:type="dxa"/>
            <w:vAlign w:val="bottom"/>
          </w:tcPr>
          <w:p w:rsidR="00F41AD3" w:rsidRPr="009E682D" w:rsidRDefault="00A85539" w:rsidP="00A3115B">
            <w:pPr>
              <w:pStyle w:val="TableText"/>
              <w:rPr>
                <w:noProof/>
                <w:lang w:val="fr-FR"/>
              </w:rPr>
            </w:pPr>
            <w:r w:rsidRPr="009E682D">
              <w:rPr>
                <w:noProof/>
                <w:lang w:val="fr-FR"/>
              </w:rPr>
              <w:t>192.168.1.1</w:t>
            </w:r>
          </w:p>
        </w:tc>
        <w:tc>
          <w:tcPr>
            <w:tcW w:w="1800" w:type="dxa"/>
            <w:vAlign w:val="bottom"/>
          </w:tcPr>
          <w:p w:rsidR="00F41AD3" w:rsidRPr="009E682D" w:rsidRDefault="00A85539" w:rsidP="00E87D62">
            <w:pPr>
              <w:pStyle w:val="TableText"/>
              <w:rPr>
                <w:noProof/>
                <w:lang w:val="fr-FR"/>
              </w:rPr>
            </w:pPr>
            <w:r w:rsidRPr="009E682D">
              <w:rPr>
                <w:noProof/>
                <w:lang w:val="fr-FR"/>
              </w:rPr>
              <w:t>255.255.255.0</w:t>
            </w:r>
          </w:p>
        </w:tc>
        <w:tc>
          <w:tcPr>
            <w:tcW w:w="1800" w:type="dxa"/>
            <w:vAlign w:val="bottom"/>
          </w:tcPr>
          <w:p w:rsidR="00F41AD3" w:rsidRPr="009E682D" w:rsidRDefault="00A85539" w:rsidP="00E87D62">
            <w:pPr>
              <w:pStyle w:val="TableText"/>
              <w:rPr>
                <w:noProof/>
                <w:lang w:val="fr-FR"/>
              </w:rPr>
            </w:pPr>
            <w:r w:rsidRPr="009E682D">
              <w:rPr>
                <w:noProof/>
                <w:lang w:val="fr-FR"/>
              </w:rPr>
              <w:t>NA</w:t>
            </w:r>
          </w:p>
        </w:tc>
      </w:tr>
      <w:tr w:rsidR="00F41AD3" w:rsidRPr="009E682D" w:rsidTr="005A6C01">
        <w:trPr>
          <w:cantSplit/>
          <w:jc w:val="center"/>
        </w:trPr>
        <w:tc>
          <w:tcPr>
            <w:tcW w:w="1496" w:type="dxa"/>
            <w:vAlign w:val="bottom"/>
          </w:tcPr>
          <w:p w:rsidR="00F41AD3" w:rsidRPr="009E682D" w:rsidRDefault="00A85539" w:rsidP="00E87D62">
            <w:pPr>
              <w:pStyle w:val="TableText"/>
              <w:rPr>
                <w:noProof/>
                <w:lang w:val="fr-FR"/>
              </w:rPr>
            </w:pPr>
            <w:r w:rsidRPr="009E682D">
              <w:rPr>
                <w:noProof/>
                <w:lang w:val="fr-FR"/>
              </w:rPr>
              <w:t>S1</w:t>
            </w:r>
          </w:p>
        </w:tc>
        <w:tc>
          <w:tcPr>
            <w:tcW w:w="1620" w:type="dxa"/>
            <w:vAlign w:val="bottom"/>
          </w:tcPr>
          <w:p w:rsidR="00F41AD3" w:rsidRPr="009E682D" w:rsidRDefault="00A85539" w:rsidP="00E87D62">
            <w:pPr>
              <w:pStyle w:val="TableText"/>
              <w:rPr>
                <w:noProof/>
                <w:lang w:val="fr-FR"/>
              </w:rPr>
            </w:pPr>
            <w:r w:rsidRPr="009E682D">
              <w:rPr>
                <w:noProof/>
                <w:lang w:val="fr-FR"/>
              </w:rPr>
              <w:t>VLAN 1</w:t>
            </w:r>
          </w:p>
        </w:tc>
        <w:tc>
          <w:tcPr>
            <w:tcW w:w="1710" w:type="dxa"/>
            <w:vAlign w:val="bottom"/>
          </w:tcPr>
          <w:p w:rsidR="00F41AD3" w:rsidRPr="009E682D" w:rsidRDefault="00A85539" w:rsidP="00E87D62">
            <w:pPr>
              <w:pStyle w:val="TableText"/>
              <w:rPr>
                <w:noProof/>
                <w:lang w:val="fr-FR"/>
              </w:rPr>
            </w:pPr>
            <w:r w:rsidRPr="009E682D">
              <w:rPr>
                <w:noProof/>
                <w:lang w:val="fr-FR"/>
              </w:rPr>
              <w:t>192.168.1.11</w:t>
            </w:r>
          </w:p>
        </w:tc>
        <w:tc>
          <w:tcPr>
            <w:tcW w:w="1800" w:type="dxa"/>
            <w:vAlign w:val="bottom"/>
          </w:tcPr>
          <w:p w:rsidR="00F41AD3" w:rsidRPr="009E682D" w:rsidRDefault="00A85539" w:rsidP="00E87D62">
            <w:pPr>
              <w:pStyle w:val="TableText"/>
              <w:rPr>
                <w:noProof/>
                <w:lang w:val="fr-FR"/>
              </w:rPr>
            </w:pPr>
            <w:r w:rsidRPr="009E682D">
              <w:rPr>
                <w:noProof/>
                <w:lang w:val="fr-FR"/>
              </w:rPr>
              <w:t>255.255.255.0</w:t>
            </w:r>
          </w:p>
        </w:tc>
        <w:tc>
          <w:tcPr>
            <w:tcW w:w="1800" w:type="dxa"/>
            <w:vAlign w:val="bottom"/>
          </w:tcPr>
          <w:p w:rsidR="00F41AD3" w:rsidRPr="009E682D" w:rsidRDefault="00A85539" w:rsidP="00E87D62">
            <w:pPr>
              <w:pStyle w:val="TableText"/>
              <w:rPr>
                <w:noProof/>
                <w:lang w:val="fr-FR"/>
              </w:rPr>
            </w:pPr>
            <w:r w:rsidRPr="009E682D">
              <w:rPr>
                <w:noProof/>
                <w:lang w:val="fr-FR"/>
              </w:rPr>
              <w:t>192.168.1.1</w:t>
            </w:r>
          </w:p>
        </w:tc>
      </w:tr>
      <w:tr w:rsidR="00F41AD3" w:rsidRPr="009E682D" w:rsidTr="005A6C01">
        <w:trPr>
          <w:cantSplit/>
          <w:jc w:val="center"/>
        </w:trPr>
        <w:tc>
          <w:tcPr>
            <w:tcW w:w="1496" w:type="dxa"/>
            <w:vAlign w:val="bottom"/>
          </w:tcPr>
          <w:p w:rsidR="00F41AD3" w:rsidRPr="009E682D" w:rsidRDefault="00A85539" w:rsidP="00E87D62">
            <w:pPr>
              <w:pStyle w:val="TableText"/>
              <w:rPr>
                <w:noProof/>
                <w:lang w:val="fr-FR"/>
              </w:rPr>
            </w:pPr>
            <w:r w:rsidRPr="009E682D">
              <w:rPr>
                <w:noProof/>
                <w:lang w:val="fr-FR"/>
              </w:rPr>
              <w:t>PC-A</w:t>
            </w:r>
          </w:p>
        </w:tc>
        <w:tc>
          <w:tcPr>
            <w:tcW w:w="1620" w:type="dxa"/>
            <w:vAlign w:val="bottom"/>
          </w:tcPr>
          <w:p w:rsidR="00F41AD3" w:rsidRPr="009E682D" w:rsidRDefault="00A85539" w:rsidP="00E87D62">
            <w:pPr>
              <w:pStyle w:val="TableText"/>
              <w:rPr>
                <w:noProof/>
                <w:lang w:val="fr-FR"/>
              </w:rPr>
            </w:pPr>
            <w:r w:rsidRPr="009E682D">
              <w:rPr>
                <w:noProof/>
                <w:lang w:val="fr-FR"/>
              </w:rPr>
              <w:t>Carte réseau</w:t>
            </w:r>
          </w:p>
        </w:tc>
        <w:tc>
          <w:tcPr>
            <w:tcW w:w="1710" w:type="dxa"/>
            <w:vAlign w:val="bottom"/>
          </w:tcPr>
          <w:p w:rsidR="00F41AD3" w:rsidRPr="009E682D" w:rsidRDefault="00A85539" w:rsidP="00E87D62">
            <w:pPr>
              <w:pStyle w:val="TableText"/>
              <w:rPr>
                <w:noProof/>
                <w:lang w:val="fr-FR"/>
              </w:rPr>
            </w:pPr>
            <w:r w:rsidRPr="009E682D">
              <w:rPr>
                <w:noProof/>
                <w:lang w:val="fr-FR"/>
              </w:rPr>
              <w:t>192.168.1.3</w:t>
            </w:r>
          </w:p>
        </w:tc>
        <w:tc>
          <w:tcPr>
            <w:tcW w:w="1800" w:type="dxa"/>
            <w:vAlign w:val="bottom"/>
          </w:tcPr>
          <w:p w:rsidR="00F41AD3" w:rsidRPr="009E682D" w:rsidRDefault="00A85539" w:rsidP="00E87D62">
            <w:pPr>
              <w:pStyle w:val="TableText"/>
              <w:rPr>
                <w:noProof/>
                <w:lang w:val="fr-FR"/>
              </w:rPr>
            </w:pPr>
            <w:r w:rsidRPr="009E682D">
              <w:rPr>
                <w:noProof/>
                <w:lang w:val="fr-FR"/>
              </w:rPr>
              <w:t>255.255.255.0</w:t>
            </w:r>
          </w:p>
        </w:tc>
        <w:tc>
          <w:tcPr>
            <w:tcW w:w="1800" w:type="dxa"/>
            <w:vAlign w:val="bottom"/>
          </w:tcPr>
          <w:p w:rsidR="00F41AD3" w:rsidRPr="009E682D" w:rsidRDefault="00A85539" w:rsidP="00E87D62">
            <w:pPr>
              <w:pStyle w:val="TableText"/>
              <w:rPr>
                <w:noProof/>
                <w:lang w:val="fr-FR"/>
              </w:rPr>
            </w:pPr>
            <w:r w:rsidRPr="009E682D">
              <w:rPr>
                <w:noProof/>
                <w:lang w:val="fr-FR"/>
              </w:rPr>
              <w:t>192.168.1.1</w:t>
            </w:r>
          </w:p>
        </w:tc>
      </w:tr>
    </w:tbl>
    <w:p w:rsidR="009D2C27" w:rsidRPr="009E682D" w:rsidRDefault="00A85539" w:rsidP="0014219C">
      <w:pPr>
        <w:pStyle w:val="LabSection"/>
        <w:rPr>
          <w:noProof/>
          <w:lang w:val="fr-FR"/>
        </w:rPr>
      </w:pPr>
      <w:r w:rsidRPr="009E682D">
        <w:rPr>
          <w:noProof/>
          <w:lang w:val="fr-FR"/>
        </w:rPr>
        <w:t>Objectifs</w:t>
      </w:r>
    </w:p>
    <w:p w:rsidR="00554B4E" w:rsidRPr="009E682D" w:rsidRDefault="00A85539" w:rsidP="00963E34">
      <w:pPr>
        <w:pStyle w:val="BodyTextL25Bold"/>
        <w:rPr>
          <w:noProof/>
          <w:lang w:val="fr-FR"/>
        </w:rPr>
      </w:pPr>
      <w:r w:rsidRPr="009E682D">
        <w:rPr>
          <w:noProof/>
          <w:lang w:val="fr-FR"/>
        </w:rPr>
        <w:t>1re partie : Configurer les paramètres de base du périphérique</w:t>
      </w:r>
    </w:p>
    <w:p w:rsidR="006E6581" w:rsidRPr="009E682D" w:rsidRDefault="00A85539" w:rsidP="006E6581">
      <w:pPr>
        <w:pStyle w:val="BodyTextL25Bold"/>
        <w:rPr>
          <w:noProof/>
          <w:lang w:val="fr-FR"/>
        </w:rPr>
      </w:pPr>
      <w:r w:rsidRPr="009E682D">
        <w:rPr>
          <w:noProof/>
          <w:lang w:val="fr-FR"/>
        </w:rPr>
        <w:t>2e partie : Utiliser un logiciel d</w:t>
      </w:r>
      <w:r w:rsidR="006A0760" w:rsidRPr="009E682D">
        <w:rPr>
          <w:noProof/>
          <w:lang w:val="fr-FR"/>
        </w:rPr>
        <w:t>’</w:t>
      </w:r>
      <w:r w:rsidRPr="009E682D">
        <w:rPr>
          <w:noProof/>
          <w:lang w:val="fr-FR"/>
        </w:rPr>
        <w:t>émulation de terminal pour créer un fichier de sauvegarde de configuration</w:t>
      </w:r>
    </w:p>
    <w:p w:rsidR="008A180F" w:rsidRPr="009E682D" w:rsidRDefault="00A85539" w:rsidP="006E6581">
      <w:pPr>
        <w:pStyle w:val="BodyTextL25Bold"/>
        <w:rPr>
          <w:noProof/>
          <w:lang w:val="fr-FR"/>
        </w:rPr>
      </w:pPr>
      <w:r w:rsidRPr="009E682D">
        <w:rPr>
          <w:noProof/>
          <w:lang w:val="fr-FR"/>
        </w:rPr>
        <w:t>3e partie : Utiliser un fichier de sauvegarde de configuration pour restaurer un routeur</w:t>
      </w:r>
    </w:p>
    <w:p w:rsidR="00C07FD9" w:rsidRPr="009E682D" w:rsidRDefault="00A85539" w:rsidP="0014219C">
      <w:pPr>
        <w:pStyle w:val="LabSection"/>
        <w:rPr>
          <w:noProof/>
          <w:lang w:val="fr-FR"/>
        </w:rPr>
      </w:pPr>
      <w:r w:rsidRPr="009E682D">
        <w:rPr>
          <w:noProof/>
          <w:lang w:val="fr-FR"/>
        </w:rPr>
        <w:t>Contexte/scénario</w:t>
      </w:r>
    </w:p>
    <w:p w:rsidR="00251C25" w:rsidRPr="009E682D" w:rsidRDefault="00A85539" w:rsidP="00251C25">
      <w:pPr>
        <w:pStyle w:val="BodyTextL25"/>
        <w:rPr>
          <w:noProof/>
          <w:lang w:val="fr-FR"/>
        </w:rPr>
      </w:pPr>
      <w:r w:rsidRPr="009E682D">
        <w:rPr>
          <w:noProof/>
          <w:lang w:val="fr-FR"/>
        </w:rPr>
        <w:t>Dans les pratiques recommandées, il est conseillé de conserver des fichiers de configuration de sauvegarde pour les routeurs et les commutateurs pour l</w:t>
      </w:r>
      <w:r w:rsidR="006A0760" w:rsidRPr="009E682D">
        <w:rPr>
          <w:noProof/>
          <w:lang w:val="fr-FR"/>
        </w:rPr>
        <w:t>’</w:t>
      </w:r>
      <w:r w:rsidRPr="009E682D">
        <w:rPr>
          <w:noProof/>
          <w:lang w:val="fr-FR"/>
        </w:rPr>
        <w:t>éventualité où une restauration de la configuration initiale serait nécessaire. Le logiciel d</w:t>
      </w:r>
      <w:r w:rsidR="006A0760" w:rsidRPr="009E682D">
        <w:rPr>
          <w:noProof/>
          <w:lang w:val="fr-FR"/>
        </w:rPr>
        <w:t>’</w:t>
      </w:r>
      <w:r w:rsidRPr="009E682D">
        <w:rPr>
          <w:noProof/>
          <w:lang w:val="fr-FR"/>
        </w:rPr>
        <w:t>émulation de terminal peut être facilement utilisé pour sauvegarder ou restaurer le fichier de configuration d</w:t>
      </w:r>
      <w:r w:rsidR="006A0760" w:rsidRPr="009E682D">
        <w:rPr>
          <w:noProof/>
          <w:lang w:val="fr-FR"/>
        </w:rPr>
        <w:t>’</w:t>
      </w:r>
      <w:r w:rsidRPr="009E682D">
        <w:rPr>
          <w:noProof/>
          <w:lang w:val="fr-FR"/>
        </w:rPr>
        <w:t>un routeur ou d</w:t>
      </w:r>
      <w:r w:rsidR="006A0760" w:rsidRPr="009E682D">
        <w:rPr>
          <w:noProof/>
          <w:lang w:val="fr-FR"/>
        </w:rPr>
        <w:t>’</w:t>
      </w:r>
      <w:r w:rsidRPr="009E682D">
        <w:rPr>
          <w:noProof/>
          <w:lang w:val="fr-FR"/>
        </w:rPr>
        <w:t>un commutateur.</w:t>
      </w:r>
    </w:p>
    <w:p w:rsidR="00251C25" w:rsidRPr="009E682D" w:rsidRDefault="00A85539" w:rsidP="00251C25">
      <w:pPr>
        <w:pStyle w:val="BodyTextL25"/>
        <w:rPr>
          <w:noProof/>
          <w:lang w:val="fr-FR"/>
        </w:rPr>
      </w:pPr>
      <w:r w:rsidRPr="009E682D">
        <w:rPr>
          <w:noProof/>
          <w:lang w:val="fr-FR"/>
        </w:rPr>
        <w:t>Au cours de ces travaux pratiques, vous allez utiliser Tera Term pour effectuer une copie de sauvegarde du fichier de configuration en cours d</w:t>
      </w:r>
      <w:r w:rsidR="006A0760" w:rsidRPr="009E682D">
        <w:rPr>
          <w:noProof/>
          <w:lang w:val="fr-FR"/>
        </w:rPr>
        <w:t>’</w:t>
      </w:r>
      <w:r w:rsidRPr="009E682D">
        <w:rPr>
          <w:noProof/>
          <w:lang w:val="fr-FR"/>
        </w:rPr>
        <w:t xml:space="preserve">un routeur, pour effacer le fichier de configuration de démarrage du routeur, pour </w:t>
      </w:r>
      <w:r w:rsidR="00ED376E" w:rsidRPr="009E682D">
        <w:rPr>
          <w:noProof/>
          <w:lang w:val="fr-FR"/>
        </w:rPr>
        <w:t>redémarrer</w:t>
      </w:r>
      <w:r w:rsidRPr="009E682D">
        <w:rPr>
          <w:noProof/>
          <w:lang w:val="fr-FR"/>
        </w:rPr>
        <w:t xml:space="preserve"> le routeur, puis pour restaurer la configuration manquante du routeur à partir du fichier de configuration de sauvegarde.</w:t>
      </w:r>
    </w:p>
    <w:p w:rsidR="004D3339" w:rsidRPr="009E682D" w:rsidRDefault="00A85539" w:rsidP="00251C25">
      <w:pPr>
        <w:pStyle w:val="BodyTextL25"/>
        <w:rPr>
          <w:b/>
          <w:noProof/>
          <w:lang w:val="fr-FR"/>
        </w:rPr>
      </w:pPr>
      <w:r w:rsidRPr="009E682D">
        <w:rPr>
          <w:rFonts w:eastAsia="Arial"/>
          <w:b/>
          <w:noProof/>
          <w:lang w:val="fr-FR"/>
        </w:rPr>
        <w:t>Remarque </w:t>
      </w:r>
      <w:r w:rsidRPr="009E682D">
        <w:rPr>
          <w:rFonts w:eastAsia="Arial"/>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6A0760" w:rsidRPr="009E682D">
        <w:rPr>
          <w:rFonts w:eastAsia="Arial"/>
          <w:noProof/>
          <w:lang w:val="fr-FR"/>
        </w:rPr>
        <w:t>’</w:t>
      </w:r>
      <w:r w:rsidRPr="009E682D">
        <w:rPr>
          <w:rFonts w:eastAsia="Arial"/>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6A0760" w:rsidRPr="009E682D">
        <w:rPr>
          <w:rFonts w:eastAsia="Arial"/>
          <w:noProof/>
          <w:lang w:val="fr-FR"/>
        </w:rPr>
        <w:t>’</w:t>
      </w:r>
      <w:r w:rsidRPr="009E682D">
        <w:rPr>
          <w:rFonts w:eastAsia="Arial"/>
          <w:noProof/>
          <w:lang w:val="fr-FR"/>
        </w:rPr>
        <w:t>interface du routeur à la fin de ces travaux pratiques pour obtenir les identifiants d</w:t>
      </w:r>
      <w:r w:rsidR="006A0760" w:rsidRPr="009E682D">
        <w:rPr>
          <w:rFonts w:eastAsia="Arial"/>
          <w:noProof/>
          <w:lang w:val="fr-FR"/>
        </w:rPr>
        <w:t>’</w:t>
      </w:r>
      <w:r w:rsidRPr="009E682D">
        <w:rPr>
          <w:rFonts w:eastAsia="Arial"/>
          <w:noProof/>
          <w:lang w:val="fr-FR"/>
        </w:rPr>
        <w:t>interface corrects.</w:t>
      </w:r>
    </w:p>
    <w:p w:rsidR="004E1AD0" w:rsidRPr="009E682D" w:rsidRDefault="00A85539" w:rsidP="004E1AD0">
      <w:pPr>
        <w:pStyle w:val="BodyTextL25"/>
        <w:rPr>
          <w:noProof/>
          <w:lang w:val="fr-FR"/>
        </w:rPr>
      </w:pPr>
      <w:r w:rsidRPr="009E682D">
        <w:rPr>
          <w:b/>
          <w:noProof/>
          <w:lang w:val="fr-FR"/>
        </w:rPr>
        <w:t>Remarque </w:t>
      </w:r>
      <w:r w:rsidRPr="009E682D">
        <w:rPr>
          <w:noProof/>
          <w:lang w:val="fr-FR"/>
        </w:rPr>
        <w:t>: assurez-vous que les routeurs et commutateurs ont été réinitialisés et ne possèdent aucune configuration initiale. En cas de doute, contactez votre instructeur.</w:t>
      </w:r>
    </w:p>
    <w:p w:rsidR="007D2AFE" w:rsidRPr="009E682D" w:rsidRDefault="00A85539" w:rsidP="0014219C">
      <w:pPr>
        <w:pStyle w:val="LabSection"/>
        <w:rPr>
          <w:noProof/>
          <w:lang w:val="fr-FR"/>
        </w:rPr>
      </w:pPr>
      <w:r w:rsidRPr="009E682D">
        <w:rPr>
          <w:noProof/>
          <w:lang w:val="fr-FR"/>
        </w:rPr>
        <w:lastRenderedPageBreak/>
        <w:t>Ressources requises</w:t>
      </w:r>
    </w:p>
    <w:p w:rsidR="00CD7F73" w:rsidRPr="009E682D" w:rsidRDefault="00A85539" w:rsidP="00CD7F73">
      <w:pPr>
        <w:pStyle w:val="Bulletlevel1"/>
        <w:rPr>
          <w:noProof/>
          <w:lang w:val="fr-FR"/>
        </w:rPr>
      </w:pPr>
      <w:r w:rsidRPr="009E682D">
        <w:rPr>
          <w:noProof/>
          <w:lang w:val="fr-FR"/>
        </w:rPr>
        <w:t>1 routeur (Cisco 1941 équipé de Cisco IOS version 15.2(4)M3 image universelle ou similaire)</w:t>
      </w:r>
    </w:p>
    <w:p w:rsidR="00CD7F73" w:rsidRPr="009E682D" w:rsidRDefault="00A85539" w:rsidP="00CD7F73">
      <w:pPr>
        <w:pStyle w:val="Bulletlevel1"/>
        <w:rPr>
          <w:noProof/>
          <w:lang w:val="fr-FR"/>
        </w:rPr>
      </w:pPr>
      <w:r w:rsidRPr="009E682D">
        <w:rPr>
          <w:noProof/>
          <w:lang w:val="fr-FR"/>
        </w:rPr>
        <w:t>1 commutateur (Cisco 2960 équipé de Cisco IOS version 15.0(2) image lanbasek9 ou similaire)</w:t>
      </w:r>
    </w:p>
    <w:p w:rsidR="00CD7F73" w:rsidRPr="009E682D" w:rsidRDefault="00A85539" w:rsidP="00CD7F73">
      <w:pPr>
        <w:pStyle w:val="Bulletlevel1"/>
        <w:rPr>
          <w:noProof/>
          <w:lang w:val="fr-FR"/>
        </w:rPr>
      </w:pPr>
      <w:r w:rsidRPr="009E682D">
        <w:rPr>
          <w:noProof/>
          <w:lang w:val="fr-FR"/>
        </w:rPr>
        <w:t>1 ordinateur (Windows 7, Vista ou XP, équipé d</w:t>
      </w:r>
      <w:r w:rsidR="006A0760" w:rsidRPr="009E682D">
        <w:rPr>
          <w:noProof/>
          <w:lang w:val="fr-FR"/>
        </w:rPr>
        <w:t>’</w:t>
      </w:r>
      <w:r w:rsidRPr="009E682D">
        <w:rPr>
          <w:noProof/>
          <w:lang w:val="fr-FR"/>
        </w:rPr>
        <w:t>un programme d</w:t>
      </w:r>
      <w:r w:rsidR="006A0760" w:rsidRPr="009E682D">
        <w:rPr>
          <w:noProof/>
          <w:lang w:val="fr-FR"/>
        </w:rPr>
        <w:t>’</w:t>
      </w:r>
      <w:r w:rsidRPr="009E682D">
        <w:rPr>
          <w:noProof/>
          <w:lang w:val="fr-FR"/>
        </w:rPr>
        <w:t>émulation du terminal tel que Tera Term)</w:t>
      </w:r>
    </w:p>
    <w:p w:rsidR="00CD7F73" w:rsidRPr="009E682D" w:rsidRDefault="00A85539" w:rsidP="00CD7F73">
      <w:pPr>
        <w:pStyle w:val="Bulletlevel1"/>
        <w:rPr>
          <w:noProof/>
          <w:lang w:val="fr-FR"/>
        </w:rPr>
      </w:pPr>
      <w:r w:rsidRPr="009E682D">
        <w:rPr>
          <w:noProof/>
          <w:lang w:val="fr-FR"/>
        </w:rPr>
        <w:t>Câbles de console pour configurer les périphériques Cisco IOS via les ports de console</w:t>
      </w:r>
    </w:p>
    <w:p w:rsidR="008D7F09" w:rsidRPr="009E682D" w:rsidRDefault="00A85539" w:rsidP="00CD7F73">
      <w:pPr>
        <w:pStyle w:val="Bulletlevel1"/>
        <w:rPr>
          <w:noProof/>
          <w:lang w:val="fr-FR"/>
        </w:rPr>
      </w:pPr>
      <w:r w:rsidRPr="009E682D">
        <w:rPr>
          <w:noProof/>
          <w:lang w:val="fr-FR"/>
        </w:rPr>
        <w:t>Câbles Ethernet tel qu</w:t>
      </w:r>
      <w:r w:rsidR="006A0760" w:rsidRPr="009E682D">
        <w:rPr>
          <w:noProof/>
          <w:lang w:val="fr-FR"/>
        </w:rPr>
        <w:t>’</w:t>
      </w:r>
      <w:r w:rsidRPr="009E682D">
        <w:rPr>
          <w:noProof/>
          <w:lang w:val="fr-FR"/>
        </w:rPr>
        <w:t>indiqués dans la topologie</w:t>
      </w:r>
    </w:p>
    <w:p w:rsidR="005F31E7" w:rsidRPr="009E682D" w:rsidRDefault="006603B3" w:rsidP="006603B3">
      <w:pPr>
        <w:pStyle w:val="PartHead"/>
        <w:numPr>
          <w:ilvl w:val="0"/>
          <w:numId w:val="0"/>
        </w:numPr>
        <w:rPr>
          <w:noProof/>
          <w:lang w:val="fr-FR"/>
        </w:rPr>
      </w:pPr>
      <w:r w:rsidRPr="009E682D">
        <w:rPr>
          <w:noProof/>
          <w:lang w:val="fr-FR"/>
        </w:rPr>
        <w:t xml:space="preserve">1re partie : </w:t>
      </w:r>
      <w:r w:rsidR="00A85539" w:rsidRPr="009E682D">
        <w:rPr>
          <w:noProof/>
          <w:lang w:val="fr-FR"/>
        </w:rPr>
        <w:t>Configurer les paramètres de base des périphériques</w:t>
      </w:r>
    </w:p>
    <w:p w:rsidR="005F31E7" w:rsidRPr="009E682D" w:rsidRDefault="00A85539" w:rsidP="00941639">
      <w:pPr>
        <w:pStyle w:val="BodyTextL25"/>
        <w:rPr>
          <w:noProof/>
          <w:lang w:val="fr-FR"/>
        </w:rPr>
      </w:pPr>
      <w:r w:rsidRPr="009E682D">
        <w:rPr>
          <w:noProof/>
          <w:lang w:val="fr-FR"/>
        </w:rPr>
        <w:t>Dans la première partie, vous allez configurer la topologie du réseau et configurer les paramètres de base, tels que les adresses IP des interfaces, l</w:t>
      </w:r>
      <w:r w:rsidR="006A0760" w:rsidRPr="009E682D">
        <w:rPr>
          <w:noProof/>
          <w:lang w:val="fr-FR"/>
        </w:rPr>
        <w:t>’</w:t>
      </w:r>
      <w:r w:rsidRPr="009E682D">
        <w:rPr>
          <w:noProof/>
          <w:lang w:val="fr-FR"/>
        </w:rPr>
        <w:t>accès des périphériques et les mots de passe sur le routeur.</w:t>
      </w:r>
    </w:p>
    <w:p w:rsidR="005F31E7" w:rsidRPr="009E4924" w:rsidRDefault="009E682D" w:rsidP="006603B3">
      <w:pPr>
        <w:pStyle w:val="StepHead"/>
        <w:rPr>
          <w:noProof/>
          <w:lang w:val="fr-FR"/>
        </w:rPr>
      </w:pPr>
      <w:r w:rsidRPr="009E4924">
        <w:rPr>
          <w:noProof/>
          <w:lang w:val="fr-FR"/>
        </w:rPr>
        <w:t> </w:t>
      </w:r>
      <w:r w:rsidR="00A85539" w:rsidRPr="009E4924">
        <w:rPr>
          <w:noProof/>
          <w:lang w:val="fr-FR"/>
        </w:rPr>
        <w:t>Câblez le réseau conformément à la topologie.</w:t>
      </w:r>
    </w:p>
    <w:p w:rsidR="005F31E7" w:rsidRPr="009E682D" w:rsidRDefault="00A85539" w:rsidP="00941639">
      <w:pPr>
        <w:pStyle w:val="BodyTextL25"/>
        <w:rPr>
          <w:noProof/>
          <w:lang w:val="fr-FR"/>
        </w:rPr>
      </w:pPr>
      <w:r w:rsidRPr="009E682D">
        <w:rPr>
          <w:noProof/>
          <w:lang w:val="fr-FR"/>
        </w:rPr>
        <w:t>Connectez les périphériques représentés dans la topologie et effectuez le câblage nécessaire.</w:t>
      </w:r>
    </w:p>
    <w:p w:rsidR="00C4155D" w:rsidRPr="009E682D" w:rsidRDefault="00A85539" w:rsidP="005A6C01">
      <w:pPr>
        <w:pStyle w:val="StepHead"/>
        <w:rPr>
          <w:noProof/>
          <w:lang w:val="fr-FR"/>
        </w:rPr>
      </w:pPr>
      <w:r w:rsidRPr="009E682D">
        <w:rPr>
          <w:noProof/>
          <w:lang w:val="fr-FR"/>
        </w:rPr>
        <w:t>Configurez les paramètres réseau de PC-A conformément à la table d</w:t>
      </w:r>
      <w:r w:rsidR="006A0760" w:rsidRPr="009E682D">
        <w:rPr>
          <w:noProof/>
          <w:lang w:val="fr-FR"/>
        </w:rPr>
        <w:t>’</w:t>
      </w:r>
      <w:r w:rsidRPr="009E682D">
        <w:rPr>
          <w:noProof/>
          <w:lang w:val="fr-FR"/>
        </w:rPr>
        <w:t>adressage.</w:t>
      </w:r>
    </w:p>
    <w:p w:rsidR="005F31E7" w:rsidRPr="009E682D" w:rsidRDefault="00A85539" w:rsidP="005A6C01">
      <w:pPr>
        <w:pStyle w:val="StepHead"/>
        <w:rPr>
          <w:noProof/>
          <w:lang w:val="fr-FR"/>
        </w:rPr>
      </w:pPr>
      <w:r w:rsidRPr="009E682D">
        <w:rPr>
          <w:noProof/>
          <w:lang w:val="fr-FR"/>
        </w:rPr>
        <w:t xml:space="preserve">Initialisez et </w:t>
      </w:r>
      <w:r w:rsidR="00ED376E" w:rsidRPr="009E682D">
        <w:rPr>
          <w:noProof/>
          <w:lang w:val="fr-FR"/>
        </w:rPr>
        <w:t>redémarrez</w:t>
      </w:r>
      <w:r w:rsidRPr="009E682D">
        <w:rPr>
          <w:noProof/>
          <w:lang w:val="fr-FR"/>
        </w:rPr>
        <w:t xml:space="preserve"> le routeur et le commutateur.</w:t>
      </w:r>
    </w:p>
    <w:p w:rsidR="005F31E7" w:rsidRPr="009E682D" w:rsidRDefault="00A85539" w:rsidP="005A6C01">
      <w:pPr>
        <w:pStyle w:val="StepHead"/>
        <w:rPr>
          <w:noProof/>
          <w:lang w:val="fr-FR"/>
        </w:rPr>
      </w:pPr>
      <w:r w:rsidRPr="009E682D">
        <w:rPr>
          <w:noProof/>
          <w:lang w:val="fr-FR"/>
        </w:rPr>
        <w:t>Configurez le routeur.</w:t>
      </w:r>
    </w:p>
    <w:p w:rsidR="005F31E7" w:rsidRPr="009E682D" w:rsidRDefault="00A85539" w:rsidP="001D1A10">
      <w:pPr>
        <w:pStyle w:val="SubStepAlpha"/>
        <w:numPr>
          <w:ilvl w:val="2"/>
          <w:numId w:val="5"/>
        </w:numPr>
        <w:rPr>
          <w:noProof/>
          <w:lang w:val="fr-FR"/>
        </w:rPr>
      </w:pPr>
      <w:r w:rsidRPr="009E682D">
        <w:rPr>
          <w:noProof/>
          <w:lang w:val="fr-FR"/>
        </w:rPr>
        <w:t>Accédez au routeur par la console et passez en mode de configuration globale.</w:t>
      </w:r>
    </w:p>
    <w:p w:rsidR="005F31E7" w:rsidRPr="009E682D" w:rsidRDefault="00A85539" w:rsidP="005F31E7">
      <w:pPr>
        <w:pStyle w:val="SubStepAlpha"/>
        <w:numPr>
          <w:ilvl w:val="2"/>
          <w:numId w:val="5"/>
        </w:numPr>
        <w:rPr>
          <w:noProof/>
          <w:lang w:val="fr-FR"/>
        </w:rPr>
      </w:pPr>
      <w:r w:rsidRPr="009E682D">
        <w:rPr>
          <w:noProof/>
          <w:lang w:val="fr-FR"/>
        </w:rPr>
        <w:t>Définissez le nom du routeur sur R1.</w:t>
      </w:r>
    </w:p>
    <w:p w:rsidR="005F31E7" w:rsidRPr="009E682D" w:rsidRDefault="00A85539" w:rsidP="00E631B7">
      <w:pPr>
        <w:pStyle w:val="SubStepAlpha"/>
        <w:numPr>
          <w:ilvl w:val="2"/>
          <w:numId w:val="5"/>
        </w:numPr>
        <w:rPr>
          <w:noProof/>
          <w:lang w:val="fr-FR"/>
        </w:rPr>
      </w:pPr>
      <w:r w:rsidRPr="009E682D">
        <w:rPr>
          <w:noProof/>
          <w:lang w:val="fr-FR"/>
        </w:rPr>
        <w:t>Désactivez la recherche DNS.</w:t>
      </w:r>
    </w:p>
    <w:p w:rsidR="005F31E7" w:rsidRPr="009E682D" w:rsidRDefault="00A85539" w:rsidP="005F31E7">
      <w:pPr>
        <w:pStyle w:val="SubStepAlpha"/>
        <w:numPr>
          <w:ilvl w:val="2"/>
          <w:numId w:val="5"/>
        </w:numPr>
        <w:rPr>
          <w:noProof/>
          <w:lang w:val="fr-FR"/>
        </w:rPr>
      </w:pPr>
      <w:r w:rsidRPr="009E682D">
        <w:rPr>
          <w:noProof/>
          <w:lang w:val="fr-FR"/>
        </w:rPr>
        <w:t xml:space="preserve">Définissez </w:t>
      </w:r>
      <w:r w:rsidRPr="009E682D">
        <w:rPr>
          <w:b/>
          <w:noProof/>
          <w:lang w:val="fr-FR"/>
        </w:rPr>
        <w:t>class</w:t>
      </w:r>
      <w:r w:rsidRPr="009E682D">
        <w:rPr>
          <w:noProof/>
          <w:lang w:val="fr-FR"/>
        </w:rPr>
        <w:t xml:space="preserve"> comme mot de passe chiffré d</w:t>
      </w:r>
      <w:r w:rsidR="006A0760" w:rsidRPr="009E682D">
        <w:rPr>
          <w:noProof/>
          <w:lang w:val="fr-FR"/>
        </w:rPr>
        <w:t>’</w:t>
      </w:r>
      <w:r w:rsidRPr="009E682D">
        <w:rPr>
          <w:noProof/>
          <w:lang w:val="fr-FR"/>
        </w:rPr>
        <w:t>exécution privilégié.</w:t>
      </w:r>
    </w:p>
    <w:p w:rsidR="005F31E7" w:rsidRPr="009E682D" w:rsidRDefault="00A85539" w:rsidP="005F31E7">
      <w:pPr>
        <w:pStyle w:val="SubStepAlpha"/>
        <w:numPr>
          <w:ilvl w:val="2"/>
          <w:numId w:val="5"/>
        </w:numPr>
        <w:rPr>
          <w:noProof/>
          <w:lang w:val="fr-FR"/>
        </w:rPr>
      </w:pPr>
      <w:r w:rsidRPr="009E682D">
        <w:rPr>
          <w:noProof/>
          <w:lang w:val="fr-FR"/>
        </w:rPr>
        <w:t>Définissez</w:t>
      </w:r>
      <w:r w:rsidRPr="009E682D">
        <w:rPr>
          <w:b/>
          <w:noProof/>
          <w:lang w:val="fr-FR"/>
        </w:rPr>
        <w:t xml:space="preserve"> cisco</w:t>
      </w:r>
      <w:r w:rsidRPr="009E682D">
        <w:rPr>
          <w:noProof/>
          <w:lang w:val="fr-FR"/>
        </w:rPr>
        <w:t xml:space="preserve"> comme mot de passe de console et activez la connexion.</w:t>
      </w:r>
    </w:p>
    <w:p w:rsidR="00325002" w:rsidRPr="009E682D" w:rsidRDefault="00A85539" w:rsidP="00325002">
      <w:pPr>
        <w:pStyle w:val="SubStepAlpha"/>
        <w:numPr>
          <w:ilvl w:val="2"/>
          <w:numId w:val="5"/>
        </w:numPr>
        <w:rPr>
          <w:noProof/>
          <w:lang w:val="fr-FR"/>
        </w:rPr>
      </w:pPr>
      <w:r w:rsidRPr="009E682D">
        <w:rPr>
          <w:noProof/>
          <w:lang w:val="fr-FR"/>
        </w:rPr>
        <w:t>Définissez</w:t>
      </w:r>
      <w:r w:rsidRPr="009E682D">
        <w:rPr>
          <w:b/>
          <w:noProof/>
          <w:lang w:val="fr-FR"/>
        </w:rPr>
        <w:t xml:space="preserve"> cisco</w:t>
      </w:r>
      <w:r w:rsidRPr="009E682D">
        <w:rPr>
          <w:noProof/>
          <w:lang w:val="fr-FR"/>
        </w:rPr>
        <w:t xml:space="preserve"> comme mot de passe vty et activez la connexion.</w:t>
      </w:r>
    </w:p>
    <w:p w:rsidR="005F31E7" w:rsidRPr="009E682D" w:rsidRDefault="00A85539" w:rsidP="005F31E7">
      <w:pPr>
        <w:pStyle w:val="SubStepAlpha"/>
        <w:numPr>
          <w:ilvl w:val="2"/>
          <w:numId w:val="5"/>
        </w:numPr>
        <w:rPr>
          <w:noProof/>
          <w:lang w:val="fr-FR"/>
        </w:rPr>
      </w:pPr>
      <w:r w:rsidRPr="009E682D">
        <w:rPr>
          <w:noProof/>
          <w:lang w:val="fr-FR"/>
        </w:rPr>
        <w:t>Chiffrez tous les mots de passe en clair.</w:t>
      </w:r>
    </w:p>
    <w:p w:rsidR="005F31E7" w:rsidRPr="009E682D" w:rsidRDefault="00A85539" w:rsidP="005F31E7">
      <w:pPr>
        <w:pStyle w:val="SubStepAlpha"/>
        <w:numPr>
          <w:ilvl w:val="2"/>
          <w:numId w:val="5"/>
        </w:numPr>
        <w:rPr>
          <w:noProof/>
          <w:lang w:val="fr-FR"/>
        </w:rPr>
      </w:pPr>
      <w:r w:rsidRPr="009E682D">
        <w:rPr>
          <w:noProof/>
          <w:lang w:val="fr-FR"/>
        </w:rPr>
        <w:t>Créez une bannière qui avertit quiconque accède au périphérique que tout accès non autorisé est interdit.</w:t>
      </w:r>
    </w:p>
    <w:p w:rsidR="005F31E7" w:rsidRPr="009E682D" w:rsidRDefault="00A85539" w:rsidP="005F31E7">
      <w:pPr>
        <w:pStyle w:val="SubStepAlpha"/>
        <w:numPr>
          <w:ilvl w:val="2"/>
          <w:numId w:val="5"/>
        </w:numPr>
        <w:rPr>
          <w:noProof/>
          <w:lang w:val="fr-FR"/>
        </w:rPr>
      </w:pPr>
      <w:r w:rsidRPr="009E682D">
        <w:rPr>
          <w:noProof/>
          <w:lang w:val="fr-FR"/>
        </w:rPr>
        <w:t>Configurez et activez l</w:t>
      </w:r>
      <w:r w:rsidR="006A0760" w:rsidRPr="009E682D">
        <w:rPr>
          <w:noProof/>
          <w:lang w:val="fr-FR"/>
        </w:rPr>
        <w:t>’</w:t>
      </w:r>
      <w:r w:rsidRPr="009E682D">
        <w:rPr>
          <w:noProof/>
          <w:lang w:val="fr-FR"/>
        </w:rPr>
        <w:t>interface G0/1 sur le routeur à l</w:t>
      </w:r>
      <w:r w:rsidR="006A0760" w:rsidRPr="009E682D">
        <w:rPr>
          <w:noProof/>
          <w:lang w:val="fr-FR"/>
        </w:rPr>
        <w:t>’</w:t>
      </w:r>
      <w:r w:rsidRPr="009E682D">
        <w:rPr>
          <w:noProof/>
          <w:lang w:val="fr-FR"/>
        </w:rPr>
        <w:t>aide des informations contenues dans la table d</w:t>
      </w:r>
      <w:r w:rsidR="006A0760" w:rsidRPr="009E682D">
        <w:rPr>
          <w:noProof/>
          <w:lang w:val="fr-FR"/>
        </w:rPr>
        <w:t>’</w:t>
      </w:r>
      <w:r w:rsidRPr="009E682D">
        <w:rPr>
          <w:noProof/>
          <w:lang w:val="fr-FR"/>
        </w:rPr>
        <w:t>adressage.</w:t>
      </w:r>
    </w:p>
    <w:p w:rsidR="005F31E7" w:rsidRPr="009E682D" w:rsidRDefault="00A85539" w:rsidP="005F31E7">
      <w:pPr>
        <w:pStyle w:val="SubStepAlpha"/>
        <w:numPr>
          <w:ilvl w:val="2"/>
          <w:numId w:val="5"/>
        </w:numPr>
        <w:rPr>
          <w:noProof/>
          <w:lang w:val="fr-FR"/>
        </w:rPr>
      </w:pPr>
      <w:r w:rsidRPr="009E682D">
        <w:rPr>
          <w:noProof/>
          <w:lang w:val="fr-FR"/>
        </w:rPr>
        <w:t>Enregistrez la configuration en cours dans le fichier de configuration initiale.</w:t>
      </w:r>
    </w:p>
    <w:p w:rsidR="00A018BE" w:rsidRPr="009E682D" w:rsidRDefault="00A85539" w:rsidP="005A6C01">
      <w:pPr>
        <w:pStyle w:val="StepHead"/>
        <w:rPr>
          <w:noProof/>
          <w:lang w:val="fr-FR"/>
        </w:rPr>
      </w:pPr>
      <w:r w:rsidRPr="009E682D">
        <w:rPr>
          <w:noProof/>
          <w:lang w:val="fr-FR"/>
        </w:rPr>
        <w:t>Configurez le commutateur.</w:t>
      </w:r>
    </w:p>
    <w:p w:rsidR="00A018BE" w:rsidRPr="009E682D" w:rsidRDefault="00A85539" w:rsidP="005A6C01">
      <w:pPr>
        <w:pStyle w:val="SubStepAlpha"/>
        <w:keepNext/>
        <w:numPr>
          <w:ilvl w:val="2"/>
          <w:numId w:val="18"/>
        </w:numPr>
        <w:ind w:left="714" w:hanging="357"/>
        <w:rPr>
          <w:noProof/>
          <w:lang w:val="fr-FR"/>
        </w:rPr>
      </w:pPr>
      <w:r w:rsidRPr="009E682D">
        <w:rPr>
          <w:noProof/>
          <w:lang w:val="fr-FR"/>
        </w:rPr>
        <w:t>Accédez au commutateur par la console et passez en mode de configuration globale.</w:t>
      </w:r>
    </w:p>
    <w:p w:rsidR="00A018BE" w:rsidRPr="009E682D" w:rsidRDefault="00A85539" w:rsidP="00A018BE">
      <w:pPr>
        <w:pStyle w:val="SubStepAlpha"/>
        <w:numPr>
          <w:ilvl w:val="2"/>
          <w:numId w:val="5"/>
        </w:numPr>
        <w:rPr>
          <w:noProof/>
          <w:lang w:val="fr-FR"/>
        </w:rPr>
      </w:pPr>
      <w:r w:rsidRPr="009E682D">
        <w:rPr>
          <w:noProof/>
          <w:lang w:val="fr-FR"/>
        </w:rPr>
        <w:t>Définissez le nom du commutateur sur S1.</w:t>
      </w:r>
    </w:p>
    <w:p w:rsidR="00A018BE" w:rsidRPr="009E682D" w:rsidRDefault="00A85539" w:rsidP="00A018BE">
      <w:pPr>
        <w:pStyle w:val="SubStepAlpha"/>
        <w:numPr>
          <w:ilvl w:val="2"/>
          <w:numId w:val="5"/>
        </w:numPr>
        <w:rPr>
          <w:noProof/>
          <w:lang w:val="fr-FR"/>
        </w:rPr>
      </w:pPr>
      <w:r w:rsidRPr="009E682D">
        <w:rPr>
          <w:noProof/>
          <w:lang w:val="fr-FR"/>
        </w:rPr>
        <w:t>Désactivez la recherche DNS.</w:t>
      </w:r>
    </w:p>
    <w:p w:rsidR="00A018BE" w:rsidRPr="009E682D" w:rsidRDefault="00A85539" w:rsidP="00A018BE">
      <w:pPr>
        <w:pStyle w:val="SubStepAlpha"/>
        <w:numPr>
          <w:ilvl w:val="2"/>
          <w:numId w:val="5"/>
        </w:numPr>
        <w:rPr>
          <w:noProof/>
          <w:lang w:val="fr-FR"/>
        </w:rPr>
      </w:pPr>
      <w:r w:rsidRPr="009E682D">
        <w:rPr>
          <w:noProof/>
          <w:lang w:val="fr-FR"/>
        </w:rPr>
        <w:t xml:space="preserve">Définissez </w:t>
      </w:r>
      <w:r w:rsidRPr="009E682D">
        <w:rPr>
          <w:b/>
          <w:noProof/>
          <w:lang w:val="fr-FR"/>
        </w:rPr>
        <w:t>class</w:t>
      </w:r>
      <w:r w:rsidRPr="009E682D">
        <w:rPr>
          <w:noProof/>
          <w:lang w:val="fr-FR"/>
        </w:rPr>
        <w:t xml:space="preserve"> comme mot de passe chiffré d</w:t>
      </w:r>
      <w:r w:rsidR="006A0760" w:rsidRPr="009E682D">
        <w:rPr>
          <w:noProof/>
          <w:lang w:val="fr-FR"/>
        </w:rPr>
        <w:t>’</w:t>
      </w:r>
      <w:r w:rsidRPr="009E682D">
        <w:rPr>
          <w:noProof/>
          <w:lang w:val="fr-FR"/>
        </w:rPr>
        <w:t>exécution privilégié.</w:t>
      </w:r>
    </w:p>
    <w:p w:rsidR="00A018BE" w:rsidRPr="009E682D" w:rsidRDefault="00A85539" w:rsidP="00A018BE">
      <w:pPr>
        <w:pStyle w:val="SubStepAlpha"/>
        <w:numPr>
          <w:ilvl w:val="2"/>
          <w:numId w:val="5"/>
        </w:numPr>
        <w:rPr>
          <w:noProof/>
          <w:lang w:val="fr-FR"/>
        </w:rPr>
      </w:pPr>
      <w:r w:rsidRPr="009E682D">
        <w:rPr>
          <w:noProof/>
          <w:lang w:val="fr-FR"/>
        </w:rPr>
        <w:t>Définissez</w:t>
      </w:r>
      <w:r w:rsidRPr="009E682D">
        <w:rPr>
          <w:b/>
          <w:noProof/>
          <w:lang w:val="fr-FR"/>
        </w:rPr>
        <w:t xml:space="preserve"> cisco</w:t>
      </w:r>
      <w:r w:rsidRPr="009E682D">
        <w:rPr>
          <w:noProof/>
          <w:lang w:val="fr-FR"/>
        </w:rPr>
        <w:t xml:space="preserve"> comme mot de passe de console et activez la connexion.</w:t>
      </w:r>
    </w:p>
    <w:p w:rsidR="00A018BE" w:rsidRPr="009E682D" w:rsidRDefault="00A85539" w:rsidP="00A018BE">
      <w:pPr>
        <w:pStyle w:val="SubStepAlpha"/>
        <w:numPr>
          <w:ilvl w:val="2"/>
          <w:numId w:val="5"/>
        </w:numPr>
        <w:rPr>
          <w:noProof/>
          <w:lang w:val="fr-FR"/>
        </w:rPr>
      </w:pPr>
      <w:r w:rsidRPr="009E682D">
        <w:rPr>
          <w:noProof/>
          <w:lang w:val="fr-FR"/>
        </w:rPr>
        <w:t>Définissez</w:t>
      </w:r>
      <w:r w:rsidRPr="009E682D">
        <w:rPr>
          <w:b/>
          <w:noProof/>
          <w:lang w:val="fr-FR"/>
        </w:rPr>
        <w:t xml:space="preserve"> cisco</w:t>
      </w:r>
      <w:r w:rsidRPr="009E682D">
        <w:rPr>
          <w:noProof/>
          <w:lang w:val="fr-FR"/>
        </w:rPr>
        <w:t xml:space="preserve"> comme mot de passe vty et activez la connexion.</w:t>
      </w:r>
    </w:p>
    <w:p w:rsidR="00A018BE" w:rsidRPr="009E682D" w:rsidRDefault="00A85539" w:rsidP="00A018BE">
      <w:pPr>
        <w:pStyle w:val="SubStepAlpha"/>
        <w:numPr>
          <w:ilvl w:val="2"/>
          <w:numId w:val="5"/>
        </w:numPr>
        <w:rPr>
          <w:noProof/>
          <w:lang w:val="fr-FR"/>
        </w:rPr>
      </w:pPr>
      <w:r w:rsidRPr="009E682D">
        <w:rPr>
          <w:noProof/>
          <w:lang w:val="fr-FR"/>
        </w:rPr>
        <w:t>Chiffrez tous les mots de passe en clair.</w:t>
      </w:r>
    </w:p>
    <w:p w:rsidR="00A018BE" w:rsidRPr="009E682D" w:rsidRDefault="00A85539" w:rsidP="00A018BE">
      <w:pPr>
        <w:pStyle w:val="SubStepAlpha"/>
        <w:numPr>
          <w:ilvl w:val="2"/>
          <w:numId w:val="5"/>
        </w:numPr>
        <w:rPr>
          <w:noProof/>
          <w:lang w:val="fr-FR"/>
        </w:rPr>
      </w:pPr>
      <w:r w:rsidRPr="009E682D">
        <w:rPr>
          <w:noProof/>
          <w:lang w:val="fr-FR"/>
        </w:rPr>
        <w:lastRenderedPageBreak/>
        <w:t>Créez une bannière qui avertit quiconque accède au périphérique que tout accès non autorisé est interdit.</w:t>
      </w:r>
    </w:p>
    <w:p w:rsidR="00A018BE" w:rsidRPr="009E682D" w:rsidRDefault="00A85539" w:rsidP="00A018BE">
      <w:pPr>
        <w:pStyle w:val="SubStepAlpha"/>
        <w:numPr>
          <w:ilvl w:val="2"/>
          <w:numId w:val="5"/>
        </w:numPr>
        <w:rPr>
          <w:noProof/>
          <w:lang w:val="fr-FR"/>
        </w:rPr>
      </w:pPr>
      <w:r w:rsidRPr="009E682D">
        <w:rPr>
          <w:noProof/>
          <w:lang w:val="fr-FR"/>
        </w:rPr>
        <w:t>Configurez l</w:t>
      </w:r>
      <w:r w:rsidR="006A0760" w:rsidRPr="009E682D">
        <w:rPr>
          <w:noProof/>
          <w:lang w:val="fr-FR"/>
        </w:rPr>
        <w:t>’</w:t>
      </w:r>
      <w:r w:rsidRPr="009E682D">
        <w:rPr>
          <w:noProof/>
          <w:lang w:val="fr-FR"/>
        </w:rPr>
        <w:t>interface de gestion SVI par défaut avec les informations d</w:t>
      </w:r>
      <w:r w:rsidR="006A0760" w:rsidRPr="009E682D">
        <w:rPr>
          <w:noProof/>
          <w:lang w:val="fr-FR"/>
        </w:rPr>
        <w:t>’</w:t>
      </w:r>
      <w:r w:rsidRPr="009E682D">
        <w:rPr>
          <w:noProof/>
          <w:lang w:val="fr-FR"/>
        </w:rPr>
        <w:t>adresse IP figurant dans la table d</w:t>
      </w:r>
      <w:r w:rsidR="006A0760" w:rsidRPr="009E682D">
        <w:rPr>
          <w:noProof/>
          <w:lang w:val="fr-FR"/>
        </w:rPr>
        <w:t>’</w:t>
      </w:r>
      <w:r w:rsidRPr="009E682D">
        <w:rPr>
          <w:noProof/>
          <w:lang w:val="fr-FR"/>
        </w:rPr>
        <w:t>adressage.</w:t>
      </w:r>
    </w:p>
    <w:p w:rsidR="00C95CD0" w:rsidRPr="009E682D" w:rsidRDefault="00A85539" w:rsidP="00A018BE">
      <w:pPr>
        <w:pStyle w:val="SubStepAlpha"/>
        <w:numPr>
          <w:ilvl w:val="2"/>
          <w:numId w:val="5"/>
        </w:numPr>
        <w:rPr>
          <w:noProof/>
          <w:lang w:val="fr-FR"/>
        </w:rPr>
      </w:pPr>
      <w:r w:rsidRPr="009E682D">
        <w:rPr>
          <w:noProof/>
          <w:lang w:val="fr-FR"/>
        </w:rPr>
        <w:t>Configurez la passerelle par défaut du commutateur.</w:t>
      </w:r>
    </w:p>
    <w:p w:rsidR="00837F27" w:rsidRPr="009E682D" w:rsidRDefault="00A85539" w:rsidP="00837F27">
      <w:pPr>
        <w:pStyle w:val="SubStepAlpha"/>
        <w:numPr>
          <w:ilvl w:val="2"/>
          <w:numId w:val="5"/>
        </w:numPr>
        <w:rPr>
          <w:noProof/>
          <w:lang w:val="fr-FR"/>
        </w:rPr>
      </w:pPr>
      <w:r w:rsidRPr="009E682D">
        <w:rPr>
          <w:noProof/>
          <w:lang w:val="fr-FR"/>
        </w:rPr>
        <w:t>Enregistrez la configuration en cours dans le fichier de configuration initiale.</w:t>
      </w:r>
    </w:p>
    <w:p w:rsidR="00A018BE" w:rsidRPr="009E682D" w:rsidRDefault="005A6C01" w:rsidP="001D0B22">
      <w:pPr>
        <w:pStyle w:val="PartHead"/>
        <w:numPr>
          <w:ilvl w:val="0"/>
          <w:numId w:val="0"/>
        </w:numPr>
        <w:ind w:left="1411" w:hangingChars="504" w:hanging="1411"/>
        <w:rPr>
          <w:noProof/>
          <w:lang w:val="fr-FR"/>
        </w:rPr>
      </w:pPr>
      <w:r w:rsidRPr="009E682D">
        <w:rPr>
          <w:noProof/>
          <w:lang w:val="fr-FR"/>
        </w:rPr>
        <w:t xml:space="preserve">2e partie : </w:t>
      </w:r>
      <w:r w:rsidR="00A85539" w:rsidRPr="009E682D">
        <w:rPr>
          <w:noProof/>
          <w:lang w:val="fr-FR"/>
        </w:rPr>
        <w:t>Utiliser un logiciel d</w:t>
      </w:r>
      <w:r w:rsidR="006A0760" w:rsidRPr="009E682D">
        <w:rPr>
          <w:noProof/>
          <w:lang w:val="fr-FR"/>
        </w:rPr>
        <w:t>’</w:t>
      </w:r>
      <w:r w:rsidR="00A85539" w:rsidRPr="009E682D">
        <w:rPr>
          <w:noProof/>
          <w:lang w:val="fr-FR"/>
        </w:rPr>
        <w:t>émulation de terminal pour créer un fichier de sauvegarde de configuration</w:t>
      </w:r>
    </w:p>
    <w:p w:rsidR="00574F98" w:rsidRPr="009E4924" w:rsidRDefault="009E682D" w:rsidP="009E4924">
      <w:pPr>
        <w:pStyle w:val="StepHead"/>
        <w:numPr>
          <w:ilvl w:val="0"/>
          <w:numId w:val="29"/>
        </w:numPr>
        <w:rPr>
          <w:noProof/>
          <w:lang w:val="fr-FR"/>
        </w:rPr>
      </w:pPr>
      <w:r w:rsidRPr="009E4924">
        <w:rPr>
          <w:noProof/>
          <w:lang w:val="fr-FR"/>
        </w:rPr>
        <w:t> </w:t>
      </w:r>
      <w:r w:rsidR="00A85539" w:rsidRPr="009E4924">
        <w:rPr>
          <w:noProof/>
          <w:lang w:val="fr-FR"/>
        </w:rPr>
        <w:t>Établissez une session de console Tera Term pour le routeur.</w:t>
      </w:r>
    </w:p>
    <w:p w:rsidR="00CA5F41" w:rsidRPr="009E682D" w:rsidRDefault="00A85539" w:rsidP="001C3AC1">
      <w:pPr>
        <w:pStyle w:val="BodyTextL25"/>
        <w:rPr>
          <w:noProof/>
          <w:lang w:val="fr-FR"/>
        </w:rPr>
      </w:pPr>
      <w:r w:rsidRPr="009E682D">
        <w:rPr>
          <w:noProof/>
          <w:lang w:val="fr-FR"/>
        </w:rPr>
        <w:t>Lancez</w:t>
      </w:r>
      <w:r w:rsidR="009A1C35">
        <w:rPr>
          <w:rFonts w:eastAsia="SimSun" w:hint="eastAsia"/>
          <w:noProof/>
          <w:lang w:val="fr-FR" w:eastAsia="zh-CN"/>
        </w:rPr>
        <w:t xml:space="preserve"> </w:t>
      </w:r>
      <w:r w:rsidRPr="009E682D">
        <w:rPr>
          <w:noProof/>
          <w:lang w:val="fr-FR"/>
        </w:rPr>
        <w:t>le programme Tera Term et, dans la fenêtre Nouvelle connexion, sélectionnez la case d</w:t>
      </w:r>
      <w:r w:rsidR="006A0760" w:rsidRPr="009E682D">
        <w:rPr>
          <w:noProof/>
          <w:lang w:val="fr-FR"/>
        </w:rPr>
        <w:t>’</w:t>
      </w:r>
      <w:r w:rsidRPr="009E682D">
        <w:rPr>
          <w:noProof/>
          <w:lang w:val="fr-FR"/>
        </w:rPr>
        <w:t xml:space="preserve">option </w:t>
      </w:r>
      <w:r w:rsidRPr="009E682D">
        <w:rPr>
          <w:b/>
          <w:noProof/>
          <w:lang w:val="fr-FR"/>
        </w:rPr>
        <w:t>Série</w:t>
      </w:r>
      <w:r w:rsidRPr="009E682D">
        <w:rPr>
          <w:noProof/>
          <w:lang w:val="fr-FR"/>
        </w:rPr>
        <w:t xml:space="preserve"> et le port de communications approprié pour votre ordinateur (c-à-d., COM1).</w:t>
      </w:r>
    </w:p>
    <w:p w:rsidR="00817E4D" w:rsidRPr="009E682D" w:rsidRDefault="00A85539" w:rsidP="001C3AC1">
      <w:pPr>
        <w:pStyle w:val="BodyTextL25"/>
        <w:rPr>
          <w:noProof/>
          <w:lang w:val="fr-FR"/>
        </w:rPr>
      </w:pPr>
      <w:r w:rsidRPr="009E682D">
        <w:rPr>
          <w:b/>
          <w:noProof/>
          <w:lang w:val="fr-FR"/>
        </w:rPr>
        <w:t>Remarque :</w:t>
      </w:r>
      <w:r w:rsidRPr="009E682D">
        <w:rPr>
          <w:noProof/>
          <w:lang w:val="fr-FR"/>
        </w:rPr>
        <w:t xml:space="preserve"> si Tera Term n</w:t>
      </w:r>
      <w:r w:rsidR="006A0760" w:rsidRPr="009E682D">
        <w:rPr>
          <w:noProof/>
          <w:lang w:val="fr-FR"/>
        </w:rPr>
        <w:t>’</w:t>
      </w:r>
      <w:r w:rsidRPr="009E682D">
        <w:rPr>
          <w:noProof/>
          <w:lang w:val="fr-FR"/>
        </w:rPr>
        <w:t>est pas installé, vous pouvez télécharger la dernière version à partir d</w:t>
      </w:r>
      <w:r w:rsidR="006A0760" w:rsidRPr="009E682D">
        <w:rPr>
          <w:noProof/>
          <w:lang w:val="fr-FR"/>
        </w:rPr>
        <w:t>’</w:t>
      </w:r>
      <w:r w:rsidRPr="009E682D">
        <w:rPr>
          <w:noProof/>
          <w:lang w:val="fr-FR"/>
        </w:rPr>
        <w:t>un certain nombre de sites Internet. Il vous suffit d</w:t>
      </w:r>
      <w:r w:rsidR="006A0760" w:rsidRPr="009E682D">
        <w:rPr>
          <w:noProof/>
          <w:lang w:val="fr-FR"/>
        </w:rPr>
        <w:t>’</w:t>
      </w:r>
      <w:r w:rsidRPr="009E682D">
        <w:rPr>
          <w:noProof/>
          <w:lang w:val="fr-FR"/>
        </w:rPr>
        <w:t>effectuer une recherche avec les mots clés « tera term download ».</w:t>
      </w:r>
    </w:p>
    <w:p w:rsidR="00817E4D" w:rsidRPr="009E682D" w:rsidRDefault="00A85539" w:rsidP="005A6C01">
      <w:pPr>
        <w:pStyle w:val="SubStepAlpha"/>
        <w:numPr>
          <w:ilvl w:val="2"/>
          <w:numId w:val="24"/>
        </w:numPr>
        <w:rPr>
          <w:noProof/>
          <w:lang w:val="fr-FR"/>
        </w:rPr>
      </w:pPr>
      <w:r w:rsidRPr="009E682D">
        <w:rPr>
          <w:noProof/>
          <w:lang w:val="fr-FR"/>
        </w:rPr>
        <w:t>Dans Tera term, appuyez sur Entrée pour vous connecter au routeur.</w:t>
      </w:r>
    </w:p>
    <w:p w:rsidR="001B4DC2" w:rsidRPr="009E682D" w:rsidRDefault="00A85539" w:rsidP="007B3317">
      <w:pPr>
        <w:pStyle w:val="SubStepAlpha"/>
        <w:rPr>
          <w:noProof/>
          <w:lang w:val="fr-FR"/>
        </w:rPr>
      </w:pPr>
      <w:r w:rsidRPr="009E682D">
        <w:rPr>
          <w:noProof/>
          <w:lang w:val="fr-FR"/>
        </w:rPr>
        <w:t xml:space="preserve">Dans le menu </w:t>
      </w:r>
      <w:r w:rsidRPr="009E682D">
        <w:rPr>
          <w:b/>
          <w:noProof/>
          <w:lang w:val="fr-FR"/>
        </w:rPr>
        <w:t>Fichier</w:t>
      </w:r>
      <w:r w:rsidRPr="009E682D">
        <w:rPr>
          <w:noProof/>
          <w:lang w:val="fr-FR"/>
        </w:rPr>
        <w:t xml:space="preserve">, choisissez </w:t>
      </w:r>
      <w:r w:rsidRPr="009E682D">
        <w:rPr>
          <w:b/>
          <w:noProof/>
          <w:lang w:val="fr-FR"/>
        </w:rPr>
        <w:t>Journal…</w:t>
      </w:r>
      <w:r w:rsidRPr="009E682D">
        <w:rPr>
          <w:noProof/>
          <w:lang w:val="fr-FR"/>
        </w:rPr>
        <w:t xml:space="preserve">, puis enregistrez le fichier </w:t>
      </w:r>
      <w:r w:rsidRPr="009E682D">
        <w:rPr>
          <w:b/>
          <w:noProof/>
          <w:lang w:val="fr-FR"/>
        </w:rPr>
        <w:t>teraterm.log</w:t>
      </w:r>
      <w:r w:rsidRPr="009E682D">
        <w:rPr>
          <w:noProof/>
          <w:lang w:val="fr-FR"/>
        </w:rPr>
        <w:t xml:space="preserve"> sur le Bureau. Vérifiez que les cases </w:t>
      </w:r>
      <w:r w:rsidRPr="009E682D">
        <w:rPr>
          <w:b/>
          <w:noProof/>
          <w:lang w:val="fr-FR"/>
        </w:rPr>
        <w:t>Ajouter</w:t>
      </w:r>
      <w:r w:rsidRPr="009E682D">
        <w:rPr>
          <w:noProof/>
          <w:lang w:val="fr-FR"/>
        </w:rPr>
        <w:t xml:space="preserve"> ou </w:t>
      </w:r>
      <w:r w:rsidRPr="009E682D">
        <w:rPr>
          <w:b/>
          <w:noProof/>
          <w:lang w:val="fr-FR"/>
        </w:rPr>
        <w:t>Texte clair</w:t>
      </w:r>
      <w:r w:rsidRPr="009E682D">
        <w:rPr>
          <w:noProof/>
          <w:lang w:val="fr-FR"/>
        </w:rPr>
        <w:t xml:space="preserve"> sont activées.</w:t>
      </w:r>
    </w:p>
    <w:p w:rsidR="001B4DC2" w:rsidRPr="009E682D" w:rsidRDefault="00A45F13" w:rsidP="001B4DC2">
      <w:pPr>
        <w:pStyle w:val="Visual"/>
        <w:rPr>
          <w:noProof/>
          <w:lang w:val="fr-FR"/>
        </w:rPr>
      </w:pPr>
      <w:r w:rsidRPr="009E682D">
        <w:rPr>
          <w:noProof/>
          <w:lang w:val="en-US"/>
        </w:rPr>
        <w:drawing>
          <wp:inline distT="0" distB="0" distL="0" distR="0">
            <wp:extent cx="4105275" cy="2438400"/>
            <wp:effectExtent l="19050" t="0" r="9525" b="0"/>
            <wp:docPr id="2" name="Picture 2" descr="bac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up1"/>
                    <pic:cNvPicPr>
                      <a:picLocks noChangeAspect="1" noChangeArrowheads="1"/>
                    </pic:cNvPicPr>
                  </pic:nvPicPr>
                  <pic:blipFill>
                    <a:blip r:embed="rId9" cstate="print"/>
                    <a:srcRect/>
                    <a:stretch>
                      <a:fillRect/>
                    </a:stretch>
                  </pic:blipFill>
                  <pic:spPr bwMode="auto">
                    <a:xfrm>
                      <a:off x="0" y="0"/>
                      <a:ext cx="4105275" cy="2438400"/>
                    </a:xfrm>
                    <a:prstGeom prst="rect">
                      <a:avLst/>
                    </a:prstGeom>
                    <a:noFill/>
                    <a:ln w="9525">
                      <a:noFill/>
                      <a:miter lim="800000"/>
                      <a:headEnd/>
                      <a:tailEnd/>
                    </a:ln>
                  </pic:spPr>
                </pic:pic>
              </a:graphicData>
            </a:graphic>
          </wp:inline>
        </w:drawing>
      </w:r>
    </w:p>
    <w:p w:rsidR="009F1BEC" w:rsidRPr="009E682D" w:rsidRDefault="00A85539" w:rsidP="007B3317">
      <w:pPr>
        <w:pStyle w:val="SubStepAlpha"/>
        <w:rPr>
          <w:noProof/>
          <w:lang w:val="fr-FR"/>
        </w:rPr>
      </w:pPr>
      <w:r w:rsidRPr="009E682D">
        <w:rPr>
          <w:noProof/>
          <w:lang w:val="fr-FR"/>
        </w:rPr>
        <w:t>Le fichier journal Tera Term va créer un enregistrement de chaque commande émise et de chaque résultat affiché.</w:t>
      </w:r>
    </w:p>
    <w:p w:rsidR="0089156C" w:rsidRPr="009E682D" w:rsidRDefault="00A85539" w:rsidP="0081442A">
      <w:pPr>
        <w:pStyle w:val="BodyTextL25"/>
        <w:ind w:left="720"/>
        <w:rPr>
          <w:noProof/>
          <w:lang w:val="fr-FR"/>
        </w:rPr>
      </w:pPr>
      <w:r w:rsidRPr="009E682D">
        <w:rPr>
          <w:b/>
          <w:noProof/>
          <w:lang w:val="fr-FR"/>
        </w:rPr>
        <w:t>Remarque :</w:t>
      </w:r>
      <w:r w:rsidRPr="009E682D">
        <w:rPr>
          <w:noProof/>
          <w:lang w:val="fr-FR"/>
        </w:rPr>
        <w:t xml:space="preserve"> vous pouvez utiliser cette fonction pour capturer les informations affichées par plusieurs commandes dans l</w:t>
      </w:r>
      <w:r w:rsidR="006A0760" w:rsidRPr="009E682D">
        <w:rPr>
          <w:noProof/>
          <w:lang w:val="fr-FR"/>
        </w:rPr>
        <w:t>’</w:t>
      </w:r>
      <w:r w:rsidRPr="009E682D">
        <w:rPr>
          <w:noProof/>
          <w:lang w:val="fr-FR"/>
        </w:rPr>
        <w:t xml:space="preserve">ordre et les utiliser à des fins de documentation du réseau. Par exemple, vous pouvez exécuter les commandes </w:t>
      </w:r>
      <w:r w:rsidRPr="009E682D">
        <w:rPr>
          <w:b/>
          <w:noProof/>
          <w:lang w:val="fr-FR"/>
        </w:rPr>
        <w:t>show version</w:t>
      </w:r>
      <w:r w:rsidRPr="009E682D">
        <w:rPr>
          <w:noProof/>
          <w:lang w:val="fr-FR"/>
        </w:rPr>
        <w:t xml:space="preserve">, </w:t>
      </w:r>
      <w:r w:rsidRPr="009E682D">
        <w:rPr>
          <w:b/>
          <w:noProof/>
          <w:lang w:val="fr-FR"/>
        </w:rPr>
        <w:t>show ip interface brief</w:t>
      </w:r>
      <w:r w:rsidRPr="009E682D">
        <w:rPr>
          <w:noProof/>
          <w:lang w:val="fr-FR"/>
        </w:rPr>
        <w:t xml:space="preserve"> et</w:t>
      </w:r>
      <w:r w:rsidRPr="009E682D">
        <w:rPr>
          <w:b/>
          <w:noProof/>
          <w:lang w:val="fr-FR"/>
        </w:rPr>
        <w:t xml:space="preserve"> show running-config</w:t>
      </w:r>
      <w:r w:rsidRPr="009E682D">
        <w:rPr>
          <w:noProof/>
          <w:lang w:val="fr-FR"/>
        </w:rPr>
        <w:t xml:space="preserve"> pour capturer des informations sur le routeur.</w:t>
      </w:r>
    </w:p>
    <w:p w:rsidR="00EB6CCF" w:rsidRPr="009E682D" w:rsidRDefault="00A85539" w:rsidP="005A6C01">
      <w:pPr>
        <w:pStyle w:val="StepHead"/>
        <w:rPr>
          <w:noProof/>
          <w:lang w:val="fr-FR"/>
        </w:rPr>
      </w:pPr>
      <w:r w:rsidRPr="009E682D">
        <w:rPr>
          <w:noProof/>
          <w:lang w:val="fr-FR"/>
        </w:rPr>
        <w:t>Affichez la configuration en cours du routeur.</w:t>
      </w:r>
    </w:p>
    <w:p w:rsidR="007B3317" w:rsidRPr="009E682D" w:rsidRDefault="00A85539" w:rsidP="005A6C01">
      <w:pPr>
        <w:pStyle w:val="SubStepAlpha"/>
        <w:numPr>
          <w:ilvl w:val="2"/>
          <w:numId w:val="20"/>
        </w:numPr>
        <w:rPr>
          <w:noProof/>
          <w:lang w:val="fr-FR"/>
        </w:rPr>
      </w:pPr>
      <w:r w:rsidRPr="009E682D">
        <w:rPr>
          <w:noProof/>
          <w:lang w:val="fr-FR"/>
        </w:rPr>
        <w:t>Utilisez le mot de passe de la console pour vous connecter au routeur.</w:t>
      </w:r>
    </w:p>
    <w:p w:rsidR="007B3317" w:rsidRPr="009E682D" w:rsidRDefault="00A85539" w:rsidP="007B3317">
      <w:pPr>
        <w:pStyle w:val="SubStepAlpha"/>
        <w:rPr>
          <w:noProof/>
          <w:lang w:val="fr-FR"/>
        </w:rPr>
      </w:pPr>
      <w:r w:rsidRPr="009E682D">
        <w:rPr>
          <w:noProof/>
          <w:lang w:val="fr-FR"/>
        </w:rPr>
        <w:t>Passez en mode d</w:t>
      </w:r>
      <w:r w:rsidR="006A0760" w:rsidRPr="009E682D">
        <w:rPr>
          <w:noProof/>
          <w:lang w:val="fr-FR"/>
        </w:rPr>
        <w:t>’</w:t>
      </w:r>
      <w:r w:rsidRPr="009E682D">
        <w:rPr>
          <w:noProof/>
          <w:lang w:val="fr-FR"/>
        </w:rPr>
        <w:t>exécution privilégié.</w:t>
      </w:r>
    </w:p>
    <w:p w:rsidR="0012502D" w:rsidRPr="009E682D" w:rsidRDefault="00A85539" w:rsidP="001B4DC2">
      <w:pPr>
        <w:pStyle w:val="SubStepAlpha"/>
        <w:rPr>
          <w:noProof/>
          <w:lang w:val="fr-FR"/>
        </w:rPr>
      </w:pPr>
      <w:r w:rsidRPr="009E682D">
        <w:rPr>
          <w:noProof/>
          <w:lang w:val="fr-FR"/>
        </w:rPr>
        <w:t>Entrez la commande</w:t>
      </w:r>
      <w:r w:rsidRPr="009E682D">
        <w:rPr>
          <w:b/>
          <w:noProof/>
          <w:lang w:val="fr-FR"/>
        </w:rPr>
        <w:t>show running-config</w:t>
      </w:r>
      <w:r w:rsidRPr="009E682D">
        <w:rPr>
          <w:noProof/>
          <w:lang w:val="fr-FR"/>
        </w:rPr>
        <w:t>.</w:t>
      </w:r>
    </w:p>
    <w:p w:rsidR="00592313" w:rsidRPr="009E682D" w:rsidRDefault="00A85539" w:rsidP="00937F32">
      <w:pPr>
        <w:pStyle w:val="SubStepAlpha"/>
        <w:rPr>
          <w:noProof/>
          <w:lang w:val="fr-FR"/>
        </w:rPr>
      </w:pPr>
      <w:r w:rsidRPr="009E682D">
        <w:rPr>
          <w:noProof/>
          <w:lang w:val="fr-FR"/>
        </w:rPr>
        <w:lastRenderedPageBreak/>
        <w:t>Continuez d</w:t>
      </w:r>
      <w:r w:rsidR="006A0760" w:rsidRPr="009E682D">
        <w:rPr>
          <w:noProof/>
          <w:lang w:val="fr-FR"/>
        </w:rPr>
        <w:t>’</w:t>
      </w:r>
      <w:r w:rsidRPr="009E682D">
        <w:rPr>
          <w:noProof/>
          <w:lang w:val="fr-FR"/>
        </w:rPr>
        <w:t>appuyer sur la barre d</w:t>
      </w:r>
      <w:r w:rsidR="006A0760" w:rsidRPr="009E682D">
        <w:rPr>
          <w:noProof/>
          <w:lang w:val="fr-FR"/>
        </w:rPr>
        <w:t>’</w:t>
      </w:r>
      <w:r w:rsidRPr="009E682D">
        <w:rPr>
          <w:noProof/>
          <w:lang w:val="fr-FR"/>
        </w:rPr>
        <w:t>espacement chaque fois que</w:t>
      </w:r>
      <w:r w:rsidRPr="009E682D">
        <w:rPr>
          <w:b/>
          <w:noProof/>
          <w:lang w:val="fr-FR"/>
        </w:rPr>
        <w:t xml:space="preserve"> --</w:t>
      </w:r>
      <w:r w:rsidR="00937F32" w:rsidRPr="009E682D">
        <w:rPr>
          <w:b/>
          <w:noProof/>
          <w:lang w:val="fr-FR"/>
        </w:rPr>
        <w:t>More</w:t>
      </w:r>
      <w:r w:rsidRPr="009E682D">
        <w:rPr>
          <w:b/>
          <w:noProof/>
          <w:lang w:val="fr-FR"/>
        </w:rPr>
        <w:t>--</w:t>
      </w:r>
      <w:r w:rsidRPr="009E682D">
        <w:rPr>
          <w:noProof/>
          <w:lang w:val="fr-FR"/>
        </w:rPr>
        <w:t xml:space="preserve"> s</w:t>
      </w:r>
      <w:r w:rsidR="006A0760" w:rsidRPr="009E682D">
        <w:rPr>
          <w:noProof/>
          <w:lang w:val="fr-FR"/>
        </w:rPr>
        <w:t>’</w:t>
      </w:r>
      <w:r w:rsidRPr="009E682D">
        <w:rPr>
          <w:noProof/>
          <w:lang w:val="fr-FR"/>
        </w:rPr>
        <w:t>affiche jusqu</w:t>
      </w:r>
      <w:r w:rsidR="006A0760" w:rsidRPr="009E682D">
        <w:rPr>
          <w:noProof/>
          <w:lang w:val="fr-FR"/>
        </w:rPr>
        <w:t>’</w:t>
      </w:r>
      <w:r w:rsidRPr="009E682D">
        <w:rPr>
          <w:noProof/>
          <w:lang w:val="fr-FR"/>
        </w:rPr>
        <w:t>à ce que vous voyiez le retour d</w:t>
      </w:r>
      <w:r w:rsidR="006A0760" w:rsidRPr="009E682D">
        <w:rPr>
          <w:noProof/>
          <w:lang w:val="fr-FR"/>
        </w:rPr>
        <w:t>’</w:t>
      </w:r>
      <w:r w:rsidRPr="009E682D">
        <w:rPr>
          <w:noProof/>
          <w:lang w:val="fr-FR"/>
        </w:rPr>
        <w:t>invite du routeur R1#.</w:t>
      </w:r>
    </w:p>
    <w:p w:rsidR="00261190" w:rsidRPr="009E682D" w:rsidRDefault="00A85539" w:rsidP="001B4DC2">
      <w:pPr>
        <w:pStyle w:val="SubStepAlpha"/>
        <w:rPr>
          <w:noProof/>
          <w:lang w:val="fr-FR"/>
        </w:rPr>
      </w:pPr>
      <w:r w:rsidRPr="009E682D">
        <w:rPr>
          <w:noProof/>
          <w:lang w:val="fr-FR"/>
        </w:rPr>
        <w:t>Cliquez sur l</w:t>
      </w:r>
      <w:r w:rsidR="006A0760" w:rsidRPr="009E682D">
        <w:rPr>
          <w:noProof/>
          <w:lang w:val="fr-FR"/>
        </w:rPr>
        <w:t>’</w:t>
      </w:r>
      <w:r w:rsidRPr="009E682D">
        <w:rPr>
          <w:noProof/>
          <w:lang w:val="fr-FR"/>
        </w:rPr>
        <w:t xml:space="preserve">icône </w:t>
      </w:r>
      <w:r w:rsidRPr="009E682D">
        <w:rPr>
          <w:b/>
          <w:noProof/>
          <w:lang w:val="fr-FR"/>
        </w:rPr>
        <w:t>Tera Term: Journal</w:t>
      </w:r>
      <w:r w:rsidRPr="009E682D">
        <w:rPr>
          <w:noProof/>
          <w:lang w:val="fr-FR"/>
        </w:rPr>
        <w:t xml:space="preserve"> dans la barre des tâches. Cliquez sur </w:t>
      </w:r>
      <w:r w:rsidRPr="009E682D">
        <w:rPr>
          <w:b/>
          <w:noProof/>
          <w:lang w:val="fr-FR"/>
        </w:rPr>
        <w:t>Fermer</w:t>
      </w:r>
      <w:r w:rsidRPr="009E682D">
        <w:rPr>
          <w:noProof/>
          <w:lang w:val="fr-FR"/>
        </w:rPr>
        <w:t xml:space="preserve"> pour mettre fin à la session de journalisation.</w:t>
      </w:r>
    </w:p>
    <w:p w:rsidR="00261190" w:rsidRPr="009E682D" w:rsidRDefault="00A45F13" w:rsidP="00261190">
      <w:pPr>
        <w:pStyle w:val="Visual"/>
        <w:rPr>
          <w:noProof/>
          <w:lang w:val="fr-FR"/>
        </w:rPr>
      </w:pPr>
      <w:r w:rsidRPr="009E682D">
        <w:rPr>
          <w:noProof/>
          <w:lang w:val="en-US"/>
        </w:rPr>
        <w:drawing>
          <wp:inline distT="0" distB="0" distL="0" distR="0">
            <wp:extent cx="3200400" cy="1971675"/>
            <wp:effectExtent l="19050" t="0" r="0" b="0"/>
            <wp:docPr id="3" name="Picture 3" descr="TeraTerm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Log"/>
                    <pic:cNvPicPr>
                      <a:picLocks noChangeAspect="1" noChangeArrowheads="1"/>
                    </pic:cNvPicPr>
                  </pic:nvPicPr>
                  <pic:blipFill>
                    <a:blip r:embed="rId10" cstate="print"/>
                    <a:srcRect/>
                    <a:stretch>
                      <a:fillRect/>
                    </a:stretch>
                  </pic:blipFill>
                  <pic:spPr bwMode="auto">
                    <a:xfrm>
                      <a:off x="0" y="0"/>
                      <a:ext cx="3200400" cy="1971675"/>
                    </a:xfrm>
                    <a:prstGeom prst="rect">
                      <a:avLst/>
                    </a:prstGeom>
                    <a:noFill/>
                    <a:ln w="9525">
                      <a:noFill/>
                      <a:miter lim="800000"/>
                      <a:headEnd/>
                      <a:tailEnd/>
                    </a:ln>
                  </pic:spPr>
                </pic:pic>
              </a:graphicData>
            </a:graphic>
          </wp:inline>
        </w:drawing>
      </w:r>
    </w:p>
    <w:p w:rsidR="00C17BCA" w:rsidRPr="009E682D" w:rsidRDefault="00A85539" w:rsidP="00C17BCA">
      <w:pPr>
        <w:pStyle w:val="BodyTextL25"/>
        <w:rPr>
          <w:noProof/>
          <w:lang w:val="fr-FR"/>
        </w:rPr>
      </w:pPr>
      <w:r w:rsidRPr="009E682D">
        <w:rPr>
          <w:b/>
          <w:noProof/>
          <w:lang w:val="fr-FR"/>
        </w:rPr>
        <w:t>Remarque :</w:t>
      </w:r>
      <w:r w:rsidRPr="009E682D">
        <w:rPr>
          <w:noProof/>
          <w:lang w:val="fr-FR"/>
        </w:rPr>
        <w:t xml:space="preserve"> vous pouvez également copier et coller le texte à partir de la fenêtre Tera Term directement dans un éditeur de texte.</w:t>
      </w:r>
    </w:p>
    <w:p w:rsidR="00157A6D" w:rsidRPr="009E682D" w:rsidRDefault="005A6C01" w:rsidP="001D0B22">
      <w:pPr>
        <w:pStyle w:val="PartHead"/>
        <w:numPr>
          <w:ilvl w:val="0"/>
          <w:numId w:val="0"/>
        </w:numPr>
        <w:ind w:left="1411" w:hangingChars="504" w:hanging="1411"/>
        <w:rPr>
          <w:noProof/>
          <w:lang w:val="fr-FR"/>
        </w:rPr>
      </w:pPr>
      <w:r w:rsidRPr="009E682D">
        <w:rPr>
          <w:noProof/>
          <w:lang w:val="fr-FR" w:eastAsia="zh-CN"/>
        </w:rPr>
        <w:t>3</w:t>
      </w:r>
      <w:r w:rsidRPr="009E682D">
        <w:rPr>
          <w:noProof/>
          <w:lang w:val="fr-FR"/>
        </w:rPr>
        <w:t xml:space="preserve">e partie : </w:t>
      </w:r>
      <w:r w:rsidR="00A85539" w:rsidRPr="009E682D">
        <w:rPr>
          <w:noProof/>
          <w:lang w:val="fr-FR"/>
        </w:rPr>
        <w:t>Utiliser un fichier de sauvegarde de configuration pour restaurer un routeur</w:t>
      </w:r>
    </w:p>
    <w:p w:rsidR="00157A6D" w:rsidRPr="009E4924" w:rsidRDefault="009E682D" w:rsidP="009E4924">
      <w:pPr>
        <w:pStyle w:val="StepHead"/>
        <w:numPr>
          <w:ilvl w:val="0"/>
          <w:numId w:val="28"/>
        </w:numPr>
        <w:rPr>
          <w:noProof/>
          <w:lang w:val="fr-FR"/>
        </w:rPr>
      </w:pPr>
      <w:r w:rsidRPr="009E4924">
        <w:rPr>
          <w:noProof/>
          <w:lang w:val="fr-FR"/>
        </w:rPr>
        <w:t> </w:t>
      </w:r>
      <w:r w:rsidR="00A85539" w:rsidRPr="009E4924">
        <w:rPr>
          <w:noProof/>
          <w:lang w:val="fr-FR"/>
        </w:rPr>
        <w:t xml:space="preserve">Effacez la configuration de démarrage du routeur et </w:t>
      </w:r>
      <w:r w:rsidR="00ED376E" w:rsidRPr="009E4924">
        <w:rPr>
          <w:noProof/>
          <w:lang w:val="fr-FR"/>
        </w:rPr>
        <w:t>redémarrez</w:t>
      </w:r>
      <w:r w:rsidR="00A85539" w:rsidRPr="009E4924">
        <w:rPr>
          <w:noProof/>
          <w:lang w:val="fr-FR"/>
        </w:rPr>
        <w:t>-le .</w:t>
      </w:r>
    </w:p>
    <w:p w:rsidR="00157A6D" w:rsidRPr="009E682D" w:rsidRDefault="00A85539" w:rsidP="005A6C01">
      <w:pPr>
        <w:pStyle w:val="SubStepAlpha"/>
        <w:numPr>
          <w:ilvl w:val="2"/>
          <w:numId w:val="25"/>
        </w:numPr>
        <w:rPr>
          <w:noProof/>
          <w:lang w:val="fr-FR"/>
        </w:rPr>
      </w:pPr>
      <w:r w:rsidRPr="009E682D">
        <w:rPr>
          <w:noProof/>
          <w:lang w:val="fr-FR"/>
        </w:rPr>
        <w:t>À partir du mode d</w:t>
      </w:r>
      <w:r w:rsidR="006A0760" w:rsidRPr="009E682D">
        <w:rPr>
          <w:noProof/>
          <w:lang w:val="fr-FR"/>
        </w:rPr>
        <w:t>’</w:t>
      </w:r>
      <w:r w:rsidRPr="009E682D">
        <w:rPr>
          <w:noProof/>
          <w:lang w:val="fr-FR"/>
        </w:rPr>
        <w:t>exécution privilégié, supprimez la configuration initiale.</w:t>
      </w:r>
    </w:p>
    <w:p w:rsidR="001D0B22" w:rsidRPr="009A1C35" w:rsidRDefault="001D0B22" w:rsidP="001D0B22">
      <w:pPr>
        <w:pStyle w:val="CMD"/>
        <w:rPr>
          <w:b/>
          <w:noProof/>
          <w:lang w:val="en-US"/>
        </w:rPr>
      </w:pPr>
      <w:r w:rsidRPr="009A1C35">
        <w:rPr>
          <w:noProof/>
          <w:lang w:val="en-US"/>
        </w:rPr>
        <w:t xml:space="preserve">R1# </w:t>
      </w:r>
      <w:r w:rsidRPr="009A1C35">
        <w:rPr>
          <w:b/>
          <w:noProof/>
          <w:lang w:val="en-US"/>
        </w:rPr>
        <w:t>erase startup-config</w:t>
      </w:r>
    </w:p>
    <w:p w:rsidR="001D0B22" w:rsidRPr="009E682D" w:rsidRDefault="001D0B22" w:rsidP="001D0B22">
      <w:pPr>
        <w:pStyle w:val="CMDOutput"/>
        <w:rPr>
          <w:noProof/>
          <w:lang w:val="fr-FR"/>
        </w:rPr>
      </w:pPr>
      <w:r w:rsidRPr="009A1C35">
        <w:rPr>
          <w:noProof/>
          <w:lang w:val="en-US"/>
        </w:rPr>
        <w:t xml:space="preserve">Erasing the nvram filesystem will remove all configuration files! </w:t>
      </w:r>
      <w:r w:rsidRPr="009E682D">
        <w:rPr>
          <w:noProof/>
          <w:lang w:val="fr-FR"/>
        </w:rPr>
        <w:t>Continue? [confirm]</w:t>
      </w:r>
    </w:p>
    <w:p w:rsidR="001D0B22" w:rsidRPr="009E682D" w:rsidRDefault="001D0B22" w:rsidP="001D0B22">
      <w:pPr>
        <w:pStyle w:val="CMDOutput"/>
        <w:rPr>
          <w:noProof/>
          <w:lang w:val="fr-FR"/>
        </w:rPr>
      </w:pPr>
      <w:r w:rsidRPr="009E682D">
        <w:rPr>
          <w:noProof/>
          <w:lang w:val="fr-FR"/>
        </w:rPr>
        <w:t>[OK]</w:t>
      </w:r>
    </w:p>
    <w:p w:rsidR="001D0B22" w:rsidRPr="009E682D" w:rsidRDefault="001D0B22" w:rsidP="001D0B22">
      <w:pPr>
        <w:pStyle w:val="CMDOutput"/>
        <w:rPr>
          <w:noProof/>
          <w:lang w:val="fr-FR"/>
        </w:rPr>
      </w:pPr>
      <w:r w:rsidRPr="009E682D">
        <w:rPr>
          <w:noProof/>
          <w:lang w:val="fr-FR"/>
        </w:rPr>
        <w:t>Erase of nvram: complete</w:t>
      </w:r>
    </w:p>
    <w:p w:rsidR="00764E9C" w:rsidRPr="009E682D" w:rsidRDefault="00ED376E" w:rsidP="00764E9C">
      <w:pPr>
        <w:pStyle w:val="SubStepAlpha"/>
        <w:rPr>
          <w:noProof/>
          <w:lang w:val="fr-FR"/>
        </w:rPr>
      </w:pPr>
      <w:r w:rsidRPr="009E682D">
        <w:rPr>
          <w:noProof/>
          <w:lang w:val="fr-FR"/>
        </w:rPr>
        <w:t>Redémarrez</w:t>
      </w:r>
      <w:r w:rsidR="00A85539" w:rsidRPr="009E682D">
        <w:rPr>
          <w:noProof/>
          <w:lang w:val="fr-FR"/>
        </w:rPr>
        <w:t xml:space="preserve"> le routeur.</w:t>
      </w:r>
    </w:p>
    <w:p w:rsidR="00764E9C" w:rsidRPr="009E682D" w:rsidRDefault="00A85539" w:rsidP="00764E9C">
      <w:pPr>
        <w:pStyle w:val="CMD"/>
        <w:rPr>
          <w:noProof/>
          <w:lang w:val="fr-FR"/>
        </w:rPr>
      </w:pPr>
      <w:r w:rsidRPr="009E682D">
        <w:rPr>
          <w:noProof/>
          <w:lang w:val="fr-FR"/>
        </w:rPr>
        <w:t xml:space="preserve">R1# </w:t>
      </w:r>
      <w:r w:rsidRPr="009E682D">
        <w:rPr>
          <w:b/>
          <w:noProof/>
          <w:lang w:val="fr-FR"/>
        </w:rPr>
        <w:t>reload</w:t>
      </w:r>
    </w:p>
    <w:p w:rsidR="00764E9C" w:rsidRPr="009E682D" w:rsidRDefault="00A85539" w:rsidP="00D8267E">
      <w:pPr>
        <w:pStyle w:val="CMD"/>
        <w:rPr>
          <w:noProof/>
          <w:lang w:val="fr-FR"/>
        </w:rPr>
      </w:pPr>
      <w:r w:rsidRPr="009E682D">
        <w:rPr>
          <w:noProof/>
          <w:lang w:val="fr-FR"/>
        </w:rPr>
        <w:t>Proceed with reload? [confirm]</w:t>
      </w:r>
    </w:p>
    <w:p w:rsidR="00972A75" w:rsidRPr="009E682D" w:rsidRDefault="00A85539" w:rsidP="00972A75">
      <w:pPr>
        <w:pStyle w:val="SubStepAlpha"/>
        <w:rPr>
          <w:noProof/>
          <w:lang w:val="fr-FR"/>
        </w:rPr>
      </w:pPr>
      <w:r w:rsidRPr="009E682D">
        <w:rPr>
          <w:noProof/>
          <w:lang w:val="fr-FR"/>
        </w:rPr>
        <w:t>À l</w:t>
      </w:r>
      <w:r w:rsidR="006A0760" w:rsidRPr="009E682D">
        <w:rPr>
          <w:noProof/>
          <w:lang w:val="fr-FR"/>
        </w:rPr>
        <w:t>’</w:t>
      </w:r>
      <w:r w:rsidRPr="009E682D">
        <w:rPr>
          <w:noProof/>
          <w:lang w:val="fr-FR"/>
        </w:rPr>
        <w:t xml:space="preserve">invite de configuration du système, tapez </w:t>
      </w:r>
      <w:r w:rsidRPr="009E682D">
        <w:rPr>
          <w:b/>
          <w:noProof/>
          <w:lang w:val="fr-FR"/>
        </w:rPr>
        <w:t>non.</w:t>
      </w:r>
      <w:r w:rsidRPr="009E682D">
        <w:rPr>
          <w:noProof/>
          <w:lang w:val="fr-FR"/>
        </w:rPr>
        <w:t xml:space="preserve"> L</w:t>
      </w:r>
      <w:r w:rsidR="006A0760" w:rsidRPr="009E682D">
        <w:rPr>
          <w:noProof/>
          <w:lang w:val="fr-FR"/>
        </w:rPr>
        <w:t>’</w:t>
      </w:r>
      <w:r w:rsidRPr="009E682D">
        <w:rPr>
          <w:noProof/>
          <w:lang w:val="fr-FR"/>
        </w:rPr>
        <w:t>invite du routeur s</w:t>
      </w:r>
      <w:r w:rsidR="006A0760" w:rsidRPr="009E682D">
        <w:rPr>
          <w:noProof/>
          <w:lang w:val="fr-FR"/>
        </w:rPr>
        <w:t>’</w:t>
      </w:r>
      <w:r w:rsidRPr="009E682D">
        <w:rPr>
          <w:noProof/>
          <w:lang w:val="fr-FR"/>
        </w:rPr>
        <w:t>affiche et indique que le routeur n</w:t>
      </w:r>
      <w:r w:rsidR="006A0760" w:rsidRPr="009E682D">
        <w:rPr>
          <w:noProof/>
          <w:lang w:val="fr-FR"/>
        </w:rPr>
        <w:t>’</w:t>
      </w:r>
      <w:r w:rsidRPr="009E682D">
        <w:rPr>
          <w:noProof/>
          <w:lang w:val="fr-FR"/>
        </w:rPr>
        <w:t>est pas configuré.</w:t>
      </w:r>
    </w:p>
    <w:p w:rsidR="001D0B22" w:rsidRPr="009A1C35" w:rsidRDefault="001D0B22" w:rsidP="001D0B22">
      <w:pPr>
        <w:pStyle w:val="CMDOutput"/>
        <w:rPr>
          <w:noProof/>
          <w:lang w:val="en-US"/>
        </w:rPr>
      </w:pPr>
      <w:r w:rsidRPr="009A1C35">
        <w:rPr>
          <w:noProof/>
          <w:lang w:val="en-US"/>
        </w:rPr>
        <w:t>--- System Configuration Dialog ---</w:t>
      </w:r>
    </w:p>
    <w:p w:rsidR="001D0B22" w:rsidRPr="009A1C35" w:rsidRDefault="001D0B22" w:rsidP="001D0B22">
      <w:pPr>
        <w:pStyle w:val="CMDOutput"/>
        <w:rPr>
          <w:noProof/>
          <w:lang w:val="en-US"/>
        </w:rPr>
      </w:pPr>
    </w:p>
    <w:p w:rsidR="001D0B22" w:rsidRPr="009A1C35" w:rsidRDefault="001D0B22" w:rsidP="001D0B22">
      <w:pPr>
        <w:pStyle w:val="CMDOutput"/>
        <w:rPr>
          <w:noProof/>
          <w:lang w:val="en-US"/>
        </w:rPr>
      </w:pPr>
      <w:r w:rsidRPr="009A1C35">
        <w:rPr>
          <w:noProof/>
          <w:lang w:val="en-US"/>
        </w:rPr>
        <w:t>Would you like to enter the initial configuration dialog? [yes/no]:</w:t>
      </w:r>
    </w:p>
    <w:p w:rsidR="001D0B22" w:rsidRPr="009A1C35" w:rsidRDefault="001D0B22" w:rsidP="001D0B22">
      <w:pPr>
        <w:pStyle w:val="CMDOutput"/>
        <w:rPr>
          <w:noProof/>
          <w:lang w:val="en-US"/>
        </w:rPr>
      </w:pPr>
    </w:p>
    <w:p w:rsidR="001D0B22" w:rsidRPr="009A1C35" w:rsidRDefault="001D0B22" w:rsidP="001D0B22">
      <w:pPr>
        <w:pStyle w:val="CMDOutput"/>
        <w:rPr>
          <w:noProof/>
          <w:lang w:val="en-US"/>
        </w:rPr>
      </w:pPr>
      <w:r w:rsidRPr="009A1C35">
        <w:rPr>
          <w:noProof/>
          <w:lang w:val="en-US"/>
        </w:rPr>
        <w:t>Press RETURN to get started!</w:t>
      </w:r>
    </w:p>
    <w:p w:rsidR="001D0B22" w:rsidRPr="009E682D" w:rsidRDefault="001D0B22" w:rsidP="001D0B22">
      <w:pPr>
        <w:pStyle w:val="CMDOutput"/>
        <w:rPr>
          <w:noProof/>
          <w:lang w:val="fr-FR"/>
        </w:rPr>
      </w:pPr>
      <w:r w:rsidRPr="009E682D">
        <w:rPr>
          <w:noProof/>
          <w:lang w:val="fr-FR"/>
        </w:rPr>
        <w:t>&lt;</w:t>
      </w:r>
      <w:r w:rsidR="007F27FB">
        <w:rPr>
          <w:noProof/>
          <w:lang w:val="fr-FR"/>
        </w:rPr>
        <w:t>résultat omis</w:t>
      </w:r>
      <w:r w:rsidRPr="009E682D">
        <w:rPr>
          <w:noProof/>
          <w:lang w:val="fr-FR"/>
        </w:rPr>
        <w:t>&gt;</w:t>
      </w:r>
    </w:p>
    <w:p w:rsidR="001D0B22" w:rsidRPr="009E682D" w:rsidRDefault="001D0B22" w:rsidP="001D0B22">
      <w:pPr>
        <w:pStyle w:val="CMDOutput"/>
        <w:rPr>
          <w:noProof/>
          <w:lang w:val="fr-FR"/>
        </w:rPr>
      </w:pPr>
      <w:r w:rsidRPr="009E682D">
        <w:rPr>
          <w:noProof/>
          <w:lang w:val="fr-FR"/>
        </w:rPr>
        <w:t>Router&gt;</w:t>
      </w:r>
    </w:p>
    <w:p w:rsidR="00972A75" w:rsidRPr="009E682D" w:rsidRDefault="00A85539" w:rsidP="00972A75">
      <w:pPr>
        <w:pStyle w:val="SubStepAlpha"/>
        <w:rPr>
          <w:noProof/>
          <w:lang w:val="fr-FR"/>
        </w:rPr>
      </w:pPr>
      <w:r w:rsidRPr="009E682D">
        <w:rPr>
          <w:noProof/>
          <w:lang w:val="fr-FR"/>
        </w:rPr>
        <w:t>Passez en mode d</w:t>
      </w:r>
      <w:r w:rsidR="006A0760" w:rsidRPr="009E682D">
        <w:rPr>
          <w:noProof/>
          <w:lang w:val="fr-FR"/>
        </w:rPr>
        <w:t>’</w:t>
      </w:r>
      <w:r w:rsidRPr="009E682D">
        <w:rPr>
          <w:noProof/>
          <w:lang w:val="fr-FR"/>
        </w:rPr>
        <w:t xml:space="preserve">exécution privilégié et entrez une commande </w:t>
      </w:r>
      <w:r w:rsidRPr="009E682D">
        <w:rPr>
          <w:b/>
          <w:noProof/>
          <w:lang w:val="fr-FR"/>
        </w:rPr>
        <w:t>show running-config</w:t>
      </w:r>
      <w:r w:rsidRPr="009E682D">
        <w:rPr>
          <w:noProof/>
          <w:lang w:val="fr-FR"/>
        </w:rPr>
        <w:t xml:space="preserve"> pour vérifier que toutes les configurations précédentes ont été effacées.</w:t>
      </w:r>
    </w:p>
    <w:p w:rsidR="00157A6D" w:rsidRPr="009E682D" w:rsidRDefault="00A85539" w:rsidP="005A6C01">
      <w:pPr>
        <w:pStyle w:val="StepHead"/>
        <w:ind w:left="993" w:hanging="993"/>
        <w:rPr>
          <w:noProof/>
          <w:lang w:val="fr-FR"/>
        </w:rPr>
      </w:pPr>
      <w:r w:rsidRPr="009E682D">
        <w:rPr>
          <w:noProof/>
          <w:lang w:val="fr-FR"/>
        </w:rPr>
        <w:lastRenderedPageBreak/>
        <w:t>Modifiez le fichier de sauvegarde de configuration enregistré pour le préparer à restaurer la configuration du routeur.</w:t>
      </w:r>
    </w:p>
    <w:p w:rsidR="00035902" w:rsidRPr="009E682D" w:rsidRDefault="00A85539" w:rsidP="00035902">
      <w:pPr>
        <w:pStyle w:val="BodyTextL25"/>
        <w:rPr>
          <w:noProof/>
          <w:lang w:val="fr-FR"/>
        </w:rPr>
      </w:pPr>
      <w:r w:rsidRPr="009E682D">
        <w:rPr>
          <w:noProof/>
          <w:lang w:val="fr-FR"/>
        </w:rPr>
        <w:t>Pour restaurer la configuration du routeur à partir d</w:t>
      </w:r>
      <w:r w:rsidR="006A0760" w:rsidRPr="009E682D">
        <w:rPr>
          <w:noProof/>
          <w:lang w:val="fr-FR"/>
        </w:rPr>
        <w:t>’</w:t>
      </w:r>
      <w:r w:rsidRPr="009E682D">
        <w:rPr>
          <w:noProof/>
          <w:lang w:val="fr-FR"/>
        </w:rPr>
        <w:t>un fichier de sauvegarde de configuration en cours enregistré, vous devez modifier le texte.</w:t>
      </w:r>
    </w:p>
    <w:p w:rsidR="00157A6D" w:rsidRPr="009E682D" w:rsidRDefault="00A85539" w:rsidP="005A6C01">
      <w:pPr>
        <w:pStyle w:val="SubStepAlpha"/>
        <w:numPr>
          <w:ilvl w:val="2"/>
          <w:numId w:val="22"/>
        </w:numPr>
        <w:rPr>
          <w:noProof/>
          <w:lang w:val="fr-FR"/>
        </w:rPr>
      </w:pPr>
      <w:r w:rsidRPr="009E682D">
        <w:rPr>
          <w:noProof/>
          <w:lang w:val="fr-FR"/>
        </w:rPr>
        <w:t xml:space="preserve">Ouvrez le fichier texte </w:t>
      </w:r>
      <w:r w:rsidRPr="009E682D">
        <w:rPr>
          <w:b/>
          <w:noProof/>
          <w:lang w:val="fr-FR"/>
        </w:rPr>
        <w:t>teraterm.log</w:t>
      </w:r>
      <w:r w:rsidRPr="009E682D">
        <w:rPr>
          <w:noProof/>
          <w:lang w:val="fr-FR"/>
        </w:rPr>
        <w:t>.</w:t>
      </w:r>
    </w:p>
    <w:p w:rsidR="00B213F5" w:rsidRPr="009E682D" w:rsidRDefault="00A85539" w:rsidP="003B63D5">
      <w:pPr>
        <w:pStyle w:val="SubStepAlpha"/>
        <w:rPr>
          <w:noProof/>
          <w:lang w:val="fr-FR"/>
        </w:rPr>
      </w:pPr>
      <w:r w:rsidRPr="009E682D">
        <w:rPr>
          <w:noProof/>
          <w:lang w:val="fr-FR"/>
        </w:rPr>
        <w:t>Supprimez chaque instance de</w:t>
      </w:r>
      <w:r w:rsidRPr="009E682D">
        <w:rPr>
          <w:b/>
          <w:noProof/>
          <w:lang w:val="fr-FR"/>
        </w:rPr>
        <w:t xml:space="preserve"> --</w:t>
      </w:r>
      <w:r w:rsidR="003B63D5" w:rsidRPr="009E682D">
        <w:rPr>
          <w:b/>
          <w:noProof/>
          <w:lang w:val="fr-FR"/>
        </w:rPr>
        <w:t>More</w:t>
      </w:r>
      <w:r w:rsidRPr="009E682D">
        <w:rPr>
          <w:b/>
          <w:noProof/>
          <w:lang w:val="fr-FR"/>
        </w:rPr>
        <w:t>--</w:t>
      </w:r>
      <w:r w:rsidRPr="009E682D">
        <w:rPr>
          <w:noProof/>
          <w:lang w:val="fr-FR"/>
        </w:rPr>
        <w:t xml:space="preserve"> dans le fichier texte.</w:t>
      </w:r>
    </w:p>
    <w:p w:rsidR="00B213F5" w:rsidRPr="009E682D" w:rsidRDefault="00A85539" w:rsidP="00B213F5">
      <w:pPr>
        <w:pStyle w:val="BodyTextL50"/>
        <w:rPr>
          <w:noProof/>
          <w:lang w:val="fr-FR"/>
        </w:rPr>
      </w:pPr>
      <w:r w:rsidRPr="009E682D">
        <w:rPr>
          <w:b/>
          <w:noProof/>
          <w:lang w:val="fr-FR"/>
        </w:rPr>
        <w:t>Remarque :</w:t>
      </w:r>
      <w:r w:rsidRPr="009E682D">
        <w:rPr>
          <w:noProof/>
          <w:lang w:val="fr-FR"/>
        </w:rPr>
        <w:t xml:space="preserve"> le </w:t>
      </w:r>
      <w:r w:rsidRPr="009E682D">
        <w:rPr>
          <w:b/>
          <w:noProof/>
          <w:lang w:val="fr-FR"/>
        </w:rPr>
        <w:t>--</w:t>
      </w:r>
      <w:r w:rsidR="003B63D5" w:rsidRPr="009E682D">
        <w:rPr>
          <w:b/>
          <w:noProof/>
          <w:lang w:val="fr-FR"/>
        </w:rPr>
        <w:t>More</w:t>
      </w:r>
      <w:r w:rsidRPr="009E682D">
        <w:rPr>
          <w:b/>
          <w:noProof/>
          <w:lang w:val="fr-FR"/>
        </w:rPr>
        <w:t>--</w:t>
      </w:r>
      <w:r w:rsidRPr="009E682D">
        <w:rPr>
          <w:noProof/>
          <w:lang w:val="fr-FR"/>
        </w:rPr>
        <w:t xml:space="preserve"> a été généré en appuyant sur la touche Espace lors de l</w:t>
      </w:r>
      <w:r w:rsidR="006A0760" w:rsidRPr="009E682D">
        <w:rPr>
          <w:noProof/>
          <w:lang w:val="fr-FR"/>
        </w:rPr>
        <w:t>’</w:t>
      </w:r>
      <w:r w:rsidRPr="009E682D">
        <w:rPr>
          <w:noProof/>
          <w:lang w:val="fr-FR"/>
        </w:rPr>
        <w:t>affichage de la configuration en cours.</w:t>
      </w:r>
    </w:p>
    <w:p w:rsidR="00157A6D" w:rsidRPr="009E682D" w:rsidRDefault="00A85539" w:rsidP="00B67A02">
      <w:pPr>
        <w:pStyle w:val="SubStepAlpha"/>
        <w:rPr>
          <w:noProof/>
          <w:lang w:val="fr-FR"/>
        </w:rPr>
      </w:pPr>
      <w:r w:rsidRPr="009E682D">
        <w:rPr>
          <w:noProof/>
          <w:lang w:val="fr-FR"/>
        </w:rPr>
        <w:t>Supprimez les lignes initiales du fichier de configuration de sauvegarde, de façon à ce que la première ligne commence par la première commande de configuration comme indiqué ci-dessous.</w:t>
      </w:r>
    </w:p>
    <w:p w:rsidR="001D0B22" w:rsidRPr="009E682D" w:rsidRDefault="001D0B22" w:rsidP="001D0B22">
      <w:pPr>
        <w:pStyle w:val="CMD"/>
        <w:rPr>
          <w:rStyle w:val="DevConfigGray"/>
          <w:noProof/>
          <w:lang w:val="fr-FR"/>
        </w:rPr>
      </w:pPr>
      <w:r w:rsidRPr="009E682D">
        <w:rPr>
          <w:rStyle w:val="DevConfigGray"/>
          <w:noProof/>
          <w:lang w:val="fr-FR"/>
        </w:rPr>
        <w:t>service timestamps debug datetime msec</w:t>
      </w:r>
    </w:p>
    <w:p w:rsidR="001D0B22" w:rsidRPr="009E682D" w:rsidRDefault="001D0B22" w:rsidP="001D0B22">
      <w:pPr>
        <w:pStyle w:val="CMD"/>
        <w:rPr>
          <w:rStyle w:val="DevConfigGray"/>
          <w:noProof/>
          <w:lang w:val="fr-FR"/>
        </w:rPr>
      </w:pPr>
      <w:r w:rsidRPr="009E682D">
        <w:rPr>
          <w:rStyle w:val="DevConfigGray"/>
          <w:noProof/>
          <w:lang w:val="fr-FR"/>
        </w:rPr>
        <w:t>service timestamps log datetime msec</w:t>
      </w:r>
    </w:p>
    <w:p w:rsidR="001D0B22" w:rsidRPr="009E682D" w:rsidRDefault="001D0B22" w:rsidP="001D0B22">
      <w:pPr>
        <w:pStyle w:val="CMD"/>
        <w:rPr>
          <w:noProof/>
          <w:shd w:val="clear" w:color="auto" w:fill="BFBFBF"/>
          <w:lang w:val="fr-FR"/>
        </w:rPr>
      </w:pPr>
      <w:r w:rsidRPr="009E682D">
        <w:rPr>
          <w:rStyle w:val="DevConfigGray"/>
          <w:noProof/>
          <w:lang w:val="fr-FR"/>
        </w:rPr>
        <w:t>service password-encryption</w:t>
      </w:r>
    </w:p>
    <w:p w:rsidR="003B05A8" w:rsidRPr="009E682D" w:rsidRDefault="00A85539" w:rsidP="007843AA">
      <w:pPr>
        <w:pStyle w:val="SubStepAlpha"/>
        <w:rPr>
          <w:noProof/>
          <w:lang w:val="fr-FR"/>
        </w:rPr>
      </w:pPr>
      <w:r w:rsidRPr="009E682D">
        <w:rPr>
          <w:noProof/>
          <w:lang w:val="fr-FR"/>
        </w:rPr>
        <w:t>Remplacez le mot de passe secret chiffré.</w:t>
      </w:r>
    </w:p>
    <w:p w:rsidR="001D0B22" w:rsidRPr="009E682D" w:rsidRDefault="001D0B22" w:rsidP="001D0B22">
      <w:pPr>
        <w:pStyle w:val="CMD"/>
        <w:rPr>
          <w:noProof/>
          <w:lang w:val="fr-FR"/>
        </w:rPr>
      </w:pPr>
      <w:r w:rsidRPr="009E682D">
        <w:rPr>
          <w:noProof/>
          <w:lang w:val="fr-FR"/>
        </w:rPr>
        <w:t>enable secret 4 06YFDUHH61wAE/kLkDq9BGho1QM5EnRtoyr8cHAUg.2</w:t>
      </w:r>
    </w:p>
    <w:p w:rsidR="003B05A8" w:rsidRPr="009E682D" w:rsidRDefault="00A85539" w:rsidP="003B05A8">
      <w:pPr>
        <w:pStyle w:val="BodyTextL50"/>
        <w:rPr>
          <w:noProof/>
          <w:lang w:val="fr-FR"/>
        </w:rPr>
      </w:pPr>
      <w:r w:rsidRPr="009E682D">
        <w:rPr>
          <w:noProof/>
          <w:lang w:val="fr-FR"/>
        </w:rPr>
        <w:t>Remplacez par :</w:t>
      </w:r>
    </w:p>
    <w:p w:rsidR="003B05A8" w:rsidRPr="009E682D" w:rsidRDefault="00A85539" w:rsidP="003B05A8">
      <w:pPr>
        <w:pStyle w:val="CMD"/>
        <w:rPr>
          <w:noProof/>
          <w:lang w:val="fr-FR"/>
        </w:rPr>
      </w:pPr>
      <w:r w:rsidRPr="009E682D">
        <w:rPr>
          <w:noProof/>
          <w:lang w:val="fr-FR"/>
        </w:rPr>
        <w:t>enable secret class</w:t>
      </w:r>
    </w:p>
    <w:p w:rsidR="00157A6D" w:rsidRPr="009E682D" w:rsidRDefault="00A85539" w:rsidP="00D2554E">
      <w:pPr>
        <w:pStyle w:val="SubStepAlpha"/>
        <w:rPr>
          <w:noProof/>
          <w:lang w:val="fr-FR"/>
        </w:rPr>
      </w:pPr>
      <w:r w:rsidRPr="009E682D">
        <w:rPr>
          <w:noProof/>
          <w:lang w:val="fr-FR"/>
        </w:rPr>
        <w:t>Entre les lignes de l</w:t>
      </w:r>
      <w:r w:rsidR="006A0760" w:rsidRPr="009E682D">
        <w:rPr>
          <w:noProof/>
          <w:lang w:val="fr-FR"/>
        </w:rPr>
        <w:t>’</w:t>
      </w:r>
      <w:r w:rsidRPr="009E682D">
        <w:rPr>
          <w:noProof/>
          <w:lang w:val="fr-FR"/>
        </w:rPr>
        <w:t>interface GigabitEthernet0/1, insérez une nouvelle ligne pour activer l</w:t>
      </w:r>
      <w:r w:rsidR="006A0760" w:rsidRPr="009E682D">
        <w:rPr>
          <w:noProof/>
          <w:lang w:val="fr-FR"/>
        </w:rPr>
        <w:t>’</w:t>
      </w:r>
      <w:r w:rsidRPr="009E682D">
        <w:rPr>
          <w:noProof/>
          <w:lang w:val="fr-FR"/>
        </w:rPr>
        <w:t>interface.</w:t>
      </w:r>
    </w:p>
    <w:p w:rsidR="001D0B22" w:rsidRPr="009A1C35" w:rsidRDefault="001D0B22" w:rsidP="001D0B22">
      <w:pPr>
        <w:pStyle w:val="CMD"/>
        <w:rPr>
          <w:noProof/>
          <w:lang w:val="en-US"/>
        </w:rPr>
      </w:pPr>
      <w:r w:rsidRPr="009A1C35">
        <w:rPr>
          <w:noProof/>
          <w:lang w:val="en-US"/>
        </w:rPr>
        <w:t>interface GigabitEthernet0/1</w:t>
      </w:r>
    </w:p>
    <w:p w:rsidR="001D0B22" w:rsidRPr="009A1C35" w:rsidRDefault="001D0B22" w:rsidP="001D0B22">
      <w:pPr>
        <w:pStyle w:val="CMD"/>
        <w:rPr>
          <w:noProof/>
          <w:lang w:val="en-US"/>
        </w:rPr>
      </w:pPr>
      <w:r w:rsidRPr="009A1C35">
        <w:rPr>
          <w:noProof/>
          <w:lang w:val="en-US"/>
        </w:rPr>
        <w:t xml:space="preserve"> ip address 192.168.1.1 255.255.255.0</w:t>
      </w:r>
    </w:p>
    <w:p w:rsidR="001D0B22" w:rsidRPr="009A1C35" w:rsidRDefault="001D0B22" w:rsidP="001D0B22">
      <w:pPr>
        <w:pStyle w:val="CMD"/>
        <w:rPr>
          <w:noProof/>
          <w:lang w:val="en-US"/>
        </w:rPr>
      </w:pPr>
      <w:r w:rsidRPr="009A1C35">
        <w:rPr>
          <w:noProof/>
          <w:lang w:val="en-US"/>
        </w:rPr>
        <w:t xml:space="preserve"> duplex auto</w:t>
      </w:r>
    </w:p>
    <w:p w:rsidR="001D0B22" w:rsidRPr="009A1C35" w:rsidRDefault="001D0B22" w:rsidP="001D0B22">
      <w:pPr>
        <w:pStyle w:val="CMD"/>
        <w:rPr>
          <w:noProof/>
          <w:lang w:val="en-US"/>
        </w:rPr>
      </w:pPr>
      <w:r w:rsidRPr="009A1C35">
        <w:rPr>
          <w:noProof/>
          <w:lang w:val="en-US"/>
        </w:rPr>
        <w:t xml:space="preserve"> speed auto</w:t>
      </w:r>
    </w:p>
    <w:p w:rsidR="00B31BB1" w:rsidRPr="009E4924" w:rsidRDefault="00B31BB1" w:rsidP="00B31BB1">
      <w:pPr>
        <w:pStyle w:val="BodyTextL50"/>
        <w:rPr>
          <w:noProof/>
          <w:lang w:val="en-US"/>
        </w:rPr>
      </w:pPr>
      <w:r w:rsidRPr="009E4924">
        <w:rPr>
          <w:noProof/>
          <w:lang w:val="en-US"/>
        </w:rPr>
        <w:t>Remplacez par :</w:t>
      </w:r>
    </w:p>
    <w:p w:rsidR="001D0B22" w:rsidRPr="009A1C35" w:rsidRDefault="001D0B22" w:rsidP="001D0B22">
      <w:pPr>
        <w:pStyle w:val="CMD"/>
        <w:rPr>
          <w:noProof/>
          <w:lang w:val="en-US"/>
        </w:rPr>
      </w:pPr>
      <w:r w:rsidRPr="009A1C35">
        <w:rPr>
          <w:noProof/>
          <w:lang w:val="en-US"/>
        </w:rPr>
        <w:t>interface GigabitEthernet0/1</w:t>
      </w:r>
    </w:p>
    <w:p w:rsidR="001D0B22" w:rsidRPr="009A1C35" w:rsidRDefault="001D0B22" w:rsidP="001D0B22">
      <w:pPr>
        <w:pStyle w:val="CMD"/>
        <w:rPr>
          <w:noProof/>
          <w:lang w:val="en-US"/>
        </w:rPr>
      </w:pPr>
      <w:r w:rsidRPr="009A1C35">
        <w:rPr>
          <w:noProof/>
          <w:lang w:val="en-US"/>
        </w:rPr>
        <w:t xml:space="preserve"> ip address 192.168.1.1 255.255.255.0</w:t>
      </w:r>
    </w:p>
    <w:p w:rsidR="001D0B22" w:rsidRPr="009A1C35" w:rsidRDefault="001D0B22" w:rsidP="001D0B22">
      <w:pPr>
        <w:pStyle w:val="CMD"/>
        <w:rPr>
          <w:noProof/>
          <w:lang w:val="en-US"/>
        </w:rPr>
      </w:pPr>
      <w:r w:rsidRPr="009A1C35">
        <w:rPr>
          <w:noProof/>
          <w:lang w:val="en-US"/>
        </w:rPr>
        <w:t xml:space="preserve"> duplex auto</w:t>
      </w:r>
    </w:p>
    <w:p w:rsidR="001D0B22" w:rsidRPr="009A1C35" w:rsidRDefault="001D0B22" w:rsidP="001D0B22">
      <w:pPr>
        <w:pStyle w:val="CMD"/>
        <w:rPr>
          <w:noProof/>
          <w:lang w:val="en-US"/>
        </w:rPr>
      </w:pPr>
      <w:r w:rsidRPr="009A1C35">
        <w:rPr>
          <w:noProof/>
          <w:lang w:val="en-US"/>
        </w:rPr>
        <w:t xml:space="preserve"> speed auto</w:t>
      </w:r>
    </w:p>
    <w:p w:rsidR="001D0B22" w:rsidRPr="009E4924" w:rsidRDefault="001D0B22" w:rsidP="001D0B22">
      <w:pPr>
        <w:pStyle w:val="CMD"/>
        <w:rPr>
          <w:b/>
          <w:noProof/>
          <w:lang w:val="en-US"/>
        </w:rPr>
      </w:pPr>
      <w:r w:rsidRPr="009A1C35">
        <w:rPr>
          <w:b/>
          <w:noProof/>
          <w:lang w:val="en-US"/>
        </w:rPr>
        <w:t xml:space="preserve"> </w:t>
      </w:r>
      <w:r w:rsidRPr="009E4924">
        <w:rPr>
          <w:b/>
          <w:noProof/>
          <w:lang w:val="en-US"/>
        </w:rPr>
        <w:t>no shutdown</w:t>
      </w:r>
    </w:p>
    <w:p w:rsidR="00157A6D" w:rsidRPr="009E682D" w:rsidRDefault="00A85539" w:rsidP="00D2554E">
      <w:pPr>
        <w:pStyle w:val="SubStepAlpha"/>
        <w:rPr>
          <w:noProof/>
          <w:lang w:val="fr-FR"/>
        </w:rPr>
      </w:pPr>
      <w:r w:rsidRPr="009E682D">
        <w:rPr>
          <w:noProof/>
          <w:lang w:val="fr-FR"/>
        </w:rPr>
        <w:t>Modifiez la configuration de la bannière de message du jour (MOTD) pour insérer les caractères de délimitation comme si vous entriez la commande à partir de la ligne de commande.</w:t>
      </w:r>
    </w:p>
    <w:p w:rsidR="001D0B22" w:rsidRPr="009A1C35" w:rsidRDefault="001D0B22" w:rsidP="001D0B22">
      <w:pPr>
        <w:pStyle w:val="CMD"/>
        <w:rPr>
          <w:noProof/>
          <w:lang w:val="en-US"/>
        </w:rPr>
      </w:pPr>
      <w:r w:rsidRPr="009A1C35">
        <w:rPr>
          <w:noProof/>
          <w:lang w:val="en-US"/>
        </w:rPr>
        <w:t>banner motd ^C Unauthorized Access is Prohibited! ^C</w:t>
      </w:r>
    </w:p>
    <w:p w:rsidR="00D0650A" w:rsidRPr="009A1C35" w:rsidRDefault="00A85539" w:rsidP="00D0650A">
      <w:pPr>
        <w:pStyle w:val="SubStepAlpha"/>
        <w:numPr>
          <w:ilvl w:val="0"/>
          <w:numId w:val="0"/>
        </w:numPr>
        <w:ind w:left="720"/>
        <w:rPr>
          <w:noProof/>
          <w:lang w:val="en-US"/>
        </w:rPr>
      </w:pPr>
      <w:r w:rsidRPr="009A1C35">
        <w:rPr>
          <w:noProof/>
          <w:lang w:val="en-US"/>
        </w:rPr>
        <w:t>Remplacezpar :</w:t>
      </w:r>
    </w:p>
    <w:p w:rsidR="001D0B22" w:rsidRPr="009E682D" w:rsidRDefault="001D0B22" w:rsidP="001D0B22">
      <w:pPr>
        <w:pStyle w:val="CMD"/>
        <w:rPr>
          <w:noProof/>
          <w:lang w:val="fr-FR"/>
        </w:rPr>
      </w:pPr>
      <w:r w:rsidRPr="009A1C35">
        <w:rPr>
          <w:noProof/>
          <w:lang w:val="en-US"/>
        </w:rPr>
        <w:t xml:space="preserve">banner motd “ Unauthorized Access is Prohibited! </w:t>
      </w:r>
      <w:r w:rsidRPr="009E682D">
        <w:rPr>
          <w:noProof/>
          <w:lang w:val="fr-FR"/>
        </w:rPr>
        <w:t>“</w:t>
      </w:r>
    </w:p>
    <w:p w:rsidR="007843AA" w:rsidRPr="009E682D" w:rsidRDefault="00A85539" w:rsidP="007843AA">
      <w:pPr>
        <w:pStyle w:val="SubStepAlpha"/>
        <w:rPr>
          <w:noProof/>
          <w:lang w:val="fr-FR"/>
        </w:rPr>
      </w:pPr>
      <w:r w:rsidRPr="009E682D">
        <w:rPr>
          <w:noProof/>
          <w:lang w:val="fr-FR"/>
        </w:rPr>
        <w:t>Dans les sections line con 0 et line vty 0 4, remplacez le mot de passe chiffré.</w:t>
      </w:r>
    </w:p>
    <w:p w:rsidR="001D0B22" w:rsidRPr="009A1C35" w:rsidRDefault="001D0B22" w:rsidP="001D0B22">
      <w:pPr>
        <w:pStyle w:val="CMD"/>
        <w:rPr>
          <w:noProof/>
          <w:lang w:val="en-US"/>
        </w:rPr>
      </w:pPr>
      <w:r w:rsidRPr="009A1C35">
        <w:rPr>
          <w:noProof/>
          <w:lang w:val="en-US"/>
        </w:rPr>
        <w:t>line con 0</w:t>
      </w:r>
    </w:p>
    <w:p w:rsidR="001D0B22" w:rsidRPr="009A1C35" w:rsidRDefault="001D0B22" w:rsidP="001D0B22">
      <w:pPr>
        <w:pStyle w:val="CMD"/>
        <w:rPr>
          <w:noProof/>
          <w:lang w:val="en-US"/>
        </w:rPr>
      </w:pPr>
      <w:r w:rsidRPr="009A1C35">
        <w:rPr>
          <w:noProof/>
          <w:lang w:val="en-US"/>
        </w:rPr>
        <w:t xml:space="preserve"> password 7 104D000A0618</w:t>
      </w:r>
    </w:p>
    <w:p w:rsidR="001D0B22" w:rsidRPr="009A1C35" w:rsidRDefault="001D0B22" w:rsidP="001D0B22">
      <w:pPr>
        <w:pStyle w:val="CMD"/>
        <w:rPr>
          <w:noProof/>
          <w:lang w:val="en-US"/>
        </w:rPr>
      </w:pPr>
      <w:r w:rsidRPr="009A1C35">
        <w:rPr>
          <w:noProof/>
          <w:lang w:val="en-US"/>
        </w:rPr>
        <w:t>line vty 0 4</w:t>
      </w:r>
    </w:p>
    <w:p w:rsidR="001D0B22" w:rsidRPr="009E4924" w:rsidRDefault="001D0B22" w:rsidP="001D0B22">
      <w:pPr>
        <w:pStyle w:val="CMD"/>
        <w:rPr>
          <w:noProof/>
          <w:lang w:val="fr-FR"/>
        </w:rPr>
      </w:pPr>
      <w:r w:rsidRPr="009A1C35">
        <w:rPr>
          <w:noProof/>
          <w:lang w:val="en-US"/>
        </w:rPr>
        <w:t xml:space="preserve"> </w:t>
      </w:r>
      <w:r w:rsidRPr="009E4924">
        <w:rPr>
          <w:noProof/>
          <w:lang w:val="fr-FR"/>
        </w:rPr>
        <w:t>password 7 104D000A0618</w:t>
      </w:r>
    </w:p>
    <w:p w:rsidR="00D24B5A" w:rsidRPr="009E682D" w:rsidRDefault="00D24B5A" w:rsidP="00D24B5A">
      <w:pPr>
        <w:pStyle w:val="BodyTextL50"/>
        <w:rPr>
          <w:noProof/>
          <w:lang w:val="fr-FR"/>
        </w:rPr>
      </w:pPr>
      <w:r w:rsidRPr="009E682D">
        <w:rPr>
          <w:noProof/>
          <w:lang w:val="fr-FR"/>
        </w:rPr>
        <w:t>Remplacez par :</w:t>
      </w:r>
    </w:p>
    <w:p w:rsidR="001D0B22" w:rsidRPr="009E4924" w:rsidRDefault="001D0B22" w:rsidP="001D0B22">
      <w:pPr>
        <w:pStyle w:val="CMD"/>
        <w:rPr>
          <w:noProof/>
          <w:lang w:val="fr-FR"/>
        </w:rPr>
      </w:pPr>
      <w:r w:rsidRPr="009E4924">
        <w:rPr>
          <w:noProof/>
          <w:lang w:val="fr-FR"/>
        </w:rPr>
        <w:t>line con 0</w:t>
      </w:r>
    </w:p>
    <w:p w:rsidR="001D0B22" w:rsidRPr="009A1C35" w:rsidRDefault="001D0B22" w:rsidP="001D0B22">
      <w:pPr>
        <w:pStyle w:val="CMD"/>
        <w:rPr>
          <w:noProof/>
          <w:lang w:val="en-US"/>
        </w:rPr>
      </w:pPr>
      <w:r w:rsidRPr="009E4924">
        <w:rPr>
          <w:noProof/>
          <w:lang w:val="fr-FR"/>
        </w:rPr>
        <w:t xml:space="preserve"> </w:t>
      </w:r>
      <w:r w:rsidRPr="009A1C35">
        <w:rPr>
          <w:noProof/>
          <w:lang w:val="en-US"/>
        </w:rPr>
        <w:t>password cisco</w:t>
      </w:r>
    </w:p>
    <w:p w:rsidR="001D0B22" w:rsidRPr="009A1C35" w:rsidRDefault="001D0B22" w:rsidP="001D0B22">
      <w:pPr>
        <w:pStyle w:val="CMD"/>
        <w:rPr>
          <w:noProof/>
          <w:lang w:val="en-US"/>
        </w:rPr>
      </w:pPr>
      <w:r w:rsidRPr="009A1C35">
        <w:rPr>
          <w:noProof/>
          <w:lang w:val="en-US"/>
        </w:rPr>
        <w:lastRenderedPageBreak/>
        <w:t>line vty 0 4</w:t>
      </w:r>
    </w:p>
    <w:p w:rsidR="001D0B22" w:rsidRPr="009A1C35" w:rsidRDefault="001D0B22" w:rsidP="001D0B22">
      <w:pPr>
        <w:pStyle w:val="CMD"/>
        <w:rPr>
          <w:noProof/>
          <w:lang w:val="en-US"/>
        </w:rPr>
      </w:pPr>
      <w:r w:rsidRPr="009A1C35">
        <w:rPr>
          <w:noProof/>
          <w:lang w:val="en-US"/>
        </w:rPr>
        <w:t xml:space="preserve"> password cisco</w:t>
      </w:r>
    </w:p>
    <w:p w:rsidR="00914F92" w:rsidRPr="009E682D" w:rsidRDefault="00A85539" w:rsidP="009B432F">
      <w:pPr>
        <w:pStyle w:val="SubStepAlpha"/>
        <w:rPr>
          <w:noProof/>
          <w:lang w:val="fr-FR"/>
        </w:rPr>
      </w:pPr>
      <w:r w:rsidRPr="009E682D">
        <w:rPr>
          <w:noProof/>
          <w:lang w:val="fr-FR"/>
        </w:rPr>
        <w:t>Après avoir effectué toutes les modifications dans le fichier de configuration de sauvegarde, enregistrez vos modifications sous le nom de fichier</w:t>
      </w:r>
      <w:r w:rsidRPr="009E682D">
        <w:rPr>
          <w:b/>
          <w:noProof/>
          <w:lang w:val="fr-FR"/>
        </w:rPr>
        <w:t xml:space="preserve"> R1-config-backup</w:t>
      </w:r>
      <w:r w:rsidRPr="009E682D">
        <w:rPr>
          <w:noProof/>
          <w:lang w:val="fr-FR"/>
        </w:rPr>
        <w:t>.</w:t>
      </w:r>
    </w:p>
    <w:p w:rsidR="00914F92" w:rsidRPr="009E682D" w:rsidRDefault="00A85539" w:rsidP="00914F92">
      <w:pPr>
        <w:pStyle w:val="BodyTextL50"/>
        <w:rPr>
          <w:noProof/>
          <w:lang w:val="fr-FR"/>
        </w:rPr>
      </w:pPr>
      <w:r w:rsidRPr="009E682D">
        <w:rPr>
          <w:b/>
          <w:noProof/>
          <w:lang w:val="fr-FR"/>
        </w:rPr>
        <w:t>Remarque :</w:t>
      </w:r>
      <w:r w:rsidRPr="009E682D">
        <w:rPr>
          <w:noProof/>
          <w:lang w:val="fr-FR"/>
        </w:rPr>
        <w:t xml:space="preserve"> lors de l</w:t>
      </w:r>
      <w:r w:rsidR="006A0760" w:rsidRPr="009E682D">
        <w:rPr>
          <w:noProof/>
          <w:lang w:val="fr-FR"/>
        </w:rPr>
        <w:t>’</w:t>
      </w:r>
      <w:r w:rsidRPr="009E682D">
        <w:rPr>
          <w:noProof/>
          <w:lang w:val="fr-FR"/>
        </w:rPr>
        <w:t>enregistrement du fichier, une extension telle que</w:t>
      </w:r>
      <w:r w:rsidRPr="009E682D">
        <w:rPr>
          <w:b/>
          <w:noProof/>
          <w:lang w:val="fr-FR"/>
        </w:rPr>
        <w:t xml:space="preserve"> .txt</w:t>
      </w:r>
      <w:r w:rsidRPr="009E682D">
        <w:rPr>
          <w:noProof/>
          <w:lang w:val="fr-FR"/>
        </w:rPr>
        <w:t xml:space="preserve"> peut être ajoutée automatiquement au nom de fichier.</w:t>
      </w:r>
    </w:p>
    <w:p w:rsidR="006751CC" w:rsidRPr="009E682D" w:rsidRDefault="00A85539" w:rsidP="005A6C01">
      <w:pPr>
        <w:pStyle w:val="StepHead"/>
        <w:rPr>
          <w:noProof/>
          <w:lang w:val="fr-FR"/>
        </w:rPr>
      </w:pPr>
      <w:r w:rsidRPr="009E682D">
        <w:rPr>
          <w:noProof/>
          <w:lang w:val="fr-FR"/>
        </w:rPr>
        <w:t>Restaurez la configuration du routeur.</w:t>
      </w:r>
    </w:p>
    <w:p w:rsidR="006751CC" w:rsidRPr="009E682D" w:rsidRDefault="00A85539" w:rsidP="006751CC">
      <w:pPr>
        <w:pStyle w:val="BodyTextL25"/>
        <w:rPr>
          <w:noProof/>
          <w:lang w:val="fr-FR"/>
        </w:rPr>
      </w:pPr>
      <w:r w:rsidRPr="009E682D">
        <w:rPr>
          <w:noProof/>
          <w:lang w:val="fr-FR"/>
        </w:rPr>
        <w:t>Vous pouvez restaurer la configuration en cours modifiée directement sur le terminal de la console en mode de configuration globale du routeur, et les configurations sont entrées comme s</w:t>
      </w:r>
      <w:r w:rsidR="006A0760" w:rsidRPr="009E682D">
        <w:rPr>
          <w:noProof/>
          <w:lang w:val="fr-FR"/>
        </w:rPr>
        <w:t>’</w:t>
      </w:r>
      <w:r w:rsidRPr="009E682D">
        <w:rPr>
          <w:noProof/>
          <w:lang w:val="fr-FR"/>
        </w:rPr>
        <w:t>il s</w:t>
      </w:r>
      <w:r w:rsidR="006A0760" w:rsidRPr="009E682D">
        <w:rPr>
          <w:noProof/>
          <w:lang w:val="fr-FR"/>
        </w:rPr>
        <w:t>’</w:t>
      </w:r>
      <w:r w:rsidRPr="009E682D">
        <w:rPr>
          <w:noProof/>
          <w:lang w:val="fr-FR"/>
        </w:rPr>
        <w:t>agissait de commandes entrées individuellement à partir de l</w:t>
      </w:r>
      <w:r w:rsidR="006A0760" w:rsidRPr="009E682D">
        <w:rPr>
          <w:noProof/>
          <w:lang w:val="fr-FR"/>
        </w:rPr>
        <w:t>’</w:t>
      </w:r>
      <w:r w:rsidRPr="009E682D">
        <w:rPr>
          <w:noProof/>
          <w:lang w:val="fr-FR"/>
        </w:rPr>
        <w:t>invite de commandes.</w:t>
      </w:r>
    </w:p>
    <w:p w:rsidR="006751CC" w:rsidRPr="009E682D" w:rsidRDefault="00A85539" w:rsidP="005A6C01">
      <w:pPr>
        <w:pStyle w:val="SubStepAlpha"/>
        <w:numPr>
          <w:ilvl w:val="2"/>
          <w:numId w:val="23"/>
        </w:numPr>
        <w:rPr>
          <w:noProof/>
          <w:lang w:val="fr-FR"/>
        </w:rPr>
      </w:pPr>
      <w:r w:rsidRPr="009E682D">
        <w:rPr>
          <w:noProof/>
          <w:lang w:val="fr-FR"/>
        </w:rPr>
        <w:t>À partir de la connexion de la console Tera Term au routeur, accédez au mode de configuration globale.</w:t>
      </w:r>
    </w:p>
    <w:p w:rsidR="00914F92" w:rsidRPr="009E682D" w:rsidRDefault="00A85539" w:rsidP="006751CC">
      <w:pPr>
        <w:pStyle w:val="SubStepAlpha"/>
        <w:rPr>
          <w:noProof/>
          <w:lang w:val="fr-FR"/>
        </w:rPr>
      </w:pPr>
      <w:r w:rsidRPr="009E682D">
        <w:rPr>
          <w:noProof/>
          <w:lang w:val="fr-FR"/>
        </w:rPr>
        <w:t xml:space="preserve">Dans le menu </w:t>
      </w:r>
      <w:r w:rsidRPr="009E682D">
        <w:rPr>
          <w:b/>
          <w:noProof/>
          <w:lang w:val="fr-FR"/>
        </w:rPr>
        <w:t>Fichier</w:t>
      </w:r>
      <w:r w:rsidRPr="009E682D">
        <w:rPr>
          <w:noProof/>
          <w:lang w:val="fr-FR"/>
        </w:rPr>
        <w:t xml:space="preserve">, sélectionnez </w:t>
      </w:r>
      <w:r w:rsidRPr="009E682D">
        <w:rPr>
          <w:b/>
          <w:noProof/>
          <w:lang w:val="fr-FR"/>
        </w:rPr>
        <w:t>Envoyer un fichier…</w:t>
      </w:r>
      <w:r w:rsidRPr="009E682D">
        <w:rPr>
          <w:noProof/>
          <w:lang w:val="fr-FR"/>
        </w:rPr>
        <w:t>.</w:t>
      </w:r>
    </w:p>
    <w:p w:rsidR="00914F92" w:rsidRPr="009E682D" w:rsidRDefault="00A85539" w:rsidP="006751CC">
      <w:pPr>
        <w:pStyle w:val="SubStepAlpha"/>
        <w:rPr>
          <w:noProof/>
          <w:lang w:val="fr-FR"/>
        </w:rPr>
      </w:pPr>
      <w:r w:rsidRPr="009E682D">
        <w:rPr>
          <w:noProof/>
          <w:lang w:val="fr-FR"/>
        </w:rPr>
        <w:t>Localisez</w:t>
      </w:r>
      <w:r w:rsidRPr="009E682D">
        <w:rPr>
          <w:b/>
          <w:noProof/>
          <w:lang w:val="fr-FR"/>
        </w:rPr>
        <w:t xml:space="preserve"> R1-config-backup</w:t>
      </w:r>
      <w:r w:rsidRPr="009E682D">
        <w:rPr>
          <w:noProof/>
          <w:lang w:val="fr-FR"/>
        </w:rPr>
        <w:t xml:space="preserve"> et sélectionnez</w:t>
      </w:r>
      <w:r w:rsidRPr="009E682D">
        <w:rPr>
          <w:b/>
          <w:noProof/>
          <w:lang w:val="fr-FR"/>
        </w:rPr>
        <w:t xml:space="preserve"> Ouvrir</w:t>
      </w:r>
      <w:r w:rsidRPr="009E682D">
        <w:rPr>
          <w:noProof/>
          <w:lang w:val="fr-FR"/>
        </w:rPr>
        <w:t>.</w:t>
      </w:r>
    </w:p>
    <w:p w:rsidR="00C71CA6" w:rsidRPr="009E682D" w:rsidRDefault="00A85539" w:rsidP="006751CC">
      <w:pPr>
        <w:pStyle w:val="SubStepAlpha"/>
        <w:rPr>
          <w:noProof/>
          <w:lang w:val="fr-FR"/>
        </w:rPr>
      </w:pPr>
      <w:r w:rsidRPr="009E682D">
        <w:rPr>
          <w:noProof/>
          <w:lang w:val="fr-FR"/>
        </w:rPr>
        <w:t>Enregistrez la configuration en cours dans le fichier de configuration initiale.</w:t>
      </w:r>
    </w:p>
    <w:p w:rsidR="00C71CA6" w:rsidRPr="009A1C35" w:rsidRDefault="00A85539" w:rsidP="00914F92">
      <w:pPr>
        <w:pStyle w:val="CMD"/>
        <w:rPr>
          <w:b/>
          <w:noProof/>
          <w:lang w:val="en-US"/>
        </w:rPr>
      </w:pPr>
      <w:r w:rsidRPr="009A1C35">
        <w:rPr>
          <w:noProof/>
          <w:lang w:val="en-US"/>
        </w:rPr>
        <w:t xml:space="preserve">R1# </w:t>
      </w:r>
      <w:r w:rsidRPr="009A1C35">
        <w:rPr>
          <w:b/>
          <w:noProof/>
          <w:lang w:val="en-US"/>
        </w:rPr>
        <w:t>copy running-config startup-config</w:t>
      </w:r>
    </w:p>
    <w:p w:rsidR="006751CC" w:rsidRPr="009E682D" w:rsidRDefault="00A85539" w:rsidP="008D2BB9">
      <w:pPr>
        <w:pStyle w:val="SubStepAlpha"/>
        <w:rPr>
          <w:noProof/>
          <w:lang w:val="fr-FR"/>
        </w:rPr>
      </w:pPr>
      <w:r w:rsidRPr="009E682D">
        <w:rPr>
          <w:noProof/>
          <w:lang w:val="fr-FR"/>
        </w:rPr>
        <w:t>Vérifiez la nouvelle configuration en cours.</w:t>
      </w:r>
    </w:p>
    <w:p w:rsidR="00C71CA6" w:rsidRPr="009E682D" w:rsidRDefault="00A85539" w:rsidP="005A6C01">
      <w:pPr>
        <w:pStyle w:val="StepHead"/>
        <w:rPr>
          <w:noProof/>
          <w:lang w:val="fr-FR"/>
        </w:rPr>
      </w:pPr>
      <w:r w:rsidRPr="009E682D">
        <w:rPr>
          <w:noProof/>
          <w:lang w:val="fr-FR"/>
        </w:rPr>
        <w:t>Sauvegardez et restaurez le commutateur.</w:t>
      </w:r>
    </w:p>
    <w:p w:rsidR="00C71CA6" w:rsidRPr="009E682D" w:rsidRDefault="00A85539" w:rsidP="00C71CA6">
      <w:pPr>
        <w:pStyle w:val="BodyTextL25"/>
        <w:rPr>
          <w:noProof/>
          <w:lang w:val="fr-FR"/>
        </w:rPr>
      </w:pPr>
      <w:r w:rsidRPr="009E682D">
        <w:rPr>
          <w:noProof/>
          <w:lang w:val="fr-FR"/>
        </w:rPr>
        <w:t>Revenez au début de la deuxième partie et suivez les mêmes étapes pour sauvegarder et restaurer la configuration du commutateur.</w:t>
      </w:r>
    </w:p>
    <w:p w:rsidR="00853418" w:rsidRPr="009E682D" w:rsidRDefault="00A85539" w:rsidP="009E71C5">
      <w:pPr>
        <w:pStyle w:val="LabSection"/>
        <w:rPr>
          <w:noProof/>
          <w:lang w:val="fr-FR"/>
        </w:rPr>
      </w:pPr>
      <w:r w:rsidRPr="009E682D">
        <w:rPr>
          <w:noProof/>
          <w:lang w:val="fr-FR"/>
        </w:rPr>
        <w:t>Remarques générales</w:t>
      </w:r>
    </w:p>
    <w:p w:rsidR="00024EE5" w:rsidRPr="009E682D" w:rsidRDefault="00A85539" w:rsidP="00EB0C4B">
      <w:pPr>
        <w:pStyle w:val="BodyTextL25"/>
        <w:rPr>
          <w:noProof/>
          <w:lang w:val="fr-FR"/>
        </w:rPr>
      </w:pPr>
      <w:r w:rsidRPr="009E682D">
        <w:rPr>
          <w:noProof/>
          <w:lang w:val="fr-FR"/>
        </w:rPr>
        <w:t>Pourquoi pensez-vous qu</w:t>
      </w:r>
      <w:r w:rsidR="006A0760" w:rsidRPr="009E682D">
        <w:rPr>
          <w:noProof/>
          <w:lang w:val="fr-FR"/>
        </w:rPr>
        <w:t>’</w:t>
      </w:r>
      <w:r w:rsidRPr="009E682D">
        <w:rPr>
          <w:noProof/>
          <w:lang w:val="fr-FR"/>
        </w:rPr>
        <w:t>il est important d</w:t>
      </w:r>
      <w:r w:rsidR="006A0760" w:rsidRPr="009E682D">
        <w:rPr>
          <w:noProof/>
          <w:lang w:val="fr-FR"/>
        </w:rPr>
        <w:t>’</w:t>
      </w:r>
      <w:r w:rsidRPr="009E682D">
        <w:rPr>
          <w:noProof/>
          <w:lang w:val="fr-FR"/>
        </w:rPr>
        <w:t>utiliser un éditeur de texte au lieu d</w:t>
      </w:r>
      <w:r w:rsidR="006A0760" w:rsidRPr="009E682D">
        <w:rPr>
          <w:noProof/>
          <w:lang w:val="fr-FR"/>
        </w:rPr>
        <w:t>’</w:t>
      </w:r>
      <w:r w:rsidRPr="009E682D">
        <w:rPr>
          <w:noProof/>
          <w:lang w:val="fr-FR"/>
        </w:rPr>
        <w:t>un traitement de texte pour copier et enregistrer vos configurations de commande ?</w:t>
      </w:r>
    </w:p>
    <w:p w:rsidR="007D533C" w:rsidRPr="009E682D" w:rsidRDefault="00A85539" w:rsidP="007D533C">
      <w:pPr>
        <w:pStyle w:val="BodyTextL25"/>
        <w:rPr>
          <w:noProof/>
          <w:lang w:val="fr-FR"/>
        </w:rPr>
      </w:pPr>
      <w:r w:rsidRPr="009E682D">
        <w:rPr>
          <w:noProof/>
          <w:lang w:val="fr-FR"/>
        </w:rPr>
        <w:t>_______________________________________________________________________________________</w:t>
      </w:r>
    </w:p>
    <w:p w:rsidR="007D533C" w:rsidRPr="009E682D" w:rsidRDefault="00A85539" w:rsidP="007D533C">
      <w:pPr>
        <w:pStyle w:val="BodyTextL25"/>
        <w:rPr>
          <w:noProof/>
          <w:lang w:val="fr-FR"/>
        </w:rPr>
      </w:pPr>
      <w:r w:rsidRPr="009E682D">
        <w:rPr>
          <w:noProof/>
          <w:lang w:val="fr-FR"/>
        </w:rPr>
        <w:t>_______________________________________________________________________________________</w:t>
      </w:r>
    </w:p>
    <w:p w:rsidR="001772B8" w:rsidRPr="009E682D" w:rsidRDefault="00A85539" w:rsidP="001772B8">
      <w:pPr>
        <w:pStyle w:val="BodyTextL25"/>
        <w:rPr>
          <w:noProof/>
          <w:lang w:val="fr-FR"/>
        </w:rPr>
      </w:pPr>
      <w:r w:rsidRPr="009E682D">
        <w:rPr>
          <w:noProof/>
          <w:lang w:val="fr-FR"/>
        </w:rPr>
        <w:t>_______________________________________________________________________________________</w:t>
      </w:r>
    </w:p>
    <w:p w:rsidR="00097163" w:rsidRPr="009E682D" w:rsidRDefault="00A85539" w:rsidP="0014219C">
      <w:pPr>
        <w:pStyle w:val="LabSection"/>
        <w:rPr>
          <w:noProof/>
          <w:lang w:val="fr-FR"/>
        </w:rPr>
      </w:pPr>
      <w:r w:rsidRPr="009E682D">
        <w:rPr>
          <w:noProof/>
          <w:lang w:val="fr-FR"/>
        </w:rPr>
        <w:lastRenderedPageBreak/>
        <w:t>Tableau récapitulatif de l</w:t>
      </w:r>
      <w:r w:rsidR="006A0760" w:rsidRPr="009E682D">
        <w:rPr>
          <w:noProof/>
          <w:lang w:val="fr-FR"/>
        </w:rPr>
        <w:t>’</w:t>
      </w:r>
      <w:r w:rsidRPr="009E682D">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9E682D"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9E682D" w:rsidRDefault="00A85539" w:rsidP="006D2C28">
            <w:pPr>
              <w:pStyle w:val="TableHeading"/>
              <w:rPr>
                <w:noProof/>
                <w:lang w:val="fr-FR"/>
              </w:rPr>
            </w:pPr>
            <w:r w:rsidRPr="009E682D">
              <w:rPr>
                <w:noProof/>
                <w:lang w:val="fr-FR"/>
              </w:rPr>
              <w:t>Récapitulatif de l</w:t>
            </w:r>
            <w:r w:rsidR="006A0760" w:rsidRPr="009E682D">
              <w:rPr>
                <w:noProof/>
                <w:lang w:val="fr-FR"/>
              </w:rPr>
              <w:t>’</w:t>
            </w:r>
            <w:r w:rsidRPr="009E682D">
              <w:rPr>
                <w:noProof/>
                <w:lang w:val="fr-FR"/>
              </w:rPr>
              <w:t>interface du routeur</w:t>
            </w:r>
          </w:p>
        </w:tc>
      </w:tr>
      <w:tr w:rsidR="00A47CC2" w:rsidRPr="009E682D" w:rsidTr="00F4135D">
        <w:trPr>
          <w:cantSplit/>
          <w:jc w:val="center"/>
        </w:trPr>
        <w:tc>
          <w:tcPr>
            <w:tcW w:w="1530" w:type="dxa"/>
          </w:tcPr>
          <w:p w:rsidR="00A47CC2" w:rsidRPr="009E682D" w:rsidRDefault="00A85539" w:rsidP="00745DCE">
            <w:pPr>
              <w:pStyle w:val="TableHeading"/>
              <w:rPr>
                <w:noProof/>
                <w:lang w:val="fr-FR"/>
              </w:rPr>
            </w:pPr>
            <w:r w:rsidRPr="009E682D">
              <w:rPr>
                <w:noProof/>
                <w:lang w:val="fr-FR"/>
              </w:rPr>
              <w:t>Modèle du routeur</w:t>
            </w:r>
          </w:p>
        </w:tc>
        <w:tc>
          <w:tcPr>
            <w:tcW w:w="2250" w:type="dxa"/>
          </w:tcPr>
          <w:p w:rsidR="00A47CC2" w:rsidRPr="009E682D" w:rsidRDefault="00A85539" w:rsidP="00745DCE">
            <w:pPr>
              <w:pStyle w:val="TableHeading"/>
              <w:rPr>
                <w:noProof/>
                <w:lang w:val="fr-FR"/>
              </w:rPr>
            </w:pPr>
            <w:r w:rsidRPr="009E682D">
              <w:rPr>
                <w:noProof/>
                <w:lang w:val="fr-FR"/>
              </w:rPr>
              <w:t>Interface Ethernet 1</w:t>
            </w:r>
          </w:p>
        </w:tc>
        <w:tc>
          <w:tcPr>
            <w:tcW w:w="2250" w:type="dxa"/>
          </w:tcPr>
          <w:p w:rsidR="00A47CC2" w:rsidRPr="009E682D" w:rsidRDefault="00A85539" w:rsidP="00745DCE">
            <w:pPr>
              <w:pStyle w:val="TableHeading"/>
              <w:rPr>
                <w:noProof/>
                <w:lang w:val="fr-FR"/>
              </w:rPr>
            </w:pPr>
            <w:r w:rsidRPr="009E682D">
              <w:rPr>
                <w:noProof/>
                <w:lang w:val="fr-FR"/>
              </w:rPr>
              <w:t>Interface Ethernet 2</w:t>
            </w:r>
          </w:p>
        </w:tc>
        <w:tc>
          <w:tcPr>
            <w:tcW w:w="2070" w:type="dxa"/>
          </w:tcPr>
          <w:p w:rsidR="00A47CC2" w:rsidRPr="009E682D" w:rsidRDefault="00A85539" w:rsidP="00745DCE">
            <w:pPr>
              <w:pStyle w:val="TableHeading"/>
              <w:rPr>
                <w:noProof/>
                <w:lang w:val="fr-FR"/>
              </w:rPr>
            </w:pPr>
            <w:r w:rsidRPr="009E682D">
              <w:rPr>
                <w:noProof/>
                <w:lang w:val="fr-FR"/>
              </w:rPr>
              <w:t>Interface série 1</w:t>
            </w:r>
          </w:p>
        </w:tc>
        <w:tc>
          <w:tcPr>
            <w:tcW w:w="2160" w:type="dxa"/>
          </w:tcPr>
          <w:p w:rsidR="00A47CC2" w:rsidRPr="009E682D" w:rsidRDefault="00A85539" w:rsidP="00745DCE">
            <w:pPr>
              <w:pStyle w:val="TableHeading"/>
              <w:rPr>
                <w:noProof/>
                <w:lang w:val="fr-FR"/>
              </w:rPr>
            </w:pPr>
            <w:r w:rsidRPr="009E682D">
              <w:rPr>
                <w:noProof/>
                <w:lang w:val="fr-FR"/>
              </w:rPr>
              <w:t>Interface série 2</w:t>
            </w:r>
          </w:p>
        </w:tc>
      </w:tr>
      <w:tr w:rsidR="00A47CC2" w:rsidRPr="009E682D" w:rsidTr="00F4135D">
        <w:trPr>
          <w:cantSplit/>
          <w:jc w:val="center"/>
        </w:trPr>
        <w:tc>
          <w:tcPr>
            <w:tcW w:w="1530" w:type="dxa"/>
          </w:tcPr>
          <w:p w:rsidR="00A47CC2" w:rsidRPr="009E682D" w:rsidRDefault="00A85539" w:rsidP="00097163">
            <w:pPr>
              <w:pStyle w:val="TableText"/>
              <w:rPr>
                <w:noProof/>
                <w:lang w:val="fr-FR"/>
              </w:rPr>
            </w:pPr>
            <w:r w:rsidRPr="009E682D">
              <w:rPr>
                <w:noProof/>
                <w:lang w:val="fr-FR"/>
              </w:rPr>
              <w:t>1 800</w:t>
            </w:r>
          </w:p>
        </w:tc>
        <w:tc>
          <w:tcPr>
            <w:tcW w:w="2250" w:type="dxa"/>
          </w:tcPr>
          <w:p w:rsidR="00A47CC2" w:rsidRPr="009E682D" w:rsidRDefault="00A85539" w:rsidP="00F10819">
            <w:pPr>
              <w:pStyle w:val="TableText"/>
              <w:rPr>
                <w:noProof/>
                <w:lang w:val="fr-FR"/>
              </w:rPr>
            </w:pPr>
            <w:r w:rsidRPr="009E682D">
              <w:rPr>
                <w:noProof/>
                <w:lang w:val="fr-FR"/>
              </w:rPr>
              <w:t>Fast Ethernet 0/0 (F0/0)</w:t>
            </w:r>
          </w:p>
        </w:tc>
        <w:tc>
          <w:tcPr>
            <w:tcW w:w="2250" w:type="dxa"/>
          </w:tcPr>
          <w:p w:rsidR="00A47CC2" w:rsidRPr="009E682D" w:rsidRDefault="00A85539" w:rsidP="00F10819">
            <w:pPr>
              <w:pStyle w:val="TableText"/>
              <w:rPr>
                <w:noProof/>
                <w:lang w:val="fr-FR"/>
              </w:rPr>
            </w:pPr>
            <w:r w:rsidRPr="009E682D">
              <w:rPr>
                <w:noProof/>
                <w:lang w:val="fr-FR"/>
              </w:rPr>
              <w:t>Fast Ethernet 0/1 (F0/1)</w:t>
            </w:r>
          </w:p>
        </w:tc>
        <w:tc>
          <w:tcPr>
            <w:tcW w:w="2070" w:type="dxa"/>
          </w:tcPr>
          <w:p w:rsidR="00A47CC2" w:rsidRPr="009E682D" w:rsidRDefault="00A85539" w:rsidP="00097163">
            <w:pPr>
              <w:pStyle w:val="TableText"/>
              <w:rPr>
                <w:noProof/>
                <w:lang w:val="fr-FR"/>
              </w:rPr>
            </w:pPr>
            <w:r w:rsidRPr="009E682D">
              <w:rPr>
                <w:noProof/>
                <w:lang w:val="fr-FR"/>
              </w:rPr>
              <w:t>Serial 0/0/0 (S0/0/0)</w:t>
            </w:r>
          </w:p>
        </w:tc>
        <w:tc>
          <w:tcPr>
            <w:tcW w:w="2160" w:type="dxa"/>
          </w:tcPr>
          <w:p w:rsidR="00A47CC2" w:rsidRPr="009E682D" w:rsidRDefault="00A85539" w:rsidP="00097163">
            <w:pPr>
              <w:pStyle w:val="TableText"/>
              <w:rPr>
                <w:noProof/>
                <w:lang w:val="fr-FR"/>
              </w:rPr>
            </w:pPr>
            <w:r w:rsidRPr="009E682D">
              <w:rPr>
                <w:noProof/>
                <w:lang w:val="fr-FR"/>
              </w:rPr>
              <w:t>Serial 0/0/1 (S0/0/1)</w:t>
            </w:r>
          </w:p>
        </w:tc>
      </w:tr>
      <w:tr w:rsidR="00A47CC2" w:rsidRPr="009E682D" w:rsidTr="00F4135D">
        <w:trPr>
          <w:cantSplit/>
          <w:jc w:val="center"/>
        </w:trPr>
        <w:tc>
          <w:tcPr>
            <w:tcW w:w="1530" w:type="dxa"/>
          </w:tcPr>
          <w:p w:rsidR="00A47CC2" w:rsidRPr="009E682D" w:rsidRDefault="00A85539" w:rsidP="00097163">
            <w:pPr>
              <w:pStyle w:val="TableText"/>
              <w:rPr>
                <w:noProof/>
                <w:lang w:val="fr-FR"/>
              </w:rPr>
            </w:pPr>
            <w:r w:rsidRPr="009E682D">
              <w:rPr>
                <w:noProof/>
                <w:lang w:val="fr-FR"/>
              </w:rPr>
              <w:t>1900</w:t>
            </w:r>
          </w:p>
        </w:tc>
        <w:tc>
          <w:tcPr>
            <w:tcW w:w="2250" w:type="dxa"/>
          </w:tcPr>
          <w:p w:rsidR="00A47CC2" w:rsidRPr="009E682D" w:rsidRDefault="00A85539" w:rsidP="00097163">
            <w:pPr>
              <w:pStyle w:val="TableText"/>
              <w:rPr>
                <w:noProof/>
                <w:lang w:val="fr-FR"/>
              </w:rPr>
            </w:pPr>
            <w:r w:rsidRPr="009E682D">
              <w:rPr>
                <w:noProof/>
                <w:lang w:val="fr-FR"/>
              </w:rPr>
              <w:t>Gigabit Ethernet 0/0 (G0/0)</w:t>
            </w:r>
          </w:p>
        </w:tc>
        <w:tc>
          <w:tcPr>
            <w:tcW w:w="2250" w:type="dxa"/>
          </w:tcPr>
          <w:p w:rsidR="00A47CC2" w:rsidRPr="009E682D" w:rsidRDefault="00A85539" w:rsidP="00097163">
            <w:pPr>
              <w:pStyle w:val="TableText"/>
              <w:rPr>
                <w:noProof/>
                <w:lang w:val="fr-FR"/>
              </w:rPr>
            </w:pPr>
            <w:r w:rsidRPr="009E682D">
              <w:rPr>
                <w:noProof/>
                <w:lang w:val="fr-FR"/>
              </w:rPr>
              <w:t>Gigabit Ethernet 0/1 (G0/1)</w:t>
            </w:r>
          </w:p>
        </w:tc>
        <w:tc>
          <w:tcPr>
            <w:tcW w:w="2070" w:type="dxa"/>
          </w:tcPr>
          <w:p w:rsidR="00A47CC2" w:rsidRPr="009E682D" w:rsidRDefault="00A85539" w:rsidP="00097163">
            <w:pPr>
              <w:pStyle w:val="TableText"/>
              <w:rPr>
                <w:noProof/>
                <w:lang w:val="fr-FR"/>
              </w:rPr>
            </w:pPr>
            <w:r w:rsidRPr="009E682D">
              <w:rPr>
                <w:noProof/>
                <w:lang w:val="fr-FR"/>
              </w:rPr>
              <w:t>Serial 0/0/0 (S0/0/0)</w:t>
            </w:r>
          </w:p>
        </w:tc>
        <w:tc>
          <w:tcPr>
            <w:tcW w:w="2160" w:type="dxa"/>
          </w:tcPr>
          <w:p w:rsidR="00A47CC2" w:rsidRPr="009E682D" w:rsidRDefault="00A85539" w:rsidP="00097163">
            <w:pPr>
              <w:pStyle w:val="TableText"/>
              <w:rPr>
                <w:noProof/>
                <w:lang w:val="fr-FR"/>
              </w:rPr>
            </w:pPr>
            <w:r w:rsidRPr="009E682D">
              <w:rPr>
                <w:noProof/>
                <w:lang w:val="fr-FR"/>
              </w:rPr>
              <w:t>Serial 0/0/1 (S0/0/1)</w:t>
            </w:r>
          </w:p>
        </w:tc>
      </w:tr>
      <w:tr w:rsidR="00C07FD9" w:rsidRPr="009E682D" w:rsidTr="00F4135D">
        <w:trPr>
          <w:cantSplit/>
          <w:jc w:val="center"/>
        </w:trPr>
        <w:tc>
          <w:tcPr>
            <w:tcW w:w="1530" w:type="dxa"/>
          </w:tcPr>
          <w:p w:rsidR="00C07FD9" w:rsidRPr="009E682D" w:rsidRDefault="00A85539" w:rsidP="00097163">
            <w:pPr>
              <w:pStyle w:val="TableText"/>
              <w:rPr>
                <w:noProof/>
                <w:lang w:val="fr-FR"/>
              </w:rPr>
            </w:pPr>
            <w:r w:rsidRPr="009E682D">
              <w:rPr>
                <w:noProof/>
                <w:lang w:val="fr-FR"/>
              </w:rPr>
              <w:t>2801</w:t>
            </w:r>
          </w:p>
        </w:tc>
        <w:tc>
          <w:tcPr>
            <w:tcW w:w="2250" w:type="dxa"/>
          </w:tcPr>
          <w:p w:rsidR="00C07FD9" w:rsidRPr="009E682D" w:rsidRDefault="00A85539" w:rsidP="00F10819">
            <w:pPr>
              <w:pStyle w:val="TableText"/>
              <w:rPr>
                <w:noProof/>
                <w:lang w:val="fr-FR"/>
              </w:rPr>
            </w:pPr>
            <w:r w:rsidRPr="009E682D">
              <w:rPr>
                <w:noProof/>
                <w:lang w:val="fr-FR"/>
              </w:rPr>
              <w:t>Fast Ethernet 0/0 (F0/0)</w:t>
            </w:r>
          </w:p>
        </w:tc>
        <w:tc>
          <w:tcPr>
            <w:tcW w:w="2250" w:type="dxa"/>
          </w:tcPr>
          <w:p w:rsidR="00C07FD9" w:rsidRPr="009E682D" w:rsidRDefault="00A85539" w:rsidP="00F10819">
            <w:pPr>
              <w:pStyle w:val="TableText"/>
              <w:rPr>
                <w:noProof/>
                <w:lang w:val="fr-FR"/>
              </w:rPr>
            </w:pPr>
            <w:r w:rsidRPr="009E682D">
              <w:rPr>
                <w:noProof/>
                <w:lang w:val="fr-FR"/>
              </w:rPr>
              <w:t>Fast Ethernet 0/1 (F0/1)</w:t>
            </w:r>
          </w:p>
        </w:tc>
        <w:tc>
          <w:tcPr>
            <w:tcW w:w="2070" w:type="dxa"/>
          </w:tcPr>
          <w:p w:rsidR="00C07FD9" w:rsidRPr="009E682D" w:rsidRDefault="00A85539" w:rsidP="003233A3">
            <w:pPr>
              <w:pStyle w:val="TableText"/>
              <w:rPr>
                <w:noProof/>
                <w:lang w:val="fr-FR"/>
              </w:rPr>
            </w:pPr>
            <w:r w:rsidRPr="009E682D">
              <w:rPr>
                <w:noProof/>
                <w:lang w:val="fr-FR"/>
              </w:rPr>
              <w:t>Serial 0/1/0 (S0/1/0)</w:t>
            </w:r>
          </w:p>
        </w:tc>
        <w:tc>
          <w:tcPr>
            <w:tcW w:w="2160" w:type="dxa"/>
          </w:tcPr>
          <w:p w:rsidR="00C07FD9" w:rsidRPr="009E682D" w:rsidRDefault="00A85539" w:rsidP="00FB29AB">
            <w:pPr>
              <w:pStyle w:val="TableText"/>
              <w:rPr>
                <w:noProof/>
                <w:lang w:val="fr-FR"/>
              </w:rPr>
            </w:pPr>
            <w:r w:rsidRPr="009E682D">
              <w:rPr>
                <w:noProof/>
                <w:lang w:val="fr-FR"/>
              </w:rPr>
              <w:t>Serial 0/1/1 (S0/1/1)</w:t>
            </w:r>
          </w:p>
        </w:tc>
      </w:tr>
      <w:tr w:rsidR="00C07FD9" w:rsidRPr="009E682D" w:rsidTr="00F4135D">
        <w:trPr>
          <w:cantSplit/>
          <w:jc w:val="center"/>
        </w:trPr>
        <w:tc>
          <w:tcPr>
            <w:tcW w:w="1530" w:type="dxa"/>
          </w:tcPr>
          <w:p w:rsidR="00C07FD9" w:rsidRPr="009E682D" w:rsidRDefault="00A85539" w:rsidP="00097163">
            <w:pPr>
              <w:pStyle w:val="TableText"/>
              <w:rPr>
                <w:noProof/>
                <w:lang w:val="fr-FR"/>
              </w:rPr>
            </w:pPr>
            <w:r w:rsidRPr="009E682D">
              <w:rPr>
                <w:noProof/>
                <w:lang w:val="fr-FR"/>
              </w:rPr>
              <w:t>2811</w:t>
            </w:r>
          </w:p>
        </w:tc>
        <w:tc>
          <w:tcPr>
            <w:tcW w:w="2250" w:type="dxa"/>
          </w:tcPr>
          <w:p w:rsidR="00C07FD9" w:rsidRPr="009E682D" w:rsidRDefault="00A85539" w:rsidP="00F10819">
            <w:pPr>
              <w:pStyle w:val="TableText"/>
              <w:rPr>
                <w:noProof/>
                <w:lang w:val="fr-FR"/>
              </w:rPr>
            </w:pPr>
            <w:r w:rsidRPr="009E682D">
              <w:rPr>
                <w:noProof/>
                <w:lang w:val="fr-FR"/>
              </w:rPr>
              <w:t>Fast Ethernet 0/0 (F0/0)</w:t>
            </w:r>
          </w:p>
        </w:tc>
        <w:tc>
          <w:tcPr>
            <w:tcW w:w="2250" w:type="dxa"/>
          </w:tcPr>
          <w:p w:rsidR="00C07FD9" w:rsidRPr="009E682D" w:rsidRDefault="00A85539" w:rsidP="00F10819">
            <w:pPr>
              <w:pStyle w:val="TableText"/>
              <w:rPr>
                <w:noProof/>
                <w:lang w:val="fr-FR"/>
              </w:rPr>
            </w:pPr>
            <w:r w:rsidRPr="009E682D">
              <w:rPr>
                <w:noProof/>
                <w:lang w:val="fr-FR"/>
              </w:rPr>
              <w:t>Fast Ethernet 0/1 (F0/1)</w:t>
            </w:r>
          </w:p>
        </w:tc>
        <w:tc>
          <w:tcPr>
            <w:tcW w:w="2070" w:type="dxa"/>
          </w:tcPr>
          <w:p w:rsidR="00C07FD9" w:rsidRPr="009E682D" w:rsidRDefault="00A85539" w:rsidP="00097163">
            <w:pPr>
              <w:pStyle w:val="TableText"/>
              <w:rPr>
                <w:noProof/>
                <w:lang w:val="fr-FR"/>
              </w:rPr>
            </w:pPr>
            <w:r w:rsidRPr="009E682D">
              <w:rPr>
                <w:noProof/>
                <w:lang w:val="fr-FR"/>
              </w:rPr>
              <w:t>Serial 0/0/0 (S0/0/0)</w:t>
            </w:r>
          </w:p>
        </w:tc>
        <w:tc>
          <w:tcPr>
            <w:tcW w:w="2160" w:type="dxa"/>
          </w:tcPr>
          <w:p w:rsidR="00C07FD9" w:rsidRPr="009E682D" w:rsidRDefault="00A85539" w:rsidP="00097163">
            <w:pPr>
              <w:pStyle w:val="TableText"/>
              <w:rPr>
                <w:noProof/>
                <w:lang w:val="fr-FR"/>
              </w:rPr>
            </w:pPr>
            <w:r w:rsidRPr="009E682D">
              <w:rPr>
                <w:noProof/>
                <w:lang w:val="fr-FR"/>
              </w:rPr>
              <w:t>Serial 0/0/1 (S0/0/1)</w:t>
            </w:r>
          </w:p>
        </w:tc>
      </w:tr>
      <w:tr w:rsidR="00C07FD9" w:rsidRPr="009E682D" w:rsidTr="00F4135D">
        <w:trPr>
          <w:cantSplit/>
          <w:jc w:val="center"/>
        </w:trPr>
        <w:tc>
          <w:tcPr>
            <w:tcW w:w="1530" w:type="dxa"/>
          </w:tcPr>
          <w:p w:rsidR="00C07FD9" w:rsidRPr="009E682D" w:rsidRDefault="00A85539" w:rsidP="00097163">
            <w:pPr>
              <w:pStyle w:val="TableText"/>
              <w:rPr>
                <w:noProof/>
                <w:lang w:val="fr-FR"/>
              </w:rPr>
            </w:pPr>
            <w:r w:rsidRPr="009E682D">
              <w:rPr>
                <w:noProof/>
                <w:lang w:val="fr-FR"/>
              </w:rPr>
              <w:t>2900</w:t>
            </w:r>
          </w:p>
        </w:tc>
        <w:tc>
          <w:tcPr>
            <w:tcW w:w="2250" w:type="dxa"/>
          </w:tcPr>
          <w:p w:rsidR="00C07FD9" w:rsidRPr="009E682D" w:rsidRDefault="00A85539" w:rsidP="00097163">
            <w:pPr>
              <w:pStyle w:val="TableText"/>
              <w:rPr>
                <w:noProof/>
                <w:lang w:val="fr-FR"/>
              </w:rPr>
            </w:pPr>
            <w:r w:rsidRPr="009E682D">
              <w:rPr>
                <w:noProof/>
                <w:lang w:val="fr-FR"/>
              </w:rPr>
              <w:t>Gigabit Ethernet 0/0 (G0/0)</w:t>
            </w:r>
          </w:p>
        </w:tc>
        <w:tc>
          <w:tcPr>
            <w:tcW w:w="2250" w:type="dxa"/>
          </w:tcPr>
          <w:p w:rsidR="00C07FD9" w:rsidRPr="009E682D" w:rsidRDefault="00A85539" w:rsidP="00097163">
            <w:pPr>
              <w:pStyle w:val="TableText"/>
              <w:rPr>
                <w:noProof/>
                <w:lang w:val="fr-FR"/>
              </w:rPr>
            </w:pPr>
            <w:r w:rsidRPr="009E682D">
              <w:rPr>
                <w:noProof/>
                <w:lang w:val="fr-FR"/>
              </w:rPr>
              <w:t>Gigabit Ethernet 0/1 (G0/1)</w:t>
            </w:r>
          </w:p>
        </w:tc>
        <w:tc>
          <w:tcPr>
            <w:tcW w:w="2070" w:type="dxa"/>
          </w:tcPr>
          <w:p w:rsidR="00C07FD9" w:rsidRPr="009E682D" w:rsidRDefault="00A85539" w:rsidP="00097163">
            <w:pPr>
              <w:pStyle w:val="TableText"/>
              <w:rPr>
                <w:noProof/>
                <w:lang w:val="fr-FR"/>
              </w:rPr>
            </w:pPr>
            <w:r w:rsidRPr="009E682D">
              <w:rPr>
                <w:noProof/>
                <w:lang w:val="fr-FR"/>
              </w:rPr>
              <w:t>Serial 0/0/0 (S0/0/0)</w:t>
            </w:r>
          </w:p>
        </w:tc>
        <w:tc>
          <w:tcPr>
            <w:tcW w:w="2160" w:type="dxa"/>
          </w:tcPr>
          <w:p w:rsidR="00C07FD9" w:rsidRPr="009E682D" w:rsidRDefault="00A85539" w:rsidP="00097163">
            <w:pPr>
              <w:pStyle w:val="TableText"/>
              <w:rPr>
                <w:noProof/>
                <w:lang w:val="fr-FR"/>
              </w:rPr>
            </w:pPr>
            <w:r w:rsidRPr="009E682D">
              <w:rPr>
                <w:noProof/>
                <w:lang w:val="fr-FR"/>
              </w:rPr>
              <w:t>Serial 0/0/1 (S0/0/1)</w:t>
            </w:r>
          </w:p>
        </w:tc>
      </w:tr>
      <w:tr w:rsidR="00C07FD9" w:rsidRPr="009E682D" w:rsidTr="00F4135D">
        <w:trPr>
          <w:cantSplit/>
          <w:jc w:val="center"/>
        </w:trPr>
        <w:tc>
          <w:tcPr>
            <w:tcW w:w="10260" w:type="dxa"/>
            <w:gridSpan w:val="5"/>
          </w:tcPr>
          <w:p w:rsidR="00C07FD9" w:rsidRPr="009E682D" w:rsidRDefault="00A85539" w:rsidP="00097163">
            <w:pPr>
              <w:pStyle w:val="TableText"/>
              <w:rPr>
                <w:noProof/>
                <w:lang w:val="fr-FR"/>
              </w:rPr>
            </w:pPr>
            <w:r w:rsidRPr="009E682D">
              <w:rPr>
                <w:b/>
                <w:noProof/>
                <w:lang w:val="fr-FR"/>
              </w:rPr>
              <w:t>Remarque :</w:t>
            </w:r>
            <w:r w:rsidRPr="009E682D">
              <w:rPr>
                <w:noProof/>
                <w:lang w:val="fr-FR"/>
              </w:rPr>
              <w:t xml:space="preserve"> pour savoir comment le routeur est configuré, observez les interfaces afin d</w:t>
            </w:r>
            <w:r w:rsidR="006A0760" w:rsidRPr="009E682D">
              <w:rPr>
                <w:noProof/>
                <w:lang w:val="fr-FR"/>
              </w:rPr>
              <w:t>’</w:t>
            </w:r>
            <w:r w:rsidRPr="009E682D">
              <w:rPr>
                <w:noProof/>
                <w:lang w:val="fr-FR"/>
              </w:rPr>
              <w:t>identifier le type de routeur ainsi que le nombre d</w:t>
            </w:r>
            <w:r w:rsidR="006A0760" w:rsidRPr="009E682D">
              <w:rPr>
                <w:noProof/>
                <w:lang w:val="fr-FR"/>
              </w:rPr>
              <w:t>’</w:t>
            </w:r>
            <w:r w:rsidRPr="009E682D">
              <w:rPr>
                <w:noProof/>
                <w:lang w:val="fr-FR"/>
              </w:rPr>
              <w:t>interfaces qu</w:t>
            </w:r>
            <w:r w:rsidR="006A0760" w:rsidRPr="009E682D">
              <w:rPr>
                <w:noProof/>
                <w:lang w:val="fr-FR"/>
              </w:rPr>
              <w:t>’</w:t>
            </w:r>
            <w:r w:rsidRPr="009E682D">
              <w:rPr>
                <w:noProof/>
                <w:lang w:val="fr-FR"/>
              </w:rPr>
              <w:t>il comporte. Il n</w:t>
            </w:r>
            <w:r w:rsidR="006A0760" w:rsidRPr="009E682D">
              <w:rPr>
                <w:noProof/>
                <w:lang w:val="fr-FR"/>
              </w:rPr>
              <w:t>’</w:t>
            </w:r>
            <w:r w:rsidRPr="009E682D">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6A0760" w:rsidRPr="009E682D">
              <w:rPr>
                <w:noProof/>
                <w:lang w:val="fr-FR"/>
              </w:rPr>
              <w:t>’</w:t>
            </w:r>
            <w:r w:rsidRPr="009E682D">
              <w:rPr>
                <w:noProof/>
                <w:lang w:val="fr-FR"/>
              </w:rPr>
              <w:t>interface, même si un routeur particulier peut en contenir un. L</w:t>
            </w:r>
            <w:r w:rsidR="006A0760" w:rsidRPr="009E682D">
              <w:rPr>
                <w:noProof/>
                <w:lang w:val="fr-FR"/>
              </w:rPr>
              <w:t>’</w:t>
            </w:r>
            <w:r w:rsidRPr="009E682D">
              <w:rPr>
                <w:noProof/>
                <w:lang w:val="fr-FR"/>
              </w:rPr>
              <w:t>exemple de l</w:t>
            </w:r>
            <w:r w:rsidR="006A0760" w:rsidRPr="009E682D">
              <w:rPr>
                <w:noProof/>
                <w:lang w:val="fr-FR"/>
              </w:rPr>
              <w:t>’</w:t>
            </w:r>
            <w:r w:rsidRPr="009E682D">
              <w:rPr>
                <w:noProof/>
                <w:lang w:val="fr-FR"/>
              </w:rPr>
              <w:t>interface RNIS BRI peut illustrer ceci. La chaîne de caractères entre parenthèses est l</w:t>
            </w:r>
            <w:r w:rsidR="006A0760" w:rsidRPr="009E682D">
              <w:rPr>
                <w:noProof/>
                <w:lang w:val="fr-FR"/>
              </w:rPr>
              <w:t>’</w:t>
            </w:r>
            <w:r w:rsidRPr="009E682D">
              <w:rPr>
                <w:noProof/>
                <w:lang w:val="fr-FR"/>
              </w:rPr>
              <w:t>abréviation normalisée qui permet de représenter l</w:t>
            </w:r>
            <w:r w:rsidR="006A0760" w:rsidRPr="009E682D">
              <w:rPr>
                <w:noProof/>
                <w:lang w:val="fr-FR"/>
              </w:rPr>
              <w:t>’</w:t>
            </w:r>
            <w:r w:rsidRPr="009E682D">
              <w:rPr>
                <w:noProof/>
                <w:lang w:val="fr-FR"/>
              </w:rPr>
              <w:t>interface dans les commandes de Cisco IOS.</w:t>
            </w:r>
          </w:p>
        </w:tc>
      </w:tr>
      <w:bookmarkEnd w:id="0"/>
    </w:tbl>
    <w:p w:rsidR="006708CA" w:rsidRPr="009E682D" w:rsidRDefault="007F27FB" w:rsidP="009E682D">
      <w:pPr>
        <w:pStyle w:val="LabSection"/>
        <w:tabs>
          <w:tab w:val="num" w:pos="0"/>
        </w:tabs>
        <w:rPr>
          <w:rStyle w:val="DevConfigGray"/>
          <w:noProof/>
          <w:color w:val="auto"/>
          <w:shd w:val="clear" w:color="auto" w:fill="BFBFBF"/>
          <w:lang w:val="fr-FR"/>
        </w:rPr>
      </w:pPr>
    </w:p>
    <w:sectPr w:rsidR="006708CA" w:rsidRPr="009E682D"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D4C" w:rsidRDefault="002F3D4C" w:rsidP="0090659A">
      <w:pPr>
        <w:spacing w:after="0" w:line="240" w:lineRule="auto"/>
      </w:pPr>
      <w:r>
        <w:separator/>
      </w:r>
    </w:p>
    <w:p w:rsidR="002F3D4C" w:rsidRDefault="002F3D4C"/>
    <w:p w:rsidR="002F3D4C" w:rsidRDefault="002F3D4C"/>
    <w:p w:rsidR="002F3D4C" w:rsidRDefault="002F3D4C"/>
    <w:p w:rsidR="002F3D4C" w:rsidRDefault="002F3D4C"/>
  </w:endnote>
  <w:endnote w:type="continuationSeparator" w:id="0">
    <w:p w:rsidR="002F3D4C" w:rsidRDefault="002F3D4C" w:rsidP="0090659A">
      <w:pPr>
        <w:spacing w:after="0" w:line="240" w:lineRule="auto"/>
      </w:pPr>
      <w:r>
        <w:continuationSeparator/>
      </w:r>
    </w:p>
    <w:p w:rsidR="002F3D4C" w:rsidRDefault="002F3D4C"/>
    <w:p w:rsidR="002F3D4C" w:rsidRDefault="002F3D4C"/>
    <w:p w:rsidR="002F3D4C" w:rsidRDefault="002F3D4C"/>
    <w:p w:rsidR="002F3D4C" w:rsidRDefault="002F3D4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A29" w:rsidRDefault="00793A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E682D" w:rsidRDefault="00A85539" w:rsidP="00793A29">
    <w:pPr>
      <w:pStyle w:val="Footer"/>
      <w:rPr>
        <w:noProof/>
        <w:szCs w:val="16"/>
        <w:lang w:val="fr-FR"/>
      </w:rPr>
    </w:pPr>
    <w:r w:rsidRPr="009E682D">
      <w:rPr>
        <w:noProof/>
        <w:lang w:val="fr-FR"/>
      </w:rPr>
      <w:t xml:space="preserve">© </w:t>
    </w:r>
    <w:r w:rsidR="00793A29" w:rsidRPr="00765570">
      <w:rPr>
        <w:lang w:val="fr-FR"/>
      </w:rPr>
      <w:t>201</w:t>
    </w:r>
    <w:r w:rsidR="00793A29">
      <w:rPr>
        <w:rFonts w:eastAsia="SimSun" w:hint="eastAsia"/>
        <w:lang w:val="fr-FR"/>
      </w:rPr>
      <w:t>4</w:t>
    </w:r>
    <w:r w:rsidR="00793A29" w:rsidRPr="00765570">
      <w:rPr>
        <w:lang w:val="fr-FR"/>
      </w:rPr>
      <w:t xml:space="preserve"> </w:t>
    </w:r>
    <w:r w:rsidRPr="009E682D">
      <w:rPr>
        <w:noProof/>
        <w:lang w:val="fr-FR"/>
      </w:rPr>
      <w:t>Cisco et/ou ses filiales. Tous droits réservés. Ceci est un document public de Cisco.</w:t>
    </w:r>
    <w:r w:rsidRPr="009E682D">
      <w:rPr>
        <w:noProof/>
        <w:szCs w:val="16"/>
        <w:lang w:val="fr-FR"/>
      </w:rPr>
      <w:tab/>
      <w:t xml:space="preserve">Page </w:t>
    </w:r>
    <w:r w:rsidR="00035A6A" w:rsidRPr="009E682D">
      <w:rPr>
        <w:b/>
        <w:noProof/>
        <w:szCs w:val="16"/>
        <w:lang w:val="fr-FR"/>
      </w:rPr>
      <w:fldChar w:fldCharType="begin"/>
    </w:r>
    <w:r w:rsidRPr="009E682D">
      <w:rPr>
        <w:b/>
        <w:noProof/>
        <w:szCs w:val="16"/>
        <w:lang w:val="fr-FR"/>
      </w:rPr>
      <w:instrText xml:space="preserve"> PAGE </w:instrText>
    </w:r>
    <w:r w:rsidR="00035A6A" w:rsidRPr="009E682D">
      <w:rPr>
        <w:b/>
        <w:noProof/>
        <w:szCs w:val="16"/>
        <w:lang w:val="fr-FR"/>
      </w:rPr>
      <w:fldChar w:fldCharType="separate"/>
    </w:r>
    <w:r w:rsidR="007F27FB">
      <w:rPr>
        <w:b/>
        <w:noProof/>
        <w:szCs w:val="16"/>
        <w:lang w:val="fr-FR"/>
      </w:rPr>
      <w:t>5</w:t>
    </w:r>
    <w:r w:rsidR="00035A6A" w:rsidRPr="009E682D">
      <w:rPr>
        <w:b/>
        <w:noProof/>
        <w:szCs w:val="16"/>
        <w:lang w:val="fr-FR"/>
      </w:rPr>
      <w:fldChar w:fldCharType="end"/>
    </w:r>
    <w:r w:rsidR="009A1C35">
      <w:rPr>
        <w:rFonts w:eastAsia="SimSun" w:hint="eastAsia"/>
        <w:b/>
        <w:noProof/>
        <w:szCs w:val="16"/>
        <w:lang w:val="fr-FR" w:eastAsia="zh-CN"/>
      </w:rPr>
      <w:t xml:space="preserve"> </w:t>
    </w:r>
    <w:r w:rsidR="009E682D" w:rsidRPr="009E682D">
      <w:rPr>
        <w:noProof/>
        <w:szCs w:val="16"/>
        <w:lang w:val="fr-FR"/>
      </w:rPr>
      <w:t>sur</w:t>
    </w:r>
    <w:r w:rsidR="009A1C35">
      <w:rPr>
        <w:rFonts w:eastAsia="SimSun" w:hint="eastAsia"/>
        <w:noProof/>
        <w:szCs w:val="16"/>
        <w:lang w:val="fr-FR" w:eastAsia="zh-CN"/>
      </w:rPr>
      <w:t xml:space="preserve"> </w:t>
    </w:r>
    <w:r w:rsidR="00035A6A" w:rsidRPr="009E682D">
      <w:rPr>
        <w:b/>
        <w:noProof/>
        <w:szCs w:val="16"/>
        <w:lang w:val="fr-FR"/>
      </w:rPr>
      <w:fldChar w:fldCharType="begin"/>
    </w:r>
    <w:r w:rsidRPr="009E682D">
      <w:rPr>
        <w:b/>
        <w:noProof/>
        <w:szCs w:val="16"/>
        <w:lang w:val="fr-FR"/>
      </w:rPr>
      <w:instrText xml:space="preserve"> NUMPAGES  </w:instrText>
    </w:r>
    <w:r w:rsidR="00035A6A" w:rsidRPr="009E682D">
      <w:rPr>
        <w:b/>
        <w:noProof/>
        <w:szCs w:val="16"/>
        <w:lang w:val="fr-FR"/>
      </w:rPr>
      <w:fldChar w:fldCharType="separate"/>
    </w:r>
    <w:r w:rsidR="007F27FB">
      <w:rPr>
        <w:b/>
        <w:noProof/>
        <w:szCs w:val="16"/>
        <w:lang w:val="fr-FR"/>
      </w:rPr>
      <w:t>7</w:t>
    </w:r>
    <w:r w:rsidR="00035A6A" w:rsidRPr="009E682D">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E682D" w:rsidRDefault="00A85539" w:rsidP="00793A29">
    <w:pPr>
      <w:pStyle w:val="Footer"/>
      <w:rPr>
        <w:noProof/>
        <w:szCs w:val="16"/>
        <w:lang w:val="fr-FR"/>
      </w:rPr>
    </w:pPr>
    <w:r w:rsidRPr="009E682D">
      <w:rPr>
        <w:noProof/>
        <w:lang w:val="fr-FR"/>
      </w:rPr>
      <w:t xml:space="preserve">© </w:t>
    </w:r>
    <w:r w:rsidR="00793A29" w:rsidRPr="00765570">
      <w:rPr>
        <w:lang w:val="fr-FR"/>
      </w:rPr>
      <w:t>201</w:t>
    </w:r>
    <w:r w:rsidR="00793A29">
      <w:rPr>
        <w:rFonts w:eastAsia="SimSun" w:hint="eastAsia"/>
        <w:lang w:val="fr-FR"/>
      </w:rPr>
      <w:t>4</w:t>
    </w:r>
    <w:r w:rsidR="00793A29" w:rsidRPr="00765570">
      <w:rPr>
        <w:lang w:val="fr-FR"/>
      </w:rPr>
      <w:t xml:space="preserve"> </w:t>
    </w:r>
    <w:r w:rsidRPr="009E682D">
      <w:rPr>
        <w:noProof/>
        <w:lang w:val="fr-FR"/>
      </w:rPr>
      <w:t>Cisco et/ou ses filiales. Tous droits réservés. Ceci est un document public de Cisco.</w:t>
    </w:r>
    <w:r w:rsidRPr="009E682D">
      <w:rPr>
        <w:noProof/>
        <w:szCs w:val="16"/>
        <w:lang w:val="fr-FR"/>
      </w:rPr>
      <w:tab/>
      <w:t xml:space="preserve">Page </w:t>
    </w:r>
    <w:r w:rsidR="00035A6A" w:rsidRPr="009E682D">
      <w:rPr>
        <w:b/>
        <w:noProof/>
        <w:szCs w:val="16"/>
        <w:lang w:val="fr-FR"/>
      </w:rPr>
      <w:fldChar w:fldCharType="begin"/>
    </w:r>
    <w:r w:rsidRPr="009E682D">
      <w:rPr>
        <w:b/>
        <w:noProof/>
        <w:szCs w:val="16"/>
        <w:lang w:val="fr-FR"/>
      </w:rPr>
      <w:instrText xml:space="preserve"> PAGE </w:instrText>
    </w:r>
    <w:r w:rsidR="00035A6A" w:rsidRPr="009E682D">
      <w:rPr>
        <w:b/>
        <w:noProof/>
        <w:szCs w:val="16"/>
        <w:lang w:val="fr-FR"/>
      </w:rPr>
      <w:fldChar w:fldCharType="separate"/>
    </w:r>
    <w:r w:rsidR="007F27FB">
      <w:rPr>
        <w:b/>
        <w:noProof/>
        <w:szCs w:val="16"/>
        <w:lang w:val="fr-FR"/>
      </w:rPr>
      <w:t>1</w:t>
    </w:r>
    <w:r w:rsidR="00035A6A" w:rsidRPr="009E682D">
      <w:rPr>
        <w:b/>
        <w:noProof/>
        <w:szCs w:val="16"/>
        <w:lang w:val="fr-FR"/>
      </w:rPr>
      <w:fldChar w:fldCharType="end"/>
    </w:r>
    <w:r w:rsidR="009A1C35">
      <w:rPr>
        <w:rFonts w:eastAsia="SimSun" w:hint="eastAsia"/>
        <w:b/>
        <w:noProof/>
        <w:szCs w:val="16"/>
        <w:lang w:val="fr-FR" w:eastAsia="zh-CN"/>
      </w:rPr>
      <w:t xml:space="preserve"> </w:t>
    </w:r>
    <w:r w:rsidR="009E682D" w:rsidRPr="0051715F">
      <w:rPr>
        <w:noProof/>
        <w:szCs w:val="16"/>
        <w:lang w:val="fr-FR"/>
      </w:rPr>
      <w:t>sur</w:t>
    </w:r>
    <w:r w:rsidR="009A1C35">
      <w:rPr>
        <w:rFonts w:eastAsia="SimSun" w:hint="eastAsia"/>
        <w:noProof/>
        <w:szCs w:val="16"/>
        <w:lang w:val="fr-FR" w:eastAsia="zh-CN"/>
      </w:rPr>
      <w:t xml:space="preserve"> </w:t>
    </w:r>
    <w:r w:rsidR="00035A6A" w:rsidRPr="009E682D">
      <w:rPr>
        <w:b/>
        <w:noProof/>
        <w:szCs w:val="16"/>
        <w:lang w:val="fr-FR"/>
      </w:rPr>
      <w:fldChar w:fldCharType="begin"/>
    </w:r>
    <w:r w:rsidRPr="009E682D">
      <w:rPr>
        <w:b/>
        <w:noProof/>
        <w:szCs w:val="16"/>
        <w:lang w:val="fr-FR"/>
      </w:rPr>
      <w:instrText xml:space="preserve"> NUMPAGES  </w:instrText>
    </w:r>
    <w:r w:rsidR="00035A6A" w:rsidRPr="009E682D">
      <w:rPr>
        <w:b/>
        <w:noProof/>
        <w:szCs w:val="16"/>
        <w:lang w:val="fr-FR"/>
      </w:rPr>
      <w:fldChar w:fldCharType="separate"/>
    </w:r>
    <w:r w:rsidR="007F27FB">
      <w:rPr>
        <w:b/>
        <w:noProof/>
        <w:szCs w:val="16"/>
        <w:lang w:val="fr-FR"/>
      </w:rPr>
      <w:t>7</w:t>
    </w:r>
    <w:r w:rsidR="00035A6A" w:rsidRPr="009E682D">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D4C" w:rsidRDefault="002F3D4C" w:rsidP="0090659A">
      <w:pPr>
        <w:spacing w:after="0" w:line="240" w:lineRule="auto"/>
      </w:pPr>
      <w:r>
        <w:separator/>
      </w:r>
    </w:p>
    <w:p w:rsidR="002F3D4C" w:rsidRDefault="002F3D4C"/>
    <w:p w:rsidR="002F3D4C" w:rsidRDefault="002F3D4C"/>
    <w:p w:rsidR="002F3D4C" w:rsidRDefault="002F3D4C"/>
    <w:p w:rsidR="002F3D4C" w:rsidRDefault="002F3D4C"/>
  </w:footnote>
  <w:footnote w:type="continuationSeparator" w:id="0">
    <w:p w:rsidR="002F3D4C" w:rsidRDefault="002F3D4C" w:rsidP="0090659A">
      <w:pPr>
        <w:spacing w:after="0" w:line="240" w:lineRule="auto"/>
      </w:pPr>
      <w:r>
        <w:continuationSeparator/>
      </w:r>
    </w:p>
    <w:p w:rsidR="002F3D4C" w:rsidRDefault="002F3D4C"/>
    <w:p w:rsidR="002F3D4C" w:rsidRDefault="002F3D4C"/>
    <w:p w:rsidR="002F3D4C" w:rsidRDefault="002F3D4C"/>
    <w:p w:rsidR="002F3D4C" w:rsidRDefault="002F3D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A29" w:rsidRDefault="00793A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9E682D" w:rsidRDefault="00A85539" w:rsidP="00C52BA6">
    <w:pPr>
      <w:pStyle w:val="PageHead"/>
      <w:rPr>
        <w:noProof/>
        <w:sz w:val="18"/>
        <w:szCs w:val="18"/>
        <w:lang w:val="fr-FR"/>
      </w:rPr>
    </w:pPr>
    <w:r w:rsidRPr="009E682D">
      <w:rPr>
        <w:noProof/>
        <w:sz w:val="18"/>
        <w:szCs w:val="18"/>
        <w:lang w:val="fr-FR"/>
      </w:rPr>
      <w:t>Travaux pratiques – Gestion des fichiers de configuration de routeur avec le logiciel d</w:t>
    </w:r>
    <w:r w:rsidR="006A0760" w:rsidRPr="009E682D">
      <w:rPr>
        <w:noProof/>
        <w:sz w:val="18"/>
        <w:szCs w:val="18"/>
        <w:lang w:val="fr-FR"/>
      </w:rPr>
      <w:t>’</w:t>
    </w:r>
    <w:r w:rsidRPr="009E682D">
      <w:rPr>
        <w:noProof/>
        <w:sz w:val="18"/>
        <w:szCs w:val="18"/>
        <w:lang w:val="fr-FR"/>
      </w:rPr>
      <w:t>émulation de terminal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A45F13">
    <w:pPr>
      <w:pStyle w:val="Header"/>
    </w:pPr>
    <w:r>
      <w:rPr>
        <w:noProof/>
        <w:lang w:val="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DB00398"/>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EA84214"/>
    <w:multiLevelType w:val="hybridMultilevel"/>
    <w:tmpl w:val="DBD03F8A"/>
    <w:lvl w:ilvl="0" w:tplc="2520A322">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8">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7">
    <w:abstractNumId w:val="4"/>
  </w:num>
  <w:num w:numId="1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4"/>
  </w:num>
  <w:num w:numId="2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4"/>
  </w:num>
  <w:num w:numId="2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abstractNumId w:val="4"/>
  </w:num>
  <w:num w:numId="27">
    <w:abstractNumId w:val="4"/>
  </w:num>
  <w:num w:numId="28">
    <w:abstractNumId w:val="4"/>
    <w:lvlOverride w:ilvl="0">
      <w:startOverride w:val="1"/>
    </w:lvlOverride>
  </w:num>
  <w:num w:numId="29">
    <w:abstractNumId w:val="4"/>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
  <w:rsids>
    <w:rsidRoot w:val="004A5BC5"/>
    <w:rsid w:val="00035A6A"/>
    <w:rsid w:val="000C0AD9"/>
    <w:rsid w:val="001D0B22"/>
    <w:rsid w:val="002F3D4C"/>
    <w:rsid w:val="003B63D5"/>
    <w:rsid w:val="004A5BC5"/>
    <w:rsid w:val="005A6C01"/>
    <w:rsid w:val="006603B3"/>
    <w:rsid w:val="006843E5"/>
    <w:rsid w:val="006A0760"/>
    <w:rsid w:val="006D258E"/>
    <w:rsid w:val="0072196B"/>
    <w:rsid w:val="00793A29"/>
    <w:rsid w:val="007F27FB"/>
    <w:rsid w:val="008011C2"/>
    <w:rsid w:val="00836CAC"/>
    <w:rsid w:val="00866312"/>
    <w:rsid w:val="00892402"/>
    <w:rsid w:val="00937F32"/>
    <w:rsid w:val="009A1C35"/>
    <w:rsid w:val="009E4924"/>
    <w:rsid w:val="009E682D"/>
    <w:rsid w:val="009F50EA"/>
    <w:rsid w:val="00A45F13"/>
    <w:rsid w:val="00A85539"/>
    <w:rsid w:val="00B31BB1"/>
    <w:rsid w:val="00B35E2F"/>
    <w:rsid w:val="00B45637"/>
    <w:rsid w:val="00C05B86"/>
    <w:rsid w:val="00C11E2B"/>
    <w:rsid w:val="00D24B5A"/>
    <w:rsid w:val="00D832C4"/>
    <w:rsid w:val="00DD2B87"/>
    <w:rsid w:val="00ED376E"/>
    <w:rsid w:val="00F85534"/>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lang w:val="fr-BE"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lang w:val="fr-BE"/>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lang w:val="fr-BE"/>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603B3"/>
    <w:pPr>
      <w:keepNext/>
      <w:numPr>
        <w:numId w:val="21"/>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lang w:val="fr-B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lang w:val="fr-BE"/>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lang w:val="fr-BE"/>
    </w:rPr>
  </w:style>
  <w:style w:type="character" w:customStyle="1" w:styleId="LabTitleInstVersred">
    <w:name w:val="Lab Title Inst Vers (red)"/>
    <w:uiPriority w:val="1"/>
    <w:qFormat/>
    <w:rsid w:val="00406554"/>
    <w:rPr>
      <w:rFonts w:ascii="Arial" w:hAnsi="Arial"/>
      <w:b/>
      <w:color w:val="FF0000"/>
      <w:sz w:val="32"/>
      <w:lang w:val="fr-BE"/>
    </w:rPr>
  </w:style>
  <w:style w:type="character" w:customStyle="1" w:styleId="AnswerGray">
    <w:name w:val="Answer Gray"/>
    <w:uiPriority w:val="1"/>
    <w:qFormat/>
    <w:rsid w:val="004D682B"/>
    <w:rPr>
      <w:rFonts w:ascii="Arial" w:hAnsi="Arial"/>
      <w:sz w:val="20"/>
      <w:bdr w:val="none" w:sz="0" w:space="0" w:color="auto"/>
      <w:lang w:val="fr-BE"/>
    </w:rPr>
  </w:style>
  <w:style w:type="character" w:customStyle="1" w:styleId="LabSectionGray">
    <w:name w:val="Lab Section Gray"/>
    <w:uiPriority w:val="1"/>
    <w:qFormat/>
    <w:rsid w:val="003559CC"/>
    <w:rPr>
      <w:rFonts w:ascii="Arial" w:hAnsi="Arial"/>
      <w:sz w:val="24"/>
      <w:bdr w:val="none" w:sz="0" w:space="0" w:color="auto"/>
      <w:lang w:val="fr-BE"/>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fr-BE"/>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lang w:val="fr-BE"/>
    </w:rPr>
  </w:style>
  <w:style w:type="character" w:styleId="CommentReference">
    <w:name w:val="annotation reference"/>
    <w:uiPriority w:val="99"/>
    <w:semiHidden/>
    <w:unhideWhenUsed/>
    <w:rsid w:val="000B2344"/>
    <w:rPr>
      <w:sz w:val="16"/>
      <w:szCs w:val="16"/>
      <w:lang w:val="fr-BE"/>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lang w:val="fr-BE"/>
    </w:rPr>
  </w:style>
  <w:style w:type="paragraph" w:customStyle="1" w:styleId="ReflectionQ">
    <w:name w:val="Reflection Q"/>
    <w:basedOn w:val="BodyTextL25"/>
    <w:qFormat/>
    <w:rsid w:val="00596998"/>
    <w:pPr>
      <w:ind w:left="0"/>
    </w:pPr>
  </w:style>
  <w:style w:type="numbering" w:customStyle="1" w:styleId="SectionList">
    <w:name w:val="Section_List"/>
    <w:basedOn w:val="NoList"/>
    <w:uiPriority w:val="99"/>
    <w:rsid w:val="00596998"/>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lang w:val="fr-BE"/>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lang w:val="fr-BE"/>
    </w:rPr>
  </w:style>
  <w:style w:type="character" w:styleId="FollowedHyperlink">
    <w:name w:val="FollowedHyperlink"/>
    <w:uiPriority w:val="99"/>
    <w:semiHidden/>
    <w:unhideWhenUsed/>
    <w:rsid w:val="00875C79"/>
    <w:rPr>
      <w:color w:val="800080"/>
      <w:u w:val="single"/>
      <w:lang w:val="fr-BE"/>
    </w:rPr>
  </w:style>
  <w:style w:type="paragraph" w:styleId="Revision">
    <w:name w:val="Revision"/>
    <w:hidden/>
    <w:uiPriority w:val="99"/>
    <w:semiHidden/>
    <w:rsid w:val="00183207"/>
    <w:rPr>
      <w:sz w:val="22"/>
      <w:szCs w:val="22"/>
      <w:lang w:val="fr-BE"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20EDE6-583D-491D-BB4A-1E57A2E1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19</cp:revision>
  <cp:lastPrinted>2013-03-29T21:52:00Z</cp:lastPrinted>
  <dcterms:created xsi:type="dcterms:W3CDTF">2013-10-03T09:23:00Z</dcterms:created>
  <dcterms:modified xsi:type="dcterms:W3CDTF">2013-12-23T10:31:00Z</dcterms:modified>
</cp:coreProperties>
</file>