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5746F9" w:rsidRDefault="00334131" w:rsidP="00FD4A68">
      <w:pPr>
        <w:pStyle w:val="LabTitle"/>
        <w:rPr>
          <w:rStyle w:val="LabTitleInstVersred"/>
          <w:b/>
          <w:noProof/>
          <w:color w:val="auto"/>
          <w:lang w:val="fr-FR"/>
        </w:rPr>
      </w:pPr>
      <w:bookmarkStart w:id="0" w:name="_GoBack"/>
      <w:r w:rsidRPr="005746F9">
        <w:rPr>
          <w:noProof/>
          <w:lang w:val="fr-FR"/>
        </w:rPr>
        <w:t>L</w:t>
      </w:r>
      <w:r w:rsidR="006E5123" w:rsidRPr="005746F9">
        <w:rPr>
          <w:noProof/>
          <w:lang w:val="fr-FR"/>
        </w:rPr>
        <w:t>’</w:t>
      </w:r>
      <w:r w:rsidRPr="005746F9">
        <w:rPr>
          <w:noProof/>
          <w:lang w:val="fr-FR"/>
        </w:rPr>
        <w:t>Internet of Everything (IoE)</w:t>
      </w:r>
    </w:p>
    <w:p w:rsidR="009D2C27" w:rsidRPr="005746F9" w:rsidRDefault="009D2C27" w:rsidP="0014219C">
      <w:pPr>
        <w:pStyle w:val="LabSection"/>
        <w:rPr>
          <w:noProof/>
          <w:lang w:val="fr-FR"/>
        </w:rPr>
      </w:pPr>
      <w:r w:rsidRPr="005746F9">
        <w:rPr>
          <w:noProof/>
          <w:lang w:val="fr-FR"/>
        </w:rPr>
        <w:t>Objectifs</w:t>
      </w:r>
    </w:p>
    <w:p w:rsidR="00554B4E" w:rsidRPr="005746F9" w:rsidRDefault="002F09B9" w:rsidP="00963E34">
      <w:pPr>
        <w:pStyle w:val="BodyTextL25Bold"/>
        <w:rPr>
          <w:noProof/>
          <w:lang w:val="fr-FR"/>
        </w:rPr>
      </w:pPr>
      <w:r w:rsidRPr="005746F9">
        <w:rPr>
          <w:noProof/>
          <w:lang w:val="fr-FR"/>
        </w:rPr>
        <w:t>Expliquez de quelle manière les périphériques réseau utilisent les tables de routage pour diriger les paquets vers un réseau de destination.</w:t>
      </w:r>
    </w:p>
    <w:p w:rsidR="00C45695" w:rsidRPr="005746F9" w:rsidRDefault="00C45695" w:rsidP="00F37258">
      <w:pPr>
        <w:pStyle w:val="LabSection"/>
        <w:numPr>
          <w:ilvl w:val="0"/>
          <w:numId w:val="0"/>
        </w:numPr>
        <w:rPr>
          <w:noProof/>
          <w:lang w:val="fr-FR"/>
        </w:rPr>
      </w:pPr>
      <w:r w:rsidRPr="005746F9">
        <w:rPr>
          <w:b w:val="0"/>
          <w:bCs w:val="0"/>
          <w:iCs w:val="0"/>
          <w:noProof/>
          <w:sz w:val="20"/>
          <w:lang w:val="fr-FR"/>
        </w:rPr>
        <w:t>Le protocole IPv6 est important pour gérer l</w:t>
      </w:r>
      <w:r w:rsidR="006E5123" w:rsidRPr="005746F9">
        <w:rPr>
          <w:b w:val="0"/>
          <w:bCs w:val="0"/>
          <w:iCs w:val="0"/>
          <w:noProof/>
          <w:sz w:val="20"/>
          <w:lang w:val="fr-FR"/>
        </w:rPr>
        <w:t>’</w:t>
      </w:r>
      <w:r w:rsidRPr="005746F9">
        <w:rPr>
          <w:b w:val="0"/>
          <w:bCs w:val="0"/>
          <w:iCs w:val="0"/>
          <w:noProof/>
          <w:sz w:val="20"/>
          <w:lang w:val="fr-FR"/>
        </w:rPr>
        <w:t>identification du trafic de données, ce qui sera nécessaire à l</w:t>
      </w:r>
      <w:r w:rsidR="006E5123" w:rsidRPr="005746F9">
        <w:rPr>
          <w:b w:val="0"/>
          <w:bCs w:val="0"/>
          <w:iCs w:val="0"/>
          <w:noProof/>
          <w:sz w:val="20"/>
          <w:lang w:val="fr-FR"/>
        </w:rPr>
        <w:t>’</w:t>
      </w:r>
      <w:r w:rsidRPr="005746F9">
        <w:rPr>
          <w:b w:val="0"/>
          <w:bCs w:val="0"/>
          <w:iCs w:val="0"/>
          <w:noProof/>
          <w:sz w:val="20"/>
          <w:lang w:val="fr-FR"/>
        </w:rPr>
        <w:t>avenir.Le fait de disposer de nombreuses adresses facilite cette tâche et le protocole IPv6 apporte sa contribution à ce niveau.</w:t>
      </w:r>
    </w:p>
    <w:p w:rsidR="00C07FD9" w:rsidRPr="005746F9" w:rsidRDefault="009D2C27" w:rsidP="00C45695">
      <w:pPr>
        <w:pStyle w:val="LabSection"/>
        <w:rPr>
          <w:noProof/>
          <w:lang w:val="fr-FR"/>
        </w:rPr>
      </w:pPr>
      <w:r w:rsidRPr="005746F9">
        <w:rPr>
          <w:noProof/>
          <w:lang w:val="fr-FR"/>
        </w:rPr>
        <w:t>Contexte/scénario</w:t>
      </w:r>
    </w:p>
    <w:p w:rsidR="00C45695" w:rsidRPr="005746F9" w:rsidRDefault="00C45695" w:rsidP="00C45695">
      <w:pPr>
        <w:pStyle w:val="BodyTextL50"/>
        <w:rPr>
          <w:noProof/>
          <w:lang w:val="fr-FR"/>
        </w:rPr>
      </w:pPr>
      <w:r w:rsidRPr="005746F9">
        <w:rPr>
          <w:noProof/>
          <w:lang w:val="fr-FR"/>
        </w:rPr>
        <w:t>Aujourd</w:t>
      </w:r>
      <w:r w:rsidR="006E5123" w:rsidRPr="005746F9">
        <w:rPr>
          <w:noProof/>
          <w:lang w:val="fr-FR"/>
        </w:rPr>
        <w:t>’</w:t>
      </w:r>
      <w:r w:rsidRPr="005746F9">
        <w:rPr>
          <w:noProof/>
          <w:lang w:val="fr-FR"/>
        </w:rPr>
        <w:t>hui, plus de 99 % de notre monde n</w:t>
      </w:r>
      <w:r w:rsidR="006E5123" w:rsidRPr="005746F9">
        <w:rPr>
          <w:noProof/>
          <w:lang w:val="fr-FR"/>
        </w:rPr>
        <w:t>’</w:t>
      </w:r>
      <w:r w:rsidRPr="005746F9">
        <w:rPr>
          <w:noProof/>
          <w:lang w:val="fr-FR"/>
        </w:rPr>
        <w:t xml:space="preserve">est pas encore connecté. Demain, nous </w:t>
      </w:r>
      <w:r w:rsidRPr="005746F9">
        <w:rPr>
          <w:rFonts w:cs="Arial"/>
          <w:noProof/>
          <w:lang w:val="fr-FR"/>
        </w:rPr>
        <w:t>serons connectés</w:t>
      </w:r>
      <w:r w:rsidRPr="005746F9">
        <w:rPr>
          <w:noProof/>
          <w:lang w:val="fr-FR"/>
        </w:rPr>
        <w:t xml:space="preserve"> à</w:t>
      </w:r>
      <w:r w:rsidR="005746F9" w:rsidRPr="005746F9">
        <w:rPr>
          <w:noProof/>
          <w:lang w:val="fr-FR"/>
        </w:rPr>
        <w:t> </w:t>
      </w:r>
      <w:r w:rsidRPr="005746F9">
        <w:rPr>
          <w:noProof/>
          <w:lang w:val="fr-FR"/>
        </w:rPr>
        <w:t>pratiquement tout. D</w:t>
      </w:r>
      <w:r w:rsidR="006E5123" w:rsidRPr="005746F9">
        <w:rPr>
          <w:noProof/>
          <w:lang w:val="fr-FR"/>
        </w:rPr>
        <w:t>’</w:t>
      </w:r>
      <w:r w:rsidRPr="005746F9">
        <w:rPr>
          <w:noProof/>
          <w:lang w:val="fr-FR"/>
        </w:rPr>
        <w:t>ici à 2020, 37 milliards de nouveaux appareils seront connectés à Internet. Depuis les arbres jusqu</w:t>
      </w:r>
      <w:r w:rsidR="006E5123" w:rsidRPr="005746F9">
        <w:rPr>
          <w:noProof/>
          <w:lang w:val="fr-FR"/>
        </w:rPr>
        <w:t>’</w:t>
      </w:r>
      <w:r w:rsidRPr="005746F9">
        <w:rPr>
          <w:noProof/>
          <w:lang w:val="fr-FR"/>
        </w:rPr>
        <w:t>à l</w:t>
      </w:r>
      <w:r w:rsidR="006E5123" w:rsidRPr="005746F9">
        <w:rPr>
          <w:noProof/>
          <w:lang w:val="fr-FR"/>
        </w:rPr>
        <w:t>’</w:t>
      </w:r>
      <w:r w:rsidRPr="005746F9">
        <w:rPr>
          <w:noProof/>
          <w:lang w:val="fr-FR"/>
        </w:rPr>
        <w:t>eau et aux automobiles, les mondes organique et numérique œuvreront ensemble à</w:t>
      </w:r>
      <w:r w:rsidR="005746F9" w:rsidRPr="005746F9">
        <w:rPr>
          <w:noProof/>
          <w:lang w:val="fr-FR"/>
        </w:rPr>
        <w:t> </w:t>
      </w:r>
      <w:r w:rsidRPr="005746F9">
        <w:rPr>
          <w:noProof/>
          <w:lang w:val="fr-FR"/>
        </w:rPr>
        <w:t>un monde plus intelligent et plus connecté.</w:t>
      </w:r>
      <w:r w:rsidR="00002749">
        <w:rPr>
          <w:rFonts w:eastAsia="SimSun" w:hint="eastAsia"/>
          <w:noProof/>
          <w:lang w:val="fr-FR" w:eastAsia="zh-CN"/>
        </w:rPr>
        <w:t xml:space="preserve"> </w:t>
      </w:r>
      <w:r w:rsidRPr="005746F9">
        <w:rPr>
          <w:noProof/>
          <w:lang w:val="fr-FR"/>
        </w:rPr>
        <w:t>Ce réseau de demain est connu sous le nom d</w:t>
      </w:r>
      <w:r w:rsidR="006E5123" w:rsidRPr="005746F9">
        <w:rPr>
          <w:noProof/>
          <w:lang w:val="fr-FR"/>
        </w:rPr>
        <w:t>’</w:t>
      </w:r>
      <w:r w:rsidRPr="005746F9">
        <w:rPr>
          <w:noProof/>
          <w:lang w:val="fr-FR"/>
        </w:rPr>
        <w:t>« Internet of Everything » ou « IoE ».</w:t>
      </w:r>
    </w:p>
    <w:p w:rsidR="00C45695" w:rsidRPr="005746F9" w:rsidRDefault="00C45695" w:rsidP="00C45695">
      <w:pPr>
        <w:pStyle w:val="BodyTextL50"/>
        <w:rPr>
          <w:noProof/>
          <w:lang w:val="fr-FR"/>
        </w:rPr>
      </w:pPr>
      <w:r w:rsidRPr="005746F9">
        <w:rPr>
          <w:noProof/>
          <w:lang w:val="fr-FR"/>
        </w:rPr>
        <w:t>Si le trafic, le transport, les réseaux et l</w:t>
      </w:r>
      <w:r w:rsidR="006E5123" w:rsidRPr="005746F9">
        <w:rPr>
          <w:noProof/>
          <w:lang w:val="fr-FR"/>
        </w:rPr>
        <w:t>’</w:t>
      </w:r>
      <w:r w:rsidRPr="005746F9">
        <w:rPr>
          <w:noProof/>
          <w:lang w:val="fr-FR"/>
        </w:rPr>
        <w:t>exploration spatiale dépendent du partage des informations numériques, comment ces informations pourront-elles être identifiées depuis leur source jusqu</w:t>
      </w:r>
      <w:r w:rsidR="006E5123" w:rsidRPr="005746F9">
        <w:rPr>
          <w:noProof/>
          <w:lang w:val="fr-FR"/>
        </w:rPr>
        <w:t>’</w:t>
      </w:r>
      <w:r w:rsidRPr="005746F9">
        <w:rPr>
          <w:noProof/>
          <w:lang w:val="fr-FR"/>
        </w:rPr>
        <w:t>à leur destination ?</w:t>
      </w:r>
    </w:p>
    <w:p w:rsidR="00C45695" w:rsidRPr="005746F9" w:rsidRDefault="00C45695" w:rsidP="00C45695">
      <w:pPr>
        <w:pStyle w:val="BodyTextL50"/>
        <w:rPr>
          <w:noProof/>
          <w:lang w:val="fr-FR"/>
        </w:rPr>
      </w:pPr>
      <w:r w:rsidRPr="005746F9">
        <w:rPr>
          <w:noProof/>
          <w:lang w:val="fr-FR"/>
        </w:rPr>
        <w:t>Dans cet exercice, vous commencerez à réfléchir aux composants de l</w:t>
      </w:r>
      <w:r w:rsidR="006E5123" w:rsidRPr="005746F9">
        <w:rPr>
          <w:noProof/>
          <w:lang w:val="fr-FR"/>
        </w:rPr>
        <w:t>’</w:t>
      </w:r>
      <w:r w:rsidRPr="005746F9">
        <w:rPr>
          <w:noProof/>
          <w:lang w:val="fr-FR"/>
        </w:rPr>
        <w:t>IoE, mais également à</w:t>
      </w:r>
      <w:r w:rsidR="005746F9" w:rsidRPr="005746F9">
        <w:rPr>
          <w:noProof/>
          <w:lang w:val="fr-FR"/>
        </w:rPr>
        <w:t> </w:t>
      </w:r>
      <w:r w:rsidRPr="005746F9">
        <w:rPr>
          <w:noProof/>
          <w:lang w:val="fr-FR"/>
        </w:rPr>
        <w:t>l</w:t>
      </w:r>
      <w:r w:rsidR="006E5123" w:rsidRPr="005746F9">
        <w:rPr>
          <w:noProof/>
          <w:lang w:val="fr-FR"/>
        </w:rPr>
        <w:t>’</w:t>
      </w:r>
      <w:r w:rsidRPr="005746F9">
        <w:rPr>
          <w:noProof/>
          <w:lang w:val="fr-FR"/>
        </w:rPr>
        <w:t xml:space="preserve">adressage de tous les éléments dans cet univers ! </w:t>
      </w:r>
    </w:p>
    <w:p w:rsidR="00C45695" w:rsidRPr="005746F9" w:rsidRDefault="00C45695" w:rsidP="00C45695">
      <w:pPr>
        <w:pStyle w:val="BodyTextL50"/>
        <w:rPr>
          <w:noProof/>
          <w:lang w:val="fr-FR"/>
        </w:rPr>
      </w:pPr>
      <w:r w:rsidRPr="005746F9">
        <w:rPr>
          <w:noProof/>
          <w:lang w:val="fr-FR"/>
        </w:rPr>
        <w:t>Instructions des exercices pour les étudiants de la classe ou pour les étudiants individuels :</w:t>
      </w:r>
    </w:p>
    <w:p w:rsidR="004770F1" w:rsidRPr="005746F9" w:rsidRDefault="00C45695" w:rsidP="00CE2C1E">
      <w:pPr>
        <w:pStyle w:val="BodyTextL50"/>
        <w:numPr>
          <w:ilvl w:val="0"/>
          <w:numId w:val="30"/>
        </w:numPr>
        <w:rPr>
          <w:noProof/>
          <w:lang w:val="fr-FR"/>
        </w:rPr>
      </w:pPr>
      <w:r w:rsidRPr="00B160B9">
        <w:rPr>
          <w:noProof/>
          <w:lang w:val="fr-FR"/>
        </w:rPr>
        <w:t>Lisez le blog ou</w:t>
      </w:r>
      <w:r w:rsidR="00B160B9" w:rsidRPr="00B160B9">
        <w:rPr>
          <w:rFonts w:eastAsia="SimSun" w:hint="eastAsia"/>
          <w:noProof/>
          <w:lang w:val="fr-FR" w:eastAsia="zh-CN"/>
        </w:rPr>
        <w:t xml:space="preserve"> </w:t>
      </w:r>
      <w:r w:rsidRPr="00B160B9">
        <w:rPr>
          <w:noProof/>
          <w:lang w:val="fr-FR"/>
        </w:rPr>
        <w:t>l</w:t>
      </w:r>
      <w:r w:rsidR="006E5123" w:rsidRPr="00B160B9">
        <w:rPr>
          <w:noProof/>
          <w:lang w:val="fr-FR"/>
        </w:rPr>
        <w:t>’</w:t>
      </w:r>
      <w:r w:rsidRPr="00B160B9">
        <w:rPr>
          <w:noProof/>
          <w:lang w:val="fr-FR"/>
        </w:rPr>
        <w:t>info</w:t>
      </w:r>
      <w:r w:rsidR="00B160B9">
        <w:rPr>
          <w:rFonts w:eastAsia="SimSun" w:hint="eastAsia"/>
          <w:noProof/>
          <w:lang w:val="fr-FR" w:eastAsia="zh-CN"/>
        </w:rPr>
        <w:t xml:space="preserve"> </w:t>
      </w:r>
      <w:r w:rsidRPr="00B160B9">
        <w:rPr>
          <w:noProof/>
          <w:lang w:val="fr-FR"/>
        </w:rPr>
        <w:t>suivante : « Internet of Everything: Fueling an Amazing Future #TomorrowStartsHere », créé par John Chambers sur le sujet de l</w:t>
      </w:r>
      <w:r w:rsidR="006E5123" w:rsidRPr="00B160B9">
        <w:rPr>
          <w:noProof/>
          <w:lang w:val="fr-FR"/>
        </w:rPr>
        <w:t>’</w:t>
      </w:r>
      <w:r w:rsidRPr="00B160B9">
        <w:rPr>
          <w:noProof/>
          <w:lang w:val="fr-FR"/>
        </w:rPr>
        <w:t xml:space="preserve">Internet of Everything (IoE). </w:t>
      </w:r>
      <w:r w:rsidRPr="005746F9">
        <w:rPr>
          <w:noProof/>
          <w:lang w:val="fr-FR"/>
        </w:rPr>
        <w:t>Ce blog est disponible à l</w:t>
      </w:r>
      <w:r w:rsidR="006E5123" w:rsidRPr="005746F9">
        <w:rPr>
          <w:noProof/>
          <w:lang w:val="fr-FR"/>
        </w:rPr>
        <w:t>’</w:t>
      </w:r>
      <w:r w:rsidRPr="005746F9">
        <w:rPr>
          <w:noProof/>
          <w:lang w:val="fr-FR"/>
        </w:rPr>
        <w:t xml:space="preserve">adresse </w:t>
      </w:r>
      <w:hyperlink r:id="rId8" w:history="1">
        <w:r w:rsidRPr="005746F9">
          <w:rPr>
            <w:rStyle w:val="Hyperlink"/>
            <w:noProof/>
            <w:lang w:val="fr-FR"/>
          </w:rPr>
          <w:t>http://blogs.cisco.com/news/internet-of-everything-2</w:t>
        </w:r>
      </w:hyperlink>
      <w:r w:rsidRPr="005746F9">
        <w:rPr>
          <w:rStyle w:val="Hyperlink"/>
          <w:noProof/>
          <w:lang w:val="fr-FR"/>
        </w:rPr>
        <w:t>.</w:t>
      </w:r>
    </w:p>
    <w:p w:rsidR="00C45695" w:rsidRPr="005746F9" w:rsidRDefault="00CE2C1E" w:rsidP="00CE2C1E">
      <w:pPr>
        <w:pStyle w:val="BodyTextL50"/>
        <w:numPr>
          <w:ilvl w:val="0"/>
          <w:numId w:val="30"/>
        </w:numPr>
        <w:rPr>
          <w:noProof/>
          <w:lang w:val="fr-FR"/>
        </w:rPr>
      </w:pPr>
      <w:r w:rsidRPr="005746F9">
        <w:rPr>
          <w:noProof/>
          <w:lang w:val="fr-FR"/>
        </w:rPr>
        <w:t>Ensuite, visionnez la vidéo « Cisco Commercial: Tomorrow Starts Here », située au milieu de la page.</w:t>
      </w:r>
    </w:p>
    <w:p w:rsidR="00C45695" w:rsidRPr="005746F9" w:rsidRDefault="00CE2C1E" w:rsidP="00C45695">
      <w:pPr>
        <w:pStyle w:val="BodyTextL50"/>
        <w:numPr>
          <w:ilvl w:val="0"/>
          <w:numId w:val="30"/>
        </w:numPr>
        <w:rPr>
          <w:noProof/>
          <w:lang w:val="fr-FR"/>
        </w:rPr>
      </w:pPr>
      <w:r w:rsidRPr="005746F9">
        <w:rPr>
          <w:noProof/>
          <w:lang w:val="fr-FR"/>
        </w:rPr>
        <w:t>Accédez à la page principale IoE à l</w:t>
      </w:r>
      <w:r w:rsidR="006E5123" w:rsidRPr="005746F9">
        <w:rPr>
          <w:noProof/>
          <w:lang w:val="fr-FR"/>
        </w:rPr>
        <w:t>’</w:t>
      </w:r>
      <w:r w:rsidRPr="005746F9">
        <w:rPr>
          <w:noProof/>
          <w:lang w:val="fr-FR"/>
        </w:rPr>
        <w:t>adresse</w:t>
      </w:r>
      <w:r w:rsidR="00002749">
        <w:rPr>
          <w:rFonts w:eastAsia="SimSun" w:hint="eastAsia"/>
          <w:noProof/>
          <w:lang w:val="fr-FR" w:eastAsia="zh-CN"/>
        </w:rPr>
        <w:t xml:space="preserve"> </w:t>
      </w:r>
      <w:hyperlink r:id="rId9" w:history="1">
        <w:r w:rsidRPr="005746F9">
          <w:rPr>
            <w:rStyle w:val="Hyperlink"/>
            <w:noProof/>
            <w:lang w:val="fr-FR"/>
          </w:rPr>
          <w:t>http://www.cisco.com/web/tomorrow-starts-here/index.html</w:t>
        </w:r>
      </w:hyperlink>
      <w:r w:rsidRPr="005746F9">
        <w:rPr>
          <w:noProof/>
          <w:lang w:val="fr-FR"/>
        </w:rPr>
        <w:t>. Cliquez sur la catégorie qui vous intéresse dans la mosaïque d</w:t>
      </w:r>
      <w:r w:rsidR="006E5123" w:rsidRPr="005746F9">
        <w:rPr>
          <w:noProof/>
          <w:lang w:val="fr-FR"/>
        </w:rPr>
        <w:t>’</w:t>
      </w:r>
      <w:r w:rsidRPr="005746F9">
        <w:rPr>
          <w:noProof/>
          <w:lang w:val="fr-FR"/>
        </w:rPr>
        <w:t>images.</w:t>
      </w:r>
    </w:p>
    <w:p w:rsidR="00C45695" w:rsidRPr="005746F9" w:rsidRDefault="00CE2C1E" w:rsidP="00C45695">
      <w:pPr>
        <w:pStyle w:val="BodyTextL50"/>
        <w:numPr>
          <w:ilvl w:val="0"/>
          <w:numId w:val="30"/>
        </w:numPr>
        <w:rPr>
          <w:noProof/>
          <w:lang w:val="fr-FR"/>
        </w:rPr>
      </w:pPr>
      <w:r w:rsidRPr="005746F9">
        <w:rPr>
          <w:rFonts w:cs="Arial"/>
          <w:noProof/>
          <w:color w:val="0F243E"/>
          <w:lang w:val="fr-FR"/>
        </w:rPr>
        <w:t xml:space="preserve">Ensuite, visionnez la vidéo ou lisez le blog ou le fichier .PDF correspondant </w:t>
      </w:r>
      <w:r w:rsidRPr="005746F9">
        <w:rPr>
          <w:noProof/>
          <w:lang w:val="fr-FR"/>
        </w:rPr>
        <w:t>à la catégorie IoE qui vous intéresse.</w:t>
      </w:r>
    </w:p>
    <w:p w:rsidR="00C45695" w:rsidRPr="005746F9" w:rsidRDefault="00C45695" w:rsidP="00C45695">
      <w:pPr>
        <w:pStyle w:val="BodyTextL50"/>
        <w:numPr>
          <w:ilvl w:val="0"/>
          <w:numId w:val="30"/>
        </w:numPr>
        <w:rPr>
          <w:noProof/>
          <w:lang w:val="fr-FR"/>
        </w:rPr>
      </w:pPr>
      <w:r w:rsidRPr="005746F9">
        <w:rPr>
          <w:noProof/>
          <w:lang w:val="fr-FR"/>
        </w:rPr>
        <w:t>Rédigez 5 commentaires ou questions sur ce que vous avez vu ou lu.</w:t>
      </w:r>
      <w:r w:rsidR="00002749">
        <w:rPr>
          <w:rFonts w:eastAsia="SimSun" w:hint="eastAsia"/>
          <w:noProof/>
          <w:lang w:val="fr-FR" w:eastAsia="zh-CN"/>
        </w:rPr>
        <w:t xml:space="preserve"> </w:t>
      </w:r>
      <w:r w:rsidRPr="005746F9">
        <w:rPr>
          <w:noProof/>
          <w:lang w:val="fr-FR"/>
        </w:rPr>
        <w:t>Préparez-vous à partager en classe.</w:t>
      </w:r>
    </w:p>
    <w:p w:rsidR="007D2AFE" w:rsidRPr="005746F9" w:rsidRDefault="007D2AFE" w:rsidP="00C74027">
      <w:pPr>
        <w:pStyle w:val="LabSection"/>
        <w:rPr>
          <w:noProof/>
          <w:lang w:val="fr-FR"/>
        </w:rPr>
      </w:pPr>
      <w:r w:rsidRPr="005746F9">
        <w:rPr>
          <w:noProof/>
          <w:lang w:val="fr-FR"/>
        </w:rPr>
        <w:t>Ressources requises</w:t>
      </w:r>
    </w:p>
    <w:p w:rsidR="008F7DFE" w:rsidRPr="005746F9" w:rsidRDefault="00240E41" w:rsidP="00CD7F73">
      <w:pPr>
        <w:pStyle w:val="Bulletlevel1"/>
        <w:rPr>
          <w:noProof/>
          <w:lang w:val="fr-FR"/>
        </w:rPr>
      </w:pPr>
      <w:r w:rsidRPr="005746F9">
        <w:rPr>
          <w:noProof/>
          <w:lang w:val="fr-FR"/>
        </w:rPr>
        <w:t>Connectivité à Internet pour effectuer des recherches sur le site cisco.com. Des casques peuvent également être utiles si les étudiants effectuent individuellement cet exercice au sein d</w:t>
      </w:r>
      <w:r w:rsidR="006E5123" w:rsidRPr="005746F9">
        <w:rPr>
          <w:noProof/>
          <w:lang w:val="fr-FR"/>
        </w:rPr>
        <w:t>’</w:t>
      </w:r>
      <w:r w:rsidRPr="005746F9">
        <w:rPr>
          <w:noProof/>
          <w:lang w:val="fr-FR"/>
        </w:rPr>
        <w:t>un groupe.</w:t>
      </w:r>
    </w:p>
    <w:p w:rsidR="00240E41" w:rsidRPr="005746F9" w:rsidRDefault="00240E41" w:rsidP="00CD7F73">
      <w:pPr>
        <w:pStyle w:val="Bulletlevel1"/>
        <w:rPr>
          <w:noProof/>
          <w:lang w:val="fr-FR"/>
        </w:rPr>
      </w:pPr>
      <w:r w:rsidRPr="005746F9">
        <w:rPr>
          <w:noProof/>
          <w:lang w:val="fr-FR"/>
        </w:rPr>
        <w:t>La possibilité de prendre des notes (papier, tablette, etc.). pour vos questions ou commentaires concernant les vidéos, les blogs et/ou les fichiers .PDF lus ou affichés pour l</w:t>
      </w:r>
      <w:r w:rsidR="006E5123" w:rsidRPr="005746F9">
        <w:rPr>
          <w:noProof/>
          <w:lang w:val="fr-FR"/>
        </w:rPr>
        <w:t>’</w:t>
      </w:r>
      <w:r w:rsidRPr="005746F9">
        <w:rPr>
          <w:noProof/>
          <w:lang w:val="fr-FR"/>
        </w:rPr>
        <w:t>étape 3.</w:t>
      </w:r>
    </w:p>
    <w:p w:rsidR="00853418" w:rsidRPr="005746F9" w:rsidRDefault="00024EE5" w:rsidP="00024EE5">
      <w:pPr>
        <w:pStyle w:val="LabSection"/>
        <w:rPr>
          <w:noProof/>
          <w:lang w:val="fr-FR"/>
        </w:rPr>
      </w:pPr>
      <w:r w:rsidRPr="005746F9">
        <w:rPr>
          <w:noProof/>
          <w:lang w:val="fr-FR"/>
        </w:rPr>
        <w:t>Remarques générales</w:t>
      </w:r>
    </w:p>
    <w:p w:rsidR="00FB28B9" w:rsidRPr="005746F9" w:rsidRDefault="00FB28B9" w:rsidP="00FB28B9">
      <w:pPr>
        <w:pStyle w:val="BodyTextL50"/>
        <w:numPr>
          <w:ilvl w:val="0"/>
          <w:numId w:val="33"/>
        </w:numPr>
        <w:rPr>
          <w:rStyle w:val="AnswerGray"/>
          <w:noProof/>
          <w:shd w:val="clear" w:color="auto" w:fill="auto"/>
          <w:lang w:val="fr-FR"/>
        </w:rPr>
      </w:pPr>
      <w:r w:rsidRPr="005746F9">
        <w:rPr>
          <w:rStyle w:val="AnswerGray"/>
          <w:noProof/>
          <w:shd w:val="clear" w:color="auto" w:fill="auto"/>
          <w:lang w:val="fr-FR"/>
        </w:rPr>
        <w:t>Pourquoi pensez-vous qu</w:t>
      </w:r>
      <w:r w:rsidR="006E5123" w:rsidRPr="005746F9">
        <w:rPr>
          <w:rStyle w:val="AnswerGray"/>
          <w:noProof/>
          <w:shd w:val="clear" w:color="auto" w:fill="auto"/>
          <w:lang w:val="fr-FR"/>
        </w:rPr>
        <w:t>’</w:t>
      </w:r>
      <w:r w:rsidRPr="005746F9">
        <w:rPr>
          <w:rStyle w:val="AnswerGray"/>
          <w:noProof/>
          <w:shd w:val="clear" w:color="auto" w:fill="auto"/>
          <w:lang w:val="fr-FR"/>
        </w:rPr>
        <w:t>il serait utile d</w:t>
      </w:r>
      <w:r w:rsidR="006E5123" w:rsidRPr="005746F9">
        <w:rPr>
          <w:rStyle w:val="AnswerGray"/>
          <w:noProof/>
          <w:shd w:val="clear" w:color="auto" w:fill="auto"/>
          <w:lang w:val="fr-FR"/>
        </w:rPr>
        <w:t>’</w:t>
      </w:r>
      <w:r w:rsidRPr="005746F9">
        <w:rPr>
          <w:rStyle w:val="AnswerGray"/>
          <w:noProof/>
          <w:shd w:val="clear" w:color="auto" w:fill="auto"/>
          <w:lang w:val="fr-FR"/>
        </w:rPr>
        <w:t>affecter des adresses aux arbres ? Aux éoliennes ? Aux voitures ? Aux réfrigérateurs ?</w:t>
      </w:r>
      <w:r w:rsidR="00002749">
        <w:rPr>
          <w:rStyle w:val="AnswerGray"/>
          <w:rFonts w:eastAsia="SimSun" w:hint="eastAsia"/>
          <w:noProof/>
          <w:shd w:val="clear" w:color="auto" w:fill="auto"/>
          <w:lang w:val="fr-FR" w:eastAsia="zh-CN"/>
        </w:rPr>
        <w:t xml:space="preserve"> </w:t>
      </w:r>
      <w:r w:rsidRPr="005746F9">
        <w:rPr>
          <w:rStyle w:val="AnswerGray"/>
          <w:noProof/>
          <w:shd w:val="clear" w:color="auto" w:fill="auto"/>
          <w:lang w:val="fr-FR"/>
        </w:rPr>
        <w:t>Pourquoi est-ce que pratiquement n</w:t>
      </w:r>
      <w:r w:rsidR="006E5123" w:rsidRPr="005746F9">
        <w:rPr>
          <w:rStyle w:val="AnswerGray"/>
          <w:noProof/>
          <w:shd w:val="clear" w:color="auto" w:fill="auto"/>
          <w:lang w:val="fr-FR"/>
        </w:rPr>
        <w:t>’</w:t>
      </w:r>
      <w:r w:rsidRPr="005746F9">
        <w:rPr>
          <w:rStyle w:val="AnswerGray"/>
          <w:noProof/>
          <w:shd w:val="clear" w:color="auto" w:fill="auto"/>
          <w:lang w:val="fr-FR"/>
        </w:rPr>
        <w:t>importe quel élément pourra utiliser une adresse IP ?</w:t>
      </w:r>
    </w:p>
    <w:p w:rsidR="00FB28B9" w:rsidRPr="005746F9" w:rsidRDefault="00FB28B9" w:rsidP="00FB28B9">
      <w:pPr>
        <w:ind w:left="1080"/>
        <w:rPr>
          <w:noProof/>
          <w:lang w:val="fr-FR"/>
        </w:rPr>
      </w:pPr>
      <w:r w:rsidRPr="005746F9">
        <w:rPr>
          <w:noProof/>
          <w:sz w:val="20"/>
          <w:lang w:val="fr-FR"/>
        </w:rPr>
        <w:t>____________________________________________________________________________</w:t>
      </w:r>
      <w:bookmarkEnd w:id="0"/>
    </w:p>
    <w:sectPr w:rsidR="00FB28B9" w:rsidRPr="005746F9" w:rsidSect="008C43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D8E" w:rsidRDefault="00973D8E" w:rsidP="0090659A">
      <w:pPr>
        <w:spacing w:after="0" w:line="240" w:lineRule="auto"/>
      </w:pPr>
      <w:r>
        <w:separator/>
      </w:r>
    </w:p>
    <w:p w:rsidR="00973D8E" w:rsidRDefault="00973D8E"/>
    <w:p w:rsidR="00973D8E" w:rsidRDefault="00973D8E"/>
    <w:p w:rsidR="00973D8E" w:rsidRDefault="00973D8E"/>
    <w:p w:rsidR="00973D8E" w:rsidRDefault="00973D8E"/>
  </w:endnote>
  <w:endnote w:type="continuationSeparator" w:id="0">
    <w:p w:rsidR="00973D8E" w:rsidRDefault="00973D8E" w:rsidP="0090659A">
      <w:pPr>
        <w:spacing w:after="0" w:line="240" w:lineRule="auto"/>
      </w:pPr>
      <w:r>
        <w:continuationSeparator/>
      </w:r>
    </w:p>
    <w:p w:rsidR="00973D8E" w:rsidRDefault="00973D8E"/>
    <w:p w:rsidR="00973D8E" w:rsidRDefault="00973D8E"/>
    <w:p w:rsidR="00973D8E" w:rsidRDefault="00973D8E"/>
    <w:p w:rsidR="00973D8E" w:rsidRDefault="00973D8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097" w:rsidRDefault="00F840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5746F9">
      <w:rPr>
        <w:lang w:val="fr-FR"/>
      </w:rPr>
      <w:t>© 2013 Cisco et/ou ses filiales. Tous droits réservés. Ceci est un document public de Cisco.</w:t>
    </w:r>
    <w:r w:rsidRPr="005746F9">
      <w:rPr>
        <w:szCs w:val="16"/>
        <w:lang w:val="fr-FR"/>
      </w:rPr>
      <w:tab/>
    </w:r>
    <w:r>
      <w:rPr>
        <w:szCs w:val="16"/>
      </w:rPr>
      <w:t xml:space="preserve">Page </w:t>
    </w:r>
    <w:r w:rsidR="00FE5433" w:rsidRPr="0090659A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FE5433" w:rsidRPr="0090659A">
      <w:rPr>
        <w:b/>
        <w:szCs w:val="16"/>
      </w:rPr>
      <w:fldChar w:fldCharType="separate"/>
    </w:r>
    <w:r w:rsidR="005746F9">
      <w:rPr>
        <w:b/>
        <w:noProof/>
        <w:szCs w:val="16"/>
      </w:rPr>
      <w:t>2</w:t>
    </w:r>
    <w:r w:rsidR="00FE5433" w:rsidRPr="0090659A">
      <w:rPr>
        <w:b/>
        <w:szCs w:val="16"/>
      </w:rPr>
      <w:fldChar w:fldCharType="end"/>
    </w:r>
    <w:r>
      <w:rPr>
        <w:szCs w:val="16"/>
      </w:rPr>
      <w:t xml:space="preserve"> </w:t>
    </w:r>
    <w:proofErr w:type="spellStart"/>
    <w:r>
      <w:rPr>
        <w:szCs w:val="16"/>
      </w:rPr>
      <w:t>sur</w:t>
    </w:r>
    <w:proofErr w:type="spellEnd"/>
    <w:r>
      <w:rPr>
        <w:szCs w:val="16"/>
      </w:rPr>
      <w:t xml:space="preserve"> </w:t>
    </w:r>
    <w:r w:rsidR="00FE5433" w:rsidRPr="0090659A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FE5433" w:rsidRPr="0090659A">
      <w:rPr>
        <w:b/>
        <w:szCs w:val="16"/>
      </w:rPr>
      <w:fldChar w:fldCharType="separate"/>
    </w:r>
    <w:r w:rsidR="005746F9">
      <w:rPr>
        <w:b/>
        <w:noProof/>
        <w:szCs w:val="16"/>
      </w:rPr>
      <w:t>2</w:t>
    </w:r>
    <w:r w:rsidR="00FE5433" w:rsidRPr="0090659A">
      <w:rPr>
        <w:b/>
        <w:szCs w:val="1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5746F9" w:rsidRDefault="008C4307" w:rsidP="00F84097">
    <w:pPr>
      <w:pStyle w:val="Footer"/>
      <w:rPr>
        <w:noProof/>
        <w:szCs w:val="16"/>
        <w:lang w:val="fr-FR"/>
      </w:rPr>
    </w:pPr>
    <w:r w:rsidRPr="005746F9">
      <w:rPr>
        <w:noProof/>
        <w:lang w:val="fr-FR"/>
      </w:rPr>
      <w:t xml:space="preserve">© </w:t>
    </w:r>
    <w:r w:rsidR="00F84097" w:rsidRPr="00765570">
      <w:rPr>
        <w:lang w:val="fr-FR"/>
      </w:rPr>
      <w:t>201</w:t>
    </w:r>
    <w:r w:rsidR="00F84097">
      <w:rPr>
        <w:rFonts w:eastAsia="SimSun" w:hint="eastAsia"/>
        <w:lang w:val="fr-FR"/>
      </w:rPr>
      <w:t>4</w:t>
    </w:r>
    <w:r w:rsidR="00F84097" w:rsidRPr="00765570">
      <w:rPr>
        <w:lang w:val="fr-FR"/>
      </w:rPr>
      <w:t xml:space="preserve"> </w:t>
    </w:r>
    <w:r w:rsidRPr="005746F9">
      <w:rPr>
        <w:noProof/>
        <w:lang w:val="fr-FR"/>
      </w:rPr>
      <w:t>Cisco et/ou ses filiales. Tous droits réservés. Ceci est un document public de Cisco.</w:t>
    </w:r>
    <w:r w:rsidRPr="005746F9">
      <w:rPr>
        <w:noProof/>
        <w:szCs w:val="16"/>
        <w:lang w:val="fr-FR"/>
      </w:rPr>
      <w:tab/>
      <w:t xml:space="preserve">Page </w:t>
    </w:r>
    <w:r w:rsidR="00FE5433" w:rsidRPr="005746F9">
      <w:rPr>
        <w:b/>
        <w:noProof/>
        <w:szCs w:val="16"/>
        <w:lang w:val="fr-FR"/>
      </w:rPr>
      <w:fldChar w:fldCharType="begin"/>
    </w:r>
    <w:r w:rsidRPr="005746F9">
      <w:rPr>
        <w:b/>
        <w:noProof/>
        <w:szCs w:val="16"/>
        <w:lang w:val="fr-FR"/>
      </w:rPr>
      <w:instrText xml:space="preserve"> PAGE </w:instrText>
    </w:r>
    <w:r w:rsidR="00FE5433" w:rsidRPr="005746F9">
      <w:rPr>
        <w:b/>
        <w:noProof/>
        <w:szCs w:val="16"/>
        <w:lang w:val="fr-FR"/>
      </w:rPr>
      <w:fldChar w:fldCharType="separate"/>
    </w:r>
    <w:r w:rsidR="00F84097">
      <w:rPr>
        <w:b/>
        <w:noProof/>
        <w:szCs w:val="16"/>
        <w:lang w:val="fr-FR"/>
      </w:rPr>
      <w:t>1</w:t>
    </w:r>
    <w:r w:rsidR="00FE5433" w:rsidRPr="005746F9">
      <w:rPr>
        <w:b/>
        <w:noProof/>
        <w:szCs w:val="16"/>
        <w:lang w:val="fr-FR"/>
      </w:rPr>
      <w:fldChar w:fldCharType="end"/>
    </w:r>
    <w:r w:rsidRPr="005746F9">
      <w:rPr>
        <w:noProof/>
        <w:szCs w:val="16"/>
        <w:lang w:val="fr-FR"/>
      </w:rPr>
      <w:t xml:space="preserve"> sur </w:t>
    </w:r>
    <w:r w:rsidR="00FE5433" w:rsidRPr="005746F9">
      <w:rPr>
        <w:b/>
        <w:noProof/>
        <w:szCs w:val="16"/>
        <w:lang w:val="fr-FR"/>
      </w:rPr>
      <w:fldChar w:fldCharType="begin"/>
    </w:r>
    <w:r w:rsidRPr="005746F9">
      <w:rPr>
        <w:b/>
        <w:noProof/>
        <w:szCs w:val="16"/>
        <w:lang w:val="fr-FR"/>
      </w:rPr>
      <w:instrText xml:space="preserve"> NUMPAGES  </w:instrText>
    </w:r>
    <w:r w:rsidR="00FE5433" w:rsidRPr="005746F9">
      <w:rPr>
        <w:b/>
        <w:noProof/>
        <w:szCs w:val="16"/>
        <w:lang w:val="fr-FR"/>
      </w:rPr>
      <w:fldChar w:fldCharType="separate"/>
    </w:r>
    <w:r w:rsidR="00F84097">
      <w:rPr>
        <w:b/>
        <w:noProof/>
        <w:szCs w:val="16"/>
        <w:lang w:val="fr-FR"/>
      </w:rPr>
      <w:t>1</w:t>
    </w:r>
    <w:r w:rsidR="00FE5433" w:rsidRPr="005746F9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D8E" w:rsidRDefault="00973D8E" w:rsidP="0090659A">
      <w:pPr>
        <w:spacing w:after="0" w:line="240" w:lineRule="auto"/>
      </w:pPr>
      <w:r>
        <w:separator/>
      </w:r>
    </w:p>
    <w:p w:rsidR="00973D8E" w:rsidRDefault="00973D8E"/>
    <w:p w:rsidR="00973D8E" w:rsidRDefault="00973D8E"/>
    <w:p w:rsidR="00973D8E" w:rsidRDefault="00973D8E"/>
    <w:p w:rsidR="00973D8E" w:rsidRDefault="00973D8E"/>
  </w:footnote>
  <w:footnote w:type="continuationSeparator" w:id="0">
    <w:p w:rsidR="00973D8E" w:rsidRDefault="00973D8E" w:rsidP="0090659A">
      <w:pPr>
        <w:spacing w:after="0" w:line="240" w:lineRule="auto"/>
      </w:pPr>
      <w:r>
        <w:continuationSeparator/>
      </w:r>
    </w:p>
    <w:p w:rsidR="00973D8E" w:rsidRDefault="00973D8E"/>
    <w:p w:rsidR="00973D8E" w:rsidRDefault="00973D8E"/>
    <w:p w:rsidR="00973D8E" w:rsidRDefault="00973D8E"/>
    <w:p w:rsidR="00973D8E" w:rsidRDefault="00973D8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097" w:rsidRDefault="00F840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FB28B9" w:rsidP="00C52BA6">
    <w:pPr>
      <w:pStyle w:val="PageHead"/>
    </w:pPr>
    <w:proofErr w:type="spellStart"/>
    <w:r>
      <w:t>L</w:t>
    </w:r>
    <w:r w:rsidR="006E5123">
      <w:t>’</w:t>
    </w:r>
    <w:r>
      <w:t>Internet</w:t>
    </w:r>
    <w:proofErr w:type="spellEnd"/>
    <w:r>
      <w:t xml:space="preserve"> of Everything,</w:t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C1F9C"/>
    <w:multiLevelType w:val="hybridMultilevel"/>
    <w:tmpl w:val="B7A48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E2FF9"/>
    <w:multiLevelType w:val="multilevel"/>
    <w:tmpl w:val="1DAA428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217228C"/>
    <w:multiLevelType w:val="multilevel"/>
    <w:tmpl w:val="5218E3DA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A892B93"/>
    <w:multiLevelType w:val="hybridMultilevel"/>
    <w:tmpl w:val="E746E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884A37"/>
    <w:multiLevelType w:val="hybridMultilevel"/>
    <w:tmpl w:val="BDF877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2A180592"/>
    <w:multiLevelType w:val="hybridMultilevel"/>
    <w:tmpl w:val="30601B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748A70C6">
      <w:numFmt w:val="bullet"/>
      <w:lvlText w:val="•"/>
      <w:lvlJc w:val="left"/>
      <w:pPr>
        <w:ind w:left="2520" w:hanging="720"/>
      </w:pPr>
      <w:rPr>
        <w:rFonts w:ascii="Arial" w:eastAsia="Calibr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347D43"/>
    <w:multiLevelType w:val="hybridMultilevel"/>
    <w:tmpl w:val="B2C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605979"/>
    <w:multiLevelType w:val="hybridMultilevel"/>
    <w:tmpl w:val="6A8ACFD8"/>
    <w:lvl w:ilvl="0" w:tplc="48400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80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A45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260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27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003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8CF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FCB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5EA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>
    <w:nsid w:val="55C2364A"/>
    <w:multiLevelType w:val="hybridMultilevel"/>
    <w:tmpl w:val="DA8E06DC"/>
    <w:lvl w:ilvl="0" w:tplc="B08C8D5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CA2DD3"/>
    <w:multiLevelType w:val="hybridMultilevel"/>
    <w:tmpl w:val="B1685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3E3004"/>
    <w:multiLevelType w:val="hybridMultilevel"/>
    <w:tmpl w:val="CF06D1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64A39AE"/>
    <w:multiLevelType w:val="hybridMultilevel"/>
    <w:tmpl w:val="566E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BF6E6B"/>
    <w:multiLevelType w:val="hybridMultilevel"/>
    <w:tmpl w:val="79E26E1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F44510"/>
    <w:multiLevelType w:val="hybridMultilevel"/>
    <w:tmpl w:val="85569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FCB68D6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4"/>
  </w:num>
  <w:num w:numId="5">
    <w:abstractNumId w:val="15"/>
  </w:num>
  <w:num w:numId="6">
    <w:abstractNumId w:val="4"/>
  </w:num>
  <w:num w:numId="7">
    <w:abstractNumId w:val="14"/>
  </w:num>
  <w:num w:numId="8">
    <w:abstractNumId w:val="4"/>
  </w:num>
  <w:num w:numId="9">
    <w:abstractNumId w:val="2"/>
  </w:num>
  <w:num w:numId="10">
    <w:abstractNumId w:val="7"/>
  </w:num>
  <w:num w:numId="11">
    <w:abstractNumId w:val="4"/>
  </w:num>
  <w:num w:numId="12">
    <w:abstractNumId w:val="1"/>
  </w:num>
  <w:num w:numId="13">
    <w:abstractNumId w:val="19"/>
  </w:num>
  <w:num w:numId="14">
    <w:abstractNumId w:val="4"/>
  </w:num>
  <w:num w:numId="15">
    <w:abstractNumId w:val="12"/>
  </w:num>
  <w:num w:numId="16">
    <w:abstractNumId w:val="11"/>
  </w:num>
  <w:num w:numId="17">
    <w:abstractNumId w:val="4"/>
  </w:num>
  <w:num w:numId="18">
    <w:abstractNumId w:val="4"/>
  </w:num>
  <w:num w:numId="19">
    <w:abstractNumId w:val="17"/>
  </w:num>
  <w:num w:numId="20">
    <w:abstractNumId w:val="13"/>
  </w:num>
  <w:num w:numId="21">
    <w:abstractNumId w:val="4"/>
  </w:num>
  <w:num w:numId="22">
    <w:abstractNumId w:val="4"/>
  </w:num>
  <w:num w:numId="23">
    <w:abstractNumId w:val="20"/>
  </w:num>
  <w:num w:numId="24">
    <w:abstractNumId w:val="22"/>
  </w:num>
  <w:num w:numId="25">
    <w:abstractNumId w:val="3"/>
  </w:num>
  <w:num w:numId="26">
    <w:abstractNumId w:val="5"/>
  </w:num>
  <w:num w:numId="27">
    <w:abstractNumId w:val="22"/>
  </w:num>
  <w:num w:numId="28">
    <w:abstractNumId w:val="22"/>
  </w:num>
  <w:num w:numId="29">
    <w:abstractNumId w:val="6"/>
  </w:num>
  <w:num w:numId="30">
    <w:abstractNumId w:val="10"/>
  </w:num>
  <w:num w:numId="31">
    <w:abstractNumId w:val="21"/>
  </w:num>
  <w:num w:numId="32">
    <w:abstractNumId w:val="0"/>
  </w:num>
  <w:num w:numId="33">
    <w:abstractNumId w:val="18"/>
  </w:num>
  <w:num w:numId="34">
    <w:abstractNumId w:val="16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4A49"/>
    <w:rsid w:val="000027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35868"/>
    <w:rsid w:val="00041AF6"/>
    <w:rsid w:val="00044E62"/>
    <w:rsid w:val="00050BA4"/>
    <w:rsid w:val="00051738"/>
    <w:rsid w:val="00052548"/>
    <w:rsid w:val="00060696"/>
    <w:rsid w:val="000659FA"/>
    <w:rsid w:val="000769CF"/>
    <w:rsid w:val="000815D8"/>
    <w:rsid w:val="00085CC6"/>
    <w:rsid w:val="00090C07"/>
    <w:rsid w:val="00091E8D"/>
    <w:rsid w:val="0009287D"/>
    <w:rsid w:val="0009378D"/>
    <w:rsid w:val="00096E7C"/>
    <w:rsid w:val="00097163"/>
    <w:rsid w:val="000A22C8"/>
    <w:rsid w:val="000A5D02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14996"/>
    <w:rsid w:val="00120CBE"/>
    <w:rsid w:val="001356DA"/>
    <w:rsid w:val="001366EC"/>
    <w:rsid w:val="0014219C"/>
    <w:rsid w:val="001425ED"/>
    <w:rsid w:val="00144D4F"/>
    <w:rsid w:val="00145674"/>
    <w:rsid w:val="00146B06"/>
    <w:rsid w:val="00150265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0E41"/>
    <w:rsid w:val="00241C99"/>
    <w:rsid w:val="00242E3A"/>
    <w:rsid w:val="00243C62"/>
    <w:rsid w:val="002506CF"/>
    <w:rsid w:val="0025107F"/>
    <w:rsid w:val="00260CD4"/>
    <w:rsid w:val="002639D8"/>
    <w:rsid w:val="00264007"/>
    <w:rsid w:val="00265F77"/>
    <w:rsid w:val="00266C83"/>
    <w:rsid w:val="002768DC"/>
    <w:rsid w:val="00281C24"/>
    <w:rsid w:val="002A6C56"/>
    <w:rsid w:val="002C090C"/>
    <w:rsid w:val="002C1243"/>
    <w:rsid w:val="002C1815"/>
    <w:rsid w:val="002C475E"/>
    <w:rsid w:val="002C681D"/>
    <w:rsid w:val="002C6AD6"/>
    <w:rsid w:val="002C6D63"/>
    <w:rsid w:val="002D6C2A"/>
    <w:rsid w:val="002D7A86"/>
    <w:rsid w:val="002E5D21"/>
    <w:rsid w:val="002F09B9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34131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27E4"/>
    <w:rsid w:val="00434926"/>
    <w:rsid w:val="00444217"/>
    <w:rsid w:val="00444653"/>
    <w:rsid w:val="004478F4"/>
    <w:rsid w:val="00450F7A"/>
    <w:rsid w:val="00452C6D"/>
    <w:rsid w:val="00455E0B"/>
    <w:rsid w:val="004657CC"/>
    <w:rsid w:val="004659EE"/>
    <w:rsid w:val="00466E69"/>
    <w:rsid w:val="004770F1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4F66AE"/>
    <w:rsid w:val="00501232"/>
    <w:rsid w:val="00510639"/>
    <w:rsid w:val="00516142"/>
    <w:rsid w:val="00520027"/>
    <w:rsid w:val="0052093C"/>
    <w:rsid w:val="00521B31"/>
    <w:rsid w:val="00522469"/>
    <w:rsid w:val="00523CB3"/>
    <w:rsid w:val="0052400A"/>
    <w:rsid w:val="00536F43"/>
    <w:rsid w:val="005510BA"/>
    <w:rsid w:val="00554B4E"/>
    <w:rsid w:val="00556C02"/>
    <w:rsid w:val="005610C6"/>
    <w:rsid w:val="00563249"/>
    <w:rsid w:val="005709A1"/>
    <w:rsid w:val="00570A65"/>
    <w:rsid w:val="005746F9"/>
    <w:rsid w:val="005762B1"/>
    <w:rsid w:val="00580456"/>
    <w:rsid w:val="00580E73"/>
    <w:rsid w:val="00593386"/>
    <w:rsid w:val="00596998"/>
    <w:rsid w:val="005A00AF"/>
    <w:rsid w:val="005A6E62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0119"/>
    <w:rsid w:val="006428E5"/>
    <w:rsid w:val="00644958"/>
    <w:rsid w:val="00672919"/>
    <w:rsid w:val="00675230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1D2D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5123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58AA"/>
    <w:rsid w:val="007267CF"/>
    <w:rsid w:val="00731F3F"/>
    <w:rsid w:val="00733BAB"/>
    <w:rsid w:val="007436BF"/>
    <w:rsid w:val="007443E9"/>
    <w:rsid w:val="00745DCE"/>
    <w:rsid w:val="00753D89"/>
    <w:rsid w:val="00755263"/>
    <w:rsid w:val="00755C9B"/>
    <w:rsid w:val="00760FE4"/>
    <w:rsid w:val="00762F00"/>
    <w:rsid w:val="00763D8B"/>
    <w:rsid w:val="007657F6"/>
    <w:rsid w:val="0077125A"/>
    <w:rsid w:val="00786F58"/>
    <w:rsid w:val="00787CC1"/>
    <w:rsid w:val="007907CA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5C24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7DFE"/>
    <w:rsid w:val="009001A2"/>
    <w:rsid w:val="00903523"/>
    <w:rsid w:val="0090659A"/>
    <w:rsid w:val="00915986"/>
    <w:rsid w:val="00917624"/>
    <w:rsid w:val="00930386"/>
    <w:rsid w:val="009309F5"/>
    <w:rsid w:val="00933237"/>
    <w:rsid w:val="0093328D"/>
    <w:rsid w:val="00933F28"/>
    <w:rsid w:val="009476C0"/>
    <w:rsid w:val="00952398"/>
    <w:rsid w:val="00963E34"/>
    <w:rsid w:val="00964DFA"/>
    <w:rsid w:val="00973D8E"/>
    <w:rsid w:val="00976833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A014A3"/>
    <w:rsid w:val="00A0412D"/>
    <w:rsid w:val="00A21211"/>
    <w:rsid w:val="00A24C15"/>
    <w:rsid w:val="00A34E7F"/>
    <w:rsid w:val="00A402B7"/>
    <w:rsid w:val="00A46F0A"/>
    <w:rsid w:val="00A46F25"/>
    <w:rsid w:val="00A47CC2"/>
    <w:rsid w:val="00A60146"/>
    <w:rsid w:val="00A622C4"/>
    <w:rsid w:val="00A754B4"/>
    <w:rsid w:val="00A807C1"/>
    <w:rsid w:val="00A83374"/>
    <w:rsid w:val="00A8569F"/>
    <w:rsid w:val="00A90B6E"/>
    <w:rsid w:val="00A96172"/>
    <w:rsid w:val="00AB0D6A"/>
    <w:rsid w:val="00AB43B3"/>
    <w:rsid w:val="00AB49B9"/>
    <w:rsid w:val="00AB5A81"/>
    <w:rsid w:val="00AB758A"/>
    <w:rsid w:val="00AC1E7E"/>
    <w:rsid w:val="00AC28BD"/>
    <w:rsid w:val="00AC507D"/>
    <w:rsid w:val="00AC66E4"/>
    <w:rsid w:val="00AD4578"/>
    <w:rsid w:val="00AD68E9"/>
    <w:rsid w:val="00AE3397"/>
    <w:rsid w:val="00AE56C0"/>
    <w:rsid w:val="00AE5C75"/>
    <w:rsid w:val="00B00914"/>
    <w:rsid w:val="00B02A8E"/>
    <w:rsid w:val="00B052EE"/>
    <w:rsid w:val="00B1081F"/>
    <w:rsid w:val="00B160B9"/>
    <w:rsid w:val="00B27499"/>
    <w:rsid w:val="00B3010D"/>
    <w:rsid w:val="00B35151"/>
    <w:rsid w:val="00B3628C"/>
    <w:rsid w:val="00B433F2"/>
    <w:rsid w:val="00B458E8"/>
    <w:rsid w:val="00B5397B"/>
    <w:rsid w:val="00B62809"/>
    <w:rsid w:val="00B664DA"/>
    <w:rsid w:val="00B67D1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2A2D"/>
    <w:rsid w:val="00BC7CAC"/>
    <w:rsid w:val="00BD125D"/>
    <w:rsid w:val="00BD2D6C"/>
    <w:rsid w:val="00BD6D76"/>
    <w:rsid w:val="00BE1A95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5695"/>
    <w:rsid w:val="00C46F71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4027"/>
    <w:rsid w:val="00C90311"/>
    <w:rsid w:val="00C91C26"/>
    <w:rsid w:val="00CA2CD9"/>
    <w:rsid w:val="00CA73D5"/>
    <w:rsid w:val="00CC1C87"/>
    <w:rsid w:val="00CC3000"/>
    <w:rsid w:val="00CC4859"/>
    <w:rsid w:val="00CC7A35"/>
    <w:rsid w:val="00CD072A"/>
    <w:rsid w:val="00CD7F73"/>
    <w:rsid w:val="00CE26C5"/>
    <w:rsid w:val="00CE2C1E"/>
    <w:rsid w:val="00CE36AF"/>
    <w:rsid w:val="00CE54DD"/>
    <w:rsid w:val="00CF0DA5"/>
    <w:rsid w:val="00CF0E70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231E"/>
    <w:rsid w:val="00D84BDA"/>
    <w:rsid w:val="00D876A8"/>
    <w:rsid w:val="00D87F26"/>
    <w:rsid w:val="00D93063"/>
    <w:rsid w:val="00D933B0"/>
    <w:rsid w:val="00D9573A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2C04"/>
    <w:rsid w:val="00DE6F44"/>
    <w:rsid w:val="00E037D9"/>
    <w:rsid w:val="00E130EB"/>
    <w:rsid w:val="00E162CD"/>
    <w:rsid w:val="00E1783A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EF7FDC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7258"/>
    <w:rsid w:val="00F4135D"/>
    <w:rsid w:val="00F41F1B"/>
    <w:rsid w:val="00F4428F"/>
    <w:rsid w:val="00F46BD9"/>
    <w:rsid w:val="00F60BE0"/>
    <w:rsid w:val="00F6280E"/>
    <w:rsid w:val="00F7050A"/>
    <w:rsid w:val="00F75533"/>
    <w:rsid w:val="00F84097"/>
    <w:rsid w:val="00FA3811"/>
    <w:rsid w:val="00FA3B9F"/>
    <w:rsid w:val="00FA3F06"/>
    <w:rsid w:val="00FA4A26"/>
    <w:rsid w:val="00FA7084"/>
    <w:rsid w:val="00FA7BEF"/>
    <w:rsid w:val="00FB1929"/>
    <w:rsid w:val="00FB28B9"/>
    <w:rsid w:val="00FB5FD9"/>
    <w:rsid w:val="00FD33AB"/>
    <w:rsid w:val="00FD4724"/>
    <w:rsid w:val="00FD4A68"/>
    <w:rsid w:val="00FD68ED"/>
    <w:rsid w:val="00FE2824"/>
    <w:rsid w:val="00FE5433"/>
    <w:rsid w:val="00FE661F"/>
    <w:rsid w:val="00FF0400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2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2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81C24"/>
    <w:rPr>
      <w:smallCaps/>
    </w:rPr>
  </w:style>
  <w:style w:type="character" w:styleId="FollowedHyperlink">
    <w:name w:val="FollowedHyperlink"/>
    <w:basedOn w:val="DefaultParagraphFont"/>
    <w:uiPriority w:val="99"/>
    <w:semiHidden/>
    <w:unhideWhenUsed/>
    <w:rsid w:val="00CE2C1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6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cisco.com/news/internet-of-everything-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isco.com/web/tomorrow-starts-here/index.html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1F4E61B8-9D8B-4866-BD66-D598E0AB2780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14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Windows User</cp:lastModifiedBy>
  <cp:revision>19</cp:revision>
  <cp:lastPrinted>2013-03-28T23:48:00Z</cp:lastPrinted>
  <dcterms:created xsi:type="dcterms:W3CDTF">2013-03-26T15:17:00Z</dcterms:created>
  <dcterms:modified xsi:type="dcterms:W3CDTF">2013-12-23T08:26:00Z</dcterms:modified>
</cp:coreProperties>
</file>