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0F0FCA" w:rsidRDefault="00450CA4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0F0FCA">
        <w:rPr>
          <w:noProof/>
          <w:lang w:val="fr-FR"/>
        </w:rPr>
        <w:t>Packet Tracer : vérifier l’adressage IPv4 et IPv6</w:t>
      </w:r>
    </w:p>
    <w:p w:rsidR="00EB60AE" w:rsidRPr="000F0FCA" w:rsidRDefault="00EB60AE" w:rsidP="00EB60AE">
      <w:pPr>
        <w:pStyle w:val="LabSection"/>
        <w:rPr>
          <w:noProof/>
          <w:lang w:val="fr-FR"/>
        </w:rPr>
      </w:pPr>
      <w:r w:rsidRPr="000F0FCA">
        <w:rPr>
          <w:noProof/>
          <w:lang w:val="fr-FR"/>
        </w:rPr>
        <w:t>Topologie</w:t>
      </w:r>
    </w:p>
    <w:p w:rsidR="00941FCF" w:rsidRPr="000F0FCA" w:rsidRDefault="00854E92" w:rsidP="00941FCF">
      <w:pPr>
        <w:pStyle w:val="BodyText1"/>
        <w:rPr>
          <w:noProof/>
          <w:lang w:val="fr-FR"/>
        </w:rPr>
      </w:pPr>
      <w:r w:rsidRPr="000F0FCA">
        <w:rPr>
          <w:noProof/>
          <w:lang w:eastAsia="en-US"/>
        </w:rPr>
        <w:drawing>
          <wp:inline distT="0" distB="0" distL="0" distR="0">
            <wp:extent cx="5923810" cy="1314286"/>
            <wp:effectExtent l="19050" t="0" r="740" b="0"/>
            <wp:docPr id="1" name="Picture 0" descr="Verifying_IPv4_and_IPv6_Address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ing_IPv4_and_IPv6_Addressing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0F0FCA" w:rsidRDefault="00603E7B" w:rsidP="00A67E9E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0F0FCA">
        <w:rPr>
          <w:noProof/>
          <w:lang w:val="fr-FR"/>
        </w:rPr>
        <w:lastRenderedPageBreak/>
        <w:t>Table d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adressage</w:t>
      </w:r>
    </w:p>
    <w:tbl>
      <w:tblPr>
        <w:tblW w:w="100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44"/>
        <w:gridCol w:w="1579"/>
        <w:gridCol w:w="1890"/>
        <w:gridCol w:w="2871"/>
        <w:gridCol w:w="1963"/>
      </w:tblGrid>
      <w:tr w:rsidR="00595D04" w:rsidRPr="000F0FCA" w:rsidTr="00A6122E">
        <w:trPr>
          <w:cantSplit/>
          <w:trHeight w:val="518"/>
          <w:jc w:val="center"/>
        </w:trPr>
        <w:tc>
          <w:tcPr>
            <w:tcW w:w="174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Périphérique</w:t>
            </w:r>
          </w:p>
        </w:tc>
        <w:tc>
          <w:tcPr>
            <w:tcW w:w="15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Adresse IPv4</w:t>
            </w:r>
          </w:p>
        </w:tc>
        <w:tc>
          <w:tcPr>
            <w:tcW w:w="2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Masque de sous-réseau</w:t>
            </w:r>
          </w:p>
        </w:tc>
        <w:tc>
          <w:tcPr>
            <w:tcW w:w="196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Passerelle par défaut</w:t>
            </w:r>
          </w:p>
        </w:tc>
      </w:tr>
      <w:tr w:rsidR="00595D04" w:rsidRPr="000F0FCA" w:rsidTr="00A6122E">
        <w:trPr>
          <w:cantSplit/>
          <w:trHeight w:val="517"/>
          <w:jc w:val="center"/>
        </w:trPr>
        <w:tc>
          <w:tcPr>
            <w:tcW w:w="174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0F0FCA" w:rsidRDefault="00595D04" w:rsidP="00665CA6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0F0FCA" w:rsidRDefault="00595D04" w:rsidP="00665CA6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0F0FCA" w:rsidRDefault="00595D04" w:rsidP="00595D04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Adresse IPv6/préfixe</w:t>
            </w:r>
          </w:p>
        </w:tc>
        <w:tc>
          <w:tcPr>
            <w:tcW w:w="196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0F0FCA" w:rsidRDefault="00595D04" w:rsidP="00665CA6">
            <w:pPr>
              <w:pStyle w:val="TableHeading"/>
              <w:rPr>
                <w:noProof/>
                <w:lang w:val="fr-FR"/>
              </w:rPr>
            </w:pP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R1</w:t>
            </w: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G0/0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595D04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 xml:space="preserve">10.10.1.97 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C929AA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255.255.255.224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2001:DB8:1:1::1/64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293EBC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S0/0/1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10.10.1.6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2001:DB8:1:2::2/64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Link-local</w:t>
            </w: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FE80::1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R2</w:t>
            </w: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S0/0/0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10.10.1.5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5E2437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2001:DB8:1:2::1/64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S0/0/1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10.10.1.9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5E2437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373FD0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2001:DB8:1:3::1/64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Link-local</w:t>
            </w: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FE80::2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R3</w:t>
            </w: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G0/0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595D04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10.10.1.17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595D04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255.255.255.240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b/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2001:DB8:1:4::1/64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 w:val="restart"/>
            <w:vAlign w:val="center"/>
          </w:tcPr>
          <w:p w:rsidR="00CA70C5" w:rsidRPr="000F0FCA" w:rsidRDefault="00CA70C5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S0/0/1</w:t>
            </w:r>
          </w:p>
        </w:tc>
        <w:tc>
          <w:tcPr>
            <w:tcW w:w="1890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10.10.1.10</w:t>
            </w:r>
          </w:p>
        </w:tc>
        <w:tc>
          <w:tcPr>
            <w:tcW w:w="2871" w:type="dxa"/>
            <w:vAlign w:val="bottom"/>
          </w:tcPr>
          <w:p w:rsidR="00CA70C5" w:rsidRPr="000F0FCA" w:rsidRDefault="00CA70C5" w:rsidP="005E2437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2001:DB8:1:3::2/64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CA70C5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Link-local</w:t>
            </w:r>
          </w:p>
        </w:tc>
        <w:tc>
          <w:tcPr>
            <w:tcW w:w="4761" w:type="dxa"/>
            <w:gridSpan w:val="2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FE80::3</w:t>
            </w:r>
          </w:p>
        </w:tc>
        <w:tc>
          <w:tcPr>
            <w:tcW w:w="1963" w:type="dxa"/>
            <w:vAlign w:val="bottom"/>
          </w:tcPr>
          <w:p w:rsidR="00CA70C5" w:rsidRPr="000F0FCA" w:rsidRDefault="00CA70C5" w:rsidP="00665CA6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NA</w:t>
            </w:r>
          </w:p>
        </w:tc>
      </w:tr>
      <w:tr w:rsidR="00595D04" w:rsidRPr="000F0FCA" w:rsidTr="00A6122E">
        <w:trPr>
          <w:cantSplit/>
          <w:jc w:val="center"/>
        </w:trPr>
        <w:tc>
          <w:tcPr>
            <w:tcW w:w="1744" w:type="dxa"/>
            <w:vMerge w:val="restart"/>
            <w:vAlign w:val="center"/>
          </w:tcPr>
          <w:p w:rsidR="00595D04" w:rsidRPr="000F0FCA" w:rsidRDefault="00595D04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PC1</w:t>
            </w:r>
          </w:p>
        </w:tc>
        <w:tc>
          <w:tcPr>
            <w:tcW w:w="1579" w:type="dxa"/>
            <w:vMerge w:val="restart"/>
            <w:vAlign w:val="center"/>
          </w:tcPr>
          <w:p w:rsidR="00595D04" w:rsidRPr="000F0FCA" w:rsidRDefault="00595D04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Carte réseau</w:t>
            </w:r>
          </w:p>
        </w:tc>
        <w:tc>
          <w:tcPr>
            <w:tcW w:w="1890" w:type="dxa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2871" w:type="dxa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1963" w:type="dxa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595D04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1963" w:type="dxa"/>
            <w:vAlign w:val="bottom"/>
          </w:tcPr>
          <w:p w:rsidR="00595D04" w:rsidRPr="000F0FCA" w:rsidRDefault="00595D04" w:rsidP="002A585D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595D04" w:rsidRPr="000F0FCA" w:rsidTr="00A6122E">
        <w:trPr>
          <w:cantSplit/>
          <w:jc w:val="center"/>
        </w:trPr>
        <w:tc>
          <w:tcPr>
            <w:tcW w:w="1744" w:type="dxa"/>
            <w:vMerge w:val="restart"/>
            <w:vAlign w:val="center"/>
          </w:tcPr>
          <w:p w:rsidR="00595D04" w:rsidRPr="000F0FCA" w:rsidRDefault="00595D04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PC2</w:t>
            </w:r>
          </w:p>
        </w:tc>
        <w:tc>
          <w:tcPr>
            <w:tcW w:w="1579" w:type="dxa"/>
            <w:vMerge w:val="restart"/>
            <w:vAlign w:val="center"/>
          </w:tcPr>
          <w:p w:rsidR="00595D04" w:rsidRPr="000F0FCA" w:rsidRDefault="00595D04" w:rsidP="001C1789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Carte réseau</w:t>
            </w:r>
          </w:p>
        </w:tc>
        <w:tc>
          <w:tcPr>
            <w:tcW w:w="1890" w:type="dxa"/>
            <w:vAlign w:val="bottom"/>
          </w:tcPr>
          <w:p w:rsidR="00595D04" w:rsidRPr="000F0FCA" w:rsidRDefault="00595D04" w:rsidP="002A585D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2871" w:type="dxa"/>
            <w:vAlign w:val="bottom"/>
          </w:tcPr>
          <w:p w:rsidR="00595D04" w:rsidRPr="000F0FCA" w:rsidRDefault="00595D04" w:rsidP="002A585D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1963" w:type="dxa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595D04" w:rsidRPr="000F0FCA" w:rsidTr="00A6122E">
        <w:trPr>
          <w:cantSplit/>
          <w:jc w:val="center"/>
        </w:trPr>
        <w:tc>
          <w:tcPr>
            <w:tcW w:w="1744" w:type="dxa"/>
            <w:vMerge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79" w:type="dxa"/>
            <w:vMerge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595D04" w:rsidRPr="000F0FCA" w:rsidRDefault="00595D04" w:rsidP="00712334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  <w:tc>
          <w:tcPr>
            <w:tcW w:w="1963" w:type="dxa"/>
            <w:vAlign w:val="bottom"/>
          </w:tcPr>
          <w:p w:rsidR="00595D04" w:rsidRPr="000F0FCA" w:rsidRDefault="00595D04" w:rsidP="00665CA6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</w:tbl>
    <w:p w:rsidR="00D6193B" w:rsidRPr="000F0FCA" w:rsidRDefault="00D6193B" w:rsidP="00D6193B">
      <w:pPr>
        <w:pStyle w:val="LabSection"/>
        <w:rPr>
          <w:noProof/>
          <w:lang w:val="fr-FR"/>
        </w:rPr>
      </w:pPr>
      <w:r w:rsidRPr="000F0FCA">
        <w:rPr>
          <w:noProof/>
          <w:lang w:val="fr-FR"/>
        </w:rPr>
        <w:t>Objectifs</w:t>
      </w:r>
    </w:p>
    <w:p w:rsidR="00F35FED" w:rsidRPr="000F0FCA" w:rsidRDefault="00D6193B" w:rsidP="00F35FED">
      <w:pPr>
        <w:pStyle w:val="BodyTextL25Bold"/>
        <w:rPr>
          <w:noProof/>
          <w:lang w:val="fr-FR"/>
        </w:rPr>
      </w:pPr>
      <w:r w:rsidRPr="000F0FCA">
        <w:rPr>
          <w:noProof/>
          <w:lang w:val="fr-FR"/>
        </w:rPr>
        <w:t>1re partie : Compléter la table d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adressage</w:t>
      </w:r>
    </w:p>
    <w:p w:rsidR="00F35FED" w:rsidRPr="000F0FCA" w:rsidRDefault="00F35FED" w:rsidP="00F35FED">
      <w:pPr>
        <w:pStyle w:val="BodyTextL25Bold"/>
        <w:rPr>
          <w:noProof/>
          <w:lang w:val="fr-FR"/>
        </w:rPr>
      </w:pPr>
      <w:r w:rsidRPr="000F0FCA">
        <w:rPr>
          <w:noProof/>
          <w:lang w:val="fr-FR"/>
        </w:rPr>
        <w:t>2e partie : Tester la connectivité à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aide de la commande ping</w:t>
      </w:r>
    </w:p>
    <w:p w:rsidR="00712334" w:rsidRPr="000F0FCA" w:rsidRDefault="00712334" w:rsidP="00712334">
      <w:pPr>
        <w:pStyle w:val="BodyTextL25Bold"/>
        <w:rPr>
          <w:noProof/>
          <w:lang w:val="fr-FR"/>
        </w:rPr>
      </w:pPr>
      <w:r w:rsidRPr="000F0FCA">
        <w:rPr>
          <w:noProof/>
          <w:lang w:val="fr-FR"/>
        </w:rPr>
        <w:t>3e partie : Découvrir le chemin en le traçant</w:t>
      </w:r>
    </w:p>
    <w:p w:rsidR="00770E51" w:rsidRPr="000F0FCA" w:rsidRDefault="00770E51" w:rsidP="00770E51">
      <w:pPr>
        <w:pStyle w:val="LabSection"/>
        <w:rPr>
          <w:noProof/>
          <w:lang w:val="fr-FR"/>
        </w:rPr>
      </w:pPr>
      <w:r w:rsidRPr="000F0FCA">
        <w:rPr>
          <w:noProof/>
          <w:lang w:val="fr-FR"/>
        </w:rPr>
        <w:t>Contexte</w:t>
      </w:r>
    </w:p>
    <w:p w:rsidR="00F35FED" w:rsidRPr="000F0FCA" w:rsidRDefault="00A42118" w:rsidP="00770E51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0F0FCA">
        <w:rPr>
          <w:noProof/>
          <w:lang w:val="fr-FR"/>
        </w:rPr>
        <w:t>La technologie dual-stack (double pile) permet aux adresses IPv4 et IPv6 de coexister sur un même réseau. Dans cet exercice, vous allez étudier une mise en œuvre de type dual-stack (double pile), documenter les configurations IPv4 et IPv6 pour des périphériques finaux, tester la connectivité à la fois pour IPv4 et IPv6 à</w:t>
      </w:r>
      <w:r w:rsidR="0017353A" w:rsidRPr="000F0FCA">
        <w:rPr>
          <w:noProof/>
          <w:lang w:val="fr-FR"/>
        </w:rPr>
        <w:t> </w:t>
      </w:r>
      <w:r w:rsidRPr="000F0FCA">
        <w:rPr>
          <w:noProof/>
          <w:lang w:val="fr-FR"/>
        </w:rPr>
        <w:t>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aide de la commande </w:t>
      </w:r>
      <w:r w:rsidRPr="000F0FCA">
        <w:rPr>
          <w:b/>
          <w:noProof/>
          <w:lang w:val="fr-FR"/>
        </w:rPr>
        <w:t>ping</w:t>
      </w:r>
      <w:r w:rsidRPr="000F0FCA">
        <w:rPr>
          <w:noProof/>
          <w:lang w:val="fr-FR"/>
        </w:rPr>
        <w:t>, et tracer un chemin de bout en bout pour IPv4 et IPv6.</w:t>
      </w:r>
    </w:p>
    <w:p w:rsidR="00D6193B" w:rsidRPr="000F0FCA" w:rsidRDefault="00A6122E" w:rsidP="00A6122E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F0FCA">
        <w:rPr>
          <w:noProof/>
          <w:lang w:val="fr-FR"/>
        </w:rPr>
        <w:lastRenderedPageBreak/>
        <w:t xml:space="preserve">1re partie : </w:t>
      </w:r>
      <w:r w:rsidR="00FE1AE8" w:rsidRPr="000F0FCA">
        <w:rPr>
          <w:noProof/>
          <w:lang w:val="fr-FR"/>
        </w:rPr>
        <w:t>Compléter la table d</w:t>
      </w:r>
      <w:r w:rsidR="00826F49" w:rsidRPr="000F0FCA">
        <w:rPr>
          <w:noProof/>
          <w:lang w:val="fr-FR"/>
        </w:rPr>
        <w:t>’</w:t>
      </w:r>
      <w:r w:rsidR="00FE1AE8" w:rsidRPr="000F0FCA">
        <w:rPr>
          <w:noProof/>
          <w:lang w:val="fr-FR"/>
        </w:rPr>
        <w:t>adressage</w:t>
      </w:r>
    </w:p>
    <w:p w:rsidR="004D57FA" w:rsidRPr="000F0FCA" w:rsidRDefault="001C1789" w:rsidP="00536BF6">
      <w:pPr>
        <w:pStyle w:val="StepHead"/>
        <w:ind w:left="1025" w:hanging="1025"/>
        <w:rPr>
          <w:noProof/>
          <w:lang w:val="fr-FR"/>
        </w:rPr>
      </w:pPr>
      <w:r w:rsidRPr="000F0FCA">
        <w:rPr>
          <w:noProof/>
          <w:lang w:val="fr-FR"/>
        </w:rPr>
        <w:t>Utilisez ipconfig pour vérifier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adressage IPv4.</w:t>
      </w:r>
    </w:p>
    <w:p w:rsidR="009B3D5D" w:rsidRPr="000F0FCA" w:rsidRDefault="00C929AA" w:rsidP="009B3D5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Cliquez sur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>, puis sur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onglet </w:t>
      </w:r>
      <w:r w:rsidRPr="000F0FCA">
        <w:rPr>
          <w:b/>
          <w:noProof/>
          <w:lang w:val="fr-FR"/>
        </w:rPr>
        <w:t>Desktop</w:t>
      </w:r>
      <w:r w:rsidRPr="000F0FCA">
        <w:rPr>
          <w:noProof/>
          <w:lang w:val="fr-FR"/>
        </w:rPr>
        <w:t> &gt;</w:t>
      </w:r>
      <w:r w:rsidR="00FC10D8">
        <w:rPr>
          <w:rFonts w:eastAsia="SimSun" w:hint="eastAsia"/>
          <w:noProof/>
          <w:lang w:val="fr-FR"/>
        </w:rPr>
        <w:t xml:space="preserve"> </w:t>
      </w:r>
      <w:r w:rsidRPr="000F0FCA">
        <w:rPr>
          <w:b/>
          <w:noProof/>
          <w:lang w:val="fr-FR"/>
        </w:rPr>
        <w:t>Command Prompt</w:t>
      </w:r>
      <w:r w:rsidRPr="000F0FCA">
        <w:rPr>
          <w:noProof/>
          <w:lang w:val="fr-FR"/>
        </w:rPr>
        <w:t>.</w:t>
      </w:r>
    </w:p>
    <w:p w:rsidR="0025410D" w:rsidRPr="000F0FCA" w:rsidRDefault="00C929AA" w:rsidP="00F6433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Saisissez la commande </w:t>
      </w:r>
      <w:r w:rsidRPr="000F0FCA">
        <w:rPr>
          <w:b/>
          <w:noProof/>
          <w:lang w:val="fr-FR"/>
        </w:rPr>
        <w:t>ipconfig /all</w:t>
      </w:r>
      <w:r w:rsidRPr="000F0FCA">
        <w:rPr>
          <w:noProof/>
          <w:lang w:val="fr-FR"/>
        </w:rPr>
        <w:t xml:space="preserve"> pour obtenir les informations relatives à IPv4. Complétez la </w:t>
      </w:r>
      <w:r w:rsidRPr="000F0FCA">
        <w:rPr>
          <w:b/>
          <w:noProof/>
          <w:lang w:val="fr-FR"/>
        </w:rPr>
        <w:t>table d</w:t>
      </w:r>
      <w:r w:rsidR="00826F49" w:rsidRPr="000F0FCA">
        <w:rPr>
          <w:b/>
          <w:noProof/>
          <w:lang w:val="fr-FR"/>
        </w:rPr>
        <w:t>’</w:t>
      </w:r>
      <w:r w:rsidRPr="000F0FCA">
        <w:rPr>
          <w:b/>
          <w:noProof/>
          <w:lang w:val="fr-FR"/>
        </w:rPr>
        <w:t>adressage</w:t>
      </w:r>
      <w:r w:rsidRPr="000F0FCA">
        <w:rPr>
          <w:noProof/>
          <w:lang w:val="fr-FR"/>
        </w:rPr>
        <w:t xml:space="preserve"> avec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adresse IPv4, le masque de sous-réseau et la passerelle par défaut.</w:t>
      </w:r>
    </w:p>
    <w:p w:rsidR="00C929AA" w:rsidRPr="000F0FCA" w:rsidRDefault="00C929AA" w:rsidP="00C929A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Cliquez sur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>, puis sur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onglet </w:t>
      </w:r>
      <w:r w:rsidRPr="000F0FCA">
        <w:rPr>
          <w:b/>
          <w:noProof/>
          <w:lang w:val="fr-FR"/>
        </w:rPr>
        <w:t>Desktop</w:t>
      </w:r>
      <w:r w:rsidRPr="000F0FCA">
        <w:rPr>
          <w:noProof/>
          <w:lang w:val="fr-FR"/>
        </w:rPr>
        <w:t> &gt;</w:t>
      </w:r>
      <w:r w:rsidR="00FC10D8">
        <w:rPr>
          <w:rFonts w:eastAsia="SimSun" w:hint="eastAsia"/>
          <w:noProof/>
          <w:lang w:val="fr-FR"/>
        </w:rPr>
        <w:t xml:space="preserve"> </w:t>
      </w:r>
      <w:r w:rsidRPr="000F0FCA">
        <w:rPr>
          <w:b/>
          <w:noProof/>
          <w:lang w:val="fr-FR"/>
        </w:rPr>
        <w:t>Command Prompt</w:t>
      </w:r>
      <w:r w:rsidRPr="000F0FCA">
        <w:rPr>
          <w:noProof/>
          <w:lang w:val="fr-FR"/>
        </w:rPr>
        <w:t>.</w:t>
      </w:r>
    </w:p>
    <w:p w:rsidR="00F64336" w:rsidRPr="000F0FCA" w:rsidRDefault="00C929AA" w:rsidP="00807E4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Saisissez la commande </w:t>
      </w:r>
      <w:r w:rsidRPr="000F0FCA">
        <w:rPr>
          <w:b/>
          <w:noProof/>
          <w:lang w:val="fr-FR"/>
        </w:rPr>
        <w:t>ipconfig /all</w:t>
      </w:r>
      <w:r w:rsidRPr="000F0FCA">
        <w:rPr>
          <w:noProof/>
          <w:lang w:val="fr-FR"/>
        </w:rPr>
        <w:t xml:space="preserve"> pour obtenir les informations relatives à IPv4. Complétez la </w:t>
      </w:r>
      <w:r w:rsidRPr="000F0FCA">
        <w:rPr>
          <w:b/>
          <w:noProof/>
          <w:lang w:val="fr-FR"/>
        </w:rPr>
        <w:t>table d</w:t>
      </w:r>
      <w:r w:rsidR="00826F49" w:rsidRPr="000F0FCA">
        <w:rPr>
          <w:b/>
          <w:noProof/>
          <w:lang w:val="fr-FR"/>
        </w:rPr>
        <w:t>’</w:t>
      </w:r>
      <w:r w:rsidRPr="000F0FCA">
        <w:rPr>
          <w:b/>
          <w:noProof/>
          <w:lang w:val="fr-FR"/>
        </w:rPr>
        <w:t>adressage</w:t>
      </w:r>
      <w:r w:rsidRPr="000F0FCA">
        <w:rPr>
          <w:noProof/>
          <w:lang w:val="fr-FR"/>
        </w:rPr>
        <w:t xml:space="preserve"> avec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adresse IPv4, le masque de sous-réseau et la passerelle par défaut.</w:t>
      </w:r>
    </w:p>
    <w:p w:rsidR="00807E49" w:rsidRPr="000F0FCA" w:rsidRDefault="00E95B98" w:rsidP="00536BF6">
      <w:pPr>
        <w:pStyle w:val="StepHead"/>
        <w:ind w:left="1025" w:hanging="1025"/>
        <w:rPr>
          <w:noProof/>
          <w:lang w:val="fr-FR"/>
        </w:rPr>
      </w:pPr>
      <w:r w:rsidRPr="000F0FCA">
        <w:rPr>
          <w:noProof/>
          <w:lang w:val="fr-FR"/>
        </w:rPr>
        <w:t>Utilisez ipv6config pour vérifier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adressage IPv6.</w:t>
      </w:r>
    </w:p>
    <w:p w:rsidR="00EA35E5" w:rsidRPr="000F0FCA" w:rsidRDefault="00C929AA" w:rsidP="00536BF6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Sur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, exécutez la commande </w:t>
      </w:r>
      <w:r w:rsidRPr="000F0FCA">
        <w:rPr>
          <w:b/>
          <w:noProof/>
          <w:lang w:val="fr-FR"/>
        </w:rPr>
        <w:t>ipv6config /all</w:t>
      </w:r>
      <w:r w:rsidRPr="000F0FCA">
        <w:rPr>
          <w:noProof/>
          <w:lang w:val="fr-FR"/>
        </w:rPr>
        <w:t xml:space="preserve"> pour collecter les informations IPv6. Complétez la </w:t>
      </w:r>
      <w:r w:rsidRPr="000F0FCA">
        <w:rPr>
          <w:b/>
          <w:noProof/>
          <w:lang w:val="fr-FR"/>
        </w:rPr>
        <w:t>table d</w:t>
      </w:r>
      <w:r w:rsidR="00826F49" w:rsidRPr="000F0FCA">
        <w:rPr>
          <w:b/>
          <w:noProof/>
          <w:lang w:val="fr-FR"/>
        </w:rPr>
        <w:t>’</w:t>
      </w:r>
      <w:r w:rsidRPr="000F0FCA">
        <w:rPr>
          <w:b/>
          <w:noProof/>
          <w:lang w:val="fr-FR"/>
        </w:rPr>
        <w:t>adressage</w:t>
      </w:r>
      <w:r w:rsidRPr="000F0FCA">
        <w:rPr>
          <w:noProof/>
          <w:lang w:val="fr-FR"/>
        </w:rPr>
        <w:t xml:space="preserve"> avec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adresse IPv6, le préfixe de sous-réseau et la passerelle par défaut.</w:t>
      </w:r>
    </w:p>
    <w:p w:rsidR="00246A94" w:rsidRPr="000F0FCA" w:rsidRDefault="00595D04" w:rsidP="00246A9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Sur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 xml:space="preserve">, exécutez la commande </w:t>
      </w:r>
      <w:r w:rsidRPr="000F0FCA">
        <w:rPr>
          <w:b/>
          <w:noProof/>
          <w:lang w:val="fr-FR"/>
        </w:rPr>
        <w:t>ipv6config /all</w:t>
      </w:r>
      <w:r w:rsidRPr="000F0FCA">
        <w:rPr>
          <w:noProof/>
          <w:lang w:val="fr-FR"/>
        </w:rPr>
        <w:t xml:space="preserve"> pour collecter les informations IPv6. Complétez la </w:t>
      </w:r>
      <w:r w:rsidRPr="000F0FCA">
        <w:rPr>
          <w:b/>
          <w:noProof/>
          <w:lang w:val="fr-FR"/>
        </w:rPr>
        <w:t>table d</w:t>
      </w:r>
      <w:r w:rsidR="00826F49" w:rsidRPr="000F0FCA">
        <w:rPr>
          <w:b/>
          <w:noProof/>
          <w:lang w:val="fr-FR"/>
        </w:rPr>
        <w:t>’</w:t>
      </w:r>
      <w:r w:rsidRPr="000F0FCA">
        <w:rPr>
          <w:b/>
          <w:noProof/>
          <w:lang w:val="fr-FR"/>
        </w:rPr>
        <w:t>adressage</w:t>
      </w:r>
      <w:r w:rsidRPr="000F0FCA">
        <w:rPr>
          <w:noProof/>
          <w:lang w:val="fr-FR"/>
        </w:rPr>
        <w:t xml:space="preserve"> avec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>adresse IPv6, le préfixe de sous-réseau et la passerelle par défaut.</w:t>
      </w:r>
    </w:p>
    <w:p w:rsidR="00246A94" w:rsidRPr="000F0FCA" w:rsidRDefault="002055D4" w:rsidP="002055D4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2e partie : </w:t>
      </w:r>
      <w:r w:rsidR="00FE1AE8" w:rsidRPr="000F0FCA">
        <w:rPr>
          <w:noProof/>
          <w:lang w:val="fr-FR"/>
        </w:rPr>
        <w:t>Tester la connectivité à l</w:t>
      </w:r>
      <w:r w:rsidR="00826F49" w:rsidRPr="000F0FCA">
        <w:rPr>
          <w:noProof/>
          <w:lang w:val="fr-FR"/>
        </w:rPr>
        <w:t>’</w:t>
      </w:r>
      <w:r w:rsidR="00FE1AE8" w:rsidRPr="000F0FCA">
        <w:rPr>
          <w:noProof/>
          <w:lang w:val="fr-FR"/>
        </w:rPr>
        <w:t>aide de la commande ping</w:t>
      </w:r>
    </w:p>
    <w:p w:rsidR="00246A94" w:rsidRPr="000F0FCA" w:rsidRDefault="00246A94" w:rsidP="00536BF6">
      <w:pPr>
        <w:pStyle w:val="StepHead"/>
        <w:numPr>
          <w:ilvl w:val="0"/>
          <w:numId w:val="12"/>
        </w:numPr>
        <w:ind w:left="993" w:firstLineChars="0" w:hanging="993"/>
        <w:rPr>
          <w:noProof/>
          <w:lang w:val="fr-FR"/>
        </w:rPr>
      </w:pPr>
      <w:r w:rsidRPr="000F0FCA">
        <w:rPr>
          <w:noProof/>
          <w:lang w:val="fr-FR"/>
        </w:rPr>
        <w:t>Utilisez une requête ping pour vérifier la connectivité IPv4.</w:t>
      </w:r>
    </w:p>
    <w:p w:rsidR="00246A94" w:rsidRPr="000F0FCA" w:rsidRDefault="00246A94" w:rsidP="00536BF6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>, envoyez une requête ping à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IPv4 de </w:t>
      </w:r>
      <w:r w:rsidRPr="000F0FCA">
        <w:rPr>
          <w:b/>
          <w:noProof/>
          <w:lang w:val="fr-FR"/>
        </w:rPr>
        <w:t>PC2</w:t>
      </w:r>
      <w:r w:rsidR="0017353A" w:rsidRPr="000F0FCA">
        <w:rPr>
          <w:noProof/>
          <w:lang w:val="fr-FR"/>
        </w:rPr>
        <w:t>. La requête a-t-elle abouti ? _______</w:t>
      </w:r>
    </w:p>
    <w:p w:rsidR="00246A94" w:rsidRPr="000F0FCA" w:rsidRDefault="00246A94" w:rsidP="00246A9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>, envoyez une requête ping à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IPv4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. La requête a-t-elle abouti ? </w:t>
      </w:r>
      <w:r w:rsidR="0017353A" w:rsidRPr="000F0FCA">
        <w:rPr>
          <w:noProof/>
          <w:lang w:val="fr-FR"/>
        </w:rPr>
        <w:t>_______</w:t>
      </w:r>
    </w:p>
    <w:p w:rsidR="00246A94" w:rsidRPr="000F0FCA" w:rsidRDefault="00246A94" w:rsidP="00536BF6">
      <w:pPr>
        <w:pStyle w:val="StepHead"/>
        <w:ind w:left="1025" w:hanging="1025"/>
        <w:rPr>
          <w:noProof/>
          <w:lang w:val="fr-FR"/>
        </w:rPr>
      </w:pPr>
      <w:r w:rsidRPr="000F0FCA">
        <w:rPr>
          <w:noProof/>
          <w:lang w:val="fr-FR"/>
        </w:rPr>
        <w:t>Utilisez une requête ping pour vérifier la connectivité IPv6.</w:t>
      </w:r>
    </w:p>
    <w:p w:rsidR="00246A94" w:rsidRPr="000F0FCA" w:rsidRDefault="00246A94" w:rsidP="00536BF6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>, envoyez une requête ping à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IPv6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 xml:space="preserve">. La requête a-t-elle abouti ? </w:t>
      </w:r>
      <w:r w:rsidR="0017353A" w:rsidRPr="000F0FCA">
        <w:rPr>
          <w:noProof/>
          <w:lang w:val="fr-FR"/>
        </w:rPr>
        <w:t>_______</w:t>
      </w:r>
    </w:p>
    <w:p w:rsidR="00246A94" w:rsidRPr="000F0FCA" w:rsidRDefault="00246A94" w:rsidP="00246A94">
      <w:pPr>
        <w:pStyle w:val="SubStepAlpha"/>
        <w:numPr>
          <w:ilvl w:val="2"/>
          <w:numId w:val="9"/>
        </w:numPr>
        <w:rPr>
          <w:rStyle w:val="AnswerGray"/>
          <w:noProof/>
          <w:shd w:val="clear" w:color="auto" w:fill="auto"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>, envoyez une requête ping à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IPv6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. La requête a-t-elle abouti ? </w:t>
      </w:r>
      <w:r w:rsidR="0017353A" w:rsidRPr="000F0FCA">
        <w:rPr>
          <w:noProof/>
          <w:lang w:val="fr-FR"/>
        </w:rPr>
        <w:t>_______</w:t>
      </w:r>
    </w:p>
    <w:p w:rsidR="00246A94" w:rsidRPr="000F0FCA" w:rsidRDefault="002055D4" w:rsidP="002055D4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F0FCA">
        <w:rPr>
          <w:rFonts w:eastAsia="SimSun"/>
          <w:noProof/>
          <w:lang w:val="fr-FR"/>
        </w:rPr>
        <w:t>3</w:t>
      </w:r>
      <w:r w:rsidRPr="000F0FCA">
        <w:rPr>
          <w:noProof/>
          <w:lang w:val="fr-FR"/>
        </w:rPr>
        <w:t xml:space="preserve">e partie : </w:t>
      </w:r>
      <w:r w:rsidR="00595D04" w:rsidRPr="000F0FCA">
        <w:rPr>
          <w:noProof/>
          <w:lang w:val="fr-FR"/>
        </w:rPr>
        <w:t>Découvrir le chemin en le traçant</w:t>
      </w:r>
    </w:p>
    <w:p w:rsidR="00246A94" w:rsidRPr="000F0FCA" w:rsidRDefault="00552903" w:rsidP="00536BF6">
      <w:pPr>
        <w:pStyle w:val="StepHead"/>
        <w:numPr>
          <w:ilvl w:val="0"/>
          <w:numId w:val="15"/>
        </w:numPr>
        <w:ind w:left="993" w:firstLineChars="0" w:hanging="993"/>
        <w:rPr>
          <w:noProof/>
          <w:lang w:val="fr-FR"/>
        </w:rPr>
      </w:pPr>
      <w:r w:rsidRPr="000F0FCA">
        <w:rPr>
          <w:noProof/>
          <w:lang w:val="fr-FR"/>
        </w:rPr>
        <w:t>Utilisez la commande tracert pour connaître le chemin IPv4.</w:t>
      </w:r>
    </w:p>
    <w:p w:rsidR="006E4139" w:rsidRPr="000F0FCA" w:rsidRDefault="00246A94" w:rsidP="00536BF6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, tracez la route vers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 xml:space="preserve">. </w:t>
      </w:r>
    </w:p>
    <w:p w:rsidR="006E4139" w:rsidRPr="000F0FCA" w:rsidRDefault="006E4139" w:rsidP="006E4139">
      <w:pPr>
        <w:pStyle w:val="CMD"/>
        <w:rPr>
          <w:noProof/>
          <w:lang w:val="fr-FR"/>
        </w:rPr>
      </w:pPr>
      <w:r w:rsidRPr="000F0FCA">
        <w:rPr>
          <w:noProof/>
          <w:lang w:val="fr-FR"/>
        </w:rPr>
        <w:t>PC&gt;</w:t>
      </w:r>
      <w:r w:rsidR="00FC10D8">
        <w:rPr>
          <w:rFonts w:eastAsia="SimSun" w:hint="eastAsia"/>
          <w:noProof/>
          <w:lang w:val="fr-FR"/>
        </w:rPr>
        <w:t xml:space="preserve"> </w:t>
      </w:r>
      <w:r w:rsidRPr="000F0FCA">
        <w:rPr>
          <w:b/>
          <w:noProof/>
          <w:lang w:val="fr-FR"/>
        </w:rPr>
        <w:t>tracert 10.10.1.20</w:t>
      </w:r>
    </w:p>
    <w:p w:rsidR="00246A94" w:rsidRPr="000F0FCA" w:rsidRDefault="00246A94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Quelles adresses ont </w:t>
      </w:r>
      <w:r w:rsidR="0017353A" w:rsidRPr="000F0FCA">
        <w:rPr>
          <w:noProof/>
          <w:lang w:val="fr-FR"/>
        </w:rPr>
        <w:t>été rencontrées sur le chemin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246A94" w:rsidRPr="000F0FCA" w:rsidRDefault="00E562E8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À quelles interfaces les quatre </w:t>
      </w:r>
      <w:r w:rsidR="0017353A" w:rsidRPr="000F0FCA">
        <w:rPr>
          <w:noProof/>
          <w:lang w:val="fr-FR"/>
        </w:rPr>
        <w:t>adresses sont-elles associées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6E4139" w:rsidRPr="000F0FCA" w:rsidRDefault="00246A94" w:rsidP="0055290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 xml:space="preserve">, tracez la route vers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. </w:t>
      </w:r>
    </w:p>
    <w:p w:rsidR="00246A94" w:rsidRPr="000F0FCA" w:rsidRDefault="00552903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Quelles adresses ont </w:t>
      </w:r>
      <w:r w:rsidR="0017353A" w:rsidRPr="000F0FCA">
        <w:rPr>
          <w:noProof/>
          <w:lang w:val="fr-FR"/>
        </w:rPr>
        <w:t>été rencontrées sur le chemin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913A34" w:rsidRPr="000F0FCA" w:rsidRDefault="00E562E8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À quelles interfaces les quatre </w:t>
      </w:r>
      <w:r w:rsidR="0017353A" w:rsidRPr="000F0FCA">
        <w:rPr>
          <w:noProof/>
          <w:lang w:val="fr-FR"/>
        </w:rPr>
        <w:t>adresses sont-elles associées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4D57FA" w:rsidRPr="000F0FCA" w:rsidRDefault="00966841" w:rsidP="00536BF6">
      <w:pPr>
        <w:pStyle w:val="StepHead"/>
        <w:ind w:left="1025" w:hanging="1025"/>
        <w:rPr>
          <w:noProof/>
          <w:lang w:val="fr-FR"/>
        </w:rPr>
      </w:pPr>
      <w:r w:rsidRPr="000F0FCA">
        <w:rPr>
          <w:noProof/>
          <w:lang w:val="fr-FR"/>
        </w:rPr>
        <w:lastRenderedPageBreak/>
        <w:t>Utilisez la commande tracert pour connaître le chemin IPv6.</w:t>
      </w:r>
    </w:p>
    <w:p w:rsidR="006E4139" w:rsidRPr="000F0FCA" w:rsidRDefault="00966841" w:rsidP="00536BF6">
      <w:pPr>
        <w:pStyle w:val="SubStepAlpha"/>
        <w:numPr>
          <w:ilvl w:val="2"/>
          <w:numId w:val="17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>, tracez la route vers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IPv6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 xml:space="preserve">. </w:t>
      </w:r>
    </w:p>
    <w:p w:rsidR="006E4139" w:rsidRPr="000F0FCA" w:rsidRDefault="006E4139" w:rsidP="006E4139">
      <w:pPr>
        <w:pStyle w:val="CMD"/>
        <w:rPr>
          <w:b/>
          <w:noProof/>
          <w:lang w:val="fr-FR"/>
        </w:rPr>
      </w:pPr>
      <w:r w:rsidRPr="000F0FCA">
        <w:rPr>
          <w:noProof/>
          <w:lang w:val="fr-FR"/>
        </w:rPr>
        <w:t>PC&gt;</w:t>
      </w:r>
      <w:r w:rsidR="00FC10D8">
        <w:rPr>
          <w:rFonts w:eastAsia="SimSun" w:hint="eastAsia"/>
          <w:noProof/>
          <w:lang w:val="fr-FR"/>
        </w:rPr>
        <w:t xml:space="preserve"> </w:t>
      </w:r>
      <w:r w:rsidRPr="000F0FCA">
        <w:rPr>
          <w:b/>
          <w:noProof/>
          <w:lang w:val="fr-FR"/>
        </w:rPr>
        <w:t>tracert 2001:DB8:1:4::A</w:t>
      </w:r>
    </w:p>
    <w:p w:rsidR="00966841" w:rsidRPr="000F0FCA" w:rsidRDefault="00966841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Quelles adresses ont </w:t>
      </w:r>
      <w:r w:rsidR="0017353A" w:rsidRPr="000F0FCA">
        <w:rPr>
          <w:noProof/>
          <w:lang w:val="fr-FR"/>
        </w:rPr>
        <w:t>été rencontrées sur le chemin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966841" w:rsidRPr="000F0FCA" w:rsidRDefault="00E562E8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À quelles interfaces les quatre </w:t>
      </w:r>
      <w:r w:rsidR="0017353A" w:rsidRPr="000F0FCA">
        <w:rPr>
          <w:noProof/>
          <w:lang w:val="fr-FR"/>
        </w:rPr>
        <w:t>adresses sont-elles associées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6E4139" w:rsidRPr="000F0FCA" w:rsidRDefault="006E4139" w:rsidP="006E413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0F0FCA">
        <w:rPr>
          <w:noProof/>
          <w:lang w:val="fr-FR"/>
        </w:rPr>
        <w:t xml:space="preserve">À partir de </w:t>
      </w:r>
      <w:r w:rsidRPr="000F0FCA">
        <w:rPr>
          <w:b/>
          <w:noProof/>
          <w:lang w:val="fr-FR"/>
        </w:rPr>
        <w:t>PC2</w:t>
      </w:r>
      <w:r w:rsidRPr="000F0FCA">
        <w:rPr>
          <w:noProof/>
          <w:lang w:val="fr-FR"/>
        </w:rPr>
        <w:t>, tracez la route vers l</w:t>
      </w:r>
      <w:r w:rsidR="00826F49" w:rsidRPr="000F0FCA">
        <w:rPr>
          <w:noProof/>
          <w:lang w:val="fr-FR"/>
        </w:rPr>
        <w:t>’</w:t>
      </w:r>
      <w:r w:rsidRPr="000F0FCA">
        <w:rPr>
          <w:noProof/>
          <w:lang w:val="fr-FR"/>
        </w:rPr>
        <w:t xml:space="preserve">adresse IPv6 de </w:t>
      </w:r>
      <w:r w:rsidRPr="000F0FCA">
        <w:rPr>
          <w:b/>
          <w:noProof/>
          <w:lang w:val="fr-FR"/>
        </w:rPr>
        <w:t>PC1</w:t>
      </w:r>
      <w:r w:rsidRPr="000F0FCA">
        <w:rPr>
          <w:noProof/>
          <w:lang w:val="fr-FR"/>
        </w:rPr>
        <w:t xml:space="preserve">. </w:t>
      </w:r>
    </w:p>
    <w:p w:rsidR="00966841" w:rsidRPr="000F0FCA" w:rsidRDefault="00966841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Quelles adresses ont </w:t>
      </w:r>
      <w:r w:rsidR="0017353A" w:rsidRPr="000F0FCA">
        <w:rPr>
          <w:noProof/>
          <w:lang w:val="fr-FR"/>
        </w:rPr>
        <w:t>été rencontrées sur le chemin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7208CC" w:rsidRPr="000F0FCA" w:rsidRDefault="00E562E8" w:rsidP="006E4139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 xml:space="preserve">À quelles interfaces les quatre </w:t>
      </w:r>
      <w:r w:rsidR="0017353A" w:rsidRPr="000F0FCA">
        <w:rPr>
          <w:noProof/>
          <w:lang w:val="fr-FR"/>
        </w:rPr>
        <w:t>adresses sont-elles associées ?</w:t>
      </w:r>
    </w:p>
    <w:p w:rsidR="0017353A" w:rsidRPr="000F0FCA" w:rsidRDefault="0017353A" w:rsidP="0017353A">
      <w:pPr>
        <w:pStyle w:val="BodyTextL50"/>
        <w:rPr>
          <w:noProof/>
          <w:lang w:val="fr-FR"/>
        </w:rPr>
      </w:pPr>
      <w:r w:rsidRPr="000F0FCA">
        <w:rPr>
          <w:noProof/>
          <w:lang w:val="fr-FR"/>
        </w:rPr>
        <w:t>____________________________________________________________________________________</w:t>
      </w:r>
    </w:p>
    <w:p w:rsidR="00EA35E5" w:rsidRPr="000F0FCA" w:rsidRDefault="00D6193B" w:rsidP="00EA35E5">
      <w:pPr>
        <w:pStyle w:val="LabSection"/>
        <w:rPr>
          <w:noProof/>
          <w:lang w:val="fr-FR"/>
        </w:rPr>
      </w:pPr>
      <w:r w:rsidRPr="000F0FCA">
        <w:rPr>
          <w:noProof/>
          <w:lang w:val="fr-FR"/>
        </w:rPr>
        <w:t xml:space="preserve">Suggestion de barème de notation </w:t>
      </w:r>
    </w:p>
    <w:tbl>
      <w:tblPr>
        <w:tblW w:w="8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6"/>
        <w:gridCol w:w="1916"/>
        <w:gridCol w:w="2095"/>
        <w:gridCol w:w="1303"/>
      </w:tblGrid>
      <w:tr w:rsidR="00EA35E5" w:rsidRPr="000F0FCA" w:rsidTr="00536BF6">
        <w:trPr>
          <w:cantSplit/>
          <w:jc w:val="center"/>
        </w:trPr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0F0FCA" w:rsidRDefault="00EA35E5" w:rsidP="000D5C0C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Section d</w:t>
            </w:r>
            <w:r w:rsidR="00826F49" w:rsidRPr="000F0FCA">
              <w:rPr>
                <w:noProof/>
                <w:lang w:val="fr-FR"/>
              </w:rPr>
              <w:t>’</w:t>
            </w:r>
            <w:r w:rsidRPr="000F0FCA">
              <w:rPr>
                <w:noProof/>
                <w:lang w:val="fr-FR"/>
              </w:rPr>
              <w:t>exercice</w:t>
            </w:r>
          </w:p>
        </w:tc>
        <w:tc>
          <w:tcPr>
            <w:tcW w:w="1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0F0FCA" w:rsidRDefault="00EA35E5" w:rsidP="000D5C0C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0F0FCA" w:rsidRDefault="00EA35E5" w:rsidP="000D5C0C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0F0FCA" w:rsidRDefault="00EA35E5" w:rsidP="000D5C0C">
            <w:pPr>
              <w:pStyle w:val="TableHeading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Points accumulés</w:t>
            </w: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EA35E5" w:rsidRPr="000F0FCA" w:rsidRDefault="00A42118" w:rsidP="000D5C0C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1re partie : Compléter la table d</w:t>
            </w:r>
            <w:r w:rsidR="00826F49" w:rsidRPr="000F0FCA">
              <w:rPr>
                <w:noProof/>
                <w:lang w:val="fr-FR"/>
              </w:rPr>
              <w:t>’</w:t>
            </w:r>
            <w:r w:rsidRPr="000F0FCA">
              <w:rPr>
                <w:noProof/>
                <w:lang w:val="fr-FR"/>
              </w:rPr>
              <w:t>adressage</w:t>
            </w: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FE1AE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</w:tcPr>
          <w:p w:rsidR="00EA35E5" w:rsidRPr="000F0FCA" w:rsidRDefault="00EA35E5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FE1AE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1d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FE1AE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2a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FE1AE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EA35E5" w:rsidRPr="000F0FCA" w:rsidRDefault="00373FD0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D93EA7" w:rsidRPr="000F0FCA" w:rsidTr="00536BF6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D93EA7" w:rsidRPr="000F0FCA" w:rsidRDefault="00A42118" w:rsidP="000D5C0C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2e partie : Tester la connectivité à l</w:t>
            </w:r>
            <w:r w:rsidR="00826F49" w:rsidRPr="000F0FCA">
              <w:rPr>
                <w:noProof/>
                <w:lang w:val="fr-FR"/>
              </w:rPr>
              <w:t>’</w:t>
            </w:r>
            <w:r w:rsidRPr="000F0FCA">
              <w:rPr>
                <w:noProof/>
                <w:lang w:val="fr-FR"/>
              </w:rPr>
              <w:t>aide de la commande ping</w:t>
            </w:r>
          </w:p>
        </w:tc>
        <w:tc>
          <w:tcPr>
            <w:tcW w:w="1916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1a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D93EA7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3EA7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D93EA7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3EA7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2a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D93EA7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3EA7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D93EA7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0F0FCA" w:rsidRDefault="00D93EA7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EA35E5" w:rsidRPr="000F0FCA" w:rsidRDefault="00373FD0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Total de la 2e partie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28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EA35E5" w:rsidRPr="000F0FCA" w:rsidRDefault="00A42118" w:rsidP="000D5C0C">
            <w:pPr>
              <w:pStyle w:val="TableText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3e partie : Découvrir le chemin en le traçant</w:t>
            </w: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9545A4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1a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9545A4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1b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EA35E5" w:rsidRPr="000F0FCA" w:rsidRDefault="009545A4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2a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545A4" w:rsidRPr="000F0FCA" w:rsidTr="00536BF6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9545A4" w:rsidRPr="000F0FCA" w:rsidRDefault="009545A4" w:rsidP="000D5C0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9545A4" w:rsidRPr="000F0FCA" w:rsidRDefault="009545A4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Étape 2b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9545A4" w:rsidRPr="000F0FCA" w:rsidRDefault="00A42118" w:rsidP="000D5C0C">
            <w:pPr>
              <w:pStyle w:val="TableText"/>
              <w:jc w:val="center"/>
              <w:rPr>
                <w:noProof/>
                <w:lang w:val="fr-FR"/>
              </w:rPr>
            </w:pPr>
            <w:r w:rsidRPr="000F0FCA">
              <w:rPr>
                <w:noProof/>
                <w:lang w:val="fr-FR"/>
              </w:rP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9545A4" w:rsidRPr="000F0FCA" w:rsidRDefault="009545A4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EA35E5" w:rsidRPr="000F0FCA" w:rsidRDefault="00373FD0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Total de la 3e partie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A42118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32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EA35E5" w:rsidRPr="000F0FCA" w:rsidTr="00536BF6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095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0F0FCA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0F0FCA" w:rsidRDefault="00EA35E5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bookmarkEnd w:id="0"/>
    </w:tbl>
    <w:p w:rsidR="00DE7D57" w:rsidRPr="000F0FCA" w:rsidRDefault="00DE7D57">
      <w:pPr>
        <w:pStyle w:val="BodyTextL25"/>
        <w:rPr>
          <w:noProof/>
          <w:lang w:val="fr-FR"/>
        </w:rPr>
      </w:pPr>
    </w:p>
    <w:sectPr w:rsidR="00DE7D57" w:rsidRPr="000F0FCA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160" w:rsidRDefault="00AD4160" w:rsidP="0090659A">
      <w:pPr>
        <w:spacing w:after="0" w:line="240" w:lineRule="auto"/>
      </w:pPr>
      <w:r>
        <w:separator/>
      </w:r>
    </w:p>
    <w:p w:rsidR="00AD4160" w:rsidRDefault="00AD4160"/>
    <w:p w:rsidR="00AD4160" w:rsidRDefault="00AD4160"/>
    <w:p w:rsidR="00AD4160" w:rsidRDefault="00AD4160"/>
    <w:p w:rsidR="00AD4160" w:rsidRDefault="00AD4160"/>
  </w:endnote>
  <w:endnote w:type="continuationSeparator" w:id="0">
    <w:p w:rsidR="00AD4160" w:rsidRDefault="00AD4160" w:rsidP="0090659A">
      <w:pPr>
        <w:spacing w:after="0" w:line="240" w:lineRule="auto"/>
      </w:pPr>
      <w:r>
        <w:continuationSeparator/>
      </w:r>
    </w:p>
    <w:p w:rsidR="00AD4160" w:rsidRDefault="00AD4160"/>
    <w:p w:rsidR="00AD4160" w:rsidRDefault="00AD4160"/>
    <w:p w:rsidR="00AD4160" w:rsidRDefault="00AD4160"/>
    <w:p w:rsidR="00AD4160" w:rsidRDefault="00AD41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40" w:rsidRDefault="00DC20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AD1C5F" w:rsidRDefault="00665CA6" w:rsidP="00DC2040">
    <w:pPr>
      <w:pStyle w:val="Footer"/>
      <w:rPr>
        <w:noProof/>
        <w:szCs w:val="16"/>
        <w:lang w:val="fr-FR"/>
      </w:rPr>
    </w:pPr>
    <w:r w:rsidRPr="00AD1C5F">
      <w:rPr>
        <w:noProof/>
        <w:lang w:val="fr-FR"/>
      </w:rPr>
      <w:t xml:space="preserve">© </w:t>
    </w:r>
    <w:r w:rsidR="00DC2040" w:rsidRPr="00765570">
      <w:rPr>
        <w:lang w:val="fr-FR"/>
      </w:rPr>
      <w:t>201</w:t>
    </w:r>
    <w:r w:rsidR="00DC2040">
      <w:rPr>
        <w:rFonts w:eastAsia="SimSun" w:hint="eastAsia"/>
        <w:lang w:val="fr-FR"/>
      </w:rPr>
      <w:t>4</w:t>
    </w:r>
    <w:r w:rsidR="00DC2040" w:rsidRPr="00765570">
      <w:rPr>
        <w:lang w:val="fr-FR"/>
      </w:rPr>
      <w:t xml:space="preserve"> </w:t>
    </w:r>
    <w:r w:rsidRPr="00AD1C5F">
      <w:rPr>
        <w:noProof/>
        <w:lang w:val="fr-FR"/>
      </w:rPr>
      <w:t>Cisco et/ou ses filiales. Tous droits réservés. Ceci est un document public de Cisco.</w:t>
    </w:r>
    <w:r w:rsidRPr="00AD1C5F">
      <w:rPr>
        <w:noProof/>
        <w:szCs w:val="16"/>
        <w:lang w:val="fr-FR"/>
      </w:rPr>
      <w:tab/>
      <w:t xml:space="preserve">Page </w:t>
    </w:r>
    <w:r w:rsidR="00EF4985" w:rsidRPr="00AD1C5F">
      <w:rPr>
        <w:b/>
        <w:noProof/>
        <w:szCs w:val="16"/>
        <w:lang w:val="fr-FR"/>
      </w:rPr>
      <w:fldChar w:fldCharType="begin"/>
    </w:r>
    <w:r w:rsidRPr="00AD1C5F">
      <w:rPr>
        <w:b/>
        <w:noProof/>
        <w:szCs w:val="16"/>
        <w:lang w:val="fr-FR"/>
      </w:rPr>
      <w:instrText xml:space="preserve"> PAGE </w:instrText>
    </w:r>
    <w:r w:rsidR="00EF4985" w:rsidRPr="00AD1C5F">
      <w:rPr>
        <w:b/>
        <w:noProof/>
        <w:szCs w:val="16"/>
        <w:lang w:val="fr-FR"/>
      </w:rPr>
      <w:fldChar w:fldCharType="separate"/>
    </w:r>
    <w:r w:rsidR="00DC2040">
      <w:rPr>
        <w:b/>
        <w:noProof/>
        <w:szCs w:val="16"/>
        <w:lang w:val="fr-FR"/>
      </w:rPr>
      <w:t>2</w:t>
    </w:r>
    <w:r w:rsidR="00EF4985" w:rsidRPr="00AD1C5F">
      <w:rPr>
        <w:b/>
        <w:noProof/>
        <w:szCs w:val="16"/>
        <w:lang w:val="fr-FR"/>
      </w:rPr>
      <w:fldChar w:fldCharType="end"/>
    </w:r>
    <w:r w:rsidRPr="00AD1C5F">
      <w:rPr>
        <w:noProof/>
        <w:szCs w:val="16"/>
        <w:lang w:val="fr-FR"/>
      </w:rPr>
      <w:t xml:space="preserve"> sur </w:t>
    </w:r>
    <w:r w:rsidR="00EF4985" w:rsidRPr="00AD1C5F">
      <w:rPr>
        <w:b/>
        <w:noProof/>
        <w:szCs w:val="16"/>
        <w:lang w:val="fr-FR"/>
      </w:rPr>
      <w:fldChar w:fldCharType="begin"/>
    </w:r>
    <w:r w:rsidRPr="00AD1C5F">
      <w:rPr>
        <w:b/>
        <w:noProof/>
        <w:szCs w:val="16"/>
        <w:lang w:val="fr-FR"/>
      </w:rPr>
      <w:instrText xml:space="preserve"> NUMPAGES  </w:instrText>
    </w:r>
    <w:r w:rsidR="00EF4985" w:rsidRPr="00AD1C5F">
      <w:rPr>
        <w:b/>
        <w:noProof/>
        <w:szCs w:val="16"/>
        <w:lang w:val="fr-FR"/>
      </w:rPr>
      <w:fldChar w:fldCharType="separate"/>
    </w:r>
    <w:r w:rsidR="00DC2040">
      <w:rPr>
        <w:b/>
        <w:noProof/>
        <w:szCs w:val="16"/>
        <w:lang w:val="fr-FR"/>
      </w:rPr>
      <w:t>4</w:t>
    </w:r>
    <w:r w:rsidR="00EF4985" w:rsidRPr="00AD1C5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AD1C5F" w:rsidRDefault="00665CA6" w:rsidP="00DC2040">
    <w:pPr>
      <w:pStyle w:val="Footer"/>
      <w:rPr>
        <w:noProof/>
        <w:szCs w:val="16"/>
        <w:lang w:val="fr-FR"/>
      </w:rPr>
    </w:pPr>
    <w:r w:rsidRPr="00AD1C5F">
      <w:rPr>
        <w:noProof/>
        <w:lang w:val="fr-FR"/>
      </w:rPr>
      <w:t xml:space="preserve">© </w:t>
    </w:r>
    <w:r w:rsidR="00DC2040" w:rsidRPr="00765570">
      <w:rPr>
        <w:lang w:val="fr-FR"/>
      </w:rPr>
      <w:t>201</w:t>
    </w:r>
    <w:r w:rsidR="00DC2040">
      <w:rPr>
        <w:rFonts w:eastAsia="SimSun" w:hint="eastAsia"/>
        <w:lang w:val="fr-FR"/>
      </w:rPr>
      <w:t>4</w:t>
    </w:r>
    <w:r w:rsidR="00DC2040" w:rsidRPr="00765570">
      <w:rPr>
        <w:lang w:val="fr-FR"/>
      </w:rPr>
      <w:t xml:space="preserve"> </w:t>
    </w:r>
    <w:r w:rsidRPr="00AD1C5F">
      <w:rPr>
        <w:noProof/>
        <w:lang w:val="fr-FR"/>
      </w:rPr>
      <w:t>Cisco et/ou ses filiales. Tous droits réservés. Ceci est un document public de Cisco.</w:t>
    </w:r>
    <w:r w:rsidRPr="00AD1C5F">
      <w:rPr>
        <w:noProof/>
        <w:szCs w:val="16"/>
        <w:lang w:val="fr-FR"/>
      </w:rPr>
      <w:tab/>
      <w:t xml:space="preserve">Page </w:t>
    </w:r>
    <w:r w:rsidR="00EF4985" w:rsidRPr="00AD1C5F">
      <w:rPr>
        <w:b/>
        <w:noProof/>
        <w:szCs w:val="16"/>
        <w:lang w:val="fr-FR"/>
      </w:rPr>
      <w:fldChar w:fldCharType="begin"/>
    </w:r>
    <w:r w:rsidRPr="00AD1C5F">
      <w:rPr>
        <w:b/>
        <w:noProof/>
        <w:szCs w:val="16"/>
        <w:lang w:val="fr-FR"/>
      </w:rPr>
      <w:instrText xml:space="preserve"> PAGE </w:instrText>
    </w:r>
    <w:r w:rsidR="00EF4985" w:rsidRPr="00AD1C5F">
      <w:rPr>
        <w:b/>
        <w:noProof/>
        <w:szCs w:val="16"/>
        <w:lang w:val="fr-FR"/>
      </w:rPr>
      <w:fldChar w:fldCharType="separate"/>
    </w:r>
    <w:r w:rsidR="00DC2040">
      <w:rPr>
        <w:b/>
        <w:noProof/>
        <w:szCs w:val="16"/>
        <w:lang w:val="fr-FR"/>
      </w:rPr>
      <w:t>1</w:t>
    </w:r>
    <w:r w:rsidR="00EF4985" w:rsidRPr="00AD1C5F">
      <w:rPr>
        <w:b/>
        <w:noProof/>
        <w:szCs w:val="16"/>
        <w:lang w:val="fr-FR"/>
      </w:rPr>
      <w:fldChar w:fldCharType="end"/>
    </w:r>
    <w:r w:rsidRPr="00AD1C5F">
      <w:rPr>
        <w:noProof/>
        <w:szCs w:val="16"/>
        <w:lang w:val="fr-FR"/>
      </w:rPr>
      <w:t xml:space="preserve"> sur </w:t>
    </w:r>
    <w:r w:rsidR="00EF4985" w:rsidRPr="00AD1C5F">
      <w:rPr>
        <w:b/>
        <w:noProof/>
        <w:szCs w:val="16"/>
        <w:lang w:val="fr-FR"/>
      </w:rPr>
      <w:fldChar w:fldCharType="begin"/>
    </w:r>
    <w:r w:rsidRPr="00AD1C5F">
      <w:rPr>
        <w:b/>
        <w:noProof/>
        <w:szCs w:val="16"/>
        <w:lang w:val="fr-FR"/>
      </w:rPr>
      <w:instrText xml:space="preserve"> NUMPAGES  </w:instrText>
    </w:r>
    <w:r w:rsidR="00EF4985" w:rsidRPr="00AD1C5F">
      <w:rPr>
        <w:b/>
        <w:noProof/>
        <w:szCs w:val="16"/>
        <w:lang w:val="fr-FR"/>
      </w:rPr>
      <w:fldChar w:fldCharType="separate"/>
    </w:r>
    <w:r w:rsidR="00DC2040">
      <w:rPr>
        <w:b/>
        <w:noProof/>
        <w:szCs w:val="16"/>
        <w:lang w:val="fr-FR"/>
      </w:rPr>
      <w:t>4</w:t>
    </w:r>
    <w:r w:rsidR="00EF4985" w:rsidRPr="00AD1C5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160" w:rsidRDefault="00AD4160" w:rsidP="0090659A">
      <w:pPr>
        <w:spacing w:after="0" w:line="240" w:lineRule="auto"/>
      </w:pPr>
      <w:r>
        <w:separator/>
      </w:r>
    </w:p>
    <w:p w:rsidR="00AD4160" w:rsidRDefault="00AD4160"/>
    <w:p w:rsidR="00AD4160" w:rsidRDefault="00AD4160"/>
    <w:p w:rsidR="00AD4160" w:rsidRDefault="00AD4160"/>
    <w:p w:rsidR="00AD4160" w:rsidRDefault="00AD4160"/>
  </w:footnote>
  <w:footnote w:type="continuationSeparator" w:id="0">
    <w:p w:rsidR="00AD4160" w:rsidRDefault="00AD4160" w:rsidP="0090659A">
      <w:pPr>
        <w:spacing w:after="0" w:line="240" w:lineRule="auto"/>
      </w:pPr>
      <w:r>
        <w:continuationSeparator/>
      </w:r>
    </w:p>
    <w:p w:rsidR="00AD4160" w:rsidRDefault="00AD4160"/>
    <w:p w:rsidR="00AD4160" w:rsidRDefault="00AD4160"/>
    <w:p w:rsidR="00AD4160" w:rsidRDefault="00AD4160"/>
    <w:p w:rsidR="00AD4160" w:rsidRDefault="00AD416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40" w:rsidRDefault="00DC20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AD1C5F" w:rsidRDefault="00450CA4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vérifier l’adressage IPv4 et IPv6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CB16AC1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4765794"/>
    <w:multiLevelType w:val="hybridMultilevel"/>
    <w:tmpl w:val="08EE0DE8"/>
    <w:lvl w:ilvl="0" w:tplc="7C1A7978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3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3"/>
    <w:lvlOverride w:ilvl="0">
      <w:startOverride w:val="1"/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5A60"/>
    <w:rsid w:val="00046243"/>
    <w:rsid w:val="00050139"/>
    <w:rsid w:val="00050BA4"/>
    <w:rsid w:val="00051738"/>
    <w:rsid w:val="00052548"/>
    <w:rsid w:val="00053ECF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55B4"/>
    <w:rsid w:val="000D6FA0"/>
    <w:rsid w:val="000E5B11"/>
    <w:rsid w:val="000E6553"/>
    <w:rsid w:val="000E65F0"/>
    <w:rsid w:val="000F072C"/>
    <w:rsid w:val="000F0FCA"/>
    <w:rsid w:val="000F6743"/>
    <w:rsid w:val="00103878"/>
    <w:rsid w:val="001072AE"/>
    <w:rsid w:val="00107B2B"/>
    <w:rsid w:val="00112AC5"/>
    <w:rsid w:val="00112B06"/>
    <w:rsid w:val="001133DD"/>
    <w:rsid w:val="0011633E"/>
    <w:rsid w:val="00120CBE"/>
    <w:rsid w:val="0012734E"/>
    <w:rsid w:val="00127EBD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353A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055D4"/>
    <w:rsid w:val="002113B8"/>
    <w:rsid w:val="00215665"/>
    <w:rsid w:val="0021792C"/>
    <w:rsid w:val="002240AB"/>
    <w:rsid w:val="00225E37"/>
    <w:rsid w:val="00232B0F"/>
    <w:rsid w:val="00240FB9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2C35"/>
    <w:rsid w:val="00283B34"/>
    <w:rsid w:val="00285D92"/>
    <w:rsid w:val="00287860"/>
    <w:rsid w:val="002915B2"/>
    <w:rsid w:val="00293EBC"/>
    <w:rsid w:val="0029728F"/>
    <w:rsid w:val="00297F5D"/>
    <w:rsid w:val="002A585D"/>
    <w:rsid w:val="002A6920"/>
    <w:rsid w:val="002A6C56"/>
    <w:rsid w:val="002A7100"/>
    <w:rsid w:val="002B0947"/>
    <w:rsid w:val="002B4766"/>
    <w:rsid w:val="002B75C5"/>
    <w:rsid w:val="002C090C"/>
    <w:rsid w:val="002C1243"/>
    <w:rsid w:val="002C1815"/>
    <w:rsid w:val="002C3FFB"/>
    <w:rsid w:val="002C475E"/>
    <w:rsid w:val="002C6AD6"/>
    <w:rsid w:val="002D0E45"/>
    <w:rsid w:val="002D35A3"/>
    <w:rsid w:val="002D4B69"/>
    <w:rsid w:val="002D6C2A"/>
    <w:rsid w:val="002D7A86"/>
    <w:rsid w:val="002F45FF"/>
    <w:rsid w:val="002F6D17"/>
    <w:rsid w:val="00301122"/>
    <w:rsid w:val="0030164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519F"/>
    <w:rsid w:val="00367BCB"/>
    <w:rsid w:val="003711E6"/>
    <w:rsid w:val="00373FD0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CA4"/>
    <w:rsid w:val="00450F7A"/>
    <w:rsid w:val="00451F69"/>
    <w:rsid w:val="00452C6D"/>
    <w:rsid w:val="00455E0B"/>
    <w:rsid w:val="00457337"/>
    <w:rsid w:val="00462118"/>
    <w:rsid w:val="004637D1"/>
    <w:rsid w:val="0046587A"/>
    <w:rsid w:val="004659EE"/>
    <w:rsid w:val="0047628F"/>
    <w:rsid w:val="00483ED8"/>
    <w:rsid w:val="0048694E"/>
    <w:rsid w:val="00487F0A"/>
    <w:rsid w:val="004936C2"/>
    <w:rsid w:val="0049379C"/>
    <w:rsid w:val="004A1CA0"/>
    <w:rsid w:val="004A22E9"/>
    <w:rsid w:val="004A4932"/>
    <w:rsid w:val="004A5BC5"/>
    <w:rsid w:val="004A5F54"/>
    <w:rsid w:val="004B023D"/>
    <w:rsid w:val="004B4983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5F4"/>
    <w:rsid w:val="00527B13"/>
    <w:rsid w:val="00527C48"/>
    <w:rsid w:val="00536BF6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47BC"/>
    <w:rsid w:val="005B4E69"/>
    <w:rsid w:val="005B7178"/>
    <w:rsid w:val="005C269F"/>
    <w:rsid w:val="005C50BA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558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C69F8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4139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0A70"/>
    <w:rsid w:val="0074162F"/>
    <w:rsid w:val="007436BF"/>
    <w:rsid w:val="007443E9"/>
    <w:rsid w:val="00745DCE"/>
    <w:rsid w:val="007529FA"/>
    <w:rsid w:val="00753D89"/>
    <w:rsid w:val="00754168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C7927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0F56"/>
    <w:rsid w:val="00814BAA"/>
    <w:rsid w:val="0082037A"/>
    <w:rsid w:val="008239C0"/>
    <w:rsid w:val="00824295"/>
    <w:rsid w:val="00824B0B"/>
    <w:rsid w:val="00825169"/>
    <w:rsid w:val="008261E1"/>
    <w:rsid w:val="00826C61"/>
    <w:rsid w:val="00826F49"/>
    <w:rsid w:val="008313F3"/>
    <w:rsid w:val="008405BB"/>
    <w:rsid w:val="00840B02"/>
    <w:rsid w:val="00846494"/>
    <w:rsid w:val="00847B20"/>
    <w:rsid w:val="008509D3"/>
    <w:rsid w:val="00853418"/>
    <w:rsid w:val="00854B9A"/>
    <w:rsid w:val="00854E92"/>
    <w:rsid w:val="00857CF6"/>
    <w:rsid w:val="00860948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2D9E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007A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118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22E"/>
    <w:rsid w:val="00A622C4"/>
    <w:rsid w:val="00A63536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1C5F"/>
    <w:rsid w:val="00AD4160"/>
    <w:rsid w:val="00AD4578"/>
    <w:rsid w:val="00AD68E9"/>
    <w:rsid w:val="00AE05D1"/>
    <w:rsid w:val="00AE3BD6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096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08AA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0C5"/>
    <w:rsid w:val="00CA73D5"/>
    <w:rsid w:val="00CB0997"/>
    <w:rsid w:val="00CB1700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5E44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3EA7"/>
    <w:rsid w:val="00D953CE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040"/>
    <w:rsid w:val="00DC252F"/>
    <w:rsid w:val="00DC6050"/>
    <w:rsid w:val="00DD2EBA"/>
    <w:rsid w:val="00DE2B64"/>
    <w:rsid w:val="00DE2DFD"/>
    <w:rsid w:val="00DE57AC"/>
    <w:rsid w:val="00DE6F44"/>
    <w:rsid w:val="00DE774C"/>
    <w:rsid w:val="00DE7D57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0C44"/>
    <w:rsid w:val="00E53F99"/>
    <w:rsid w:val="00E562E8"/>
    <w:rsid w:val="00E56510"/>
    <w:rsid w:val="00E6143B"/>
    <w:rsid w:val="00E62EA8"/>
    <w:rsid w:val="00E652DC"/>
    <w:rsid w:val="00E67A6E"/>
    <w:rsid w:val="00E71B43"/>
    <w:rsid w:val="00E7670B"/>
    <w:rsid w:val="00E803FA"/>
    <w:rsid w:val="00E80BEA"/>
    <w:rsid w:val="00E81612"/>
    <w:rsid w:val="00E8550B"/>
    <w:rsid w:val="00E87D18"/>
    <w:rsid w:val="00E87D62"/>
    <w:rsid w:val="00E92FD1"/>
    <w:rsid w:val="00E930A9"/>
    <w:rsid w:val="00E95B98"/>
    <w:rsid w:val="00E97036"/>
    <w:rsid w:val="00E97828"/>
    <w:rsid w:val="00EA35E5"/>
    <w:rsid w:val="00EA4322"/>
    <w:rsid w:val="00EA486E"/>
    <w:rsid w:val="00EA4FA3"/>
    <w:rsid w:val="00EA59C2"/>
    <w:rsid w:val="00EB001B"/>
    <w:rsid w:val="00EB0C6B"/>
    <w:rsid w:val="00EB24A9"/>
    <w:rsid w:val="00EB60AE"/>
    <w:rsid w:val="00EB6C33"/>
    <w:rsid w:val="00EC0F98"/>
    <w:rsid w:val="00EC24B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E6C8A"/>
    <w:rsid w:val="00EF4205"/>
    <w:rsid w:val="00EF4985"/>
    <w:rsid w:val="00EF5939"/>
    <w:rsid w:val="00F01714"/>
    <w:rsid w:val="00F0258F"/>
    <w:rsid w:val="00F02D06"/>
    <w:rsid w:val="00F06FDD"/>
    <w:rsid w:val="00F10819"/>
    <w:rsid w:val="00F1484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197D"/>
    <w:rsid w:val="00F6280E"/>
    <w:rsid w:val="00F63BD3"/>
    <w:rsid w:val="00F64336"/>
    <w:rsid w:val="00F679EB"/>
    <w:rsid w:val="00F7050A"/>
    <w:rsid w:val="00F75533"/>
    <w:rsid w:val="00F80C20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0D8"/>
    <w:rsid w:val="00FC1F9E"/>
    <w:rsid w:val="00FD33AB"/>
    <w:rsid w:val="00FD4724"/>
    <w:rsid w:val="00FD4A68"/>
    <w:rsid w:val="00FD4D05"/>
    <w:rsid w:val="00FD68ED"/>
    <w:rsid w:val="00FD69AB"/>
    <w:rsid w:val="00FE1AE8"/>
    <w:rsid w:val="00FE2824"/>
    <w:rsid w:val="00FE3EFE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36BF6"/>
    <w:pPr>
      <w:keepNext/>
      <w:numPr>
        <w:numId w:val="10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54F55B77-E033-476D-88A2-7E0CF4BC983D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1D525201-19EC-420D-B074-C548F34CCDB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7B57F948-C173-47DD-B944-C078227AE2A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78398443-F0A6-4FED-B26B-32A86A2F60F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31</cp:revision>
  <cp:lastPrinted>2013-05-21T17:24:00Z</cp:lastPrinted>
  <dcterms:created xsi:type="dcterms:W3CDTF">2013-05-24T22:32:00Z</dcterms:created>
  <dcterms:modified xsi:type="dcterms:W3CDTF">2013-12-23T08:41:00Z</dcterms:modified>
</cp:coreProperties>
</file>