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0DC" w:rsidRDefault="009E10DC" w:rsidP="00132E19">
      <w:pPr>
        <w:spacing w:line="360" w:lineRule="auto"/>
        <w:rPr>
          <w:b/>
        </w:rPr>
      </w:pPr>
    </w:p>
    <w:p w:rsidR="00182BBB" w:rsidRDefault="00182BBB" w:rsidP="00182BBB">
      <w:pPr>
        <w:pStyle w:val="En-tte"/>
        <w:rPr>
          <w:b/>
          <w:u w:val="single"/>
        </w:rPr>
      </w:pPr>
      <w:r w:rsidRPr="00B4746C">
        <w:rPr>
          <w:b/>
          <w:bCs/>
          <w:sz w:val="20"/>
          <w:szCs w:val="20"/>
        </w:rPr>
        <w:t xml:space="preserve">                                                          </w:t>
      </w:r>
    </w:p>
    <w:p w:rsidR="00132E19" w:rsidRDefault="00975952" w:rsidP="00132E19">
      <w:pPr>
        <w:spacing w:line="360" w:lineRule="auto"/>
        <w:rPr>
          <w:b/>
        </w:rPr>
      </w:pPr>
      <w:r>
        <w:rPr>
          <w:b/>
        </w:rPr>
        <w:t>Etude de cas : Awa</w:t>
      </w:r>
    </w:p>
    <w:p w:rsidR="00132E19" w:rsidRDefault="00132E19" w:rsidP="00132E19">
      <w:pPr>
        <w:spacing w:line="360" w:lineRule="auto"/>
        <w:ind w:firstLine="708"/>
        <w:jc w:val="both"/>
      </w:pPr>
      <w:r>
        <w:t>Lors d’une entrevue d’évalua</w:t>
      </w:r>
      <w:r w:rsidR="00975952">
        <w:t>tion du rendement, M. DIOP</w:t>
      </w:r>
      <w:r>
        <w:t>, directeur d</w:t>
      </w:r>
      <w:r w:rsidR="00975952">
        <w:t>e la production, demande à Awa</w:t>
      </w:r>
      <w:r>
        <w:t>, gérante de l’atelier d’embouteillage depuis six mois, comment elle considère son rendement en tant que gestio</w:t>
      </w:r>
      <w:r w:rsidR="00975952">
        <w:t>nnaire. Voici la réponse de Awa</w:t>
      </w:r>
      <w:r>
        <w:t> ;</w:t>
      </w:r>
    </w:p>
    <w:p w:rsidR="00132E19" w:rsidRDefault="00132E19" w:rsidP="00132E19">
      <w:pPr>
        <w:spacing w:line="360" w:lineRule="auto"/>
        <w:jc w:val="both"/>
      </w:pPr>
      <w:r>
        <w:t>« Je ne sais vraiment pas. N’ayant jamais suivi de cours en management, je ne sais trop quel rôle je dois remplir. Je crois que mon travail consiste à donner des ordres et à veiller à leur exécution, mais je me surprends très souvent à écouter les problèmes d’une de mes employés et à tenter de la motiver. Certains jours, je mets la main à la pâte et je tente d’améliorer les méthodes d’exécution du travail. Ce matin, j’ai dû consacrer plus d’une heure à enseigner à un nouvel employé l’utilisation d’une machine. Il semble que je consacre trop de temps à des activités qui ne sont pas de mon ressort. »</w:t>
      </w:r>
    </w:p>
    <w:p w:rsidR="00132E19" w:rsidRDefault="00132E19" w:rsidP="00132E19">
      <w:pPr>
        <w:spacing w:line="360" w:lineRule="auto"/>
        <w:jc w:val="both"/>
      </w:pPr>
    </w:p>
    <w:p w:rsidR="00132E19" w:rsidRDefault="00132E19" w:rsidP="00132E19">
      <w:pPr>
        <w:spacing w:line="360" w:lineRule="auto"/>
        <w:jc w:val="both"/>
        <w:rPr>
          <w:b/>
        </w:rPr>
      </w:pPr>
      <w:r>
        <w:rPr>
          <w:b/>
        </w:rPr>
        <w:t>QUESTIONS GUIDES POUR L’ANALYSE DU CAS</w:t>
      </w:r>
    </w:p>
    <w:p w:rsidR="00975952" w:rsidRDefault="00975952" w:rsidP="00132E19">
      <w:pPr>
        <w:spacing w:line="360" w:lineRule="auto"/>
        <w:jc w:val="both"/>
        <w:rPr>
          <w:b/>
        </w:rPr>
      </w:pPr>
    </w:p>
    <w:p w:rsidR="00132E19" w:rsidRDefault="00132E19" w:rsidP="00975952">
      <w:pPr>
        <w:numPr>
          <w:ilvl w:val="0"/>
          <w:numId w:val="1"/>
        </w:numPr>
        <w:spacing w:line="360" w:lineRule="auto"/>
        <w:jc w:val="both"/>
      </w:pPr>
      <w:r>
        <w:t>Quel est le problème central de ce cas ?</w:t>
      </w:r>
    </w:p>
    <w:p w:rsidR="00132E19" w:rsidRDefault="00132E19" w:rsidP="00975952">
      <w:pPr>
        <w:numPr>
          <w:ilvl w:val="0"/>
          <w:numId w:val="1"/>
        </w:numPr>
        <w:spacing w:line="360" w:lineRule="auto"/>
        <w:jc w:val="both"/>
      </w:pPr>
      <w:r>
        <w:t>Quel</w:t>
      </w:r>
      <w:r w:rsidR="008D420D">
        <w:t>le</w:t>
      </w:r>
      <w:r>
        <w:t xml:space="preserve">s </w:t>
      </w:r>
      <w:r w:rsidR="008D420D">
        <w:t>sont les fonctions</w:t>
      </w:r>
      <w:r>
        <w:t> </w:t>
      </w:r>
      <w:r w:rsidR="008D420D">
        <w:t>qu’elle a rempli</w:t>
      </w:r>
      <w:r w:rsidR="00975952">
        <w:t>es</w:t>
      </w:r>
      <w:r w:rsidR="008D420D">
        <w:t xml:space="preserve"> </w:t>
      </w:r>
      <w:r>
        <w:t>e</w:t>
      </w:r>
      <w:r w:rsidR="008D420D">
        <w:t>t pourquoi</w:t>
      </w:r>
      <w:r>
        <w:t> ?</w:t>
      </w:r>
    </w:p>
    <w:p w:rsidR="00975952" w:rsidRDefault="00975952" w:rsidP="00975952">
      <w:pPr>
        <w:numPr>
          <w:ilvl w:val="0"/>
          <w:numId w:val="1"/>
        </w:numPr>
        <w:spacing w:line="360" w:lineRule="auto"/>
        <w:jc w:val="both"/>
      </w:pPr>
      <w:r>
        <w:t>Quel conseil alliez-vous donner à Awa pour qu’elle soit plus efficace dans son travail ?</w:t>
      </w:r>
    </w:p>
    <w:p w:rsidR="00132E19" w:rsidRDefault="008D420D" w:rsidP="00132E19">
      <w:pPr>
        <w:numPr>
          <w:ilvl w:val="0"/>
          <w:numId w:val="1"/>
        </w:numPr>
        <w:spacing w:line="360" w:lineRule="auto"/>
        <w:jc w:val="both"/>
      </w:pPr>
      <w:r>
        <w:t xml:space="preserve">En tant que manager quel type de décision </w:t>
      </w:r>
      <w:r w:rsidR="00D45B25">
        <w:t>Awa</w:t>
      </w:r>
      <w:r w:rsidR="00132E19">
        <w:t xml:space="preserve"> peut être appelée à prendre ?</w:t>
      </w:r>
      <w:bookmarkStart w:id="0" w:name="_GoBack"/>
      <w:bookmarkEnd w:id="0"/>
    </w:p>
    <w:p w:rsidR="00132E19" w:rsidRDefault="00132E19" w:rsidP="00182BBB">
      <w:pPr>
        <w:spacing w:line="360" w:lineRule="auto"/>
        <w:ind w:left="720"/>
        <w:jc w:val="both"/>
      </w:pPr>
    </w:p>
    <w:p w:rsidR="00132E19" w:rsidRDefault="00132E19" w:rsidP="00132E19"/>
    <w:p w:rsidR="002B296A" w:rsidRDefault="002B296A"/>
    <w:sectPr w:rsidR="002B296A" w:rsidSect="002B29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B67CD9"/>
    <w:multiLevelType w:val="hybridMultilevel"/>
    <w:tmpl w:val="B81EEAB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E19"/>
    <w:rsid w:val="00132E19"/>
    <w:rsid w:val="00160513"/>
    <w:rsid w:val="00182BBB"/>
    <w:rsid w:val="002B296A"/>
    <w:rsid w:val="00715572"/>
    <w:rsid w:val="008D420D"/>
    <w:rsid w:val="00975952"/>
    <w:rsid w:val="009A6DAE"/>
    <w:rsid w:val="009E10DC"/>
    <w:rsid w:val="00C754D3"/>
    <w:rsid w:val="00D45B25"/>
    <w:rsid w:val="00E20C85"/>
    <w:rsid w:val="00F2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0CCD1F-1696-41B9-A53A-941B9418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E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182BB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182BBB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8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 Saint-louis</dc:creator>
  <cp:lastModifiedBy>HP</cp:lastModifiedBy>
  <cp:revision>3</cp:revision>
  <cp:lastPrinted>2012-01-19T21:26:00Z</cp:lastPrinted>
  <dcterms:created xsi:type="dcterms:W3CDTF">2023-10-05T23:35:00Z</dcterms:created>
  <dcterms:modified xsi:type="dcterms:W3CDTF">2023-12-23T08:31:00Z</dcterms:modified>
</cp:coreProperties>
</file>