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C98" w:rsidRDefault="00C73C98" w:rsidP="00C73C9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                            </w:t>
      </w:r>
      <w:r w:rsidRPr="00E54255">
        <w:rPr>
          <w:b/>
          <w:sz w:val="28"/>
        </w:rPr>
        <w:t xml:space="preserve">Small Business Network Design </w:t>
      </w:r>
      <w:r>
        <w:rPr>
          <w:b/>
          <w:sz w:val="28"/>
          <w:lang w:val="en-US"/>
        </w:rPr>
        <w:t>3</w:t>
      </w:r>
      <w:r w:rsidRPr="00E54255">
        <w:rPr>
          <w:b/>
          <w:sz w:val="28"/>
        </w:rPr>
        <w:t xml:space="preserve"> switch</w:t>
      </w:r>
      <w:r>
        <w:rPr>
          <w:b/>
          <w:sz w:val="28"/>
          <w:lang w:val="en-US"/>
        </w:rPr>
        <w:t>es</w:t>
      </w:r>
    </w:p>
    <w:p w:rsidR="00C73C98" w:rsidRPr="00C73C98" w:rsidRDefault="001057E0" w:rsidP="00C73C98">
      <w:pPr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725160" cy="3919855"/>
            <wp:effectExtent l="0" t="0" r="889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C98" w:rsidRDefault="00C73C98" w:rsidP="00C73C98">
      <w:pPr>
        <w:rPr>
          <w:lang w:val="en-US"/>
        </w:rPr>
      </w:pPr>
      <w:r>
        <w:t xml:space="preserve">3 departments: </w:t>
      </w:r>
      <w:r>
        <w:rPr>
          <w:lang w:val="en-US"/>
        </w:rPr>
        <w:t>IT</w:t>
      </w:r>
      <w:r>
        <w:t xml:space="preserve">, </w:t>
      </w:r>
      <w:r>
        <w:rPr>
          <w:lang w:val="en-US"/>
        </w:rPr>
        <w:t>Finance</w:t>
      </w:r>
      <w:r>
        <w:t xml:space="preserve">, and </w:t>
      </w:r>
      <w:r>
        <w:rPr>
          <w:lang w:val="en-US"/>
        </w:rPr>
        <w:t>Sales</w:t>
      </w:r>
    </w:p>
    <w:p w:rsidR="00C73C98" w:rsidRDefault="00C73C98" w:rsidP="00C73C98">
      <w:pPr>
        <w:pStyle w:val="ListParagraph"/>
        <w:numPr>
          <w:ilvl w:val="0"/>
          <w:numId w:val="1"/>
        </w:numPr>
      </w:pPr>
      <w:r>
        <w:t xml:space="preserve">Add Network Devices and Identification with </w:t>
      </w:r>
      <w:proofErr w:type="spellStart"/>
      <w:r>
        <w:t>color</w:t>
      </w:r>
      <w:proofErr w:type="spellEnd"/>
      <w:r>
        <w:t xml:space="preserve"> codes</w:t>
      </w:r>
    </w:p>
    <w:p w:rsidR="00C73C98" w:rsidRDefault="00C73C98" w:rsidP="00C73C9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3 switches 2960</w:t>
      </w:r>
    </w:p>
    <w:p w:rsidR="00C73C98" w:rsidRDefault="00C73C98" w:rsidP="00C73C9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1 router 2911</w:t>
      </w:r>
    </w:p>
    <w:p w:rsidR="00C73C98" w:rsidRDefault="00C73C98" w:rsidP="00C73C98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Pc(</w:t>
      </w:r>
      <w:proofErr w:type="gramEnd"/>
      <w:r>
        <w:rPr>
          <w:lang w:val="en-US"/>
        </w:rPr>
        <w:t>6)</w:t>
      </w:r>
    </w:p>
    <w:p w:rsidR="00C73C98" w:rsidRDefault="00C73C98" w:rsidP="00C73C98">
      <w:pPr>
        <w:rPr>
          <w:lang w:val="en-US"/>
        </w:rPr>
      </w:pPr>
    </w:p>
    <w:p w:rsidR="00C73C98" w:rsidRDefault="00C73C98" w:rsidP="00C73C98">
      <w:pPr>
        <w:pStyle w:val="ListParagraph"/>
        <w:numPr>
          <w:ilvl w:val="0"/>
          <w:numId w:val="1"/>
        </w:numPr>
      </w:pPr>
      <w:r>
        <w:t>Connect Network Devices with copper straight-through cable.</w:t>
      </w:r>
    </w:p>
    <w:p w:rsidR="00C73C98" w:rsidRDefault="00C73C98" w:rsidP="00C73C98">
      <w:pPr>
        <w:pStyle w:val="ListParagraph"/>
        <w:numPr>
          <w:ilvl w:val="0"/>
          <w:numId w:val="1"/>
        </w:num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Cs/>
          <w:lang w:eastAsia="en-150"/>
        </w:rPr>
      </w:pPr>
      <w:r w:rsidRPr="00860EE1">
        <w:rPr>
          <w:rFonts w:ascii="Segoe UI" w:eastAsia="Times New Roman" w:hAnsi="Segoe UI" w:cs="Segoe UI"/>
          <w:bCs/>
          <w:lang w:eastAsia="en-150"/>
        </w:rPr>
        <w:t>Assign IP Addresses and Default gateways</w:t>
      </w:r>
    </w:p>
    <w:p w:rsidR="001057E0" w:rsidRPr="001057E0" w:rsidRDefault="001057E0" w:rsidP="001057E0">
      <w:pPr>
        <w:spacing w:after="240" w:line="240" w:lineRule="auto"/>
        <w:textAlignment w:val="baseline"/>
        <w:outlineLvl w:val="2"/>
        <w:rPr>
          <w:rFonts w:eastAsia="Times New Roman" w:cstheme="minorHAnsi"/>
          <w:bCs/>
          <w:lang w:eastAsia="en-150"/>
        </w:rPr>
      </w:pPr>
      <w:r w:rsidRPr="001057E0">
        <w:rPr>
          <w:rFonts w:cstheme="minorHAnsi"/>
          <w:b/>
          <w:bCs/>
        </w:rPr>
        <w:t>VLAN 10 (</w:t>
      </w:r>
      <w:r w:rsidR="00AF03C8">
        <w:rPr>
          <w:rFonts w:cstheme="minorHAnsi"/>
          <w:b/>
          <w:bCs/>
          <w:lang w:val="en-US"/>
        </w:rPr>
        <w:t>Finance</w:t>
      </w:r>
      <w:r w:rsidRPr="001057E0">
        <w:rPr>
          <w:rFonts w:cstheme="minorHAnsi"/>
          <w:b/>
          <w:bCs/>
        </w:rPr>
        <w:t>):</w:t>
      </w:r>
      <w:r w:rsidRPr="001057E0">
        <w:rPr>
          <w:rFonts w:cstheme="minorHAnsi"/>
        </w:rPr>
        <w:t xml:space="preserve"> </w:t>
      </w:r>
      <w:r w:rsidRPr="001057E0">
        <w:rPr>
          <w:rStyle w:val="HTMLCode"/>
          <w:rFonts w:asciiTheme="minorHAnsi" w:eastAsiaTheme="minorHAnsi" w:hAnsiTheme="minorHAnsi" w:cstheme="minorHAnsi"/>
        </w:rPr>
        <w:t>192.168.10.</w:t>
      </w:r>
      <w:r w:rsidR="00AF03C8">
        <w:rPr>
          <w:rStyle w:val="HTMLCode"/>
          <w:rFonts w:asciiTheme="minorHAnsi" w:eastAsiaTheme="minorHAnsi" w:hAnsiTheme="minorHAnsi" w:cstheme="minorHAnsi"/>
          <w:lang w:val="en-US"/>
        </w:rPr>
        <w:t>10</w:t>
      </w:r>
      <w:r w:rsidRPr="001057E0">
        <w:rPr>
          <w:rStyle w:val="HTMLCode"/>
          <w:rFonts w:asciiTheme="minorHAnsi" w:eastAsiaTheme="minorHAnsi" w:hAnsiTheme="minorHAnsi" w:cstheme="minorHAnsi"/>
        </w:rPr>
        <w:t>0/24</w:t>
      </w:r>
      <w:r w:rsidRPr="001057E0">
        <w:rPr>
          <w:rFonts w:cstheme="minorHAnsi"/>
        </w:rPr>
        <w:t xml:space="preserve">. </w:t>
      </w:r>
      <w:r w:rsidRPr="001057E0">
        <w:rPr>
          <w:rFonts w:cstheme="minorHAnsi"/>
          <w:b/>
          <w:bCs/>
        </w:rPr>
        <w:t>VLAN 20 (</w:t>
      </w:r>
      <w:r w:rsidR="00AF03C8">
        <w:rPr>
          <w:rFonts w:cstheme="minorHAnsi"/>
          <w:b/>
          <w:bCs/>
          <w:lang w:val="en-US"/>
        </w:rPr>
        <w:t>IT</w:t>
      </w:r>
      <w:r w:rsidRPr="001057E0">
        <w:rPr>
          <w:rFonts w:cstheme="minorHAnsi"/>
          <w:b/>
          <w:bCs/>
        </w:rPr>
        <w:t>):</w:t>
      </w:r>
      <w:r w:rsidRPr="001057E0">
        <w:rPr>
          <w:rFonts w:cstheme="minorHAnsi"/>
        </w:rPr>
        <w:t xml:space="preserve"> </w:t>
      </w:r>
      <w:r w:rsidRPr="001057E0">
        <w:rPr>
          <w:rStyle w:val="HTMLCode"/>
          <w:rFonts w:asciiTheme="minorHAnsi" w:eastAsiaTheme="minorHAnsi" w:hAnsiTheme="minorHAnsi" w:cstheme="minorHAnsi"/>
        </w:rPr>
        <w:t>192.168.20.</w:t>
      </w:r>
      <w:r w:rsidR="00AF03C8">
        <w:rPr>
          <w:rStyle w:val="HTMLCode"/>
          <w:rFonts w:asciiTheme="minorHAnsi" w:eastAsiaTheme="minorHAnsi" w:hAnsiTheme="minorHAnsi" w:cstheme="minorHAnsi"/>
          <w:lang w:val="en-US"/>
        </w:rPr>
        <w:t>101</w:t>
      </w:r>
      <w:r w:rsidRPr="001057E0">
        <w:rPr>
          <w:rStyle w:val="HTMLCode"/>
          <w:rFonts w:asciiTheme="minorHAnsi" w:eastAsiaTheme="minorHAnsi" w:hAnsiTheme="minorHAnsi" w:cstheme="minorHAnsi"/>
        </w:rPr>
        <w:t>/24</w:t>
      </w:r>
      <w:r w:rsidRPr="001057E0">
        <w:rPr>
          <w:rFonts w:cstheme="minorHAnsi"/>
        </w:rPr>
        <w:t xml:space="preserve">. </w:t>
      </w:r>
      <w:r w:rsidRPr="001057E0">
        <w:rPr>
          <w:rFonts w:cstheme="minorHAnsi"/>
          <w:b/>
          <w:bCs/>
        </w:rPr>
        <w:t>VLAN 30 (</w:t>
      </w:r>
      <w:r w:rsidR="00AF03C8">
        <w:rPr>
          <w:rFonts w:cstheme="minorHAnsi"/>
          <w:b/>
          <w:bCs/>
          <w:lang w:val="en-US"/>
        </w:rPr>
        <w:t>Sales</w:t>
      </w:r>
      <w:r w:rsidRPr="001057E0">
        <w:rPr>
          <w:rFonts w:cstheme="minorHAnsi"/>
          <w:b/>
          <w:bCs/>
        </w:rPr>
        <w:t>):</w:t>
      </w:r>
      <w:r w:rsidRPr="001057E0">
        <w:rPr>
          <w:rFonts w:cstheme="minorHAnsi"/>
        </w:rPr>
        <w:t xml:space="preserve"> </w:t>
      </w:r>
      <w:r w:rsidRPr="001057E0">
        <w:rPr>
          <w:rStyle w:val="HTMLCode"/>
          <w:rFonts w:asciiTheme="minorHAnsi" w:eastAsiaTheme="minorHAnsi" w:hAnsiTheme="minorHAnsi" w:cstheme="minorHAnsi"/>
        </w:rPr>
        <w:t>192.168.30.</w:t>
      </w:r>
      <w:r w:rsidR="00AF03C8">
        <w:rPr>
          <w:rStyle w:val="HTMLCode"/>
          <w:rFonts w:asciiTheme="minorHAnsi" w:eastAsiaTheme="minorHAnsi" w:hAnsiTheme="minorHAnsi" w:cstheme="minorHAnsi"/>
          <w:lang w:val="en-US"/>
        </w:rPr>
        <w:t>102</w:t>
      </w:r>
      <w:r w:rsidRPr="001057E0">
        <w:rPr>
          <w:rStyle w:val="HTMLCode"/>
          <w:rFonts w:asciiTheme="minorHAnsi" w:eastAsiaTheme="minorHAnsi" w:hAnsiTheme="minorHAnsi" w:cstheme="minorHAnsi"/>
        </w:rPr>
        <w:t>/24</w:t>
      </w:r>
      <w:r w:rsidRPr="001057E0">
        <w:rPr>
          <w:rFonts w:cstheme="minorHAnsi"/>
        </w:rPr>
        <w:t>.</w:t>
      </w:r>
    </w:p>
    <w:p w:rsidR="00C73C98" w:rsidRDefault="00C73C98" w:rsidP="00C73C98">
      <w:pPr>
        <w:pStyle w:val="ListParagraph"/>
        <w:numPr>
          <w:ilvl w:val="0"/>
          <w:numId w:val="1"/>
        </w:numPr>
      </w:pPr>
      <w:r w:rsidRPr="00860EE1">
        <w:t>Determine IP Address Class and Subnetting</w:t>
      </w:r>
    </w:p>
    <w:p w:rsidR="00C73C98" w:rsidRDefault="00C73C98" w:rsidP="00C73C98">
      <w:pPr>
        <w:pStyle w:val="ListParagraph"/>
        <w:numPr>
          <w:ilvl w:val="0"/>
          <w:numId w:val="7"/>
        </w:numPr>
      </w:pPr>
      <w:r w:rsidRPr="00860EE1">
        <w:t>A class C IP Address (Usually preferred for medium to small sized networks) and it ranges from 192.0.0.0 to 223.255.255.255.</w:t>
      </w:r>
    </w:p>
    <w:p w:rsidR="00C73C98" w:rsidRPr="001057E0" w:rsidRDefault="001057E0" w:rsidP="000E16A6">
      <w:pPr>
        <w:rPr>
          <w:rFonts w:cstheme="minorHAnsi"/>
        </w:rPr>
      </w:pPr>
      <w:r w:rsidRPr="001057E0">
        <w:rPr>
          <w:rFonts w:cstheme="minorHAnsi"/>
        </w:rPr>
        <w:t xml:space="preserve">Assign static IPs (e.g., </w:t>
      </w:r>
      <w:r w:rsidRPr="001057E0">
        <w:rPr>
          <w:rStyle w:val="HTMLCode"/>
          <w:rFonts w:asciiTheme="minorHAnsi" w:eastAsiaTheme="minorHAnsi" w:hAnsiTheme="minorHAnsi" w:cstheme="minorHAnsi"/>
        </w:rPr>
        <w:t>192.168.10.2</w:t>
      </w:r>
      <w:r w:rsidRPr="001057E0">
        <w:rPr>
          <w:rFonts w:cstheme="minorHAnsi"/>
        </w:rPr>
        <w:t xml:space="preserve">) and set the </w:t>
      </w:r>
      <w:r w:rsidRPr="001057E0">
        <w:rPr>
          <w:rFonts w:cstheme="minorHAnsi"/>
          <w:b/>
          <w:bCs/>
        </w:rPr>
        <w:t>Default Gateway</w:t>
      </w:r>
      <w:r w:rsidRPr="001057E0">
        <w:rPr>
          <w:rFonts w:cstheme="minorHAnsi"/>
        </w:rPr>
        <w:t xml:space="preserve"> to the router's sub-interface (e.g., </w:t>
      </w:r>
      <w:r w:rsidRPr="001057E0">
        <w:rPr>
          <w:rStyle w:val="HTMLCode"/>
          <w:rFonts w:asciiTheme="minorHAnsi" w:eastAsiaTheme="minorHAnsi" w:hAnsiTheme="minorHAnsi" w:cstheme="minorHAnsi"/>
        </w:rPr>
        <w:t>192.168.10.1</w:t>
      </w:r>
      <w:r w:rsidRPr="001057E0">
        <w:rPr>
          <w:rFonts w:cstheme="minorHAnsi"/>
        </w:rPr>
        <w:t>).</w:t>
      </w:r>
    </w:p>
    <w:p w:rsidR="001057E0" w:rsidRPr="001057E0" w:rsidRDefault="001057E0" w:rsidP="000E16A6">
      <w:pPr>
        <w:pStyle w:val="ListParagraph"/>
        <w:numPr>
          <w:ilvl w:val="0"/>
          <w:numId w:val="1"/>
        </w:numPr>
      </w:pPr>
      <w:r>
        <w:rPr>
          <w:lang w:val="en-US"/>
        </w:rPr>
        <w:lastRenderedPageBreak/>
        <w:t>Router Config</w:t>
      </w:r>
      <w:r w:rsidR="00087335">
        <w:rPr>
          <w:noProof/>
          <w:lang w:val="en-US"/>
        </w:rPr>
        <w:drawing>
          <wp:inline distT="0" distB="0" distL="0" distR="0">
            <wp:extent cx="5725160" cy="1121410"/>
            <wp:effectExtent l="0" t="0" r="889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7E0" w:rsidRDefault="001057E0" w:rsidP="001057E0">
      <w:r>
        <w:t>Configure Router-on-a-Stick.</w:t>
      </w:r>
    </w:p>
    <w:p w:rsidR="001057E0" w:rsidRDefault="001057E0" w:rsidP="001057E0">
      <w:pPr>
        <w:rPr>
          <w:noProof/>
          <w:lang w:val="en-US"/>
        </w:rPr>
      </w:pPr>
    </w:p>
    <w:p w:rsidR="001057E0" w:rsidRPr="001057E0" w:rsidRDefault="001057E0" w:rsidP="001057E0">
      <w:pPr>
        <w:pStyle w:val="ListParagraph"/>
        <w:numPr>
          <w:ilvl w:val="0"/>
          <w:numId w:val="1"/>
        </w:numPr>
      </w:pPr>
      <w:r w:rsidRPr="001057E0">
        <w:rPr>
          <w:noProof/>
          <w:lang w:val="en-US"/>
        </w:rPr>
        <w:t>VLAN Setup</w:t>
      </w:r>
    </w:p>
    <w:p w:rsidR="001057E0" w:rsidRDefault="001057E0" w:rsidP="001057E0">
      <w:r>
        <w:t xml:space="preserve">Create VLANs on </w:t>
      </w:r>
      <w:r>
        <w:rPr>
          <w:lang w:val="en-US"/>
        </w:rPr>
        <w:t>all</w:t>
      </w:r>
      <w:r>
        <w:t xml:space="preserve"> switch</w:t>
      </w:r>
      <w:r>
        <w:rPr>
          <w:lang w:val="en-US"/>
        </w:rPr>
        <w:t>es</w:t>
      </w:r>
      <w:r>
        <w:t>.</w:t>
      </w:r>
    </w:p>
    <w:p w:rsidR="00504417" w:rsidRDefault="00087335" w:rsidP="000E16A6">
      <w:r>
        <w:rPr>
          <w:noProof/>
          <w:lang w:val="en-US"/>
        </w:rPr>
        <w:drawing>
          <wp:inline distT="0" distB="0" distL="0" distR="0" wp14:anchorId="4FD7A8F2" wp14:editId="1F793424">
            <wp:extent cx="5725160" cy="3172460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6A6" w:rsidRDefault="000E16A6" w:rsidP="000E16A6"/>
    <w:p w:rsidR="000E16A6" w:rsidRDefault="001057E0" w:rsidP="000E16A6">
      <w:pPr>
        <w:pStyle w:val="ListParagraph"/>
        <w:numPr>
          <w:ilvl w:val="0"/>
          <w:numId w:val="1"/>
        </w:numPr>
      </w:pPr>
      <w:r>
        <w:t>Port Assignment</w:t>
      </w:r>
    </w:p>
    <w:p w:rsidR="00087335" w:rsidRDefault="001057E0" w:rsidP="000E16A6">
      <w:r>
        <w:t>Assign PC ports to VLANs.</w:t>
      </w:r>
    </w:p>
    <w:p w:rsidR="000E16A6" w:rsidRPr="001057E0" w:rsidRDefault="001057E0" w:rsidP="000E16A6">
      <w:pPr>
        <w:pStyle w:val="ListParagraph"/>
        <w:numPr>
          <w:ilvl w:val="0"/>
          <w:numId w:val="1"/>
        </w:numPr>
      </w:pPr>
      <w:r>
        <w:rPr>
          <w:lang w:val="en-US"/>
        </w:rPr>
        <w:t>Trunk Port</w:t>
      </w:r>
    </w:p>
    <w:p w:rsidR="009A1F67" w:rsidRDefault="001057E0" w:rsidP="009A1F67">
      <w:r>
        <w:t>Configure ALL inter-switch and router links.</w:t>
      </w:r>
    </w:p>
    <w:p w:rsidR="00087335" w:rsidRDefault="00087335" w:rsidP="009A1F67">
      <w:r>
        <w:rPr>
          <w:noProof/>
        </w:rPr>
        <w:lastRenderedPageBreak/>
        <w:drawing>
          <wp:inline distT="0" distB="0" distL="0" distR="0">
            <wp:extent cx="5725160" cy="193230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417" w:rsidRDefault="00087335" w:rsidP="009A1F67">
      <w:r>
        <w:rPr>
          <w:noProof/>
        </w:rPr>
        <w:drawing>
          <wp:inline distT="0" distB="0" distL="0" distR="0">
            <wp:extent cx="5725160" cy="499364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25160" cy="156654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F67" w:rsidRDefault="009A1F67" w:rsidP="009A1F67"/>
    <w:p w:rsidR="009A1F67" w:rsidRDefault="009A1F67" w:rsidP="009A1F67"/>
    <w:p w:rsidR="009A1F67" w:rsidRDefault="009A1F67" w:rsidP="009A1F67"/>
    <w:p w:rsidR="009A1F67" w:rsidRDefault="001057E0" w:rsidP="009A1F67">
      <w:pPr>
        <w:pStyle w:val="ListParagraph"/>
        <w:numPr>
          <w:ilvl w:val="0"/>
          <w:numId w:val="1"/>
        </w:numPr>
      </w:pPr>
      <w:r>
        <w:t>Switch Management</w:t>
      </w:r>
    </w:p>
    <w:p w:rsidR="009A1F67" w:rsidRDefault="001057E0" w:rsidP="009A1F67">
      <w:r>
        <w:t>Allow all three switches to communicate.</w:t>
      </w:r>
    </w:p>
    <w:p w:rsidR="000E16A6" w:rsidRPr="001057E0" w:rsidRDefault="001057E0" w:rsidP="000E16A6">
      <w:pPr>
        <w:pStyle w:val="ListParagraph"/>
        <w:numPr>
          <w:ilvl w:val="0"/>
          <w:numId w:val="1"/>
        </w:numPr>
      </w:pPr>
      <w:r>
        <w:rPr>
          <w:lang w:val="en-US"/>
        </w:rPr>
        <w:t>Optimization</w:t>
      </w:r>
    </w:p>
    <w:p w:rsidR="001057E0" w:rsidRDefault="001057E0" w:rsidP="001057E0">
      <w:r>
        <w:t xml:space="preserve">Eliminate </w:t>
      </w:r>
      <w:proofErr w:type="spellStart"/>
      <w:r>
        <w:t>startup</w:t>
      </w:r>
      <w:proofErr w:type="spellEnd"/>
      <w:r>
        <w:t xml:space="preserve"> delays.</w:t>
      </w:r>
      <w:r w:rsidR="00087335">
        <w:rPr>
          <w:noProof/>
        </w:rPr>
        <w:drawing>
          <wp:inline distT="0" distB="0" distL="0" distR="0">
            <wp:extent cx="5725160" cy="1725295"/>
            <wp:effectExtent l="0" t="0" r="889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7E0" w:rsidRPr="009A1F67" w:rsidRDefault="001057E0" w:rsidP="001057E0">
      <w:pPr>
        <w:pStyle w:val="ListParagraph"/>
        <w:numPr>
          <w:ilvl w:val="0"/>
          <w:numId w:val="1"/>
        </w:numPr>
      </w:pPr>
      <w:r>
        <w:t>Connectivity</w:t>
      </w:r>
    </w:p>
    <w:p w:rsidR="009A1F67" w:rsidRPr="00E54255" w:rsidRDefault="00AF03C8" w:rsidP="009A1F67">
      <w:r>
        <w:rPr>
          <w:noProof/>
        </w:rPr>
        <w:drawing>
          <wp:inline distT="0" distB="0" distL="0" distR="0" wp14:anchorId="289AD4EB" wp14:editId="56E700FA">
            <wp:extent cx="4778734" cy="4643120"/>
            <wp:effectExtent l="0" t="0" r="317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035" cy="471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03C8" w:rsidRDefault="00AF03C8" w:rsidP="000E16A6">
      <w:r>
        <w:rPr>
          <w:noProof/>
        </w:rPr>
        <w:lastRenderedPageBreak/>
        <w:drawing>
          <wp:inline distT="0" distB="0" distL="0" distR="0" wp14:anchorId="23755B0A" wp14:editId="68324900">
            <wp:extent cx="5725160" cy="4341412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01" cy="434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3C8" w:rsidRDefault="00AF03C8" w:rsidP="000E16A6"/>
    <w:p w:rsidR="00AF03C8" w:rsidRDefault="00AF03C8" w:rsidP="000E16A6"/>
    <w:p w:rsidR="000E16A6" w:rsidRPr="00C73C98" w:rsidRDefault="00AF03C8" w:rsidP="000E16A6">
      <w:r>
        <w:rPr>
          <w:noProof/>
        </w:rPr>
        <w:drawing>
          <wp:inline distT="0" distB="0" distL="0" distR="0">
            <wp:extent cx="5725160" cy="946150"/>
            <wp:effectExtent l="0" t="0" r="889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F74" w:rsidRDefault="00DC7F74"/>
    <w:p w:rsidR="00504417" w:rsidRPr="00504417" w:rsidRDefault="00504417">
      <w:pPr>
        <w:rPr>
          <w:lang w:val="en-US"/>
        </w:rPr>
      </w:pPr>
      <w:r>
        <w:rPr>
          <w:lang w:val="en-US"/>
        </w:rPr>
        <w:t xml:space="preserve">Worked </w:t>
      </w:r>
      <w:proofErr w:type="spellStart"/>
      <w:proofErr w:type="gramStart"/>
      <w:r>
        <w:rPr>
          <w:lang w:val="en-US"/>
        </w:rPr>
        <w:t>by:Erinalda</w:t>
      </w:r>
      <w:proofErr w:type="spellEnd"/>
      <w:proofErr w:type="gramEnd"/>
      <w:r>
        <w:rPr>
          <w:lang w:val="en-US"/>
        </w:rPr>
        <w:t xml:space="preserve"> Loshi</w:t>
      </w:r>
    </w:p>
    <w:sectPr w:rsidR="00504417" w:rsidRPr="00504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80D09"/>
    <w:multiLevelType w:val="hybridMultilevel"/>
    <w:tmpl w:val="8230E8C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942DA6"/>
    <w:multiLevelType w:val="hybridMultilevel"/>
    <w:tmpl w:val="3586C9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55D0B"/>
    <w:multiLevelType w:val="hybridMultilevel"/>
    <w:tmpl w:val="5AE6B3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A37F7"/>
    <w:multiLevelType w:val="hybridMultilevel"/>
    <w:tmpl w:val="70BA2E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5065E"/>
    <w:multiLevelType w:val="hybridMultilevel"/>
    <w:tmpl w:val="01021E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F5993"/>
    <w:multiLevelType w:val="hybridMultilevel"/>
    <w:tmpl w:val="625E12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34FBA"/>
    <w:multiLevelType w:val="hybridMultilevel"/>
    <w:tmpl w:val="D67011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E4871"/>
    <w:multiLevelType w:val="hybridMultilevel"/>
    <w:tmpl w:val="C6C86E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1848CC"/>
    <w:multiLevelType w:val="hybridMultilevel"/>
    <w:tmpl w:val="6896A6C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98"/>
    <w:rsid w:val="00087335"/>
    <w:rsid w:val="000E16A6"/>
    <w:rsid w:val="001057E0"/>
    <w:rsid w:val="00504417"/>
    <w:rsid w:val="009A1F67"/>
    <w:rsid w:val="00AF03C8"/>
    <w:rsid w:val="00C73C98"/>
    <w:rsid w:val="00DC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C125"/>
  <w15:chartTrackingRefBased/>
  <w15:docId w15:val="{8B0BD75A-17D9-40CD-AA2B-A44FA5AA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3C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C9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057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Nalda</dc:creator>
  <cp:keywords/>
  <dc:description/>
  <cp:lastModifiedBy>Nalda</cp:lastModifiedBy>
  <cp:revision>2</cp:revision>
  <dcterms:created xsi:type="dcterms:W3CDTF">2025-07-23T09:03:00Z</dcterms:created>
  <dcterms:modified xsi:type="dcterms:W3CDTF">2025-11-18T13:22:00Z</dcterms:modified>
</cp:coreProperties>
</file>