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Lotions</w:t>
      </w:r>
    </w:p>
    <w:p w:rsidR="00000000" w:rsidDel="00000000" w:rsidP="00000000" w:rsidRDefault="00000000" w:rsidRPr="00000000" w14:paraId="00000002">
      <w:pPr>
        <w:rPr/>
      </w:pPr>
      <w:r w:rsidDel="00000000" w:rsidR="00000000" w:rsidRPr="00000000">
        <w:rPr>
          <w:rtl w:val="0"/>
        </w:rPr>
        <w:t xml:space="preserve">Body lotion is a cosmetic that is liquid like a cream. The main use of body lotion is to care for the skin of the whole body, to help moisturize, soften and smooth the skin. In addition, there are some types of body lotions with whitening and anti-aging effects.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Alpha Lotion</w:t>
      </w:r>
    </w:p>
    <w:p w:rsidR="00000000" w:rsidDel="00000000" w:rsidP="00000000" w:rsidRDefault="00000000" w:rsidRPr="00000000" w14:paraId="00000005">
      <w:pPr>
        <w:rPr/>
      </w:pPr>
      <w:r w:rsidDel="00000000" w:rsidR="00000000" w:rsidRPr="00000000">
        <w:rPr>
          <w:b w:val="1"/>
          <w:rtl w:val="0"/>
        </w:rPr>
        <w:t xml:space="preserve">$75.00</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Cetaphil Lotion</w:t>
      </w:r>
    </w:p>
    <w:p w:rsidR="00000000" w:rsidDel="00000000" w:rsidP="00000000" w:rsidRDefault="00000000" w:rsidRPr="00000000" w14:paraId="00000008">
      <w:pPr>
        <w:rPr/>
      </w:pPr>
      <w:r w:rsidDel="00000000" w:rsidR="00000000" w:rsidRPr="00000000">
        <w:rPr>
          <w:b w:val="1"/>
          <w:rtl w:val="0"/>
        </w:rPr>
        <w:t xml:space="preserve">$75.00</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Dove Lotion</w:t>
      </w:r>
    </w:p>
    <w:p w:rsidR="00000000" w:rsidDel="00000000" w:rsidP="00000000" w:rsidRDefault="00000000" w:rsidRPr="00000000" w14:paraId="0000000B">
      <w:pPr>
        <w:rPr/>
      </w:pPr>
      <w:r w:rsidDel="00000000" w:rsidR="00000000" w:rsidRPr="00000000">
        <w:rPr>
          <w:b w:val="1"/>
          <w:rtl w:val="0"/>
        </w:rPr>
        <w:t xml:space="preserve">$75.00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Eucerin Lotion</w:t>
      </w:r>
    </w:p>
    <w:p w:rsidR="00000000" w:rsidDel="00000000" w:rsidP="00000000" w:rsidRDefault="00000000" w:rsidRPr="00000000" w14:paraId="0000000E">
      <w:pPr>
        <w:rPr/>
      </w:pPr>
      <w:r w:rsidDel="00000000" w:rsidR="00000000" w:rsidRPr="00000000">
        <w:rPr>
          <w:b w:val="1"/>
          <w:rtl w:val="0"/>
        </w:rPr>
        <w:t xml:space="preserve">$75.00</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Forpro Lotion</w:t>
      </w:r>
    </w:p>
    <w:p w:rsidR="00000000" w:rsidDel="00000000" w:rsidP="00000000" w:rsidRDefault="00000000" w:rsidRPr="00000000" w14:paraId="00000011">
      <w:pPr>
        <w:rPr/>
      </w:pPr>
      <w:r w:rsidDel="00000000" w:rsidR="00000000" w:rsidRPr="00000000">
        <w:rPr>
          <w:b w:val="1"/>
          <w:rtl w:val="0"/>
        </w:rPr>
        <w:t xml:space="preserve">$75.00</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Johnsons Lotion</w:t>
      </w:r>
    </w:p>
    <w:p w:rsidR="00000000" w:rsidDel="00000000" w:rsidP="00000000" w:rsidRDefault="00000000" w:rsidRPr="00000000" w14:paraId="00000014">
      <w:pPr>
        <w:rPr/>
      </w:pPr>
      <w:r w:rsidDel="00000000" w:rsidR="00000000" w:rsidRPr="00000000">
        <w:rPr>
          <w:b w:val="1"/>
          <w:rtl w:val="0"/>
        </w:rPr>
        <w:t xml:space="preserve">$75.00</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Nivea Lotion</w:t>
      </w:r>
    </w:p>
    <w:p w:rsidR="00000000" w:rsidDel="00000000" w:rsidP="00000000" w:rsidRDefault="00000000" w:rsidRPr="00000000" w14:paraId="00000017">
      <w:pPr>
        <w:rPr/>
      </w:pPr>
      <w:r w:rsidDel="00000000" w:rsidR="00000000" w:rsidRPr="00000000">
        <w:rPr>
          <w:b w:val="1"/>
          <w:rtl w:val="0"/>
        </w:rPr>
        <w:t xml:space="preserve">$75.00</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Vanicream Lotion</w:t>
      </w:r>
    </w:p>
    <w:p w:rsidR="00000000" w:rsidDel="00000000" w:rsidP="00000000" w:rsidRDefault="00000000" w:rsidRPr="00000000" w14:paraId="0000001A">
      <w:pPr>
        <w:rPr/>
      </w:pPr>
      <w:r w:rsidDel="00000000" w:rsidR="00000000" w:rsidRPr="00000000">
        <w:rPr>
          <w:b w:val="1"/>
          <w:rtl w:val="0"/>
        </w:rPr>
        <w:t xml:space="preserve">$75.00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