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7D51F">
      <w:pPr>
        <w:spacing w:before="0" w:beforeAutospacing="0" w:after="0" w:afterAutospacing="0"/>
        <w:jc w:val="center"/>
      </w:pPr>
      <w:r>
        <w:rPr>
          <w:rFonts w:ascii="Times New Roman" w:hAnsi="Times New Roman" w:eastAsia="Times New Roman" w:cs="Times New Roman"/>
          <w:b/>
          <w:bCs/>
          <w:color w:val="333333"/>
          <w:sz w:val="50"/>
          <w:szCs w:val="50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333333"/>
          <w:sz w:val="50"/>
          <w:szCs w:val="50"/>
          <w:lang w:val="en-US"/>
        </w:rPr>
        <w:t>Shetkari Shikshan Sanstha's college of management and commerce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6445" cy="766445"/>
            <wp:effectExtent l="0" t="0" r="0" b="0"/>
            <wp:wrapSquare wrapText="bothSides"/>
            <wp:docPr id="1332205173" name="Picture 133220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5173" name="Picture 133220517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33" cy="766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97C35">
      <w:pPr>
        <w:spacing w:before="0" w:beforeAutospacing="0" w:after="0" w:afterAutospacing="0"/>
        <w:jc w:val="center"/>
        <w:rPr>
          <w:lang w:val="en-US"/>
        </w:rPr>
      </w:pPr>
    </w:p>
    <w:p w14:paraId="72AB1A64">
      <w:pPr>
        <w:spacing w:before="69" w:beforeAutospacing="0" w:after="0" w:afterAutospacing="0" w:line="276" w:lineRule="auto"/>
        <w:ind w:left="3134" w:right="0"/>
        <w:jc w:val="left"/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Internal Quality Assurance Cell  (IQAC)</w:t>
      </w:r>
    </w:p>
    <w:p w14:paraId="6850D672">
      <w:pPr>
        <w:spacing w:before="69" w:beforeAutospacing="0" w:after="0" w:afterAutospacing="0" w:line="276" w:lineRule="auto"/>
        <w:ind w:left="3134" w:right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none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none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none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none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none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28"/>
          <w:szCs w:val="28"/>
          <w:u w:val="none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ab/>
        <w:t xml:space="preserve">     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Date: 2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05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.202</w:t>
      </w: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</w:t>
      </w: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FBE68F7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2C67E2C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SIET/IQAC/2024-25/Meeting 01</w:t>
      </w:r>
    </w:p>
    <w:p w14:paraId="7FF07C88">
      <w:pPr>
        <w:spacing w:before="0" w:beforeAutospacing="0" w:after="0" w:afterAutospacing="0"/>
        <w:ind w:firstLine="3602" w:firstLineChars="1500"/>
        <w:jc w:val="lef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Circular for IQAC Meeting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185166E0">
      <w:pPr>
        <w:spacing w:before="0" w:beforeAutospacing="0" w:after="0" w:afterAutospacing="0"/>
        <w:ind w:firstLine="960" w:firstLineChars="30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 w:themeTint="FF"/>
          <w:sz w:val="20"/>
          <w:szCs w:val="20"/>
          <w:vertAlign w:val="superscript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</w:t>
      </w:r>
      <w:r>
        <w:rPr>
          <w:rFonts w:ascii="Times New Roman" w:hAnsi="Times New Roman" w:eastAsia="Times New Roman" w:cs="Times New Roman"/>
          <w:color w:val="000000" w:themeColor="text1" w:themeTint="FF"/>
          <w:sz w:val="20"/>
          <w:szCs w:val="20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Internal Quality Assurance Cell (IQAC) Meeting is scheduled on 03.06.2024 for the Academic Year  2024-2025. All the members of IQAC are requested to attend the meeting. The agenda for the meeting is given below: </w:t>
      </w:r>
    </w:p>
    <w:p w14:paraId="09DB8103">
      <w:pPr>
        <w:spacing w:before="0" w:beforeAutospacing="0" w:after="0" w:afterAutospacing="0"/>
        <w:jc w:val="left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7FA15AE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Venue: Board Room </w:t>
      </w:r>
    </w:p>
    <w:p w14:paraId="31E36600">
      <w:pPr>
        <w:spacing w:before="0" w:beforeAutospacing="0" w:after="0" w:afterAutospacing="0"/>
        <w:jc w:val="righ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Time:10.00 am </w:t>
      </w:r>
    </w:p>
    <w:p w14:paraId="241D772A">
      <w:pPr>
        <w:spacing w:before="0" w:beforeAutospacing="0" w:after="0" w:afterAutospacing="0"/>
        <w:jc w:val="right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215F8C9"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Agenda: </w:t>
      </w:r>
    </w:p>
    <w:p w14:paraId="001F16CA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 Principal -Welcome Address </w:t>
      </w:r>
    </w:p>
    <w:p w14:paraId="367A4D52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Review of IQAC Report and improvements of 2023-2024-Dean Academics </w:t>
      </w:r>
    </w:p>
    <w:p w14:paraId="78E10FAC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3. Feedback on curriculum by stakeholders </w:t>
      </w:r>
    </w:p>
    <w:p w14:paraId="0C78189B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4. Adopting Design Thinking approach in teaching methodologies </w:t>
      </w:r>
    </w:p>
    <w:p w14:paraId="20B827BB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5. Conduction of External/Internal Audit </w:t>
      </w:r>
    </w:p>
    <w:p w14:paraId="7AE75560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6. Approval of plan of Action for the academic year 2024-2025 </w:t>
      </w:r>
    </w:p>
    <w:p w14:paraId="514861E4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7. Approval of sanctioned Budget </w:t>
      </w:r>
    </w:p>
    <w:p w14:paraId="55C1A9DF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8. Discussion on funding proposals, patent and copyright </w:t>
      </w:r>
    </w:p>
    <w:p w14:paraId="07BD0389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9. Placement and Training activities </w:t>
      </w:r>
    </w:p>
    <w:p w14:paraId="0465C2B4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10. Conduction of Academic and Administrative Meetings </w:t>
      </w:r>
    </w:p>
    <w:p w14:paraId="74E51547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5160210">
      <w:pPr>
        <w:spacing w:before="0" w:beforeAutospacing="0" w:after="0" w:afterAutospacing="0"/>
        <w:jc w:val="center"/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6445" cy="766445"/>
            <wp:effectExtent l="0" t="0" r="0" b="0"/>
            <wp:wrapSquare wrapText="bothSides"/>
            <wp:docPr id="1073661953" name="Picture 107366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61953" name="Picture 107366195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33" cy="766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333333"/>
          <w:sz w:val="50"/>
          <w:szCs w:val="50"/>
          <w:lang w:val="en-US"/>
        </w:rPr>
        <w:t xml:space="preserve">  Shetkari Shikshan Sanstha's college of management and commerce</w:t>
      </w:r>
      <w:r>
        <w:rPr>
          <w:rFonts w:ascii="Times New Roman" w:hAnsi="Times New Roman" w:eastAsia="Times New Roman" w:cs="Times New Roman"/>
          <w:b/>
          <w:bCs/>
          <w:color w:val="333333"/>
          <w:sz w:val="22"/>
          <w:szCs w:val="22"/>
          <w:lang w:val="en-US"/>
        </w:rPr>
        <w:t xml:space="preserve">  </w:t>
      </w:r>
    </w:p>
    <w:p w14:paraId="3372A78D">
      <w:pPr>
        <w:spacing w:before="0" w:beforeAutospacing="0" w:after="0" w:afterAutospacing="0"/>
        <w:jc w:val="left"/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2"/>
          <w:szCs w:val="22"/>
          <w:lang w:val="en-GB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Internal Quality Assurance Cell  (IQAC)</w:t>
      </w:r>
    </w:p>
    <w:p w14:paraId="1C83D3E1">
      <w:pPr>
        <w:spacing w:before="0" w:beforeAutospacing="0" w:after="0" w:afterAutospacing="0" w:line="240" w:lineRule="auto"/>
        <w:jc w:val="center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CD5D7BC">
      <w:pPr>
        <w:spacing w:before="72" w:beforeAutospacing="0" w:after="0" w:afterAutospacing="0" w:line="240" w:lineRule="auto"/>
        <w:ind w:left="720" w:right="0"/>
        <w:jc w:val="center"/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trike w:val="0"/>
          <w:dstrike w:val="0"/>
          <w:color w:val="000000" w:themeColor="text1" w:themeTint="FF"/>
          <w:sz w:val="32"/>
          <w:szCs w:val="32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Minutes of IQAC Biannual Meeting I dated 03.06.2024</w:t>
      </w:r>
    </w:p>
    <w:p w14:paraId="5F9D35B1">
      <w:pPr>
        <w:spacing w:before="0" w:beforeAutospacing="0" w:after="0" w:afterAutospacing="0" w:line="240" w:lineRule="auto"/>
        <w:jc w:val="left"/>
      </w:pPr>
    </w:p>
    <w:p w14:paraId="52236465">
      <w:pPr>
        <w:spacing w:before="0" w:beforeAutospacing="0" w:after="0" w:afterAutospacing="0" w:line="240" w:lineRule="auto"/>
        <w:jc w:val="left"/>
      </w:pPr>
      <w:r>
        <w:rPr>
          <w:rFonts w:ascii="Arial" w:hAnsi="Arial" w:eastAsia="Arial" w:cs="Arial"/>
          <w:color w:val="000000" w:themeColor="text1" w:themeTint="FF"/>
          <w:sz w:val="21"/>
          <w:szCs w:val="21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5700CA0A">
      <w:pPr>
        <w:spacing w:before="69" w:beforeAutospacing="0" w:after="0" w:afterAutospacing="0" w:line="240" w:lineRule="auto"/>
        <w:ind w:left="453" w:right="201" w:firstLine="840" w:firstLineChars="350"/>
        <w:jc w:val="left"/>
      </w:pPr>
      <w:r>
        <w:rPr>
          <w:rFonts w:hint="default" w:ascii="Times New Roman" w:hAnsi="Times New Roman" w:eastAsia="Times New Roman" w:cs="Times New Roman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Minutes- 1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vertAlign w:val="superscript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</w:t>
      </w:r>
      <w:r>
        <w:rPr>
          <w:rFonts w:ascii="Times New Roman" w:hAnsi="Times New Roman" w:eastAsia="Times New Roman" w:cs="Times New Roman"/>
          <w:color w:val="000000" w:themeColor="text1" w:themeTint="FF"/>
          <w:sz w:val="16"/>
          <w:szCs w:val="1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IQAC- Biannual meeting for the academic year 2024-2025 were presented and approved by the members.</w:t>
      </w:r>
    </w:p>
    <w:p w14:paraId="1C3B94A4">
      <w:pPr>
        <w:spacing w:before="69" w:beforeAutospacing="0" w:after="0" w:afterAutospacing="0" w:line="240" w:lineRule="auto"/>
        <w:ind w:left="453" w:right="201" w:firstLine="0"/>
        <w:jc w:val="left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14"/>
        <w:tblW w:w="0" w:type="auto"/>
        <w:tblInd w:w="55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4879"/>
        <w:gridCol w:w="1333"/>
        <w:gridCol w:w="2070"/>
      </w:tblGrid>
      <w:tr w14:paraId="28F4A0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917D7B4">
            <w:pPr>
              <w:spacing w:before="72" w:beforeAutospacing="0" w:after="0" w:afterAutospacing="0" w:line="240" w:lineRule="auto"/>
              <w:ind w:left="116" w:right="0"/>
              <w:jc w:val="center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Item.</w:t>
            </w:r>
          </w:p>
          <w:p w14:paraId="6DE601B3">
            <w:pPr>
              <w:spacing w:before="65" w:beforeAutospacing="0" w:after="0" w:afterAutospacing="0" w:line="240" w:lineRule="auto"/>
              <w:ind w:left="212" w:right="0"/>
              <w:jc w:val="center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No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0994BFE">
            <w:pPr>
              <w:spacing w:before="64" w:beforeAutospacing="0" w:after="0" w:afterAutospacing="0" w:line="240" w:lineRule="auto"/>
              <w:ind w:left="1447" w:right="0"/>
              <w:jc w:val="center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Points Discussed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3F845FF">
            <w:pPr>
              <w:spacing w:before="64" w:beforeAutospacing="0" w:after="0" w:afterAutospacing="0" w:line="240" w:lineRule="auto"/>
              <w:ind w:left="456" w:right="0"/>
              <w:jc w:val="center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Target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78B2EE2">
            <w:pPr>
              <w:spacing w:before="64" w:beforeAutospacing="0" w:after="0" w:afterAutospacing="0" w:line="240" w:lineRule="auto"/>
              <w:ind w:left="437" w:right="0"/>
              <w:jc w:val="center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Responsibility</w:t>
            </w:r>
          </w:p>
        </w:tc>
      </w:tr>
      <w:tr w14:paraId="68780DF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430DABF0">
            <w:pPr>
              <w:spacing w:before="58" w:beforeAutospacing="0" w:after="0" w:afterAutospacing="0" w:line="240" w:lineRule="auto"/>
              <w:ind w:left="299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1.</w:t>
            </w:r>
          </w:p>
        </w:tc>
        <w:tc>
          <w:tcPr>
            <w:tcW w:w="828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BF4C6A6">
            <w:pPr>
              <w:spacing w:before="56" w:beforeAutospacing="0" w:after="0" w:afterAutospacing="0" w:line="240" w:lineRule="auto"/>
              <w:ind w:left="105" w:right="116" w:firstLine="7"/>
              <w:jc w:val="left"/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lang w:val="en-US"/>
              </w:rPr>
              <w:t>The principal and chairperson of IQAC greeted and welcomed all the members present for the meeting.</w:t>
            </w:r>
          </w:p>
        </w:tc>
      </w:tr>
      <w:tr w14:paraId="10E30C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3ECCD2F">
            <w:pPr>
              <w:spacing w:before="57" w:beforeAutospacing="0" w:after="0" w:afterAutospacing="0" w:line="240" w:lineRule="auto"/>
              <w:ind w:left="276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76A4FC70">
            <w:pPr>
              <w:spacing w:before="55" w:beforeAutospacing="0" w:after="0" w:afterAutospacing="0" w:line="240" w:lineRule="auto"/>
              <w:ind w:left="113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The     Principal     proposed     the     faculty</w:t>
            </w:r>
          </w:p>
          <w:p w14:paraId="13D6229D">
            <w:pPr>
              <w:spacing w:before="58" w:beforeAutospacing="0" w:after="0" w:afterAutospacing="0" w:line="240" w:lineRule="auto"/>
              <w:ind w:left="107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requirements for the academic year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E5C489A">
            <w:pPr>
              <w:spacing w:before="60" w:beforeAutospacing="0" w:after="0" w:afterAutospacing="0" w:line="240" w:lineRule="auto"/>
              <w:ind w:left="548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June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7DAAB3A1">
            <w:pPr>
              <w:spacing w:before="156" w:beforeAutospacing="0" w:after="0" w:afterAutospacing="0" w:line="240" w:lineRule="auto"/>
              <w:ind w:left="1096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</w:tr>
      <w:tr w14:paraId="33D6BB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74B1BFCC">
            <w:pPr>
              <w:spacing w:before="58" w:beforeAutospacing="0" w:after="0" w:afterAutospacing="0" w:line="240" w:lineRule="auto"/>
              <w:ind w:left="28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EE58F4B">
            <w:pPr>
              <w:spacing w:before="63" w:beforeAutospacing="0" w:after="0" w:afterAutospacing="0" w:line="240" w:lineRule="auto"/>
              <w:ind w:left="110" w:right="0"/>
              <w:jc w:val="left"/>
            </w:pPr>
            <w:r>
              <w:rPr>
                <w:rFonts w:ascii="Times New Roman" w:hAnsi="Times New Roman" w:eastAsia="Times New Roman" w:cs="Times New Roman"/>
                <w:b/>
                <w:bCs/>
                <w:strike w:val="0"/>
                <w:dstrike w:val="0"/>
                <w:color w:val="000000" w:themeColor="text1" w:themeTint="FF"/>
                <w:sz w:val="24"/>
                <w:szCs w:val="24"/>
                <w:u w:val="single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IQAC Programs and Initiatives by IQAC</w:t>
            </w:r>
          </w:p>
          <w:p w14:paraId="49EC5090">
            <w:pPr>
              <w:spacing w:before="57" w:beforeAutospacing="0" w:after="0" w:afterAutospacing="0" w:line="240" w:lineRule="auto"/>
              <w:ind w:left="112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IQAC     coordinator     presented     various</w:t>
            </w:r>
          </w:p>
          <w:p w14:paraId="41C4BAC3">
            <w:pPr>
              <w:spacing w:before="57" w:beforeAutospacing="0" w:after="0" w:afterAutospacing="0" w:line="240" w:lineRule="auto"/>
              <w:ind w:left="113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initiatives and activities.</w:t>
            </w:r>
          </w:p>
          <w:p w14:paraId="1F779FCD">
            <w:pPr>
              <w:spacing w:before="9" w:beforeAutospacing="0" w:after="0" w:afterAutospacing="0" w:line="240" w:lineRule="auto"/>
              <w:ind w:left="114" w:right="119" w:hanging="1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The major points covered in the presentation are</w:t>
            </w:r>
          </w:p>
          <w:p w14:paraId="4EF171DE">
            <w:pPr>
              <w:spacing w:before="298" w:beforeAutospacing="0" w:after="0" w:afterAutospacing="0" w:line="240" w:lineRule="auto"/>
              <w:ind w:left="825" w:right="102" w:hanging="347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•  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Action Taken on the minutes of the previous meeting</w:t>
            </w:r>
          </w:p>
          <w:p w14:paraId="799A0D55">
            <w:pPr>
              <w:spacing w:before="74" w:beforeAutospacing="0" w:after="0" w:afterAutospacing="0" w:line="240" w:lineRule="auto"/>
              <w:ind w:left="825" w:right="100" w:hanging="347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•  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NAAC    -    Cycle    2    documents preparation</w:t>
            </w:r>
          </w:p>
          <w:p w14:paraId="35424D5A">
            <w:pPr>
              <w:spacing w:before="73" w:beforeAutospacing="0" w:after="0" w:afterAutospacing="0" w:line="240" w:lineRule="auto"/>
              <w:ind w:left="826" w:right="102" w:hanging="348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•  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Documents   submitted   for   various rankings such as NIRF, India Today and  Career360</w:t>
            </w:r>
          </w:p>
          <w:p w14:paraId="24A5161A">
            <w:pPr>
              <w:spacing w:before="7" w:beforeAutospacing="0" w:after="0" w:afterAutospacing="0" w:line="240" w:lineRule="auto"/>
              <w:ind w:left="827" w:right="105" w:hanging="349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•  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Collection of Feedback on faculty by the students either online or offline mode.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7342DF7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443B6E8F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02E5B43C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6DF135B2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04244901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5BC33C49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50F46071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585FC53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453FCB08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399B7034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11767FE3">
            <w:pPr>
              <w:spacing w:before="69" w:beforeAutospacing="0" w:after="0" w:afterAutospacing="0" w:line="240" w:lineRule="auto"/>
              <w:ind w:left="66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A221D74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67089B46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9301BBD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4CFDAF23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AFE90F3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1CE3E2C3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9470029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8F18406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3E193208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9F7DF14">
            <w:pPr>
              <w:spacing w:before="0" w:beforeAutospacing="0" w:after="0" w:afterAutospacing="0" w:line="25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4BD4310">
            <w:pPr>
              <w:spacing w:before="69" w:beforeAutospacing="0" w:after="0" w:afterAutospacing="0" w:line="240" w:lineRule="auto"/>
              <w:ind w:left="1136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</w:tr>
      <w:tr w14:paraId="29255E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93D27B4">
            <w:pPr>
              <w:spacing w:before="62" w:beforeAutospacing="0" w:after="0" w:afterAutospacing="0" w:line="240" w:lineRule="auto"/>
              <w:ind w:left="274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2F9BD03">
            <w:pPr>
              <w:spacing w:before="65" w:beforeAutospacing="0" w:after="0" w:afterAutospacing="0" w:line="240" w:lineRule="auto"/>
              <w:ind w:left="117" w:right="403" w:firstLine="8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Proposed to offer more scholarship schemes for the benefit of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students due to the COVID- 19 pandemic situation.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C3A1278">
            <w:pPr>
              <w:spacing w:before="0" w:beforeAutospacing="0" w:after="0" w:afterAutospacing="0" w:line="322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5113B15C">
            <w:pPr>
              <w:spacing w:before="0" w:beforeAutospacing="0" w:after="0" w:afterAutospacing="0" w:line="322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53F1EDB">
            <w:pPr>
              <w:spacing w:before="69" w:beforeAutospacing="0" w:after="0" w:afterAutospacing="0" w:line="240" w:lineRule="auto"/>
              <w:ind w:left="598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7C4B76C4">
            <w:pPr>
              <w:spacing w:before="0" w:beforeAutospacing="0" w:after="0" w:afterAutospacing="0" w:line="322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12CF4A38">
            <w:pPr>
              <w:spacing w:before="0" w:beforeAutospacing="0" w:after="0" w:afterAutospacing="0" w:line="322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2AD3B04C">
            <w:pPr>
              <w:spacing w:before="69" w:beforeAutospacing="0" w:after="0" w:afterAutospacing="0" w:line="240" w:lineRule="auto"/>
              <w:ind w:left="1136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</w:tr>
      <w:tr w14:paraId="3DEB614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4FB49FD">
            <w:pPr>
              <w:spacing w:before="64" w:beforeAutospacing="0" w:after="0" w:afterAutospacing="0" w:line="240" w:lineRule="auto"/>
              <w:ind w:left="282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4A609BA">
            <w:pPr>
              <w:spacing w:before="54" w:beforeAutospacing="0" w:after="0" w:afterAutospacing="0" w:line="240" w:lineRule="auto"/>
              <w:ind w:left="108" w:right="112" w:firstLine="18"/>
              <w:jc w:val="both"/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lang w:val="en-US"/>
              </w:rPr>
              <w:t>Requested to provide the percentage of students willing for placement, entrepreneurship, and higher studies and also mention the current status of the same.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2BEEA27">
            <w:pPr>
              <w:spacing w:before="0" w:beforeAutospacing="0" w:after="0" w:afterAutospacing="0" w:line="319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746D674">
            <w:pPr>
              <w:spacing w:before="0" w:beforeAutospacing="0" w:after="0" w:afterAutospacing="0" w:line="319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41DBD63B">
            <w:pPr>
              <w:spacing w:before="69" w:beforeAutospacing="0" w:after="0" w:afterAutospacing="0" w:line="240" w:lineRule="auto"/>
              <w:ind w:left="732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C7DF211">
            <w:pPr>
              <w:spacing w:before="0" w:beforeAutospacing="0" w:after="0" w:afterAutospacing="0" w:line="264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050751A9">
            <w:pPr>
              <w:spacing w:before="69" w:beforeAutospacing="0" w:after="0" w:afterAutospacing="0" w:line="240" w:lineRule="auto"/>
              <w:ind w:left="632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Placement</w:t>
            </w:r>
          </w:p>
          <w:p w14:paraId="248AC875">
            <w:pPr>
              <w:spacing w:before="0" w:beforeAutospacing="0" w:after="0" w:afterAutospacing="0" w:line="240" w:lineRule="auto"/>
              <w:ind w:left="555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Coordinator</w:t>
            </w:r>
          </w:p>
        </w:tc>
      </w:tr>
      <w:tr w14:paraId="52BBE4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3C65AF2">
            <w:pPr>
              <w:spacing w:before="65" w:beforeAutospacing="0" w:after="0" w:afterAutospacing="0" w:line="240" w:lineRule="auto"/>
              <w:ind w:left="281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DDE8E98">
            <w:pPr>
              <w:spacing w:before="54" w:beforeAutospacing="0" w:after="0" w:afterAutospacing="0" w:line="240" w:lineRule="auto"/>
              <w:ind w:left="109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Discussed faculty and students' participation in FDP/STTPs.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34DA510D">
            <w:pPr>
              <w:spacing w:before="0" w:beforeAutospacing="0" w:after="0" w:afterAutospacing="0" w:line="240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4AB69D8B">
            <w:pPr>
              <w:spacing w:before="0" w:beforeAutospacing="0" w:after="0" w:afterAutospacing="0" w:line="240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</w:tr>
      <w:tr w14:paraId="5DF089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808AEE1">
            <w:pPr>
              <w:spacing w:before="67" w:beforeAutospacing="0" w:after="0" w:afterAutospacing="0" w:line="240" w:lineRule="auto"/>
              <w:ind w:left="279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FAD2269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It is proposed to conduct a Board of Studies meeting and an Academic Council meeting to finalize the syllabus revision of the R2021 Curriculum and finalize Major and Minor Verticals.</w:t>
            </w:r>
          </w:p>
          <w:p w14:paraId="2907BC08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BoS Meeting</w:t>
            </w:r>
          </w:p>
          <w:p w14:paraId="72CC57E1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Academic Council</w:t>
            </w:r>
          </w:p>
          <w:p w14:paraId="77F9E1F7">
            <w:pPr>
              <w:spacing w:before="63" w:beforeAutospacing="0" w:after="0" w:afterAutospacing="0" w:line="240" w:lineRule="auto"/>
              <w:ind w:left="0" w:right="297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Governing Council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7D04E66A">
            <w:pPr>
              <w:spacing w:before="69" w:beforeAutospacing="0" w:after="0" w:afterAutospacing="0" w:line="240" w:lineRule="auto"/>
              <w:ind w:left="110" w:right="0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1250D8EE">
            <w:pPr>
              <w:spacing w:before="69" w:beforeAutospacing="0" w:after="0" w:afterAutospacing="0" w:line="240" w:lineRule="auto"/>
              <w:ind w:left="11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48249489">
            <w:pPr>
              <w:spacing w:before="69" w:beforeAutospacing="0" w:after="0" w:afterAutospacing="0" w:line="240" w:lineRule="auto"/>
              <w:ind w:left="110" w:right="0"/>
              <w:jc w:val="center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August 2023</w:t>
            </w:r>
          </w:p>
          <w:p w14:paraId="08B08683">
            <w:pPr>
              <w:spacing w:before="0" w:beforeAutospacing="0" w:after="0" w:afterAutospacing="0" w:line="240" w:lineRule="auto"/>
              <w:jc w:val="left"/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229F257">
            <w:pPr>
              <w:spacing w:before="0" w:beforeAutospacing="0" w:after="0" w:afterAutospacing="0" w:line="269" w:lineRule="auto"/>
              <w:jc w:val="left"/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4F28C8A7">
            <w:pPr>
              <w:spacing w:before="0" w:beforeAutospacing="0" w:after="0" w:afterAutospacing="0" w:line="269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7C9C1215">
            <w:pPr>
              <w:spacing w:before="0" w:beforeAutospacing="0" w:after="0" w:afterAutospacing="0" w:line="269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  <w:p w14:paraId="3165390C">
            <w:pPr>
              <w:spacing w:before="69" w:beforeAutospacing="0" w:after="0" w:afterAutospacing="0" w:line="240" w:lineRule="auto"/>
              <w:ind w:left="11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Dean Academics</w:t>
            </w:r>
          </w:p>
          <w:p w14:paraId="331FCA5A">
            <w:pPr>
              <w:spacing w:after="0" w:line="240" w:lineRule="auto"/>
            </w:pPr>
          </w:p>
        </w:tc>
      </w:tr>
      <w:tr w14:paraId="172187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0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0222D7F">
            <w:pPr>
              <w:spacing w:before="0" w:beforeAutospacing="0" w:after="0" w:afterAutospacing="0" w:line="240" w:lineRule="auto"/>
              <w:jc w:val="left"/>
            </w:pPr>
            <w:r>
              <w:rPr>
                <w:rFonts w:ascii="Arial" w:hAnsi="Arial" w:eastAsia="Arial" w:cs="Arial"/>
                <w:color w:val="000000" w:themeColor="text1" w:themeTint="FF"/>
                <w:sz w:val="21"/>
                <w:szCs w:val="21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C20EFBF">
            <w:pPr>
              <w:spacing w:before="47" w:beforeAutospacing="0" w:after="0" w:afterAutospacing="0" w:line="240" w:lineRule="auto"/>
              <w:ind w:left="107" w:right="95" w:firstLine="18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Appreciated    the    structure    followed    in Curriculum framing. They further added that having     the     Curriculum     Development Committee incorporate the stakeholder’s</w:t>
            </w:r>
          </w:p>
          <w:p w14:paraId="07CF2DFE">
            <w:pPr>
              <w:spacing w:before="58" w:beforeAutospacing="0" w:after="0" w:afterAutospacing="0" w:line="240" w:lineRule="auto"/>
              <w:ind w:left="117" w:right="101" w:hanging="4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3"/>
                <w:szCs w:val="23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input  and  deliberating  the  contents  of the syllabi is a perfect practice.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81F6133">
            <w:pPr>
              <w:spacing w:before="158" w:beforeAutospacing="0" w:after="0" w:afterAutospacing="0" w:line="240" w:lineRule="auto"/>
              <w:ind w:left="118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5AA94D">
            <w:pPr>
              <w:spacing w:before="158" w:beforeAutospacing="0" w:after="0" w:afterAutospacing="0" w:line="240" w:lineRule="auto"/>
              <w:ind w:left="116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</w:tr>
      <w:tr w14:paraId="52CD7C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3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65EA812E">
            <w:pPr>
              <w:spacing w:before="60" w:beforeAutospacing="0" w:after="0" w:afterAutospacing="0" w:line="240" w:lineRule="auto"/>
              <w:ind w:left="285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8.</w:t>
            </w:r>
          </w:p>
        </w:tc>
        <w:tc>
          <w:tcPr>
            <w:tcW w:w="48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6B72505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IQAC Coordinator presented various initiatives and activities of IQAC. The major points covered in the presentation are:</w:t>
            </w:r>
          </w:p>
          <w:p w14:paraId="7E361274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Action taken on the minutes of the previous academic year meeting. The members approved the same.</w:t>
            </w:r>
          </w:p>
          <w:p w14:paraId="431BF2FD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IQAC plans scheduled for the academic year 2024-2025</w:t>
            </w:r>
          </w:p>
          <w:p w14:paraId="78FA3910">
            <w:pPr>
              <w:spacing w:after="0" w:line="240" w:lineRule="auto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Major achievements/reforms from April 2023 to June 2024</w:t>
            </w:r>
          </w:p>
          <w:p w14:paraId="2F7979E2">
            <w:pPr>
              <w:spacing w:before="117" w:beforeAutospacing="0" w:after="0" w:afterAutospacing="0" w:line="240" w:lineRule="auto"/>
              <w:ind w:left="0" w:right="261" w:firstLine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• NAAC File preparation for the visit scheduled in the upcoming month.</w:t>
            </w:r>
          </w:p>
        </w:tc>
        <w:tc>
          <w:tcPr>
            <w:tcW w:w="133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9D67952">
            <w:pPr>
              <w:spacing w:before="159" w:beforeAutospacing="0" w:after="0" w:afterAutospacing="0" w:line="240" w:lineRule="auto"/>
              <w:ind w:left="118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-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50E178BA">
            <w:pPr>
              <w:spacing w:before="55" w:beforeAutospacing="0" w:after="0" w:afterAutospacing="0" w:line="240" w:lineRule="auto"/>
              <w:ind w:left="103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NAAC Coordinator</w:t>
            </w:r>
          </w:p>
        </w:tc>
      </w:tr>
      <w:tr w14:paraId="26557B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208394C5">
            <w:pPr>
              <w:spacing w:before="62" w:beforeAutospacing="0" w:after="0" w:afterAutospacing="0" w:line="240" w:lineRule="auto"/>
              <w:ind w:left="28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9.</w:t>
            </w:r>
          </w:p>
        </w:tc>
        <w:tc>
          <w:tcPr>
            <w:tcW w:w="828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BA2B531">
            <w:pPr>
              <w:spacing w:before="57" w:beforeAutospacing="0" w:after="0" w:afterAutospacing="0" w:line="240" w:lineRule="auto"/>
              <w:ind w:left="114" w:right="116" w:hanging="4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IQAC Coordinator consolidated the points discussed and presented the concluding remarks.</w:t>
            </w:r>
          </w:p>
        </w:tc>
      </w:tr>
      <w:tr w14:paraId="098332F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7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09036612">
            <w:pPr>
              <w:spacing w:before="63" w:beforeAutospacing="0" w:after="0" w:afterAutospacing="0" w:line="240" w:lineRule="auto"/>
              <w:ind w:left="239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10.</w:t>
            </w:r>
          </w:p>
        </w:tc>
        <w:tc>
          <w:tcPr>
            <w:tcW w:w="828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 w14:paraId="1B4B4C24">
            <w:pPr>
              <w:spacing w:before="57" w:beforeAutospacing="0" w:after="0" w:afterAutospacing="0" w:line="250" w:lineRule="auto"/>
              <w:ind w:left="108" w:right="121" w:firstLine="1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Dean Academics thanked all the members present in the meeting for the useful deliberations made.</w:t>
            </w:r>
          </w:p>
        </w:tc>
      </w:tr>
    </w:tbl>
    <w:p w14:paraId="2FCE4327">
      <w:pPr>
        <w:spacing w:before="0" w:beforeAutospacing="0" w:after="0" w:afterAutospacing="0"/>
        <w:rPr>
          <w:rFonts w:ascii="Times New Roman" w:hAnsi="Times New Roman" w:eastAsia="Times New Roman" w:cs="Times New Roman"/>
          <w:color w:val="000000" w:themeColor="text1" w:themeTint="FF"/>
          <w:sz w:val="32"/>
          <w:szCs w:val="3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D72357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9CB57"/>
    <w:rsid w:val="02662ABF"/>
    <w:rsid w:val="095216D9"/>
    <w:rsid w:val="0E94236F"/>
    <w:rsid w:val="13601416"/>
    <w:rsid w:val="1401129D"/>
    <w:rsid w:val="1582860E"/>
    <w:rsid w:val="15F842A2"/>
    <w:rsid w:val="160EB4A4"/>
    <w:rsid w:val="16A4128E"/>
    <w:rsid w:val="190B4D8C"/>
    <w:rsid w:val="1C24BDA5"/>
    <w:rsid w:val="1DA0FCF9"/>
    <w:rsid w:val="21E21B8B"/>
    <w:rsid w:val="220F16E9"/>
    <w:rsid w:val="22B4279E"/>
    <w:rsid w:val="239B0815"/>
    <w:rsid w:val="258EA9C9"/>
    <w:rsid w:val="25F8EC57"/>
    <w:rsid w:val="2994D66A"/>
    <w:rsid w:val="2CC6483A"/>
    <w:rsid w:val="2E56485E"/>
    <w:rsid w:val="31948BAF"/>
    <w:rsid w:val="32CDA0DB"/>
    <w:rsid w:val="37659EA7"/>
    <w:rsid w:val="392611A8"/>
    <w:rsid w:val="39297E78"/>
    <w:rsid w:val="3C16C954"/>
    <w:rsid w:val="3C333252"/>
    <w:rsid w:val="3DBE60B9"/>
    <w:rsid w:val="41CFED71"/>
    <w:rsid w:val="41D9CB57"/>
    <w:rsid w:val="4462A0F1"/>
    <w:rsid w:val="4640ED8C"/>
    <w:rsid w:val="4A41068C"/>
    <w:rsid w:val="4A47559F"/>
    <w:rsid w:val="4D1E1A94"/>
    <w:rsid w:val="4E26E655"/>
    <w:rsid w:val="506B4680"/>
    <w:rsid w:val="50916CAD"/>
    <w:rsid w:val="510A5FB1"/>
    <w:rsid w:val="5114B5F5"/>
    <w:rsid w:val="53EAC5A3"/>
    <w:rsid w:val="53FE8BB8"/>
    <w:rsid w:val="54773117"/>
    <w:rsid w:val="576E2FE8"/>
    <w:rsid w:val="57F6EE68"/>
    <w:rsid w:val="582D7C89"/>
    <w:rsid w:val="59CE85E7"/>
    <w:rsid w:val="5AA9581C"/>
    <w:rsid w:val="5EFCD1A8"/>
    <w:rsid w:val="62D5E916"/>
    <w:rsid w:val="64DA8ADD"/>
    <w:rsid w:val="681DE7DC"/>
    <w:rsid w:val="687F5414"/>
    <w:rsid w:val="6A097737"/>
    <w:rsid w:val="6EC59024"/>
    <w:rsid w:val="71871F3A"/>
    <w:rsid w:val="7568BD84"/>
    <w:rsid w:val="79555E28"/>
    <w:rsid w:val="7983E094"/>
    <w:rsid w:val="7BE247B1"/>
    <w:rsid w:val="7C93F53F"/>
    <w:rsid w:val="7F28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14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2025-03-22T13:01:00Z</dcterms:created>
  <dc:creator>Sanjana Sawant</dc:creator>
  <cp:lastModifiedBy>Sanjana Sawant</cp:lastModifiedBy>
  <dcterms:modified xsi:type="dcterms:W3CDTF">2025-03-22T17:46:02Z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91B00BF7BE984E93BC1BCF1C307D2C37_12</vt:lpwstr>
  </property>
</Properties>
</file>