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989" w:rsidRPr="00A336E2" w:rsidRDefault="006A2E3B" w:rsidP="002A7383">
      <w:pPr>
        <w:pStyle w:val="Title"/>
      </w:pPr>
      <w:r w:rsidRPr="00A336E2">
        <w:t xml:space="preserve">Guide to SECMUN </w:t>
      </w:r>
    </w:p>
    <w:p w:rsidR="002A7383" w:rsidRPr="00A336E2" w:rsidRDefault="002A7383" w:rsidP="002A7383"/>
    <w:sdt>
      <w:sdtPr>
        <w:rPr>
          <w:rFonts w:ascii="Futura PT Book" w:eastAsiaTheme="minorHAnsi" w:hAnsi="Futura PT Book" w:cstheme="minorBidi"/>
          <w:sz w:val="22"/>
          <w:szCs w:val="22"/>
          <w:lang w:val="en-IN"/>
        </w:rPr>
        <w:id w:val="-5393586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8295E" w:rsidRPr="00A336E2" w:rsidRDefault="0068295E" w:rsidP="0068295E">
          <w:pPr>
            <w:pStyle w:val="TOCHeading"/>
            <w:numPr>
              <w:ilvl w:val="0"/>
              <w:numId w:val="0"/>
            </w:numPr>
            <w:rPr>
              <w:rFonts w:ascii="Futura PT Book" w:hAnsi="Futura PT Book"/>
            </w:rPr>
          </w:pPr>
          <w:r w:rsidRPr="00A336E2">
            <w:rPr>
              <w:rFonts w:ascii="Futura PT Book" w:hAnsi="Futura PT Book"/>
            </w:rPr>
            <w:t>Contents</w:t>
          </w:r>
        </w:p>
        <w:p w:rsidR="00CB0667" w:rsidRDefault="0068295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r w:rsidRPr="00A336E2">
            <w:fldChar w:fldCharType="begin"/>
          </w:r>
          <w:r w:rsidRPr="00A336E2">
            <w:instrText xml:space="preserve"> TOC \o "1-3" \h \z \u </w:instrText>
          </w:r>
          <w:r w:rsidRPr="00A336E2">
            <w:fldChar w:fldCharType="separate"/>
          </w:r>
          <w:hyperlink w:anchor="_Toc196732815" w:history="1">
            <w:r w:rsidR="00CB0667" w:rsidRPr="00C102FE">
              <w:rPr>
                <w:rStyle w:val="Hyperlink"/>
                <w:noProof/>
              </w:rPr>
              <w:t>1. The Secretariat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_Toc196732815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2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16" w:history="1">
            <w:r w:rsidR="00CB0667" w:rsidRPr="00C102FE">
              <w:rPr>
                <w:rStyle w:val="Hyperlink"/>
                <w:noProof/>
              </w:rPr>
              <w:t>2. The Senior Secretariat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_Toc196732816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3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3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17" w:history="1">
            <w:r w:rsidR="00CB0667" w:rsidRPr="00C102FE">
              <w:rPr>
                <w:rStyle w:val="Hyperlink"/>
                <w:b/>
                <w:noProof/>
              </w:rPr>
              <w:t>The General Secretary: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_Toc196732817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3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18" w:history="1">
            <w:r w:rsidR="00CB0667" w:rsidRPr="00C102FE">
              <w:rPr>
                <w:rStyle w:val="Hyperlink"/>
                <w:noProof/>
              </w:rPr>
              <w:t>3. Department of Public Rel</w:t>
            </w:r>
            <w:r w:rsidR="00CB0667" w:rsidRPr="00C102FE">
              <w:rPr>
                <w:rStyle w:val="Hyperlink"/>
                <w:noProof/>
              </w:rPr>
              <w:t>a</w:t>
            </w:r>
            <w:r w:rsidR="00CB0667" w:rsidRPr="00C102FE">
              <w:rPr>
                <w:rStyle w:val="Hyperlink"/>
                <w:noProof/>
              </w:rPr>
              <w:t>tions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_Toc196732818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4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19" w:history="1">
            <w:r w:rsidR="00CB0667" w:rsidRPr="00C102FE">
              <w:rPr>
                <w:rStyle w:val="Hyperlink"/>
                <w:noProof/>
              </w:rPr>
              <w:t>4. Department of Conference Management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_Toc196732819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5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20" w:history="1">
            <w:r w:rsidR="00CB0667" w:rsidRPr="00C102FE">
              <w:rPr>
                <w:rStyle w:val="Hyperlink"/>
                <w:noProof/>
              </w:rPr>
              <w:t>5. Department of Logistics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_Toc196732820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6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21" w:history="1">
            <w:r w:rsidR="00CB0667" w:rsidRPr="00C102FE">
              <w:rPr>
                <w:rStyle w:val="Hyperlink"/>
                <w:noProof/>
              </w:rPr>
              <w:t>6. Department of Marketing &amp; Hospitality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_Toc196732821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7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22" w:history="1">
            <w:r w:rsidR="00CB0667" w:rsidRPr="00C102FE">
              <w:rPr>
                <w:rStyle w:val="Hyperlink"/>
                <w:noProof/>
              </w:rPr>
              <w:t>7. Department of De</w:t>
            </w:r>
            <w:r w:rsidR="00CB0667" w:rsidRPr="00C102FE">
              <w:rPr>
                <w:rStyle w:val="Hyperlink"/>
                <w:noProof/>
              </w:rPr>
              <w:t>l</w:t>
            </w:r>
            <w:r w:rsidR="00CB0667" w:rsidRPr="00C102FE">
              <w:rPr>
                <w:rStyle w:val="Hyperlink"/>
                <w:noProof/>
              </w:rPr>
              <w:t>egate Affairs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_Toc196732822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8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23" w:history="1">
            <w:r w:rsidR="00CB0667" w:rsidRPr="00C102FE">
              <w:rPr>
                <w:rStyle w:val="Hyperlink"/>
                <w:noProof/>
              </w:rPr>
              <w:t xml:space="preserve">8. Department of Information </w:t>
            </w:r>
            <w:r w:rsidR="00CB0667" w:rsidRPr="00C102FE">
              <w:rPr>
                <w:rStyle w:val="Hyperlink"/>
                <w:noProof/>
              </w:rPr>
              <w:t>T</w:t>
            </w:r>
            <w:r w:rsidR="00CB0667" w:rsidRPr="00C102FE">
              <w:rPr>
                <w:rStyle w:val="Hyperlink"/>
                <w:noProof/>
              </w:rPr>
              <w:t>echnology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_Toc196732823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9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3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24" w:history="1">
            <w:r w:rsidR="00CB0667" w:rsidRPr="00C102FE">
              <w:rPr>
                <w:rStyle w:val="Hyperlink"/>
                <w:noProof/>
              </w:rPr>
              <w:t>Graphic Design Elements: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_Toc196732824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9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3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25" w:history="1">
            <w:r w:rsidR="00CB0667" w:rsidRPr="00C102FE">
              <w:rPr>
                <w:rStyle w:val="Hyperlink"/>
                <w:noProof/>
              </w:rPr>
              <w:t>Video Content Elements: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_Toc196732825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9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26" w:history="1">
            <w:r w:rsidR="00CB0667" w:rsidRPr="00C102FE">
              <w:rPr>
                <w:rStyle w:val="Hyperlink"/>
                <w:noProof/>
              </w:rPr>
              <w:t>9. Department of Finance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_Toc196732826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10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27" w:history="1">
            <w:r w:rsidR="00CB0667" w:rsidRPr="00C102FE">
              <w:rPr>
                <w:rStyle w:val="Hyperlink"/>
                <w:noProof/>
              </w:rPr>
              <w:t>10. Department of S</w:t>
            </w:r>
            <w:r w:rsidR="00CB0667" w:rsidRPr="00C102FE">
              <w:rPr>
                <w:rStyle w:val="Hyperlink"/>
                <w:noProof/>
              </w:rPr>
              <w:t>p</w:t>
            </w:r>
            <w:r w:rsidR="00CB0667" w:rsidRPr="00C102FE">
              <w:rPr>
                <w:rStyle w:val="Hyperlink"/>
                <w:noProof/>
              </w:rPr>
              <w:t>o</w:t>
            </w:r>
            <w:r w:rsidR="00CB0667" w:rsidRPr="00C102FE">
              <w:rPr>
                <w:rStyle w:val="Hyperlink"/>
                <w:noProof/>
              </w:rPr>
              <w:t>n</w:t>
            </w:r>
            <w:r w:rsidR="00CB0667" w:rsidRPr="00C102FE">
              <w:rPr>
                <w:rStyle w:val="Hyperlink"/>
                <w:noProof/>
              </w:rPr>
              <w:t>sorship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_Toc196732827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11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28" w:history="1">
            <w:r w:rsidR="00CB0667" w:rsidRPr="00C102FE">
              <w:rPr>
                <w:rStyle w:val="Hyperlink"/>
                <w:noProof/>
              </w:rPr>
              <w:t>11. The Dias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_Toc196732828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12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CB0667" w:rsidRDefault="00684B7E">
          <w:pPr>
            <w:pStyle w:val="TOC1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6732829" w:history="1">
            <w:r w:rsidR="00CB0667" w:rsidRPr="00C102FE">
              <w:rPr>
                <w:rStyle w:val="Hyperlink"/>
                <w:noProof/>
              </w:rPr>
              <w:t>12. Conferences</w:t>
            </w:r>
            <w:r w:rsidR="00CB0667">
              <w:rPr>
                <w:noProof/>
                <w:webHidden/>
              </w:rPr>
              <w:tab/>
            </w:r>
            <w:r w:rsidR="00CB0667">
              <w:rPr>
                <w:noProof/>
                <w:webHidden/>
              </w:rPr>
              <w:fldChar w:fldCharType="begin"/>
            </w:r>
            <w:r w:rsidR="00CB0667">
              <w:rPr>
                <w:noProof/>
                <w:webHidden/>
              </w:rPr>
              <w:instrText xml:space="preserve"> PAGEREF _Toc196732829 \h </w:instrText>
            </w:r>
            <w:r w:rsidR="00CB0667">
              <w:rPr>
                <w:noProof/>
                <w:webHidden/>
              </w:rPr>
            </w:r>
            <w:r w:rsidR="00CB0667">
              <w:rPr>
                <w:noProof/>
                <w:webHidden/>
              </w:rPr>
              <w:fldChar w:fldCharType="separate"/>
            </w:r>
            <w:r w:rsidR="00CB0667">
              <w:rPr>
                <w:noProof/>
                <w:webHidden/>
              </w:rPr>
              <w:t>13</w:t>
            </w:r>
            <w:r w:rsidR="00CB0667">
              <w:rPr>
                <w:noProof/>
                <w:webHidden/>
              </w:rPr>
              <w:fldChar w:fldCharType="end"/>
            </w:r>
          </w:hyperlink>
        </w:p>
        <w:p w:rsidR="0068295E" w:rsidRPr="00A336E2" w:rsidRDefault="0068295E">
          <w:r w:rsidRPr="00A336E2">
            <w:rPr>
              <w:b/>
              <w:bCs/>
              <w:noProof/>
            </w:rPr>
            <w:fldChar w:fldCharType="end"/>
          </w:r>
        </w:p>
      </w:sdtContent>
    </w:sdt>
    <w:p w:rsidR="0068295E" w:rsidRPr="00A336E2" w:rsidRDefault="0068295E" w:rsidP="0068295E"/>
    <w:p w:rsidR="00514312" w:rsidRPr="00A336E2" w:rsidRDefault="0068295E" w:rsidP="0068295E">
      <w:pPr>
        <w:tabs>
          <w:tab w:val="left" w:pos="1088"/>
        </w:tabs>
      </w:pPr>
      <w:r w:rsidRPr="00A336E2">
        <w:tab/>
      </w:r>
    </w:p>
    <w:p w:rsidR="006A2E3B" w:rsidRPr="00A336E2" w:rsidRDefault="006A2E3B" w:rsidP="006A2E3B">
      <w:pPr>
        <w:pStyle w:val="Heading1"/>
      </w:pPr>
      <w:bookmarkStart w:id="0" w:name="_Toc196732815"/>
      <w:r w:rsidRPr="00A336E2">
        <w:lastRenderedPageBreak/>
        <w:t>The Secretariat</w:t>
      </w:r>
      <w:bookmarkEnd w:id="0"/>
    </w:p>
    <w:p w:rsidR="006A2E3B" w:rsidRPr="00A336E2" w:rsidRDefault="006A2E3B" w:rsidP="006A2E3B"/>
    <w:p w:rsidR="006A2E3B" w:rsidRPr="00A336E2" w:rsidRDefault="002605FE" w:rsidP="006A2E3B">
      <w:pPr>
        <w:jc w:val="both"/>
      </w:pPr>
      <w:r w:rsidRPr="00A336E2">
        <w:t>The Secretariat oversees the operations of the club and consists of the following departments:</w:t>
      </w:r>
    </w:p>
    <w:p w:rsidR="006A2E3B" w:rsidRPr="00A336E2" w:rsidRDefault="006A2E3B" w:rsidP="00893A34">
      <w:pPr>
        <w:pStyle w:val="ListParagraph"/>
        <w:numPr>
          <w:ilvl w:val="0"/>
          <w:numId w:val="1"/>
        </w:numPr>
      </w:pPr>
      <w:r w:rsidRPr="00A336E2">
        <w:t>The Senior Secretariat</w:t>
      </w:r>
    </w:p>
    <w:p w:rsidR="006A2E3B" w:rsidRPr="00A336E2" w:rsidRDefault="006A2E3B" w:rsidP="00893A34">
      <w:pPr>
        <w:pStyle w:val="ListParagraph"/>
        <w:numPr>
          <w:ilvl w:val="0"/>
          <w:numId w:val="1"/>
        </w:numPr>
      </w:pPr>
      <w:r w:rsidRPr="00A336E2">
        <w:t>Department of Public Relations</w:t>
      </w:r>
    </w:p>
    <w:p w:rsidR="00DD59A6" w:rsidRPr="00A336E2" w:rsidRDefault="006A2E3B" w:rsidP="00893A34">
      <w:pPr>
        <w:pStyle w:val="ListParagraph"/>
        <w:numPr>
          <w:ilvl w:val="0"/>
          <w:numId w:val="1"/>
        </w:numPr>
      </w:pPr>
      <w:r w:rsidRPr="00A336E2">
        <w:t>Department of Conference Management</w:t>
      </w:r>
    </w:p>
    <w:p w:rsidR="00DD59A6" w:rsidRPr="00A336E2" w:rsidRDefault="00DD59A6" w:rsidP="00893A34">
      <w:pPr>
        <w:pStyle w:val="ListParagraph"/>
        <w:numPr>
          <w:ilvl w:val="0"/>
          <w:numId w:val="1"/>
        </w:numPr>
      </w:pPr>
      <w:r w:rsidRPr="00A336E2">
        <w:t>Department of Logistics</w:t>
      </w:r>
    </w:p>
    <w:p w:rsidR="006A2E3B" w:rsidRPr="00A336E2" w:rsidRDefault="006A2E3B" w:rsidP="00893A34">
      <w:pPr>
        <w:pStyle w:val="ListParagraph"/>
        <w:numPr>
          <w:ilvl w:val="0"/>
          <w:numId w:val="1"/>
        </w:numPr>
      </w:pPr>
      <w:r w:rsidRPr="00A336E2">
        <w:t>Department of Delegate Affairs</w:t>
      </w:r>
    </w:p>
    <w:p w:rsidR="006A2E3B" w:rsidRPr="00A336E2" w:rsidRDefault="006A2E3B" w:rsidP="00893A34">
      <w:pPr>
        <w:pStyle w:val="ListParagraph"/>
        <w:numPr>
          <w:ilvl w:val="0"/>
          <w:numId w:val="1"/>
        </w:numPr>
      </w:pPr>
      <w:r w:rsidRPr="00A336E2">
        <w:t>Department of Information Technology</w:t>
      </w:r>
    </w:p>
    <w:p w:rsidR="006A2E3B" w:rsidRPr="00A336E2" w:rsidRDefault="006A2E3B" w:rsidP="00893A34">
      <w:pPr>
        <w:pStyle w:val="ListParagraph"/>
        <w:numPr>
          <w:ilvl w:val="0"/>
          <w:numId w:val="1"/>
        </w:numPr>
      </w:pPr>
      <w:r w:rsidRPr="00A336E2">
        <w:t>Department of Finance</w:t>
      </w:r>
    </w:p>
    <w:p w:rsidR="006A2E3B" w:rsidRPr="00A336E2" w:rsidRDefault="006A2E3B" w:rsidP="00893A34">
      <w:pPr>
        <w:pStyle w:val="ListParagraph"/>
        <w:numPr>
          <w:ilvl w:val="0"/>
          <w:numId w:val="1"/>
        </w:numPr>
      </w:pPr>
      <w:r w:rsidRPr="00A336E2">
        <w:t>Department of Sponsorship</w:t>
      </w:r>
    </w:p>
    <w:p w:rsidR="006A2E3B" w:rsidRPr="00A336E2" w:rsidRDefault="006A2E3B" w:rsidP="00893A34">
      <w:pPr>
        <w:pStyle w:val="ListParagraph"/>
        <w:numPr>
          <w:ilvl w:val="0"/>
          <w:numId w:val="1"/>
        </w:numPr>
      </w:pPr>
      <w:r w:rsidRPr="00A336E2">
        <w:t>Department of Marketing</w:t>
      </w:r>
      <w:r w:rsidR="00027C91" w:rsidRPr="00A336E2">
        <w:t xml:space="preserve"> &amp; Hospitality</w:t>
      </w:r>
    </w:p>
    <w:p w:rsidR="002A7383" w:rsidRPr="00A336E2" w:rsidRDefault="002A7383" w:rsidP="002A7383">
      <w:pPr>
        <w:pStyle w:val="ListParagraph"/>
      </w:pPr>
    </w:p>
    <w:p w:rsidR="002A7383" w:rsidRPr="00A336E2" w:rsidRDefault="002605FE" w:rsidP="002A7383">
      <w:r w:rsidRPr="00A336E2">
        <w:t>Each department is led by an Under Secretary General (USG), supported by Deputy USGs if necessary. Exceptions include</w:t>
      </w:r>
      <w:r w:rsidR="002A7383" w:rsidRPr="00A336E2">
        <w:t>:</w:t>
      </w:r>
    </w:p>
    <w:p w:rsidR="002A7383" w:rsidRPr="00A336E2" w:rsidRDefault="002605FE" w:rsidP="00893A34">
      <w:pPr>
        <w:pStyle w:val="ListParagraph"/>
        <w:numPr>
          <w:ilvl w:val="0"/>
          <w:numId w:val="5"/>
        </w:numPr>
        <w:ind w:left="851"/>
      </w:pPr>
      <w:r w:rsidRPr="00A336E2">
        <w:t xml:space="preserve"> The Senior Secretariat (comprising the President, General Secretary, and Director General</w:t>
      </w:r>
      <w:r w:rsidR="002A7383" w:rsidRPr="00A336E2">
        <w:t>)</w:t>
      </w:r>
    </w:p>
    <w:p w:rsidR="002A7383" w:rsidRPr="00A336E2" w:rsidRDefault="002605FE" w:rsidP="00893A34">
      <w:pPr>
        <w:pStyle w:val="ListParagraph"/>
        <w:numPr>
          <w:ilvl w:val="0"/>
          <w:numId w:val="5"/>
        </w:numPr>
        <w:ind w:left="851"/>
      </w:pPr>
      <w:r w:rsidRPr="00A336E2">
        <w:t xml:space="preserve"> Department of Information Technology (which may have two USGs: one for Videography and one for Graphic Design</w:t>
      </w:r>
    </w:p>
    <w:p w:rsidR="001E7AA6" w:rsidRPr="00A336E2" w:rsidRDefault="002A7383" w:rsidP="006A2E3B">
      <w:r w:rsidRPr="00A336E2">
        <w:t>The Secretariat must work under Conference Management during the execution of conferences.</w:t>
      </w:r>
    </w:p>
    <w:p w:rsidR="006A2E3B" w:rsidRPr="00A336E2" w:rsidRDefault="006A2E3B" w:rsidP="006A2E3B">
      <w:pPr>
        <w:pStyle w:val="Heading1"/>
      </w:pPr>
      <w:bookmarkStart w:id="1" w:name="_Toc196732816"/>
      <w:r w:rsidRPr="00A336E2">
        <w:lastRenderedPageBreak/>
        <w:t>The Senior Secretariat</w:t>
      </w:r>
      <w:bookmarkEnd w:id="1"/>
    </w:p>
    <w:p w:rsidR="006A2E3B" w:rsidRPr="00A336E2" w:rsidRDefault="006A2E3B" w:rsidP="006A2E3B"/>
    <w:p w:rsidR="002A7383" w:rsidRPr="00A336E2" w:rsidRDefault="002605FE" w:rsidP="002A7383">
      <w:r w:rsidRPr="00A336E2">
        <w:t>The Senior Secretariat functions as the guiding body of the club, responsible for directing efforts and managing official documentation.</w:t>
      </w:r>
      <w:r w:rsidRPr="00A336E2">
        <w:br/>
      </w:r>
      <w:r w:rsidRPr="00A336E2">
        <w:br/>
      </w:r>
      <w:r w:rsidR="00CA657D" w:rsidRPr="00A336E2">
        <w:t>Respon</w:t>
      </w:r>
      <w:r w:rsidR="002A7383" w:rsidRPr="00A336E2">
        <w:t>s</w:t>
      </w:r>
      <w:r w:rsidR="00CA657D" w:rsidRPr="00A336E2">
        <w:t>ibilities</w:t>
      </w:r>
      <w:r w:rsidR="002A7383" w:rsidRPr="00A336E2">
        <w:t>:</w:t>
      </w:r>
    </w:p>
    <w:p w:rsidR="002A7383" w:rsidRPr="00A336E2" w:rsidRDefault="002A7383" w:rsidP="00893A34">
      <w:pPr>
        <w:pStyle w:val="ListParagraph"/>
        <w:numPr>
          <w:ilvl w:val="0"/>
          <w:numId w:val="4"/>
        </w:numPr>
      </w:pPr>
      <w:r w:rsidRPr="00A336E2">
        <w:t>Draft letters of agreement for collaborations</w:t>
      </w:r>
    </w:p>
    <w:p w:rsidR="002A7383" w:rsidRPr="00A336E2" w:rsidRDefault="002A7383" w:rsidP="00893A34">
      <w:pPr>
        <w:pStyle w:val="ListParagraph"/>
        <w:numPr>
          <w:ilvl w:val="0"/>
          <w:numId w:val="4"/>
        </w:numPr>
      </w:pPr>
      <w:r w:rsidRPr="00A336E2">
        <w:t>Draft activity proposals (to advisory board, then administration, via VP)</w:t>
      </w:r>
    </w:p>
    <w:p w:rsidR="002A7383" w:rsidRPr="00A336E2" w:rsidRDefault="002605FE" w:rsidP="00893A34">
      <w:pPr>
        <w:pStyle w:val="ListParagraph"/>
        <w:numPr>
          <w:ilvl w:val="0"/>
          <w:numId w:val="4"/>
        </w:numPr>
      </w:pPr>
      <w:r w:rsidRPr="00A336E2">
        <w:t>Issue invitation letters for events and programs.</w:t>
      </w:r>
    </w:p>
    <w:p w:rsidR="002A7383" w:rsidRPr="00A336E2" w:rsidRDefault="002A7383" w:rsidP="00893A34">
      <w:pPr>
        <w:pStyle w:val="ListParagraph"/>
        <w:numPr>
          <w:ilvl w:val="0"/>
          <w:numId w:val="4"/>
        </w:numPr>
      </w:pPr>
      <w:r w:rsidRPr="00A336E2">
        <w:t>Send out invites to EBs, admin, and others</w:t>
      </w:r>
    </w:p>
    <w:p w:rsidR="002A7383" w:rsidRPr="00A336E2" w:rsidRDefault="002605FE" w:rsidP="00893A34">
      <w:pPr>
        <w:pStyle w:val="ListParagraph"/>
        <w:numPr>
          <w:ilvl w:val="0"/>
          <w:numId w:val="4"/>
        </w:numPr>
      </w:pPr>
      <w:r w:rsidRPr="00A336E2">
        <w:t>Ensure the signing of certificates.</w:t>
      </w:r>
    </w:p>
    <w:p w:rsidR="002A7383" w:rsidRPr="00A336E2" w:rsidRDefault="002605FE" w:rsidP="00893A34">
      <w:pPr>
        <w:pStyle w:val="ListParagraph"/>
        <w:numPr>
          <w:ilvl w:val="0"/>
          <w:numId w:val="4"/>
        </w:numPr>
      </w:pPr>
      <w:r w:rsidRPr="00A336E2">
        <w:t>Coordinate</w:t>
      </w:r>
      <w:r w:rsidR="002A7383" w:rsidRPr="00A336E2">
        <w:t xml:space="preserve"> orientations</w:t>
      </w:r>
    </w:p>
    <w:p w:rsidR="0029223E" w:rsidRPr="00A336E2" w:rsidRDefault="002A7383" w:rsidP="00893A34">
      <w:pPr>
        <w:pStyle w:val="ListParagraph"/>
        <w:numPr>
          <w:ilvl w:val="0"/>
          <w:numId w:val="4"/>
        </w:numPr>
      </w:pPr>
      <w:r w:rsidRPr="00A336E2">
        <w:t>Escort invite</w:t>
      </w:r>
      <w:r w:rsidR="002605FE" w:rsidRPr="00A336E2">
        <w:t>d EBs, Management, and Teachers</w:t>
      </w:r>
    </w:p>
    <w:p w:rsidR="002A7383" w:rsidRPr="00A336E2" w:rsidRDefault="006A2E3B" w:rsidP="002A7383">
      <w:pPr>
        <w:pStyle w:val="Heading3"/>
        <w:rPr>
          <w:rStyle w:val="Heading2Char"/>
        </w:rPr>
      </w:pPr>
      <w:r w:rsidRPr="00A336E2">
        <w:br/>
      </w:r>
      <w:bookmarkStart w:id="2" w:name="_Toc196732817"/>
      <w:r w:rsidRPr="00A336E2">
        <w:rPr>
          <w:rStyle w:val="Heading2Char"/>
        </w:rPr>
        <w:t>The General Secretary:</w:t>
      </w:r>
      <w:bookmarkEnd w:id="2"/>
    </w:p>
    <w:p w:rsidR="00514312" w:rsidRPr="00A336E2" w:rsidRDefault="002A7383" w:rsidP="002A7383">
      <w:r w:rsidRPr="00A336E2">
        <w:t>Responsible for officially starting and closing the conferences.</w:t>
      </w:r>
    </w:p>
    <w:p w:rsidR="00514312" w:rsidRPr="00A336E2" w:rsidRDefault="00514312" w:rsidP="00514312">
      <w:pPr>
        <w:pStyle w:val="Heading1"/>
      </w:pPr>
      <w:bookmarkStart w:id="3" w:name="_Toc196732818"/>
      <w:r w:rsidRPr="00A336E2">
        <w:lastRenderedPageBreak/>
        <w:t>Department of Public Relations</w:t>
      </w:r>
      <w:bookmarkEnd w:id="3"/>
    </w:p>
    <w:p w:rsidR="00514312" w:rsidRPr="00A336E2" w:rsidRDefault="00514312" w:rsidP="00514312"/>
    <w:p w:rsidR="00514312" w:rsidRPr="00A336E2" w:rsidRDefault="002605FE" w:rsidP="00514312">
      <w:r w:rsidRPr="00A336E2">
        <w:t>The Public Relations Department maintains the image and engagement of the club year-round</w:t>
      </w:r>
      <w:r w:rsidR="002A7383" w:rsidRPr="00A336E2">
        <w:t>.</w:t>
      </w:r>
    </w:p>
    <w:p w:rsidR="00514312" w:rsidRPr="00A336E2" w:rsidRDefault="00514312" w:rsidP="00514312">
      <w:pPr>
        <w:pStyle w:val="Heading2"/>
        <w:rPr>
          <w:rFonts w:eastAsiaTheme="minorHAnsi" w:cstheme="minorBidi"/>
          <w:b w:val="0"/>
          <w:sz w:val="22"/>
          <w:szCs w:val="22"/>
          <w:u w:val="none"/>
        </w:rPr>
      </w:pPr>
    </w:p>
    <w:p w:rsidR="002A7383" w:rsidRPr="00A336E2" w:rsidRDefault="00CA657D" w:rsidP="002A7383">
      <w:r w:rsidRPr="00A336E2">
        <w:t>Responsibilitie</w:t>
      </w:r>
      <w:r w:rsidR="002A7383" w:rsidRPr="00A336E2">
        <w:t>s:</w:t>
      </w:r>
    </w:p>
    <w:p w:rsidR="002A7383" w:rsidRPr="00A336E2" w:rsidRDefault="002605FE" w:rsidP="00893A34">
      <w:pPr>
        <w:pStyle w:val="ListParagraph"/>
        <w:numPr>
          <w:ilvl w:val="0"/>
          <w:numId w:val="8"/>
        </w:numPr>
      </w:pPr>
      <w:r w:rsidRPr="00A336E2">
        <w:t>Disseminate promotional content such as flyers and videos.</w:t>
      </w:r>
    </w:p>
    <w:p w:rsidR="00DD59A6" w:rsidRPr="00A336E2" w:rsidRDefault="002605FE" w:rsidP="00893A34">
      <w:pPr>
        <w:pStyle w:val="ListParagraph"/>
        <w:numPr>
          <w:ilvl w:val="0"/>
          <w:numId w:val="8"/>
        </w:numPr>
      </w:pPr>
      <w:r w:rsidRPr="00A336E2">
        <w:t>Manage creative engagement, including social media campaigns and reels.</w:t>
      </w:r>
    </w:p>
    <w:p w:rsidR="002A7383" w:rsidRDefault="002A7383" w:rsidP="00893A34">
      <w:pPr>
        <w:pStyle w:val="ListParagraph"/>
        <w:numPr>
          <w:ilvl w:val="0"/>
          <w:numId w:val="8"/>
        </w:numPr>
      </w:pPr>
      <w:r w:rsidRPr="00A336E2">
        <w:t xml:space="preserve">Provide write-ups to the IT Department </w:t>
      </w:r>
      <w:r w:rsidR="002605FE" w:rsidRPr="00A336E2">
        <w:t>to work with</w:t>
      </w:r>
    </w:p>
    <w:p w:rsidR="00146237" w:rsidRDefault="00146237" w:rsidP="00146237"/>
    <w:p w:rsidR="00146237" w:rsidRDefault="00146237" w:rsidP="00146237">
      <w:r>
        <w:t>Make calls, send emails to every university college, not just heads but all the people active in MUN. convince them to join as campus ambassador</w:t>
      </w:r>
      <w:r>
        <w:br/>
      </w:r>
      <w:r>
        <w:br/>
      </w:r>
      <w:r>
        <w:t xml:space="preserve">A </w:t>
      </w:r>
      <w:r>
        <w:t>list of contacts is needed. Check Instagram</w:t>
      </w:r>
      <w:r>
        <w:br/>
      </w:r>
      <w:r>
        <w:br/>
        <w:t xml:space="preserve">campus ambassador code – perks </w:t>
      </w:r>
      <w:r>
        <w:br/>
      </w:r>
      <w:r>
        <w:br/>
        <w:t>contact newspaper outlets</w:t>
      </w:r>
    </w:p>
    <w:p w:rsidR="00146237" w:rsidRDefault="00146237" w:rsidP="00146237">
      <w:r>
        <w:t xml:space="preserve">Editors of a magazine </w:t>
      </w:r>
    </w:p>
    <w:p w:rsidR="00146237" w:rsidRPr="00A336E2" w:rsidRDefault="00146237" w:rsidP="00146237">
      <w:proofErr w:type="spellStart"/>
      <w:r>
        <w:t>Walkie</w:t>
      </w:r>
      <w:proofErr w:type="spellEnd"/>
      <w:r>
        <w:t xml:space="preserve"> talkie?</w:t>
      </w:r>
    </w:p>
    <w:p w:rsidR="00DD59A6" w:rsidRPr="00A336E2" w:rsidRDefault="00DD59A6" w:rsidP="00DD59A6">
      <w:pPr>
        <w:pStyle w:val="Heading1"/>
      </w:pPr>
      <w:bookmarkStart w:id="4" w:name="_Toc196732819"/>
      <w:r w:rsidRPr="00A336E2">
        <w:lastRenderedPageBreak/>
        <w:t>Department of Conference Management</w:t>
      </w:r>
      <w:bookmarkEnd w:id="4"/>
    </w:p>
    <w:p w:rsidR="00027C91" w:rsidRPr="00A336E2" w:rsidRDefault="00027C91" w:rsidP="00027C91"/>
    <w:p w:rsidR="002605FE" w:rsidRPr="00A336E2" w:rsidRDefault="002605FE" w:rsidP="00865720">
      <w:r w:rsidRPr="00A336E2">
        <w:t>This department is responsible for the logistical execution of the conference, ensuring everything runs smoothly.</w:t>
      </w:r>
    </w:p>
    <w:p w:rsidR="00865720" w:rsidRPr="00A336E2" w:rsidRDefault="00865720" w:rsidP="00865720">
      <w:r w:rsidRPr="00A336E2">
        <w:t>Responsibilities:</w:t>
      </w:r>
    </w:p>
    <w:p w:rsidR="00865720" w:rsidRPr="00A336E2" w:rsidRDefault="00865720" w:rsidP="00893A34">
      <w:pPr>
        <w:pStyle w:val="ListParagraph"/>
        <w:numPr>
          <w:ilvl w:val="0"/>
          <w:numId w:val="6"/>
        </w:numPr>
      </w:pPr>
      <w:r w:rsidRPr="00A336E2">
        <w:t>Ensure all mics, audio systems, trays, whiteboards, and markers are functional.</w:t>
      </w:r>
    </w:p>
    <w:p w:rsidR="002605FE" w:rsidRPr="00A336E2" w:rsidRDefault="002605FE" w:rsidP="00893A34">
      <w:pPr>
        <w:pStyle w:val="ListParagraph"/>
        <w:numPr>
          <w:ilvl w:val="0"/>
          <w:numId w:val="6"/>
        </w:numPr>
      </w:pPr>
      <w:r w:rsidRPr="00A336E2">
        <w:t>Book venues and accommodations for delegates and EBs.</w:t>
      </w:r>
    </w:p>
    <w:p w:rsidR="002605FE" w:rsidRPr="00A336E2" w:rsidRDefault="002605FE" w:rsidP="00893A34">
      <w:pPr>
        <w:pStyle w:val="ListParagraph"/>
        <w:numPr>
          <w:ilvl w:val="0"/>
          <w:numId w:val="6"/>
        </w:numPr>
      </w:pPr>
      <w:r w:rsidRPr="00A336E2">
        <w:t>Send accommodation confirmation emails.</w:t>
      </w:r>
    </w:p>
    <w:p w:rsidR="00865720" w:rsidRPr="00A336E2" w:rsidRDefault="00865720" w:rsidP="00893A34">
      <w:pPr>
        <w:pStyle w:val="ListParagraph"/>
        <w:numPr>
          <w:ilvl w:val="0"/>
          <w:numId w:val="6"/>
        </w:numPr>
      </w:pPr>
      <w:r w:rsidRPr="00A336E2">
        <w:t>Organize opening and closing ceremonies.</w:t>
      </w:r>
    </w:p>
    <w:p w:rsidR="00865720" w:rsidRPr="00A336E2" w:rsidRDefault="002605FE" w:rsidP="00893A34">
      <w:pPr>
        <w:pStyle w:val="ListParagraph"/>
        <w:numPr>
          <w:ilvl w:val="0"/>
          <w:numId w:val="6"/>
        </w:numPr>
      </w:pPr>
      <w:r w:rsidRPr="00A336E2">
        <w:t>Organise refreshments.</w:t>
      </w:r>
    </w:p>
    <w:p w:rsidR="002605FE" w:rsidRPr="00A336E2" w:rsidRDefault="002605FE" w:rsidP="00893A34">
      <w:pPr>
        <w:pStyle w:val="ListParagraph"/>
        <w:numPr>
          <w:ilvl w:val="0"/>
          <w:numId w:val="6"/>
        </w:numPr>
      </w:pPr>
      <w:r w:rsidRPr="00A336E2">
        <w:t>Set up venues, ensuring placards and whiteboards are arranged appropriately.</w:t>
      </w:r>
    </w:p>
    <w:p w:rsidR="00865720" w:rsidRPr="00A336E2" w:rsidRDefault="002605FE" w:rsidP="00893A34">
      <w:pPr>
        <w:pStyle w:val="ListParagraph"/>
        <w:numPr>
          <w:ilvl w:val="0"/>
          <w:numId w:val="6"/>
        </w:numPr>
      </w:pPr>
      <w:r w:rsidRPr="00A336E2">
        <w:t>Prepare detailed program schedules, including dress codes and timelines.</w:t>
      </w:r>
    </w:p>
    <w:p w:rsidR="009E1FCF" w:rsidRPr="00A336E2" w:rsidRDefault="009E1FCF" w:rsidP="00893A34">
      <w:pPr>
        <w:pStyle w:val="ListParagraph"/>
        <w:numPr>
          <w:ilvl w:val="1"/>
          <w:numId w:val="6"/>
        </w:numPr>
      </w:pPr>
      <w:r w:rsidRPr="00A336E2">
        <w:t>Conference Program</w:t>
      </w:r>
      <w:r w:rsidR="00865720" w:rsidRPr="00A336E2">
        <w:t>: Opening Ceremony, Committee Sessions, Tea breaks, Lunch breaks, Informal Sessions, Feedback &amp; Photo Session and Closing Ceremony</w:t>
      </w:r>
    </w:p>
    <w:p w:rsidR="002605FE" w:rsidRPr="00A336E2" w:rsidRDefault="00865720" w:rsidP="00893A34">
      <w:pPr>
        <w:pStyle w:val="ListParagraph"/>
        <w:numPr>
          <w:ilvl w:val="1"/>
          <w:numId w:val="6"/>
        </w:numPr>
      </w:pPr>
      <w:r w:rsidRPr="00A336E2">
        <w:t>Opening</w:t>
      </w:r>
      <w:r w:rsidR="002605FE" w:rsidRPr="00A336E2">
        <w:t xml:space="preserve"> Ceremony</w:t>
      </w:r>
      <w:r w:rsidRPr="00A336E2">
        <w:rPr>
          <w:u w:val="single"/>
        </w:rPr>
        <w:t>:</w:t>
      </w:r>
      <w:r w:rsidRPr="00A336E2">
        <w:t xml:space="preserve"> MC, Prayer, Speeches, Performances, Felicitation of Management &amp; teachers, Handover of Gavels, Declaration of Conference Open, Vote of thanks, College Anthem, Group Photo Session.</w:t>
      </w:r>
    </w:p>
    <w:p w:rsidR="00865720" w:rsidRPr="00A336E2" w:rsidRDefault="00865720" w:rsidP="00893A34">
      <w:pPr>
        <w:pStyle w:val="ListParagraph"/>
        <w:numPr>
          <w:ilvl w:val="1"/>
          <w:numId w:val="6"/>
        </w:numPr>
      </w:pPr>
      <w:r w:rsidRPr="00A336E2">
        <w:t>Closing</w:t>
      </w:r>
      <w:r w:rsidR="002605FE" w:rsidRPr="00A336E2">
        <w:t xml:space="preserve"> Ceremony</w:t>
      </w:r>
      <w:r w:rsidRPr="00A336E2">
        <w:t>: MC, Prayer, Speeches, Performances, Felicitation of EBs, Award Distribution, Declaration of Conference Closed, Vote of thanks, College Anthem, Group Photo Session.</w:t>
      </w:r>
    </w:p>
    <w:p w:rsidR="00865720" w:rsidRPr="00A336E2" w:rsidRDefault="00865720" w:rsidP="00865720">
      <w:pPr>
        <w:pStyle w:val="ListParagraph"/>
        <w:ind w:left="2160"/>
        <w:rPr>
          <w:u w:val="single"/>
        </w:rPr>
      </w:pPr>
    </w:p>
    <w:p w:rsidR="00E73638" w:rsidRPr="00A336E2" w:rsidRDefault="00E73638" w:rsidP="00E73638">
      <w:pPr>
        <w:pStyle w:val="Heading1"/>
      </w:pPr>
      <w:bookmarkStart w:id="5" w:name="_Toc196732820"/>
      <w:r w:rsidRPr="00A336E2">
        <w:lastRenderedPageBreak/>
        <w:t>Department of Logistics</w:t>
      </w:r>
      <w:bookmarkEnd w:id="5"/>
    </w:p>
    <w:p w:rsidR="00E73638" w:rsidRPr="00A336E2" w:rsidRDefault="00E73638" w:rsidP="00E73638"/>
    <w:p w:rsidR="008B4057" w:rsidRPr="00A336E2" w:rsidRDefault="008B4057" w:rsidP="00591ECF"/>
    <w:p w:rsidR="008B4057" w:rsidRPr="00A336E2" w:rsidRDefault="008B4057" w:rsidP="00591ECF">
      <w:r w:rsidRPr="00A336E2">
        <w:t>Responsible for ensuring the physical materials and supplies are ready for the conference.</w:t>
      </w:r>
    </w:p>
    <w:p w:rsidR="002009DA" w:rsidRPr="00A336E2" w:rsidRDefault="002009DA" w:rsidP="00591ECF">
      <w:r w:rsidRPr="00A336E2">
        <w:t>Responsibilities:</w:t>
      </w:r>
    </w:p>
    <w:p w:rsidR="002009DA" w:rsidRPr="00A336E2" w:rsidRDefault="002009DA" w:rsidP="00893A34">
      <w:pPr>
        <w:pStyle w:val="ListParagraph"/>
        <w:numPr>
          <w:ilvl w:val="0"/>
          <w:numId w:val="7"/>
        </w:numPr>
      </w:pPr>
      <w:r w:rsidRPr="00A336E2">
        <w:t>Print c</w:t>
      </w:r>
      <w:r w:rsidR="008B4057" w:rsidRPr="00A336E2">
        <w:t>ertificates,</w:t>
      </w:r>
      <w:r w:rsidRPr="00A336E2">
        <w:t xml:space="preserve"> mementos</w:t>
      </w:r>
      <w:r w:rsidR="008B4057" w:rsidRPr="00A336E2">
        <w:t>, placards, and ID cards</w:t>
      </w:r>
      <w:r w:rsidRPr="00A336E2">
        <w:t xml:space="preserve"> </w:t>
      </w:r>
    </w:p>
    <w:p w:rsidR="002009DA" w:rsidRPr="00A336E2" w:rsidRDefault="002009DA" w:rsidP="00893A34">
      <w:pPr>
        <w:pStyle w:val="ListParagraph"/>
        <w:numPr>
          <w:ilvl w:val="0"/>
          <w:numId w:val="7"/>
        </w:numPr>
      </w:pPr>
      <w:r w:rsidRPr="00A336E2">
        <w:t>Secure frames for certificates (mementos).</w:t>
      </w:r>
    </w:p>
    <w:p w:rsidR="009E1FCF" w:rsidRPr="00A336E2" w:rsidRDefault="008B4057" w:rsidP="00893A34">
      <w:pPr>
        <w:pStyle w:val="ListParagraph"/>
        <w:numPr>
          <w:ilvl w:val="0"/>
          <w:numId w:val="7"/>
        </w:numPr>
      </w:pPr>
      <w:r w:rsidRPr="00A336E2">
        <w:t xml:space="preserve">Acquisition of </w:t>
      </w:r>
      <w:r w:rsidR="009E1FCF" w:rsidRPr="00A336E2">
        <w:t>kit</w:t>
      </w:r>
      <w:r w:rsidRPr="00A336E2">
        <w:t>s for</w:t>
      </w:r>
      <w:r w:rsidR="009E1FCF" w:rsidRPr="00A336E2">
        <w:t xml:space="preserve"> delegate</w:t>
      </w:r>
      <w:r w:rsidR="002009DA" w:rsidRPr="00A336E2">
        <w:t xml:space="preserve"> &amp; </w:t>
      </w:r>
      <w:proofErr w:type="gramStart"/>
      <w:r w:rsidR="002009DA" w:rsidRPr="00A336E2">
        <w:t>EB</w:t>
      </w:r>
      <w:r w:rsidRPr="00A336E2">
        <w:t>s ,</w:t>
      </w:r>
      <w:proofErr w:type="gramEnd"/>
      <w:r w:rsidRPr="00A336E2">
        <w:t xml:space="preserve"> comprising of</w:t>
      </w:r>
      <w:r w:rsidR="009E1FCF" w:rsidRPr="00A336E2">
        <w:t>:</w:t>
      </w:r>
    </w:p>
    <w:p w:rsidR="009E1FCF" w:rsidRPr="00A336E2" w:rsidRDefault="009E1FCF" w:rsidP="00893A34">
      <w:pPr>
        <w:pStyle w:val="ListParagraph"/>
        <w:numPr>
          <w:ilvl w:val="1"/>
          <w:numId w:val="7"/>
        </w:numPr>
      </w:pPr>
      <w:r w:rsidRPr="00A336E2">
        <w:t>Pen</w:t>
      </w:r>
    </w:p>
    <w:p w:rsidR="009E1FCF" w:rsidRPr="00A336E2" w:rsidRDefault="009E1FCF" w:rsidP="00893A34">
      <w:pPr>
        <w:pStyle w:val="ListParagraph"/>
        <w:numPr>
          <w:ilvl w:val="1"/>
          <w:numId w:val="7"/>
        </w:numPr>
      </w:pPr>
      <w:r w:rsidRPr="00A336E2">
        <w:t>Notebook</w:t>
      </w:r>
    </w:p>
    <w:p w:rsidR="009E1FCF" w:rsidRPr="00A336E2" w:rsidRDefault="009E1FCF" w:rsidP="00893A34">
      <w:pPr>
        <w:pStyle w:val="ListParagraph"/>
        <w:numPr>
          <w:ilvl w:val="1"/>
          <w:numId w:val="7"/>
        </w:numPr>
      </w:pPr>
      <w:r w:rsidRPr="00A336E2">
        <w:t>Chit</w:t>
      </w:r>
      <w:r w:rsidR="002009DA" w:rsidRPr="00A336E2">
        <w:t>-pad</w:t>
      </w:r>
    </w:p>
    <w:p w:rsidR="009E1FCF" w:rsidRPr="00A336E2" w:rsidRDefault="009E1FCF" w:rsidP="00893A34">
      <w:pPr>
        <w:pStyle w:val="ListParagraph"/>
        <w:numPr>
          <w:ilvl w:val="1"/>
          <w:numId w:val="7"/>
        </w:numPr>
      </w:pPr>
      <w:r w:rsidRPr="00A336E2">
        <w:t>File</w:t>
      </w:r>
    </w:p>
    <w:p w:rsidR="00E73638" w:rsidRDefault="002009DA" w:rsidP="00893A34">
      <w:pPr>
        <w:pStyle w:val="ListParagraph"/>
        <w:numPr>
          <w:ilvl w:val="1"/>
          <w:numId w:val="7"/>
        </w:numPr>
      </w:pPr>
      <w:r w:rsidRPr="00A336E2">
        <w:t>ID</w:t>
      </w:r>
    </w:p>
    <w:p w:rsidR="00146237" w:rsidRDefault="00146237" w:rsidP="00146237"/>
    <w:p w:rsidR="00146237" w:rsidRPr="00DF65A8" w:rsidRDefault="00146237" w:rsidP="00DF65A8">
      <w:r>
        <w:t xml:space="preserve">Communicate calls of </w:t>
      </w:r>
      <w:r w:rsidR="00DF65A8">
        <w:t xml:space="preserve">accommodation, </w:t>
      </w:r>
      <w:proofErr w:type="spellStart"/>
      <w:r w:rsidR="00DF65A8">
        <w:t>assam</w:t>
      </w:r>
      <w:proofErr w:type="spellEnd"/>
      <w:r w:rsidR="00DF65A8">
        <w:t xml:space="preserve"> house, breakfast in canteen, bus(time)</w:t>
      </w:r>
    </w:p>
    <w:p w:rsidR="002009DA" w:rsidRPr="00A336E2" w:rsidRDefault="002009DA" w:rsidP="002009DA">
      <w:pPr>
        <w:pStyle w:val="Heading1"/>
      </w:pPr>
      <w:bookmarkStart w:id="6" w:name="_Toc196732821"/>
      <w:r w:rsidRPr="00A336E2">
        <w:lastRenderedPageBreak/>
        <w:t>Department of Marketing &amp; Hospitality</w:t>
      </w:r>
      <w:bookmarkEnd w:id="6"/>
    </w:p>
    <w:p w:rsidR="008B4057" w:rsidRPr="00A336E2" w:rsidRDefault="008B4057" w:rsidP="008B4057">
      <w:pPr>
        <w:tabs>
          <w:tab w:val="left" w:pos="4530"/>
        </w:tabs>
      </w:pPr>
    </w:p>
    <w:p w:rsidR="008B4057" w:rsidRPr="00A336E2" w:rsidRDefault="008B4057" w:rsidP="00591ECF">
      <w:r w:rsidRPr="00A336E2">
        <w:t>This department manages registrations, food arrangements, and accommodation logistics.</w:t>
      </w:r>
    </w:p>
    <w:p w:rsidR="00591ECF" w:rsidRPr="00A336E2" w:rsidRDefault="00591ECF" w:rsidP="00591ECF">
      <w:r w:rsidRPr="00A336E2">
        <w:t>Responsibilities:</w:t>
      </w:r>
    </w:p>
    <w:p w:rsidR="00591ECF" w:rsidRPr="00A336E2" w:rsidRDefault="008B4057" w:rsidP="00893A34">
      <w:pPr>
        <w:pStyle w:val="ListParagraph"/>
        <w:numPr>
          <w:ilvl w:val="0"/>
          <w:numId w:val="11"/>
        </w:numPr>
      </w:pPr>
      <w:r w:rsidRPr="00A336E2">
        <w:t>Secure delegate registrations and maintain the registration database</w:t>
      </w:r>
      <w:r w:rsidR="00591ECF" w:rsidRPr="00A336E2">
        <w:t>.</w:t>
      </w:r>
    </w:p>
    <w:p w:rsidR="002009DA" w:rsidRPr="00A336E2" w:rsidRDefault="008B4057" w:rsidP="00893A34">
      <w:pPr>
        <w:pStyle w:val="ListParagraph"/>
        <w:numPr>
          <w:ilvl w:val="0"/>
          <w:numId w:val="11"/>
        </w:numPr>
      </w:pPr>
      <w:r w:rsidRPr="00A336E2">
        <w:t>Arrange catering and food bookings for all scheduled breaks.</w:t>
      </w:r>
    </w:p>
    <w:p w:rsidR="00591ECF" w:rsidRPr="00A336E2" w:rsidRDefault="008B4057" w:rsidP="00893A34">
      <w:pPr>
        <w:pStyle w:val="ListParagraph"/>
        <w:numPr>
          <w:ilvl w:val="0"/>
          <w:numId w:val="11"/>
        </w:numPr>
      </w:pPr>
      <w:r w:rsidRPr="00A336E2">
        <w:t>Escort delegates &amp; EBs to their accommodations.</w:t>
      </w:r>
    </w:p>
    <w:p w:rsidR="002009DA" w:rsidRPr="00A336E2" w:rsidRDefault="002009DA" w:rsidP="002009DA"/>
    <w:p w:rsidR="00DD59A6" w:rsidRPr="00A336E2" w:rsidRDefault="00DD59A6" w:rsidP="002B5B38">
      <w:pPr>
        <w:pStyle w:val="Heading1"/>
      </w:pPr>
      <w:bookmarkStart w:id="7" w:name="_Toc196732822"/>
      <w:r w:rsidRPr="00A336E2">
        <w:lastRenderedPageBreak/>
        <w:t>Department of Delegate Affairs</w:t>
      </w:r>
      <w:bookmarkEnd w:id="7"/>
    </w:p>
    <w:p w:rsidR="004D2CEA" w:rsidRPr="00A336E2" w:rsidRDefault="004D2CEA" w:rsidP="004D2CEA"/>
    <w:p w:rsidR="008B4057" w:rsidRPr="00A336E2" w:rsidRDefault="008B4057" w:rsidP="004D2CEA">
      <w:r w:rsidRPr="00A336E2">
        <w:t>Responsible for managing delegate relations and coordinating registrations.</w:t>
      </w:r>
    </w:p>
    <w:p w:rsidR="002009DA" w:rsidRPr="00A336E2" w:rsidRDefault="002009DA" w:rsidP="002009DA">
      <w:r w:rsidRPr="00A336E2">
        <w:t>Responsibilities:</w:t>
      </w:r>
    </w:p>
    <w:p w:rsidR="002009DA" w:rsidRPr="00A336E2" w:rsidRDefault="008B4057" w:rsidP="00893A34">
      <w:pPr>
        <w:pStyle w:val="ListParagraph"/>
        <w:numPr>
          <w:ilvl w:val="0"/>
          <w:numId w:val="9"/>
        </w:numPr>
      </w:pPr>
      <w:r w:rsidRPr="00A336E2">
        <w:t xml:space="preserve">Allocate </w:t>
      </w:r>
      <w:r w:rsidR="002009DA" w:rsidRPr="00A336E2">
        <w:t>portfolios to delegates.</w:t>
      </w:r>
    </w:p>
    <w:p w:rsidR="008B4057" w:rsidRPr="00A336E2" w:rsidRDefault="008B4057" w:rsidP="00893A34">
      <w:pPr>
        <w:pStyle w:val="ListParagraph"/>
        <w:numPr>
          <w:ilvl w:val="0"/>
          <w:numId w:val="9"/>
        </w:numPr>
      </w:pPr>
      <w:r w:rsidRPr="00A336E2">
        <w:t>Distribute scoresheets to EBs</w:t>
      </w:r>
    </w:p>
    <w:p w:rsidR="008B4057" w:rsidRPr="00A336E2" w:rsidRDefault="008B4057" w:rsidP="00893A34">
      <w:pPr>
        <w:pStyle w:val="ListParagraph"/>
        <w:numPr>
          <w:ilvl w:val="0"/>
          <w:numId w:val="9"/>
        </w:numPr>
      </w:pPr>
      <w:r w:rsidRPr="00A336E2">
        <w:t>Oversee and supervise delegate registration on arrival for the conference.</w:t>
      </w:r>
      <w:r w:rsidR="00DF65A8">
        <w:t xml:space="preserve"> (any)</w:t>
      </w:r>
    </w:p>
    <w:p w:rsidR="008B4057" w:rsidRPr="00A336E2" w:rsidRDefault="008B4057" w:rsidP="00893A34">
      <w:pPr>
        <w:pStyle w:val="ListParagraph"/>
        <w:numPr>
          <w:ilvl w:val="0"/>
          <w:numId w:val="9"/>
        </w:numPr>
      </w:pPr>
      <w:r w:rsidRPr="00A336E2">
        <w:t>Ensure timely and organized registration.</w:t>
      </w:r>
    </w:p>
    <w:p w:rsidR="0029223E" w:rsidRDefault="008B4057" w:rsidP="00893A34">
      <w:pPr>
        <w:pStyle w:val="ListParagraph"/>
        <w:numPr>
          <w:ilvl w:val="0"/>
          <w:numId w:val="9"/>
        </w:numPr>
      </w:pPr>
      <w:r w:rsidRPr="00A336E2">
        <w:t>Assign committee seating arrangements.</w:t>
      </w:r>
    </w:p>
    <w:p w:rsidR="00762169" w:rsidRPr="00A336E2" w:rsidRDefault="00762169" w:rsidP="00893A34">
      <w:pPr>
        <w:pStyle w:val="ListParagraph"/>
        <w:numPr>
          <w:ilvl w:val="0"/>
          <w:numId w:val="9"/>
        </w:numPr>
      </w:pPr>
      <w:r>
        <w:t>placards</w:t>
      </w:r>
    </w:p>
    <w:p w:rsidR="00DD59A6" w:rsidRPr="00A336E2" w:rsidRDefault="00DD59A6" w:rsidP="00DD59A6">
      <w:pPr>
        <w:pStyle w:val="Heading1"/>
      </w:pPr>
      <w:bookmarkStart w:id="8" w:name="_Toc196732823"/>
      <w:r w:rsidRPr="00A336E2">
        <w:lastRenderedPageBreak/>
        <w:t>Department of Information Technology</w:t>
      </w:r>
      <w:bookmarkEnd w:id="8"/>
    </w:p>
    <w:p w:rsidR="00E73638" w:rsidRPr="00A336E2" w:rsidRDefault="00E73638" w:rsidP="00E73638"/>
    <w:p w:rsidR="002009DA" w:rsidRPr="00A336E2" w:rsidRDefault="008B4057" w:rsidP="008B4057">
      <w:r w:rsidRPr="00A336E2">
        <w:t>This department handles all graphic and video content for the event.</w:t>
      </w:r>
    </w:p>
    <w:p w:rsidR="002009DA" w:rsidRPr="00A336E2" w:rsidRDefault="002009DA" w:rsidP="002009DA">
      <w:pPr>
        <w:pStyle w:val="Heading3"/>
      </w:pPr>
      <w:bookmarkStart w:id="9" w:name="_Toc196732824"/>
      <w:r w:rsidRPr="00A336E2">
        <w:t>Graphic Design Elements:</w:t>
      </w:r>
      <w:bookmarkEnd w:id="9"/>
    </w:p>
    <w:p w:rsidR="002009DA" w:rsidRPr="00A336E2" w:rsidRDefault="002009DA" w:rsidP="00893A34">
      <w:pPr>
        <w:pStyle w:val="ListParagraph"/>
        <w:numPr>
          <w:ilvl w:val="0"/>
          <w:numId w:val="10"/>
        </w:numPr>
      </w:pPr>
      <w:r w:rsidRPr="00A336E2">
        <w:t>Brochures (About Us, Committees, Agendas, Registration)</w:t>
      </w:r>
    </w:p>
    <w:p w:rsidR="002009DA" w:rsidRPr="00A336E2" w:rsidRDefault="002009DA" w:rsidP="00893A34">
      <w:pPr>
        <w:pStyle w:val="ListParagraph"/>
        <w:numPr>
          <w:ilvl w:val="0"/>
          <w:numId w:val="10"/>
        </w:numPr>
      </w:pPr>
      <w:r w:rsidRPr="00A336E2">
        <w:t>EB Posters</w:t>
      </w:r>
    </w:p>
    <w:p w:rsidR="002009DA" w:rsidRPr="00A336E2" w:rsidRDefault="002009DA" w:rsidP="00893A34">
      <w:pPr>
        <w:pStyle w:val="ListParagraph"/>
        <w:numPr>
          <w:ilvl w:val="0"/>
          <w:numId w:val="10"/>
        </w:numPr>
      </w:pPr>
      <w:r w:rsidRPr="00A336E2">
        <w:t>Delegate &amp; EB Placards</w:t>
      </w:r>
    </w:p>
    <w:p w:rsidR="002009DA" w:rsidRPr="00A336E2" w:rsidRDefault="002009DA" w:rsidP="00893A34">
      <w:pPr>
        <w:pStyle w:val="ListParagraph"/>
        <w:numPr>
          <w:ilvl w:val="0"/>
          <w:numId w:val="10"/>
        </w:numPr>
      </w:pPr>
      <w:r w:rsidRPr="00A336E2">
        <w:t>Secretariat, EB &amp; Delegate IDs</w:t>
      </w:r>
    </w:p>
    <w:p w:rsidR="002009DA" w:rsidRPr="00A336E2" w:rsidRDefault="002009DA" w:rsidP="00893A34">
      <w:pPr>
        <w:pStyle w:val="ListParagraph"/>
        <w:numPr>
          <w:ilvl w:val="0"/>
          <w:numId w:val="10"/>
        </w:numPr>
      </w:pPr>
      <w:r w:rsidRPr="00A336E2">
        <w:t>Certificates</w:t>
      </w:r>
    </w:p>
    <w:p w:rsidR="002009DA" w:rsidRDefault="002009DA" w:rsidP="00893A34">
      <w:pPr>
        <w:pStyle w:val="ListParagraph"/>
        <w:numPr>
          <w:ilvl w:val="0"/>
          <w:numId w:val="10"/>
        </w:numPr>
      </w:pPr>
      <w:r w:rsidRPr="00A336E2">
        <w:t>Mementos Design</w:t>
      </w:r>
    </w:p>
    <w:p w:rsidR="00762169" w:rsidRDefault="00762169" w:rsidP="00893A34">
      <w:pPr>
        <w:pStyle w:val="ListParagraph"/>
        <w:numPr>
          <w:ilvl w:val="0"/>
          <w:numId w:val="10"/>
        </w:numPr>
      </w:pPr>
      <w:r>
        <w:t>Magazine</w:t>
      </w:r>
    </w:p>
    <w:p w:rsidR="009763C7" w:rsidRDefault="009763C7" w:rsidP="009763C7"/>
    <w:p w:rsidR="009763C7" w:rsidRPr="00A336E2" w:rsidRDefault="009763C7" w:rsidP="009763C7">
      <w:pPr>
        <w:pStyle w:val="Heading3"/>
      </w:pPr>
      <w:bookmarkStart w:id="10" w:name="_Toc196732825"/>
      <w:r>
        <w:t>Video Content</w:t>
      </w:r>
      <w:r w:rsidRPr="00A336E2">
        <w:t xml:space="preserve"> Elements:</w:t>
      </w:r>
      <w:bookmarkEnd w:id="10"/>
    </w:p>
    <w:p w:rsidR="009763C7" w:rsidRPr="00A336E2" w:rsidRDefault="009763C7" w:rsidP="00893A34">
      <w:pPr>
        <w:pStyle w:val="ListParagraph"/>
        <w:numPr>
          <w:ilvl w:val="0"/>
          <w:numId w:val="15"/>
        </w:numPr>
      </w:pPr>
      <w:r>
        <w:t>Reels</w:t>
      </w:r>
    </w:p>
    <w:p w:rsidR="009763C7" w:rsidRPr="00A336E2" w:rsidRDefault="009763C7" w:rsidP="009763C7"/>
    <w:p w:rsidR="00DD59A6" w:rsidRPr="00A336E2" w:rsidRDefault="00DD59A6" w:rsidP="00DD59A6">
      <w:pPr>
        <w:pStyle w:val="Heading1"/>
      </w:pPr>
      <w:bookmarkStart w:id="11" w:name="_Toc196732826"/>
      <w:r w:rsidRPr="00A336E2">
        <w:lastRenderedPageBreak/>
        <w:t>Department of Finance</w:t>
      </w:r>
      <w:bookmarkEnd w:id="11"/>
    </w:p>
    <w:p w:rsidR="004D2CEA" w:rsidRPr="00A336E2" w:rsidRDefault="004D2CEA" w:rsidP="004D2CEA"/>
    <w:p w:rsidR="008B4057" w:rsidRPr="00A336E2" w:rsidRDefault="008B4057" w:rsidP="008B4057">
      <w:pPr>
        <w:rPr>
          <w:lang w:eastAsia="en-IN"/>
        </w:rPr>
      </w:pPr>
      <w:r w:rsidRPr="00A336E2">
        <w:rPr>
          <w:lang w:eastAsia="en-IN"/>
        </w:rPr>
        <w:t>This department is responsible for managing the club's financial activities and prepare budgets.</w:t>
      </w:r>
    </w:p>
    <w:p w:rsidR="004D2CEA" w:rsidRPr="00A336E2" w:rsidRDefault="003E1CD3" w:rsidP="004D2CEA">
      <w:r>
        <w:t xml:space="preserve">College account – handles </w:t>
      </w:r>
      <w:r>
        <w:t>the money</w:t>
      </w:r>
    </w:p>
    <w:p w:rsidR="00DD59A6" w:rsidRPr="00A336E2" w:rsidRDefault="00DD59A6" w:rsidP="00DD59A6">
      <w:pPr>
        <w:pStyle w:val="Heading1"/>
      </w:pPr>
      <w:bookmarkStart w:id="12" w:name="_Toc196732827"/>
      <w:r w:rsidRPr="00A336E2">
        <w:lastRenderedPageBreak/>
        <w:t>Department of Sponsorship</w:t>
      </w:r>
      <w:bookmarkEnd w:id="12"/>
    </w:p>
    <w:p w:rsidR="004D2CEA" w:rsidRPr="00A336E2" w:rsidRDefault="004D2CEA" w:rsidP="004D2CEA"/>
    <w:p w:rsidR="004D2CEA" w:rsidRDefault="007B64AD" w:rsidP="004D2CEA">
      <w:r w:rsidRPr="00A336E2">
        <w:t xml:space="preserve">Responsible </w:t>
      </w:r>
      <w:r w:rsidR="00A336E2" w:rsidRPr="00A336E2">
        <w:t>for seeking and securing sponsorship deals to fund various aspects of the conference.</w:t>
      </w:r>
    </w:p>
    <w:p w:rsidR="003E1CD3" w:rsidRDefault="003E1CD3" w:rsidP="004D2CEA">
      <w:r>
        <w:t xml:space="preserve">State bank of </w:t>
      </w:r>
      <w:proofErr w:type="spellStart"/>
      <w:r>
        <w:t>india</w:t>
      </w:r>
      <w:proofErr w:type="spellEnd"/>
      <w:r>
        <w:t xml:space="preserve"> - </w:t>
      </w:r>
      <w:proofErr w:type="spellStart"/>
      <w:r>
        <w:t>malki</w:t>
      </w:r>
      <w:proofErr w:type="spellEnd"/>
      <w:r>
        <w:t>.</w:t>
      </w:r>
    </w:p>
    <w:p w:rsidR="003E1CD3" w:rsidRDefault="003E1CD3" w:rsidP="004D2CEA">
      <w:proofErr w:type="spellStart"/>
      <w:r>
        <w:t>Dhaba</w:t>
      </w:r>
      <w:proofErr w:type="spellEnd"/>
    </w:p>
    <w:p w:rsidR="003E1CD3" w:rsidRDefault="003E1CD3" w:rsidP="004D2CEA">
      <w:proofErr w:type="spellStart"/>
      <w:r>
        <w:t>Vivanta</w:t>
      </w:r>
      <w:proofErr w:type="spellEnd"/>
    </w:p>
    <w:p w:rsidR="003E1CD3" w:rsidRDefault="003E1CD3" w:rsidP="004D2CEA">
      <w:proofErr w:type="spellStart"/>
      <w:r>
        <w:t>Poinisuk</w:t>
      </w:r>
      <w:proofErr w:type="spellEnd"/>
    </w:p>
    <w:p w:rsidR="003E1CD3" w:rsidRDefault="003E1CD3" w:rsidP="004D2CEA">
      <w:proofErr w:type="spellStart"/>
      <w:r>
        <w:t>Cherrybean</w:t>
      </w:r>
      <w:proofErr w:type="spellEnd"/>
      <w:r>
        <w:t xml:space="preserve"> cafe</w:t>
      </w:r>
    </w:p>
    <w:p w:rsidR="003E1CD3" w:rsidRPr="00A336E2" w:rsidRDefault="00762169" w:rsidP="004D2CEA">
      <w:r>
        <w:t>Meet minister</w:t>
      </w:r>
      <w:r w:rsidR="003E1CD3">
        <w:t xml:space="preserve">s </w:t>
      </w:r>
      <w:proofErr w:type="spellStart"/>
      <w:r w:rsidR="003E1CD3">
        <w:t>ampareen</w:t>
      </w:r>
      <w:proofErr w:type="spellEnd"/>
      <w:r w:rsidR="003E1CD3">
        <w:t>,</w:t>
      </w:r>
      <w:r w:rsidR="003E1CD3">
        <w:br/>
      </w:r>
      <w:r w:rsidR="003E1CD3">
        <w:br/>
      </w:r>
    </w:p>
    <w:p w:rsidR="003568F7" w:rsidRPr="00A336E2" w:rsidRDefault="003568F7" w:rsidP="00DD59A6">
      <w:pPr>
        <w:pStyle w:val="Heading1"/>
      </w:pPr>
      <w:bookmarkStart w:id="13" w:name="_Toc196732828"/>
      <w:r w:rsidRPr="00A336E2">
        <w:lastRenderedPageBreak/>
        <w:t>The Dias</w:t>
      </w:r>
      <w:bookmarkEnd w:id="13"/>
    </w:p>
    <w:p w:rsidR="002B5B38" w:rsidRPr="00A336E2" w:rsidRDefault="002B5B38" w:rsidP="002B5B38"/>
    <w:p w:rsidR="00C405D1" w:rsidRPr="00A336E2" w:rsidRDefault="00C405D1" w:rsidP="00C405D1">
      <w:r w:rsidRPr="00A336E2">
        <w:t>The Dias consists of Chairs, Vice-Chairs, and R</w:t>
      </w:r>
      <w:r w:rsidR="00A336E2" w:rsidRPr="00A336E2">
        <w:t>apporteurs who lead committees.</w:t>
      </w:r>
    </w:p>
    <w:p w:rsidR="00C405D1" w:rsidRPr="00A336E2" w:rsidRDefault="00C405D1" w:rsidP="00C405D1">
      <w:r w:rsidRPr="00A336E2">
        <w:t>Responsibilities:</w:t>
      </w:r>
    </w:p>
    <w:p w:rsidR="00A336E2" w:rsidRPr="00A336E2" w:rsidRDefault="00A336E2" w:rsidP="00893A34">
      <w:pPr>
        <w:pStyle w:val="ListParagraph"/>
        <w:numPr>
          <w:ilvl w:val="0"/>
          <w:numId w:val="12"/>
        </w:numPr>
      </w:pPr>
      <w:r w:rsidRPr="00A336E2">
        <w:t>Guide committee discussions, enforce rules, and ensure adherence to the agenda.</w:t>
      </w:r>
    </w:p>
    <w:p w:rsidR="00A336E2" w:rsidRPr="00A336E2" w:rsidRDefault="00A336E2" w:rsidP="00893A34">
      <w:pPr>
        <w:pStyle w:val="ListParagraph"/>
        <w:numPr>
          <w:ilvl w:val="0"/>
          <w:numId w:val="12"/>
        </w:numPr>
      </w:pPr>
      <w:r w:rsidRPr="00A336E2">
        <w:t>Provide background guides to delegates and matrices to the OC</w:t>
      </w:r>
    </w:p>
    <w:p w:rsidR="00C405D1" w:rsidRPr="00A336E2" w:rsidRDefault="00C405D1" w:rsidP="00893A34">
      <w:pPr>
        <w:pStyle w:val="ListParagraph"/>
        <w:numPr>
          <w:ilvl w:val="0"/>
          <w:numId w:val="12"/>
        </w:numPr>
      </w:pPr>
      <w:r w:rsidRPr="00A336E2">
        <w:t>Submit committee reports.</w:t>
      </w:r>
    </w:p>
    <w:p w:rsidR="00C405D1" w:rsidRPr="00A336E2" w:rsidRDefault="00C405D1" w:rsidP="00C405D1">
      <w:r w:rsidRPr="00A336E2">
        <w:t xml:space="preserve">Note: </w:t>
      </w:r>
    </w:p>
    <w:p w:rsidR="00A336E2" w:rsidRPr="00A336E2" w:rsidRDefault="00C405D1" w:rsidP="00893A34">
      <w:pPr>
        <w:pStyle w:val="ListParagraph"/>
        <w:numPr>
          <w:ilvl w:val="0"/>
          <w:numId w:val="13"/>
        </w:numPr>
      </w:pPr>
      <w:r w:rsidRPr="00A336E2">
        <w:t>Dias members must be external to the Secretariat.</w:t>
      </w:r>
    </w:p>
    <w:p w:rsidR="00C405D1" w:rsidRDefault="00A336E2" w:rsidP="00893A34">
      <w:pPr>
        <w:pStyle w:val="ListParagraph"/>
        <w:numPr>
          <w:ilvl w:val="0"/>
          <w:numId w:val="13"/>
        </w:numPr>
      </w:pPr>
      <w:r w:rsidRPr="00A336E2">
        <w:t>Ensure that scoresheets, kits, and mementos are provided to the Dias members.</w:t>
      </w:r>
    </w:p>
    <w:p w:rsidR="00E71C4A" w:rsidRDefault="00E71C4A" w:rsidP="00E71C4A"/>
    <w:p w:rsidR="00E71C4A" w:rsidRPr="00A336E2" w:rsidRDefault="00E71C4A" w:rsidP="00E71C4A">
      <w:r>
        <w:t xml:space="preserve">Call one chicken wagon and </w:t>
      </w:r>
      <w:proofErr w:type="spellStart"/>
      <w:r>
        <w:t>boba</w:t>
      </w:r>
      <w:proofErr w:type="spellEnd"/>
    </w:p>
    <w:p w:rsidR="00174E03" w:rsidRPr="00A336E2" w:rsidRDefault="00174E03" w:rsidP="00174E03">
      <w:pPr>
        <w:pStyle w:val="Heading1"/>
      </w:pPr>
      <w:bookmarkStart w:id="14" w:name="_Toc196732829"/>
      <w:r w:rsidRPr="00A336E2">
        <w:lastRenderedPageBreak/>
        <w:t>Conferences</w:t>
      </w:r>
      <w:bookmarkEnd w:id="14"/>
    </w:p>
    <w:p w:rsidR="002B5B38" w:rsidRPr="00A336E2" w:rsidRDefault="002B5B38" w:rsidP="002B5B38"/>
    <w:p w:rsidR="00A336E2" w:rsidRPr="00A336E2" w:rsidRDefault="00A336E2" w:rsidP="00A336E2">
      <w:pPr>
        <w:spacing w:before="100" w:beforeAutospacing="1" w:after="100" w:afterAutospacing="1"/>
      </w:pPr>
      <w:r w:rsidRPr="00A336E2">
        <w:t>The following checklist outlines the essential tasks and responsibilities for hosting a successful conference.</w:t>
      </w:r>
    </w:p>
    <w:p w:rsidR="00A336E2" w:rsidRPr="00A336E2" w:rsidRDefault="00A336E2" w:rsidP="00A336E2">
      <w:pPr>
        <w:pStyle w:val="Heading4"/>
        <w:rPr>
          <w:rFonts w:ascii="Futura PT Book" w:hAnsi="Futura PT Book"/>
          <w:color w:val="auto"/>
        </w:rPr>
      </w:pPr>
      <w:r w:rsidRPr="00A336E2">
        <w:rPr>
          <w:rFonts w:ascii="Futura PT Book" w:hAnsi="Futura PT Book"/>
          <w:color w:val="auto"/>
        </w:rPr>
        <w:t>Conference Checklist: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Provide Background Guides and Matrices: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 xml:space="preserve">Prepare and distribute background guides 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>
        <w:t>Provide matrices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Request Media Coverage from News Outlets: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Coordinate with local media outlets for coverage of the conference.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Send Accommodation Emails: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Confirm accommodation arrangements for delegates, EBs, and special guests.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Include essential information like venue details, check-in/check-out times, transportation options, and other key instructions.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Prepare Mementos and Awards for Outstanding Delegates: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 xml:space="preserve">Design and prepare mementos </w:t>
      </w:r>
      <w:r>
        <w:t xml:space="preserve">&amp; certificates </w:t>
      </w:r>
      <w:r w:rsidRPr="00A336E2">
        <w:t>to recognize outstanding delegates.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Ensure these items are ready for presentation at the closing ceremony.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Coordinate Registration and Distribution: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Set up and manage a streamlined registration system for all participants.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Ensure all delegates and EBs receive their kits, and necessary materials upon arrival.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Ensure Venue and Technical Setup: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Verify that all conference venues are fully set up and equipped, including testing technical systems (microphones, projectors, etc.).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Designate a technical support team for troubleshooting during the event.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Organize Social Events and Breaks: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Schedule networking and social activities during the conference to enhance delegate engagement.</w:t>
      </w:r>
    </w:p>
    <w:p w:rsid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Coordinate catering for tea breaks, lunch, and informal sessions, ensuring dietary preferences are accommodated.</w:t>
      </w:r>
    </w:p>
    <w:p w:rsidR="00712D1E" w:rsidRDefault="00712D1E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Certs and refreshments </w:t>
      </w:r>
    </w:p>
    <w:p w:rsidR="00712D1E" w:rsidRDefault="00712D1E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The participants can perform, </w:t>
      </w:r>
      <w:proofErr w:type="spellStart"/>
      <w:r>
        <w:t>antakshri</w:t>
      </w:r>
      <w:proofErr w:type="spellEnd"/>
      <w:r>
        <w:t xml:space="preserve">, plant a seed with, confessions, rose, </w:t>
      </w:r>
      <w:proofErr w:type="spellStart"/>
      <w:r>
        <w:t>mr</w:t>
      </w:r>
      <w:proofErr w:type="spellEnd"/>
      <w:r>
        <w:t xml:space="preserve"> </w:t>
      </w:r>
      <w:proofErr w:type="spellStart"/>
      <w:r>
        <w:t>mrs</w:t>
      </w:r>
      <w:proofErr w:type="spellEnd"/>
      <w:r>
        <w:t>, play mix songs</w:t>
      </w:r>
    </w:p>
    <w:p w:rsidR="00712D1E" w:rsidRPr="00A336E2" w:rsidRDefault="00712D1E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First day, open mic session, confession. 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Prepare the Conference Schedule and Program: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Draft a detailed conference schedule that includes all events, sessions, and breaks.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Ensure that the program is easily accessible to all participants and communicate any changes promptly.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Ensure Transportation and Accommodation Logistics: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Arrange transportation for delegates and guests between the conference venue and accommodations.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Provide clear travel instructions to participants and ensure reliable services are in place.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 xml:space="preserve">Communicate with </w:t>
      </w:r>
      <w:r>
        <w:rPr>
          <w:rStyle w:val="Strong"/>
        </w:rPr>
        <w:t xml:space="preserve">the </w:t>
      </w:r>
      <w:r w:rsidRPr="00A336E2">
        <w:rPr>
          <w:rStyle w:val="Strong"/>
        </w:rPr>
        <w:t>EBs: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Share all necessary documents, including the conferen</w:t>
      </w:r>
      <w:r>
        <w:t>ce schedule &amp; committee details.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Engage Delegates with Pre-</w:t>
      </w:r>
      <w:bookmarkStart w:id="15" w:name="_GoBack"/>
      <w:bookmarkEnd w:id="15"/>
      <w:r w:rsidR="00E71C4A" w:rsidRPr="00A336E2">
        <w:rPr>
          <w:rStyle w:val="Strong"/>
        </w:rPr>
        <w:t>Conference</w:t>
      </w:r>
      <w:r w:rsidRPr="00A336E2">
        <w:rPr>
          <w:rStyle w:val="Strong"/>
        </w:rPr>
        <w:t xml:space="preserve"> Activities: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Organize mock sessions or briefings to help delegates familiarize themselves with procedures and improve their preparation for committee discussions.</w:t>
      </w:r>
    </w:p>
    <w:p w:rsidR="00A336E2" w:rsidRPr="00A336E2" w:rsidRDefault="00A336E2" w:rsidP="00893A3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Distribute Event Materials and Delegate Kits:</w:t>
      </w:r>
    </w:p>
    <w:p w:rsidR="00A336E2" w:rsidRPr="00A336E2" w:rsidRDefault="00A336E2" w:rsidP="00893A3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Prepare and distribute delegate kits with essential materials such as pens, notebooks, and conference schedules to facilitate smooth participation.</w:t>
      </w:r>
    </w:p>
    <w:p w:rsidR="00A336E2" w:rsidRDefault="00A336E2" w:rsidP="00893A34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A336E2">
        <w:rPr>
          <w:rStyle w:val="Strong"/>
        </w:rPr>
        <w:t>Rehearse Key Ceremonies:</w:t>
      </w:r>
    </w:p>
    <w:p w:rsidR="00A336E2" w:rsidRPr="00A336E2" w:rsidRDefault="00A336E2" w:rsidP="00893A34">
      <w:pPr>
        <w:numPr>
          <w:ilvl w:val="1"/>
          <w:numId w:val="14"/>
        </w:numPr>
        <w:spacing w:before="100" w:beforeAutospacing="1" w:after="100" w:afterAutospacing="1" w:line="240" w:lineRule="auto"/>
      </w:pPr>
      <w:r w:rsidRPr="00A336E2">
        <w:t>Conduct rehearsals for opening and closing ceremonies, ensuring that all participants understand their roles and the timing of events.</w:t>
      </w:r>
    </w:p>
    <w:p w:rsidR="00293A0F" w:rsidRPr="00A336E2" w:rsidRDefault="00293A0F" w:rsidP="00A336E2"/>
    <w:sectPr w:rsidR="00293A0F" w:rsidRPr="00A336E2" w:rsidSect="001E7AA6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4B7E" w:rsidRDefault="00684B7E" w:rsidP="001E7AA6">
      <w:pPr>
        <w:spacing w:after="0" w:line="240" w:lineRule="auto"/>
      </w:pPr>
      <w:r>
        <w:separator/>
      </w:r>
    </w:p>
  </w:endnote>
  <w:endnote w:type="continuationSeparator" w:id="0">
    <w:p w:rsidR="00684B7E" w:rsidRDefault="00684B7E" w:rsidP="001E7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utura PT Book">
    <w:panose1 w:val="020B0502020204020303"/>
    <w:charset w:val="00"/>
    <w:family w:val="swiss"/>
    <w:notTrueType/>
    <w:pitch w:val="variable"/>
    <w:sig w:usb0="A00002F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8428919"/>
      <w:docPartObj>
        <w:docPartGallery w:val="Page Numbers (Bottom of Page)"/>
        <w:docPartUnique/>
      </w:docPartObj>
    </w:sdtPr>
    <w:sdtEndPr/>
    <w:sdtContent>
      <w:p w:rsidR="001E7AA6" w:rsidRDefault="001E7AA6">
        <w:pPr>
          <w:pStyle w:val="Footer"/>
        </w:pPr>
        <w:r>
          <w:rPr>
            <w:noProof/>
            <w:lang w:eastAsia="en-IN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E7AA6" w:rsidRDefault="001E7AA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E71C4A">
                                <w:rPr>
                                  <w:noProof/>
                                </w:rPr>
                                <w:t>13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ThLOAIAAGoEAAAOAAAAZHJzL2Uyb0RvYy54bWysVFFv0zAQfkfiP1h+Z2nK2pVo6TQ2hpAG&#10;TBr8gIvtNGaOL5zdpuPXc3HS0QFPiFay7uy7z999d875xb51YmcoWPSlzE9mUhivUFu/KeXXLzev&#10;VlKECF6DQ29K+WiCvFi/fHHed4WZY4NOGxIM4kPRd6VsYuyKLAuqMS2EE+yM58MaqYXILm0yTdAz&#10;euuy+Wy2zHok3REqEwLvXo+Hcp3w69qo+Lmug4nClZK5xbRSWqthzdbnUGwIusaqiQb8A4sWrOdL&#10;n6CuIYLYkv0DqrWKMGAdTxS2Gda1VSbVwNXks9+quW+gM6kWFid0TzKF/werPu3uSFhdyrkUHlpu&#10;0TVuK2fEWwL1wMLNB436LhQcet/d0VBl6G5RPQTh8aoBvzGXRNg3BjQzy4f47FnC4AROFVX/ETVf&#10;AduISa59Te0AyEKIferK41NXzD4KxZuLRb7KF1IoPpq/Xp0tU9cyKA7JHYX43mArBqOU1Uj8Diyl&#10;O2B3G2LqjZ4qBP1Nirp13OkdOJEvl8uzxBqKKZjRD6ipXnRW31jnkkOb6sqR4NRS3qTflByOw5wX&#10;PRNeLc4Wicazw3CMsZoN/79hEG69TiM6iPtusiNYN9pM0/lJ7UHgsVFxX+2nnlWoH1l3wnHw+aGy&#10;0SD9kKLnoS9l+L4FMlK4D5579yY/PR1eSXLYoOPd6rALXjFEKaMUo3kVxxe17chuGr4hTxV7vOQ+&#10;1zYeBmJkM/HlgWbr2Ys59lPUr0/E+icAAAD//wMAUEsDBBQABgAIAAAAIQD/Lyrq3gAAAAMBAAAP&#10;AAAAZHJzL2Rvd25yZXYueG1sTI/NTsMwEITvlXgHa5G4tQ5/aRuyqRAVoHJoS0FC3Nx4SSLidRS7&#10;rfv2GC70stJoRjPf5rNgWrGn3jWWES5HCQji0uqGK4T3t8fhBITzirVqLRPCkRzMirNBrjJtD/xK&#10;+42vRCxhlymE2vsuk9KVNRnlRrYjjt6X7Y3yUfaV1L06xHLTyqskSaVRDceFWnX0UFP5vdkZhCe+&#10;0SEsV8n65SP9XD9PF7fz+QLx4jzc34HwFPx/GH7xIzoUkWlrd6ydaBHiI/7vRm+STkFsEa7HKcgi&#10;l6fsxQ8AAAD//wMAUEsBAi0AFAAGAAgAAAAhALaDOJL+AAAA4QEAABMAAAAAAAAAAAAAAAAAAAAA&#10;AFtDb250ZW50X1R5cGVzXS54bWxQSwECLQAUAAYACAAAACEAOP0h/9YAAACUAQAACwAAAAAAAAAA&#10;AAAAAAAvAQAAX3JlbHMvLnJlbHNQSwECLQAUAAYACAAAACEAjV04SzgCAABqBAAADgAAAAAAAAAA&#10;AAAAAAAuAgAAZHJzL2Uyb0RvYy54bWxQSwECLQAUAAYACAAAACEA/y8q6t4AAAADAQAADwAAAAAA&#10;AAAAAAAAAACSBAAAZHJzL2Rvd25yZXYueG1sUEsFBgAAAAAEAAQA8wAAAJ0FAAAAAA==&#10;" filled="t" strokecolor="gray" strokeweight="2.25pt">
                  <v:textbox inset=",0,,0">
                    <w:txbxContent>
                      <w:p w:rsidR="001E7AA6" w:rsidRDefault="001E7AA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E71C4A">
                          <w:rPr>
                            <w:noProof/>
                          </w:rPr>
                          <w:t>13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en-I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8BE97A9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4B7E" w:rsidRDefault="00684B7E" w:rsidP="001E7AA6">
      <w:pPr>
        <w:spacing w:after="0" w:line="240" w:lineRule="auto"/>
      </w:pPr>
      <w:r>
        <w:separator/>
      </w:r>
    </w:p>
  </w:footnote>
  <w:footnote w:type="continuationSeparator" w:id="0">
    <w:p w:rsidR="00684B7E" w:rsidRDefault="00684B7E" w:rsidP="001E7A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751F"/>
    <w:multiLevelType w:val="hybridMultilevel"/>
    <w:tmpl w:val="EAE0225A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86EF8"/>
    <w:multiLevelType w:val="hybridMultilevel"/>
    <w:tmpl w:val="BDD8A490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041E1"/>
    <w:multiLevelType w:val="hybridMultilevel"/>
    <w:tmpl w:val="F99EE7B0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B3FF6"/>
    <w:multiLevelType w:val="hybridMultilevel"/>
    <w:tmpl w:val="C66A6168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476CC"/>
    <w:multiLevelType w:val="hybridMultilevel"/>
    <w:tmpl w:val="6FF81C32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377EF"/>
    <w:multiLevelType w:val="hybridMultilevel"/>
    <w:tmpl w:val="B7221F0C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83FA6"/>
    <w:multiLevelType w:val="hybridMultilevel"/>
    <w:tmpl w:val="B2B690B8"/>
    <w:lvl w:ilvl="0" w:tplc="DA220AEE">
      <w:start w:val="1"/>
      <w:numFmt w:val="decimal"/>
      <w:pStyle w:val="Heading1"/>
      <w:suff w:val="space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2390E"/>
    <w:multiLevelType w:val="hybridMultilevel"/>
    <w:tmpl w:val="C66A6168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F754D"/>
    <w:multiLevelType w:val="hybridMultilevel"/>
    <w:tmpl w:val="D4F680CC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35539"/>
    <w:multiLevelType w:val="hybridMultilevel"/>
    <w:tmpl w:val="9D7C0B34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54B39"/>
    <w:multiLevelType w:val="hybridMultilevel"/>
    <w:tmpl w:val="217877C8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17391"/>
    <w:multiLevelType w:val="hybridMultilevel"/>
    <w:tmpl w:val="9E0486FA"/>
    <w:lvl w:ilvl="0" w:tplc="DC8ECD98">
      <w:start w:val="1"/>
      <w:numFmt w:val="decimal"/>
      <w:lvlText w:val="%1."/>
      <w:lvlJc w:val="left"/>
      <w:pPr>
        <w:ind w:left="2160" w:hanging="180"/>
      </w:pPr>
      <w:rPr>
        <w:rFonts w:ascii="Futura PT Book" w:hAnsi="Futura PT Book"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26042"/>
    <w:multiLevelType w:val="hybridMultilevel"/>
    <w:tmpl w:val="F99EE7B0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5B55BE"/>
    <w:multiLevelType w:val="multilevel"/>
    <w:tmpl w:val="4009001D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Futura PT Book" w:hAnsi="Futura PT Book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Futura PT Book" w:hAnsi="Futura PT Book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="Futura PT Book" w:hAnsi="Futura PT Book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8B23118"/>
    <w:multiLevelType w:val="hybridMultilevel"/>
    <w:tmpl w:val="5DA4F554"/>
    <w:lvl w:ilvl="0" w:tplc="DC8ECD98">
      <w:start w:val="1"/>
      <w:numFmt w:val="decimal"/>
      <w:lvlText w:val="%1."/>
      <w:lvlJc w:val="left"/>
      <w:pPr>
        <w:ind w:left="720" w:hanging="360"/>
      </w:pPr>
      <w:rPr>
        <w:rFonts w:ascii="Futura PT Book" w:hAnsi="Futura PT Book" w:hint="default"/>
        <w:b w:val="0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3"/>
  </w:num>
  <w:num w:numId="3">
    <w:abstractNumId w:val="6"/>
  </w:num>
  <w:num w:numId="4">
    <w:abstractNumId w:val="7"/>
  </w:num>
  <w:num w:numId="5">
    <w:abstractNumId w:val="11"/>
  </w:num>
  <w:num w:numId="6">
    <w:abstractNumId w:val="1"/>
  </w:num>
  <w:num w:numId="7">
    <w:abstractNumId w:val="0"/>
  </w:num>
  <w:num w:numId="8">
    <w:abstractNumId w:val="3"/>
  </w:num>
  <w:num w:numId="9">
    <w:abstractNumId w:val="5"/>
  </w:num>
  <w:num w:numId="10">
    <w:abstractNumId w:val="12"/>
  </w:num>
  <w:num w:numId="11">
    <w:abstractNumId w:val="10"/>
  </w:num>
  <w:num w:numId="12">
    <w:abstractNumId w:val="4"/>
  </w:num>
  <w:num w:numId="13">
    <w:abstractNumId w:val="8"/>
  </w:num>
  <w:num w:numId="14">
    <w:abstractNumId w:val="9"/>
  </w:num>
  <w:num w:numId="15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E3B"/>
    <w:rsid w:val="00027C91"/>
    <w:rsid w:val="000434F9"/>
    <w:rsid w:val="0005581C"/>
    <w:rsid w:val="00081C33"/>
    <w:rsid w:val="00097802"/>
    <w:rsid w:val="00123B28"/>
    <w:rsid w:val="00146237"/>
    <w:rsid w:val="00174E03"/>
    <w:rsid w:val="001E7AA6"/>
    <w:rsid w:val="002009DA"/>
    <w:rsid w:val="002605FE"/>
    <w:rsid w:val="0029223E"/>
    <w:rsid w:val="00293A0F"/>
    <w:rsid w:val="002A7383"/>
    <w:rsid w:val="002B5B38"/>
    <w:rsid w:val="00311D13"/>
    <w:rsid w:val="003568F7"/>
    <w:rsid w:val="003E1CD3"/>
    <w:rsid w:val="004D2CEA"/>
    <w:rsid w:val="00514312"/>
    <w:rsid w:val="00591ECF"/>
    <w:rsid w:val="0068295E"/>
    <w:rsid w:val="00684B7E"/>
    <w:rsid w:val="006A2E3B"/>
    <w:rsid w:val="006C7ED8"/>
    <w:rsid w:val="00712D1E"/>
    <w:rsid w:val="00762169"/>
    <w:rsid w:val="007A3144"/>
    <w:rsid w:val="007B64AD"/>
    <w:rsid w:val="00842522"/>
    <w:rsid w:val="00865720"/>
    <w:rsid w:val="00893A34"/>
    <w:rsid w:val="008B4057"/>
    <w:rsid w:val="009763C7"/>
    <w:rsid w:val="009E1FCF"/>
    <w:rsid w:val="00A336E2"/>
    <w:rsid w:val="00B44989"/>
    <w:rsid w:val="00C405D1"/>
    <w:rsid w:val="00CA657D"/>
    <w:rsid w:val="00CB0667"/>
    <w:rsid w:val="00CC13C4"/>
    <w:rsid w:val="00CE57E3"/>
    <w:rsid w:val="00DD59A6"/>
    <w:rsid w:val="00DF65A8"/>
    <w:rsid w:val="00E0613C"/>
    <w:rsid w:val="00E71C4A"/>
    <w:rsid w:val="00E73638"/>
    <w:rsid w:val="00F85FFF"/>
    <w:rsid w:val="00FC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3CDB24"/>
  <w15:chartTrackingRefBased/>
  <w15:docId w15:val="{7CB50494-DFF3-4D0A-8273-16D2CC78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802"/>
    <w:rPr>
      <w:rFonts w:ascii="Futura PT Book" w:hAnsi="Futura PT Boo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E3B"/>
    <w:pPr>
      <w:keepNext/>
      <w:keepLines/>
      <w:pageBreakBefore/>
      <w:numPr>
        <w:numId w:val="3"/>
      </w:numPr>
      <w:spacing w:before="240" w:after="0"/>
      <w:jc w:val="center"/>
      <w:outlineLvl w:val="0"/>
    </w:pPr>
    <w:rPr>
      <w:rFonts w:eastAsiaTheme="majorEastAsia" w:cstheme="majorBidi"/>
      <w:b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312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312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6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6A2E3B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6A2E3B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6A2E3B"/>
    <w:rPr>
      <w:rFonts w:ascii="Futura PT Book" w:eastAsiaTheme="majorEastAsia" w:hAnsi="Futura PT Book" w:cstheme="majorBidi"/>
      <w:b/>
      <w:spacing w:val="-10"/>
      <w:kern w:val="28"/>
      <w:sz w:val="56"/>
      <w:szCs w:val="56"/>
      <w:u w:val="single"/>
    </w:rPr>
  </w:style>
  <w:style w:type="paragraph" w:styleId="ListParagraph">
    <w:name w:val="List Paragraph"/>
    <w:basedOn w:val="Normal"/>
    <w:uiPriority w:val="34"/>
    <w:qFormat/>
    <w:rsid w:val="006A2E3B"/>
    <w:pPr>
      <w:ind w:left="720"/>
      <w:contextualSpacing/>
    </w:pPr>
  </w:style>
  <w:style w:type="paragraph" w:styleId="NoSpacing">
    <w:name w:val="No Spacing"/>
    <w:uiPriority w:val="1"/>
    <w:rsid w:val="006A2E3B"/>
    <w:pPr>
      <w:spacing w:after="0" w:line="240" w:lineRule="auto"/>
    </w:pPr>
    <w:rPr>
      <w:rFonts w:ascii="Futura PT Book" w:hAnsi="Futura PT Book"/>
    </w:rPr>
  </w:style>
  <w:style w:type="character" w:customStyle="1" w:styleId="Heading1Char">
    <w:name w:val="Heading 1 Char"/>
    <w:basedOn w:val="DefaultParagraphFont"/>
    <w:link w:val="Heading1"/>
    <w:uiPriority w:val="9"/>
    <w:rsid w:val="006A2E3B"/>
    <w:rPr>
      <w:rFonts w:ascii="Futura PT Book" w:eastAsiaTheme="majorEastAsia" w:hAnsi="Futura PT Book" w:cstheme="majorBidi"/>
      <w:b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2E3B"/>
    <w:rPr>
      <w:rFonts w:ascii="Futura PT Book" w:eastAsiaTheme="majorEastAsia" w:hAnsi="Futura PT Book" w:cstheme="majorBidi"/>
      <w:b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14312"/>
    <w:rPr>
      <w:rFonts w:ascii="Futura PT Book" w:eastAsiaTheme="majorEastAsia" w:hAnsi="Futura PT Book" w:cstheme="majorBidi"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7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AA6"/>
    <w:rPr>
      <w:rFonts w:ascii="Futura PT Book" w:hAnsi="Futura PT Book"/>
    </w:rPr>
  </w:style>
  <w:style w:type="paragraph" w:styleId="Footer">
    <w:name w:val="footer"/>
    <w:basedOn w:val="Normal"/>
    <w:link w:val="FooterChar"/>
    <w:uiPriority w:val="99"/>
    <w:unhideWhenUsed/>
    <w:rsid w:val="001E7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AA6"/>
    <w:rPr>
      <w:rFonts w:ascii="Futura PT Book" w:hAnsi="Futura PT Book"/>
    </w:rPr>
  </w:style>
  <w:style w:type="paragraph" w:styleId="TOCHeading">
    <w:name w:val="TOC Heading"/>
    <w:basedOn w:val="Heading1"/>
    <w:next w:val="Normal"/>
    <w:uiPriority w:val="39"/>
    <w:unhideWhenUsed/>
    <w:qFormat/>
    <w:rsid w:val="001E7AA6"/>
    <w:pPr>
      <w:pageBreakBefore w:val="0"/>
      <w:jc w:val="left"/>
      <w:outlineLvl w:val="9"/>
    </w:pPr>
    <w:rPr>
      <w:rFonts w:asciiTheme="majorHAnsi" w:hAnsiTheme="majorHAnsi"/>
      <w:b w:val="0"/>
      <w:u w:val="none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D59A6"/>
    <w:pPr>
      <w:tabs>
        <w:tab w:val="left" w:pos="426"/>
        <w:tab w:val="right" w:leader="dot" w:pos="1045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295E"/>
    <w:pPr>
      <w:tabs>
        <w:tab w:val="right" w:leader="dot" w:pos="10456"/>
      </w:tabs>
      <w:spacing w:after="100"/>
      <w:ind w:left="851" w:hanging="284"/>
    </w:pPr>
  </w:style>
  <w:style w:type="paragraph" w:styleId="TOC3">
    <w:name w:val="toc 3"/>
    <w:basedOn w:val="Normal"/>
    <w:next w:val="Normal"/>
    <w:autoRedefine/>
    <w:uiPriority w:val="39"/>
    <w:unhideWhenUsed/>
    <w:rsid w:val="0068295E"/>
    <w:pPr>
      <w:tabs>
        <w:tab w:val="right" w:leader="dot" w:pos="10456"/>
      </w:tabs>
      <w:spacing w:after="100"/>
      <w:ind w:left="1134" w:hanging="141"/>
    </w:pPr>
  </w:style>
  <w:style w:type="character" w:styleId="Hyperlink">
    <w:name w:val="Hyperlink"/>
    <w:basedOn w:val="DefaultParagraphFont"/>
    <w:uiPriority w:val="99"/>
    <w:unhideWhenUsed/>
    <w:rsid w:val="001E7AA6"/>
    <w:rPr>
      <w:color w:val="0563C1" w:themeColor="hyperlink"/>
      <w:u w:val="single"/>
    </w:rPr>
  </w:style>
  <w:style w:type="numbering" w:customStyle="1" w:styleId="Style1">
    <w:name w:val="Style1"/>
    <w:uiPriority w:val="99"/>
    <w:rsid w:val="001E7AA6"/>
    <w:pPr>
      <w:numPr>
        <w:numId w:val="2"/>
      </w:numPr>
    </w:pPr>
  </w:style>
  <w:style w:type="paragraph" w:customStyle="1" w:styleId="cvgsua">
    <w:name w:val="cvgsua"/>
    <w:basedOn w:val="Normal"/>
    <w:rsid w:val="009E1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oypena">
    <w:name w:val="oypena"/>
    <w:basedOn w:val="DefaultParagraphFont"/>
    <w:rsid w:val="009E1FCF"/>
  </w:style>
  <w:style w:type="character" w:styleId="Strong">
    <w:name w:val="Strong"/>
    <w:basedOn w:val="DefaultParagraphFont"/>
    <w:uiPriority w:val="22"/>
    <w:qFormat/>
    <w:rsid w:val="008B405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6E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5AD4C-3DE3-4010-A380-67F8BEC09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13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</dc:creator>
  <cp:keywords/>
  <dc:description/>
  <cp:lastModifiedBy>Vivian</cp:lastModifiedBy>
  <cp:revision>18</cp:revision>
  <dcterms:created xsi:type="dcterms:W3CDTF">2025-04-27T11:17:00Z</dcterms:created>
  <dcterms:modified xsi:type="dcterms:W3CDTF">2025-05-03T08:49:00Z</dcterms:modified>
</cp:coreProperties>
</file>