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25B4" w14:textId="77777777" w:rsidR="00274E99" w:rsidRPr="00274E99" w:rsidRDefault="00274E99" w:rsidP="00274E99">
      <w:r w:rsidRPr="00274E99">
        <w:t xml:space="preserve">Below is a </w:t>
      </w:r>
      <w:r w:rsidRPr="00274E99">
        <w:rPr>
          <w:b/>
          <w:bCs/>
        </w:rPr>
        <w:t>one-page technical design document</w:t>
      </w:r>
      <w:r w:rsidRPr="00274E99">
        <w:t xml:space="preserve">, written in a </w:t>
      </w:r>
      <w:r w:rsidRPr="00274E99">
        <w:rPr>
          <w:b/>
          <w:bCs/>
        </w:rPr>
        <w:t>professional, concise, and implementation-ready style</w:t>
      </w:r>
      <w:r w:rsidRPr="00274E99">
        <w:t>, aligned strictly to the solution you’ve defined and the specified tech stack.</w:t>
      </w:r>
    </w:p>
    <w:p w14:paraId="67582E80" w14:textId="77777777" w:rsidR="00274E99" w:rsidRPr="00274E99" w:rsidRDefault="00274E99" w:rsidP="00274E99">
      <w:r w:rsidRPr="00274E99">
        <w:pict w14:anchorId="0589765E">
          <v:rect id="_x0000_i1085" style="width:0;height:1.5pt" o:hralign="center" o:hrstd="t" o:hr="t" fillcolor="#a0a0a0" stroked="f"/>
        </w:pict>
      </w:r>
    </w:p>
    <w:p w14:paraId="3CFCC29C" w14:textId="77777777" w:rsidR="00274E99" w:rsidRPr="00274E99" w:rsidRDefault="00274E99" w:rsidP="00274E99">
      <w:pPr>
        <w:rPr>
          <w:b/>
          <w:bCs/>
        </w:rPr>
      </w:pPr>
      <w:r w:rsidRPr="00274E99">
        <w:rPr>
          <w:b/>
          <w:bCs/>
        </w:rPr>
        <w:t>Technical Design Document</w:t>
      </w:r>
    </w:p>
    <w:p w14:paraId="218B2A6C" w14:textId="3E060537" w:rsidR="00274E99" w:rsidRDefault="00274E99" w:rsidP="00274E99">
      <w:pPr>
        <w:rPr>
          <w:b/>
          <w:bCs/>
        </w:rPr>
      </w:pPr>
      <w:r>
        <w:rPr>
          <w:b/>
          <w:bCs/>
        </w:rPr>
        <w:t>Angel – Bridging the gap between medical services and patients across regions</w:t>
      </w:r>
    </w:p>
    <w:p w14:paraId="47C2B9E8" w14:textId="36381BB1" w:rsidR="00274E99" w:rsidRPr="00274E99" w:rsidRDefault="00274E99" w:rsidP="00274E99">
      <w:r w:rsidRPr="00274E99">
        <w:rPr>
          <w:b/>
          <w:bCs/>
        </w:rPr>
        <w:t>Virtue Foundation – Hackathon MVP</w:t>
      </w:r>
    </w:p>
    <w:p w14:paraId="1462CDF4" w14:textId="77777777" w:rsidR="00274E99" w:rsidRPr="00274E99" w:rsidRDefault="00274E99" w:rsidP="00274E99">
      <w:r w:rsidRPr="00274E99">
        <w:pict w14:anchorId="058EA71B">
          <v:rect id="_x0000_i1086" style="width:0;height:1.5pt" o:hralign="center" o:hrstd="t" o:hr="t" fillcolor="#a0a0a0" stroked="f"/>
        </w:pict>
      </w:r>
    </w:p>
    <w:p w14:paraId="2D83C6DC" w14:textId="77777777" w:rsidR="00274E99" w:rsidRPr="00274E99" w:rsidRDefault="00274E99" w:rsidP="00274E99">
      <w:pPr>
        <w:rPr>
          <w:b/>
          <w:bCs/>
        </w:rPr>
      </w:pPr>
      <w:r w:rsidRPr="00274E99">
        <w:rPr>
          <w:b/>
          <w:bCs/>
        </w:rPr>
        <w:t>1. Purpose &amp; Scope</w:t>
      </w:r>
    </w:p>
    <w:p w14:paraId="3370A8C2" w14:textId="77777777" w:rsidR="00274E99" w:rsidRPr="00274E99" w:rsidRDefault="00274E99" w:rsidP="00274E99">
      <w:r w:rsidRPr="00274E99">
        <w:t xml:space="preserve">This system delivers an </w:t>
      </w:r>
      <w:r w:rsidRPr="00274E99">
        <w:rPr>
          <w:b/>
          <w:bCs/>
        </w:rPr>
        <w:t>AI-driven healthcare intelligence layer</w:t>
      </w:r>
      <w:r w:rsidRPr="00274E99">
        <w:t xml:space="preserve"> that extracts structured medical capabilities from unstructured facility data, detects infrastructure gaps and suspicious claims, and maps regions at risk due to lack of access to critical medical expertise. The solution is optimized for </w:t>
      </w:r>
      <w:r w:rsidRPr="00274E99">
        <w:rPr>
          <w:b/>
          <w:bCs/>
        </w:rPr>
        <w:t>NGO planners and operational teams</w:t>
      </w:r>
      <w:r w:rsidRPr="00274E99">
        <w:t>, enabling faster, evidence-based decision-making in underserved regions.</w:t>
      </w:r>
    </w:p>
    <w:p w14:paraId="0406F538" w14:textId="77777777" w:rsidR="00274E99" w:rsidRPr="00274E99" w:rsidRDefault="00274E99" w:rsidP="00274E99">
      <w:r w:rsidRPr="00274E99">
        <w:t>Scope includes:</w:t>
      </w:r>
    </w:p>
    <w:p w14:paraId="19FA178C" w14:textId="77777777" w:rsidR="00274E99" w:rsidRPr="00274E99" w:rsidRDefault="00274E99" w:rsidP="00274E99">
      <w:pPr>
        <w:numPr>
          <w:ilvl w:val="0"/>
          <w:numId w:val="1"/>
        </w:numPr>
      </w:pPr>
      <w:r w:rsidRPr="00274E99">
        <w:t>Unstructured medical data extraction</w:t>
      </w:r>
    </w:p>
    <w:p w14:paraId="2A662429" w14:textId="77777777" w:rsidR="00274E99" w:rsidRPr="00274E99" w:rsidRDefault="00274E99" w:rsidP="00274E99">
      <w:pPr>
        <w:numPr>
          <w:ilvl w:val="0"/>
          <w:numId w:val="1"/>
        </w:numPr>
      </w:pPr>
      <w:r w:rsidRPr="00274E99">
        <w:t>Capability validation and gap analysis</w:t>
      </w:r>
    </w:p>
    <w:p w14:paraId="2B860B9E" w14:textId="77777777" w:rsidR="00274E99" w:rsidRPr="00274E99" w:rsidRDefault="00274E99" w:rsidP="00274E99">
      <w:pPr>
        <w:numPr>
          <w:ilvl w:val="0"/>
          <w:numId w:val="1"/>
        </w:numPr>
      </w:pPr>
      <w:r w:rsidRPr="00274E99">
        <w:t>Regional risk assessment (“medical deserts”)</w:t>
      </w:r>
    </w:p>
    <w:p w14:paraId="50787441" w14:textId="77777777" w:rsidR="00274E99" w:rsidRPr="00274E99" w:rsidRDefault="00274E99" w:rsidP="00274E99">
      <w:pPr>
        <w:numPr>
          <w:ilvl w:val="0"/>
          <w:numId w:val="1"/>
        </w:numPr>
      </w:pPr>
      <w:r w:rsidRPr="00274E99">
        <w:t>Planner-friendly web and voice interfaces</w:t>
      </w:r>
    </w:p>
    <w:p w14:paraId="3810C2DF" w14:textId="77777777" w:rsidR="00274E99" w:rsidRPr="00274E99" w:rsidRDefault="00274E99" w:rsidP="00274E99">
      <w:r w:rsidRPr="00274E99">
        <w:pict w14:anchorId="4CAD6EB2">
          <v:rect id="_x0000_i1087" style="width:0;height:1.5pt" o:hralign="center" o:hrstd="t" o:hr="t" fillcolor="#a0a0a0" stroked="f"/>
        </w:pict>
      </w:r>
    </w:p>
    <w:p w14:paraId="7610B602" w14:textId="77777777" w:rsidR="00274E99" w:rsidRPr="00274E99" w:rsidRDefault="00274E99" w:rsidP="00274E99">
      <w:pPr>
        <w:rPr>
          <w:b/>
          <w:bCs/>
        </w:rPr>
      </w:pPr>
      <w:r w:rsidRPr="00274E99">
        <w:rPr>
          <w:b/>
          <w:bCs/>
        </w:rPr>
        <w:t>2. High-Level Architecture</w:t>
      </w:r>
    </w:p>
    <w:p w14:paraId="7A235220" w14:textId="77777777" w:rsidR="00274E99" w:rsidRPr="00274E99" w:rsidRDefault="00274E99" w:rsidP="00274E99">
      <w:r w:rsidRPr="00274E99">
        <w:rPr>
          <w:b/>
          <w:bCs/>
        </w:rPr>
        <w:t>Data → AI Extraction → Reasoning → Insights → Web / Voice Interfaces</w:t>
      </w:r>
    </w:p>
    <w:p w14:paraId="381288F1" w14:textId="77777777" w:rsidR="00274E99" w:rsidRPr="00274E99" w:rsidRDefault="00274E99" w:rsidP="00274E99">
      <w:pPr>
        <w:numPr>
          <w:ilvl w:val="0"/>
          <w:numId w:val="2"/>
        </w:numPr>
      </w:pPr>
      <w:r w:rsidRPr="00274E99">
        <w:t>Raw facility data (CSV / Excel)</w:t>
      </w:r>
    </w:p>
    <w:p w14:paraId="3A1C4E02" w14:textId="77777777" w:rsidR="00274E99" w:rsidRPr="00274E99" w:rsidRDefault="00274E99" w:rsidP="00274E99">
      <w:pPr>
        <w:numPr>
          <w:ilvl w:val="0"/>
          <w:numId w:val="2"/>
        </w:numPr>
      </w:pPr>
      <w:r w:rsidRPr="00274E99">
        <w:t>LLM-driven data cleaning &amp; normalization</w:t>
      </w:r>
    </w:p>
    <w:p w14:paraId="6AE96F00" w14:textId="77777777" w:rsidR="00274E99" w:rsidRPr="00274E99" w:rsidRDefault="00274E99" w:rsidP="00274E99">
      <w:pPr>
        <w:numPr>
          <w:ilvl w:val="0"/>
          <w:numId w:val="2"/>
        </w:numPr>
      </w:pPr>
      <w:r w:rsidRPr="00274E99">
        <w:t>Schema-constrained capability extraction</w:t>
      </w:r>
    </w:p>
    <w:p w14:paraId="18544FC2" w14:textId="77777777" w:rsidR="00274E99" w:rsidRPr="00274E99" w:rsidRDefault="00274E99" w:rsidP="00274E99">
      <w:pPr>
        <w:numPr>
          <w:ilvl w:val="0"/>
          <w:numId w:val="2"/>
        </w:numPr>
      </w:pPr>
      <w:r w:rsidRPr="00274E99">
        <w:t>Reasoning and gap detection</w:t>
      </w:r>
    </w:p>
    <w:p w14:paraId="75848995" w14:textId="77777777" w:rsidR="00274E99" w:rsidRPr="00274E99" w:rsidRDefault="00274E99" w:rsidP="00274E99">
      <w:pPr>
        <w:numPr>
          <w:ilvl w:val="0"/>
          <w:numId w:val="2"/>
        </w:numPr>
      </w:pPr>
      <w:r w:rsidRPr="00274E99">
        <w:t>Visualization, conversational access, and decision support</w:t>
      </w:r>
    </w:p>
    <w:p w14:paraId="789F1D99" w14:textId="77777777" w:rsidR="00274E99" w:rsidRPr="00274E99" w:rsidRDefault="00274E99" w:rsidP="00274E99">
      <w:r w:rsidRPr="00274E99">
        <w:pict w14:anchorId="347C8094">
          <v:rect id="_x0000_i1088" style="width:0;height:1.5pt" o:hralign="center" o:hrstd="t" o:hr="t" fillcolor="#a0a0a0" stroked="f"/>
        </w:pict>
      </w:r>
    </w:p>
    <w:p w14:paraId="0B3F7C2F" w14:textId="77777777" w:rsidR="00274E99" w:rsidRPr="00274E99" w:rsidRDefault="00274E99" w:rsidP="00274E99">
      <w:pPr>
        <w:rPr>
          <w:b/>
          <w:bCs/>
        </w:rPr>
      </w:pPr>
      <w:r w:rsidRPr="00274E99">
        <w:rPr>
          <w:b/>
          <w:bCs/>
        </w:rPr>
        <w:t>3. Data Processing &amp; Cleaning</w:t>
      </w:r>
    </w:p>
    <w:p w14:paraId="1D8BC575" w14:textId="77777777" w:rsidR="00274E99" w:rsidRPr="00274E99" w:rsidRDefault="00274E99" w:rsidP="00274E99">
      <w:r w:rsidRPr="00274E99">
        <w:rPr>
          <w:b/>
          <w:bCs/>
        </w:rPr>
        <w:t>Technologies</w:t>
      </w:r>
    </w:p>
    <w:p w14:paraId="1622DDB1" w14:textId="77777777" w:rsidR="00274E99" w:rsidRPr="00274E99" w:rsidRDefault="00274E99" w:rsidP="00274E99">
      <w:pPr>
        <w:numPr>
          <w:ilvl w:val="0"/>
          <w:numId w:val="3"/>
        </w:numPr>
      </w:pPr>
      <w:r w:rsidRPr="00274E99">
        <w:rPr>
          <w:b/>
          <w:bCs/>
        </w:rPr>
        <w:lastRenderedPageBreak/>
        <w:t>LLMs</w:t>
      </w:r>
      <w:r w:rsidRPr="00274E99">
        <w:t xml:space="preserve">: Lovable AI, OpenAI, </w:t>
      </w:r>
      <w:proofErr w:type="spellStart"/>
      <w:r w:rsidRPr="00274E99">
        <w:t>ElevenLabs</w:t>
      </w:r>
      <w:proofErr w:type="spellEnd"/>
      <w:r w:rsidRPr="00274E99">
        <w:t>-integrated RAG</w:t>
      </w:r>
    </w:p>
    <w:p w14:paraId="529F8E04" w14:textId="77777777" w:rsidR="00274E99" w:rsidRPr="00274E99" w:rsidRDefault="00274E99" w:rsidP="00274E99">
      <w:pPr>
        <w:numPr>
          <w:ilvl w:val="0"/>
          <w:numId w:val="3"/>
        </w:numPr>
      </w:pPr>
      <w:r w:rsidRPr="00274E99">
        <w:rPr>
          <w:b/>
          <w:bCs/>
        </w:rPr>
        <w:t>Databricks</w:t>
      </w:r>
      <w:r w:rsidRPr="00274E99">
        <w:t>: orchestration, validation, review</w:t>
      </w:r>
    </w:p>
    <w:p w14:paraId="4E180A91" w14:textId="77777777" w:rsidR="00274E99" w:rsidRPr="00274E99" w:rsidRDefault="00274E99" w:rsidP="00274E99">
      <w:r w:rsidRPr="00274E99">
        <w:rPr>
          <w:b/>
          <w:bCs/>
        </w:rPr>
        <w:t>Process</w:t>
      </w:r>
    </w:p>
    <w:p w14:paraId="0B5A31B9" w14:textId="77777777" w:rsidR="00274E99" w:rsidRPr="00274E99" w:rsidRDefault="00274E99" w:rsidP="00274E99">
      <w:pPr>
        <w:numPr>
          <w:ilvl w:val="0"/>
          <w:numId w:val="4"/>
        </w:numPr>
      </w:pPr>
      <w:r w:rsidRPr="00274E99">
        <w:t>Ingest raw facility data into Databricks tables</w:t>
      </w:r>
    </w:p>
    <w:p w14:paraId="1E323FE7" w14:textId="77777777" w:rsidR="00274E99" w:rsidRPr="00274E99" w:rsidRDefault="00274E99" w:rsidP="00274E99">
      <w:pPr>
        <w:numPr>
          <w:ilvl w:val="0"/>
          <w:numId w:val="4"/>
        </w:numPr>
      </w:pPr>
      <w:r w:rsidRPr="00274E99">
        <w:t>Use LLMs to:</w:t>
      </w:r>
    </w:p>
    <w:p w14:paraId="08CA5584" w14:textId="77777777" w:rsidR="00274E99" w:rsidRPr="00274E99" w:rsidRDefault="00274E99" w:rsidP="00274E99">
      <w:pPr>
        <w:numPr>
          <w:ilvl w:val="1"/>
          <w:numId w:val="4"/>
        </w:numPr>
      </w:pPr>
      <w:r w:rsidRPr="00274E99">
        <w:t>Normalize inconsistent text</w:t>
      </w:r>
    </w:p>
    <w:p w14:paraId="553F5F33" w14:textId="77777777" w:rsidR="00274E99" w:rsidRPr="00274E99" w:rsidRDefault="00274E99" w:rsidP="00274E99">
      <w:pPr>
        <w:numPr>
          <w:ilvl w:val="1"/>
          <w:numId w:val="4"/>
        </w:numPr>
      </w:pPr>
      <w:r w:rsidRPr="00274E99">
        <w:t>Resolve duplicates and naming variants</w:t>
      </w:r>
    </w:p>
    <w:p w14:paraId="7B3414D8" w14:textId="77777777" w:rsidR="00274E99" w:rsidRPr="00274E99" w:rsidRDefault="00274E99" w:rsidP="00274E99">
      <w:pPr>
        <w:numPr>
          <w:ilvl w:val="1"/>
          <w:numId w:val="4"/>
        </w:numPr>
      </w:pPr>
      <w:r w:rsidRPr="00274E99">
        <w:t>Clean free-form capability, procedure, and equipment fields</w:t>
      </w:r>
    </w:p>
    <w:p w14:paraId="1810A333" w14:textId="77777777" w:rsidR="00274E99" w:rsidRPr="00274E99" w:rsidRDefault="00274E99" w:rsidP="00274E99">
      <w:pPr>
        <w:numPr>
          <w:ilvl w:val="0"/>
          <w:numId w:val="4"/>
        </w:numPr>
      </w:pPr>
      <w:r w:rsidRPr="00274E99">
        <w:t>Apply Virtue Foundation schema constraints to prevent hallucinations</w:t>
      </w:r>
    </w:p>
    <w:p w14:paraId="51519166" w14:textId="77777777" w:rsidR="00274E99" w:rsidRPr="00274E99" w:rsidRDefault="00274E99" w:rsidP="00274E99">
      <w:pPr>
        <w:numPr>
          <w:ilvl w:val="0"/>
          <w:numId w:val="4"/>
        </w:numPr>
      </w:pPr>
      <w:r w:rsidRPr="00274E99">
        <w:t>Output schema-aligned, structured records with confidence annotations</w:t>
      </w:r>
    </w:p>
    <w:p w14:paraId="4143E6E6" w14:textId="77777777" w:rsidR="00274E99" w:rsidRPr="00274E99" w:rsidRDefault="00274E99" w:rsidP="00274E99">
      <w:r w:rsidRPr="00274E99">
        <w:pict w14:anchorId="275D7F84">
          <v:rect id="_x0000_i1089" style="width:0;height:1.5pt" o:hralign="center" o:hrstd="t" o:hr="t" fillcolor="#a0a0a0" stroked="f"/>
        </w:pict>
      </w:r>
    </w:p>
    <w:p w14:paraId="64FDCE29" w14:textId="77777777" w:rsidR="00274E99" w:rsidRPr="00274E99" w:rsidRDefault="00274E99" w:rsidP="00274E99">
      <w:pPr>
        <w:rPr>
          <w:b/>
          <w:bCs/>
        </w:rPr>
      </w:pPr>
      <w:r w:rsidRPr="00274E99">
        <w:rPr>
          <w:b/>
          <w:bCs/>
        </w:rPr>
        <w:t>4. Intelligent Analysis &amp; Reasoning Layer</w:t>
      </w:r>
    </w:p>
    <w:p w14:paraId="77DAD51B" w14:textId="77777777" w:rsidR="00274E99" w:rsidRPr="00274E99" w:rsidRDefault="00274E99" w:rsidP="00274E99">
      <w:r w:rsidRPr="00274E99">
        <w:rPr>
          <w:b/>
          <w:bCs/>
        </w:rPr>
        <w:t>Technologies</w:t>
      </w:r>
    </w:p>
    <w:p w14:paraId="212E6153" w14:textId="77777777" w:rsidR="00274E99" w:rsidRPr="00274E99" w:rsidRDefault="00274E99" w:rsidP="00274E99">
      <w:pPr>
        <w:numPr>
          <w:ilvl w:val="0"/>
          <w:numId w:val="5"/>
        </w:numPr>
      </w:pPr>
      <w:r w:rsidRPr="00274E99">
        <w:rPr>
          <w:b/>
          <w:bCs/>
        </w:rPr>
        <w:t>LLMs</w:t>
      </w:r>
      <w:r w:rsidRPr="00274E99">
        <w:t xml:space="preserve">: Lovable AI, OpenAI, </w:t>
      </w:r>
      <w:proofErr w:type="spellStart"/>
      <w:r w:rsidRPr="00274E99">
        <w:t>ElevenLabs</w:t>
      </w:r>
      <w:proofErr w:type="spellEnd"/>
      <w:r w:rsidRPr="00274E99">
        <w:t>-integrated RAG</w:t>
      </w:r>
    </w:p>
    <w:p w14:paraId="0B587204" w14:textId="77777777" w:rsidR="00274E99" w:rsidRPr="00274E99" w:rsidRDefault="00274E99" w:rsidP="00274E99">
      <w:pPr>
        <w:numPr>
          <w:ilvl w:val="0"/>
          <w:numId w:val="5"/>
        </w:numPr>
      </w:pPr>
      <w:r w:rsidRPr="00274E99">
        <w:rPr>
          <w:b/>
          <w:bCs/>
        </w:rPr>
        <w:t>Databricks</w:t>
      </w:r>
      <w:r w:rsidRPr="00274E99">
        <w:t>: reasoning validation and debugging</w:t>
      </w:r>
    </w:p>
    <w:p w14:paraId="5B1AB428" w14:textId="77777777" w:rsidR="00274E99" w:rsidRPr="00274E99" w:rsidRDefault="00274E99" w:rsidP="00274E99">
      <w:r w:rsidRPr="00274E99">
        <w:rPr>
          <w:b/>
          <w:bCs/>
        </w:rPr>
        <w:t>Capabilities</w:t>
      </w:r>
    </w:p>
    <w:p w14:paraId="2A7E3EEB" w14:textId="77777777" w:rsidR="00274E99" w:rsidRPr="00274E99" w:rsidRDefault="00274E99" w:rsidP="00274E99">
      <w:pPr>
        <w:numPr>
          <w:ilvl w:val="0"/>
          <w:numId w:val="6"/>
        </w:numPr>
      </w:pPr>
      <w:r w:rsidRPr="00274E99">
        <w:t>Extract medical procedures, equipment, specialties, and care levels</w:t>
      </w:r>
    </w:p>
    <w:p w14:paraId="484095C9" w14:textId="77777777" w:rsidR="00274E99" w:rsidRPr="00274E99" w:rsidRDefault="00274E99" w:rsidP="00274E99">
      <w:pPr>
        <w:numPr>
          <w:ilvl w:val="0"/>
          <w:numId w:val="6"/>
        </w:numPr>
      </w:pPr>
      <w:r w:rsidRPr="00274E99">
        <w:t>Detect:</w:t>
      </w:r>
    </w:p>
    <w:p w14:paraId="70BF26BE" w14:textId="77777777" w:rsidR="00274E99" w:rsidRPr="00274E99" w:rsidRDefault="00274E99" w:rsidP="00274E99">
      <w:pPr>
        <w:numPr>
          <w:ilvl w:val="1"/>
          <w:numId w:val="6"/>
        </w:numPr>
      </w:pPr>
      <w:r w:rsidRPr="00274E99">
        <w:t>Missing prerequisite infrastructure</w:t>
      </w:r>
    </w:p>
    <w:p w14:paraId="703E4859" w14:textId="77777777" w:rsidR="00274E99" w:rsidRPr="00274E99" w:rsidRDefault="00274E99" w:rsidP="00274E99">
      <w:pPr>
        <w:numPr>
          <w:ilvl w:val="1"/>
          <w:numId w:val="6"/>
        </w:numPr>
      </w:pPr>
      <w:r w:rsidRPr="00274E99">
        <w:t xml:space="preserve">Facility </w:t>
      </w:r>
      <w:proofErr w:type="gramStart"/>
      <w:r w:rsidRPr="00274E99">
        <w:t>type</w:t>
      </w:r>
      <w:proofErr w:type="gramEnd"/>
      <w:r w:rsidRPr="00274E99">
        <w:t xml:space="preserve"> vs capability mismatches</w:t>
      </w:r>
    </w:p>
    <w:p w14:paraId="206A6BF4" w14:textId="77777777" w:rsidR="00274E99" w:rsidRPr="00274E99" w:rsidRDefault="00274E99" w:rsidP="00274E99">
      <w:pPr>
        <w:numPr>
          <w:ilvl w:val="1"/>
          <w:numId w:val="6"/>
        </w:numPr>
      </w:pPr>
      <w:r w:rsidRPr="00274E99">
        <w:t>Non-verifiable or overclaimed services</w:t>
      </w:r>
    </w:p>
    <w:p w14:paraId="2DBC3F97" w14:textId="77777777" w:rsidR="00274E99" w:rsidRPr="00274E99" w:rsidRDefault="00274E99" w:rsidP="00274E99">
      <w:pPr>
        <w:numPr>
          <w:ilvl w:val="0"/>
          <w:numId w:val="6"/>
        </w:numPr>
      </w:pPr>
      <w:r w:rsidRPr="00274E99">
        <w:t>Aggregate capabilities at city/region level</w:t>
      </w:r>
    </w:p>
    <w:p w14:paraId="29E0566E" w14:textId="77777777" w:rsidR="00274E99" w:rsidRPr="00274E99" w:rsidRDefault="00274E99" w:rsidP="00274E99">
      <w:pPr>
        <w:numPr>
          <w:ilvl w:val="0"/>
          <w:numId w:val="6"/>
        </w:numPr>
      </w:pPr>
      <w:r w:rsidRPr="00274E99">
        <w:t>Classify regions into risk tiers based on absence of critical care (e.g., emergency, maternal)</w:t>
      </w:r>
    </w:p>
    <w:p w14:paraId="1E6073E2" w14:textId="77777777" w:rsidR="00274E99" w:rsidRPr="00274E99" w:rsidRDefault="00274E99" w:rsidP="00274E99">
      <w:r w:rsidRPr="00274E99">
        <w:t xml:space="preserve">All reasoning is </w:t>
      </w:r>
      <w:r w:rsidRPr="00274E99">
        <w:rPr>
          <w:b/>
          <w:bCs/>
        </w:rPr>
        <w:t>schema-grounded and auditable</w:t>
      </w:r>
      <w:r w:rsidRPr="00274E99">
        <w:t>.</w:t>
      </w:r>
    </w:p>
    <w:p w14:paraId="754A683C" w14:textId="77777777" w:rsidR="00274E99" w:rsidRPr="00274E99" w:rsidRDefault="00274E99" w:rsidP="00274E99">
      <w:r w:rsidRPr="00274E99">
        <w:pict w14:anchorId="48F1A4F3">
          <v:rect id="_x0000_i1090" style="width:0;height:1.5pt" o:hralign="center" o:hrstd="t" o:hr="t" fillcolor="#a0a0a0" stroked="f"/>
        </w:pict>
      </w:r>
    </w:p>
    <w:p w14:paraId="428DBC69" w14:textId="77777777" w:rsidR="00274E99" w:rsidRPr="00274E99" w:rsidRDefault="00274E99" w:rsidP="00274E99">
      <w:pPr>
        <w:rPr>
          <w:b/>
          <w:bCs/>
        </w:rPr>
      </w:pPr>
      <w:r w:rsidRPr="00274E99">
        <w:rPr>
          <w:b/>
          <w:bCs/>
        </w:rPr>
        <w:t>5. Web Platform &amp; Dashboard</w:t>
      </w:r>
    </w:p>
    <w:p w14:paraId="5281D04D" w14:textId="77777777" w:rsidR="00274E99" w:rsidRPr="00274E99" w:rsidRDefault="00274E99" w:rsidP="00274E99">
      <w:pPr>
        <w:rPr>
          <w:b/>
          <w:bCs/>
        </w:rPr>
      </w:pPr>
      <w:r w:rsidRPr="00274E99">
        <w:rPr>
          <w:b/>
          <w:bCs/>
        </w:rPr>
        <w:t>Website (Public &amp; Planner Access)</w:t>
      </w:r>
    </w:p>
    <w:p w14:paraId="5920F0BD" w14:textId="77777777" w:rsidR="00274E99" w:rsidRPr="00274E99" w:rsidRDefault="00274E99" w:rsidP="00274E99">
      <w:pPr>
        <w:numPr>
          <w:ilvl w:val="0"/>
          <w:numId w:val="7"/>
        </w:numPr>
      </w:pPr>
      <w:r w:rsidRPr="00274E99">
        <w:rPr>
          <w:b/>
          <w:bCs/>
        </w:rPr>
        <w:lastRenderedPageBreak/>
        <w:t>Platform</w:t>
      </w:r>
      <w:r w:rsidRPr="00274E99">
        <w:t>: Lovable AI</w:t>
      </w:r>
    </w:p>
    <w:p w14:paraId="5FC06989" w14:textId="77777777" w:rsidR="00274E99" w:rsidRPr="00274E99" w:rsidRDefault="00274E99" w:rsidP="00274E99">
      <w:pPr>
        <w:numPr>
          <w:ilvl w:val="0"/>
          <w:numId w:val="7"/>
        </w:numPr>
      </w:pPr>
      <w:r w:rsidRPr="00274E99">
        <w:t>Hosts:</w:t>
      </w:r>
    </w:p>
    <w:p w14:paraId="739D95AB" w14:textId="77777777" w:rsidR="00274E99" w:rsidRPr="00274E99" w:rsidRDefault="00274E99" w:rsidP="00274E99">
      <w:pPr>
        <w:numPr>
          <w:ilvl w:val="1"/>
          <w:numId w:val="7"/>
        </w:numPr>
      </w:pPr>
      <w:r w:rsidRPr="00274E99">
        <w:t>Facility search</w:t>
      </w:r>
    </w:p>
    <w:p w14:paraId="7F83A658" w14:textId="77777777" w:rsidR="00274E99" w:rsidRPr="00274E99" w:rsidRDefault="00274E99" w:rsidP="00274E99">
      <w:pPr>
        <w:numPr>
          <w:ilvl w:val="1"/>
          <w:numId w:val="7"/>
        </w:numPr>
      </w:pPr>
      <w:r w:rsidRPr="00274E99">
        <w:t>Region-level medical desert insights</w:t>
      </w:r>
    </w:p>
    <w:p w14:paraId="78918D74" w14:textId="77777777" w:rsidR="00274E99" w:rsidRPr="00274E99" w:rsidRDefault="00274E99" w:rsidP="00274E99">
      <w:pPr>
        <w:numPr>
          <w:ilvl w:val="1"/>
          <w:numId w:val="7"/>
        </w:numPr>
      </w:pPr>
      <w:r w:rsidRPr="00274E99">
        <w:t>AI avatar and conversational access</w:t>
      </w:r>
    </w:p>
    <w:p w14:paraId="02EC955A" w14:textId="77777777" w:rsidR="00274E99" w:rsidRPr="00274E99" w:rsidRDefault="00274E99" w:rsidP="00274E99">
      <w:pPr>
        <w:numPr>
          <w:ilvl w:val="0"/>
          <w:numId w:val="7"/>
        </w:numPr>
      </w:pPr>
      <w:r w:rsidRPr="00274E99">
        <w:t>Designed for non-technical NGO users</w:t>
      </w:r>
    </w:p>
    <w:p w14:paraId="492A5B10" w14:textId="77777777" w:rsidR="00274E99" w:rsidRPr="00274E99" w:rsidRDefault="00274E99" w:rsidP="00274E99">
      <w:pPr>
        <w:rPr>
          <w:b/>
          <w:bCs/>
        </w:rPr>
      </w:pPr>
      <w:r w:rsidRPr="00274E99">
        <w:rPr>
          <w:b/>
          <w:bCs/>
        </w:rPr>
        <w:t>Dashboard (Embedded)</w:t>
      </w:r>
    </w:p>
    <w:p w14:paraId="78F44596" w14:textId="77777777" w:rsidR="00274E99" w:rsidRPr="00274E99" w:rsidRDefault="00274E99" w:rsidP="00274E99">
      <w:pPr>
        <w:numPr>
          <w:ilvl w:val="0"/>
          <w:numId w:val="8"/>
        </w:numPr>
      </w:pPr>
      <w:r w:rsidRPr="00274E99">
        <w:rPr>
          <w:b/>
          <w:bCs/>
        </w:rPr>
        <w:t>Technology</w:t>
      </w:r>
      <w:r w:rsidRPr="00274E99">
        <w:t>: Claude</w:t>
      </w:r>
    </w:p>
    <w:p w14:paraId="4E1E74FE" w14:textId="77777777" w:rsidR="00274E99" w:rsidRPr="00274E99" w:rsidRDefault="00274E99" w:rsidP="00274E99">
      <w:pPr>
        <w:numPr>
          <w:ilvl w:val="0"/>
          <w:numId w:val="8"/>
        </w:numPr>
      </w:pPr>
      <w:r w:rsidRPr="00274E99">
        <w:t>Features:</w:t>
      </w:r>
    </w:p>
    <w:p w14:paraId="017B0487" w14:textId="77777777" w:rsidR="00274E99" w:rsidRPr="00274E99" w:rsidRDefault="00274E99" w:rsidP="00274E99">
      <w:pPr>
        <w:numPr>
          <w:ilvl w:val="1"/>
          <w:numId w:val="8"/>
        </w:numPr>
      </w:pPr>
      <w:r w:rsidRPr="00274E99">
        <w:t>Interactive tables and summaries</w:t>
      </w:r>
    </w:p>
    <w:p w14:paraId="676950C2" w14:textId="77777777" w:rsidR="00274E99" w:rsidRPr="00274E99" w:rsidRDefault="00274E99" w:rsidP="00274E99">
      <w:pPr>
        <w:numPr>
          <w:ilvl w:val="1"/>
          <w:numId w:val="8"/>
        </w:numPr>
      </w:pPr>
      <w:r w:rsidRPr="00274E99">
        <w:t>Capability gap indicators</w:t>
      </w:r>
    </w:p>
    <w:p w14:paraId="4E4C18A4" w14:textId="77777777" w:rsidR="00274E99" w:rsidRPr="00274E99" w:rsidRDefault="00274E99" w:rsidP="00274E99">
      <w:pPr>
        <w:numPr>
          <w:ilvl w:val="1"/>
          <w:numId w:val="8"/>
        </w:numPr>
      </w:pPr>
      <w:r w:rsidRPr="00274E99">
        <w:t>Risk flags and regional comparisons</w:t>
      </w:r>
    </w:p>
    <w:p w14:paraId="585A1BAD" w14:textId="77777777" w:rsidR="00274E99" w:rsidRPr="00274E99" w:rsidRDefault="00274E99" w:rsidP="00274E99">
      <w:pPr>
        <w:numPr>
          <w:ilvl w:val="0"/>
          <w:numId w:val="8"/>
        </w:numPr>
      </w:pPr>
      <w:r w:rsidRPr="00274E99">
        <w:t>Integrated directly into the Lovable website</w:t>
      </w:r>
    </w:p>
    <w:p w14:paraId="13E49C5C" w14:textId="77777777" w:rsidR="00274E99" w:rsidRPr="00274E99" w:rsidRDefault="00274E99" w:rsidP="00274E99">
      <w:r w:rsidRPr="00274E99">
        <w:pict w14:anchorId="7951C861">
          <v:rect id="_x0000_i1091" style="width:0;height:1.5pt" o:hralign="center" o:hrstd="t" o:hr="t" fillcolor="#a0a0a0" stroked="f"/>
        </w:pict>
      </w:r>
    </w:p>
    <w:p w14:paraId="444F2719" w14:textId="77777777" w:rsidR="00274E99" w:rsidRPr="00274E99" w:rsidRDefault="00274E99" w:rsidP="00274E99">
      <w:pPr>
        <w:rPr>
          <w:b/>
          <w:bCs/>
        </w:rPr>
      </w:pPr>
      <w:r w:rsidRPr="00274E99">
        <w:rPr>
          <w:b/>
          <w:bCs/>
        </w:rPr>
        <w:t>6. Conversational &amp; Multimodal Interfaces</w:t>
      </w:r>
    </w:p>
    <w:p w14:paraId="2B9BD455" w14:textId="77777777" w:rsidR="00274E99" w:rsidRPr="00274E99" w:rsidRDefault="00274E99" w:rsidP="00274E99">
      <w:pPr>
        <w:rPr>
          <w:b/>
          <w:bCs/>
        </w:rPr>
      </w:pPr>
      <w:r w:rsidRPr="00274E99">
        <w:rPr>
          <w:b/>
          <w:bCs/>
        </w:rPr>
        <w:t>Internal Voice &amp; Assistant Tool</w:t>
      </w:r>
    </w:p>
    <w:p w14:paraId="142D8A16" w14:textId="77777777" w:rsidR="00274E99" w:rsidRPr="00274E99" w:rsidRDefault="00274E99" w:rsidP="00274E99">
      <w:pPr>
        <w:numPr>
          <w:ilvl w:val="0"/>
          <w:numId w:val="9"/>
        </w:numPr>
      </w:pPr>
      <w:proofErr w:type="spellStart"/>
      <w:r w:rsidRPr="00274E99">
        <w:rPr>
          <w:b/>
          <w:bCs/>
        </w:rPr>
        <w:t>ElevenLabs</w:t>
      </w:r>
      <w:proofErr w:type="spellEnd"/>
    </w:p>
    <w:p w14:paraId="3217333A" w14:textId="77777777" w:rsidR="00274E99" w:rsidRPr="00274E99" w:rsidRDefault="00274E99" w:rsidP="00274E99">
      <w:pPr>
        <w:numPr>
          <w:ilvl w:val="0"/>
          <w:numId w:val="9"/>
        </w:numPr>
      </w:pPr>
      <w:r w:rsidRPr="00274E99">
        <w:t>Functions:</w:t>
      </w:r>
    </w:p>
    <w:p w14:paraId="3F150B9E" w14:textId="77777777" w:rsidR="00274E99" w:rsidRPr="00274E99" w:rsidRDefault="00274E99" w:rsidP="00274E99">
      <w:pPr>
        <w:numPr>
          <w:ilvl w:val="1"/>
          <w:numId w:val="9"/>
        </w:numPr>
      </w:pPr>
      <w:r w:rsidRPr="00274E99">
        <w:t>Voice-based querying of system insights</w:t>
      </w:r>
    </w:p>
    <w:p w14:paraId="256B742F" w14:textId="77777777" w:rsidR="00274E99" w:rsidRPr="00274E99" w:rsidRDefault="00274E99" w:rsidP="00274E99">
      <w:pPr>
        <w:numPr>
          <w:ilvl w:val="1"/>
          <w:numId w:val="9"/>
        </w:numPr>
      </w:pPr>
      <w:r w:rsidRPr="00274E99">
        <w:t>Multilingual support for staff</w:t>
      </w:r>
    </w:p>
    <w:p w14:paraId="2654E300" w14:textId="77777777" w:rsidR="00274E99" w:rsidRPr="00274E99" w:rsidRDefault="00274E99" w:rsidP="00274E99">
      <w:pPr>
        <w:numPr>
          <w:ilvl w:val="1"/>
          <w:numId w:val="9"/>
        </w:numPr>
      </w:pPr>
      <w:r w:rsidRPr="00274E99">
        <w:t>Internal recommendations and operational guidance</w:t>
      </w:r>
    </w:p>
    <w:p w14:paraId="21954C1F" w14:textId="77777777" w:rsidR="00274E99" w:rsidRPr="00274E99" w:rsidRDefault="00274E99" w:rsidP="00274E99">
      <w:pPr>
        <w:numPr>
          <w:ilvl w:val="0"/>
          <w:numId w:val="9"/>
        </w:numPr>
      </w:pPr>
      <w:r w:rsidRPr="00274E99">
        <w:t xml:space="preserve">Intended for </w:t>
      </w:r>
      <w:r w:rsidRPr="00274E99">
        <w:rPr>
          <w:b/>
          <w:bCs/>
        </w:rPr>
        <w:t>employee and planner use</w:t>
      </w:r>
    </w:p>
    <w:p w14:paraId="779601EC" w14:textId="77777777" w:rsidR="00274E99" w:rsidRPr="00274E99" w:rsidRDefault="00274E99" w:rsidP="00274E99">
      <w:pPr>
        <w:rPr>
          <w:b/>
          <w:bCs/>
        </w:rPr>
      </w:pPr>
      <w:r w:rsidRPr="00274E99">
        <w:rPr>
          <w:b/>
          <w:bCs/>
        </w:rPr>
        <w:t>Public AI Avatar</w:t>
      </w:r>
    </w:p>
    <w:p w14:paraId="50D4B192" w14:textId="77777777" w:rsidR="00274E99" w:rsidRPr="00274E99" w:rsidRDefault="00274E99" w:rsidP="00274E99">
      <w:pPr>
        <w:numPr>
          <w:ilvl w:val="0"/>
          <w:numId w:val="10"/>
        </w:numPr>
      </w:pPr>
      <w:r w:rsidRPr="00274E99">
        <w:rPr>
          <w:b/>
          <w:bCs/>
        </w:rPr>
        <w:t>Anam</w:t>
      </w:r>
    </w:p>
    <w:p w14:paraId="0AAD0B2E" w14:textId="77777777" w:rsidR="00274E99" w:rsidRPr="00274E99" w:rsidRDefault="00274E99" w:rsidP="00274E99">
      <w:pPr>
        <w:numPr>
          <w:ilvl w:val="0"/>
          <w:numId w:val="10"/>
        </w:numPr>
      </w:pPr>
      <w:r w:rsidRPr="00274E99">
        <w:t>Fully integrated on the website</w:t>
      </w:r>
    </w:p>
    <w:p w14:paraId="2B928EB9" w14:textId="77777777" w:rsidR="00274E99" w:rsidRPr="00274E99" w:rsidRDefault="00274E99" w:rsidP="00274E99">
      <w:pPr>
        <w:numPr>
          <w:ilvl w:val="0"/>
          <w:numId w:val="10"/>
        </w:numPr>
      </w:pPr>
      <w:r w:rsidRPr="00274E99">
        <w:t>Provides:</w:t>
      </w:r>
    </w:p>
    <w:p w14:paraId="307A0CB9" w14:textId="77777777" w:rsidR="00274E99" w:rsidRPr="00274E99" w:rsidRDefault="00274E99" w:rsidP="00274E99">
      <w:pPr>
        <w:numPr>
          <w:ilvl w:val="1"/>
          <w:numId w:val="10"/>
        </w:numPr>
      </w:pPr>
      <w:r w:rsidRPr="00274E99">
        <w:t>24×7 conversational assistance</w:t>
      </w:r>
    </w:p>
    <w:p w14:paraId="5546F3EA" w14:textId="77777777" w:rsidR="00274E99" w:rsidRPr="00274E99" w:rsidRDefault="00274E99" w:rsidP="00274E99">
      <w:pPr>
        <w:numPr>
          <w:ilvl w:val="1"/>
          <w:numId w:val="10"/>
        </w:numPr>
      </w:pPr>
      <w:r w:rsidRPr="00274E99">
        <w:t>Personalized explanations of healthcare access</w:t>
      </w:r>
    </w:p>
    <w:p w14:paraId="1E0848A1" w14:textId="77777777" w:rsidR="00274E99" w:rsidRPr="00274E99" w:rsidRDefault="00274E99" w:rsidP="00274E99">
      <w:pPr>
        <w:numPr>
          <w:ilvl w:val="1"/>
          <w:numId w:val="10"/>
        </w:numPr>
      </w:pPr>
      <w:r w:rsidRPr="00274E99">
        <w:lastRenderedPageBreak/>
        <w:t>Guidance to real-world support and services</w:t>
      </w:r>
    </w:p>
    <w:p w14:paraId="3ED6FC30" w14:textId="77777777" w:rsidR="00274E99" w:rsidRPr="00274E99" w:rsidRDefault="00274E99" w:rsidP="00274E99">
      <w:pPr>
        <w:numPr>
          <w:ilvl w:val="0"/>
          <w:numId w:val="10"/>
        </w:numPr>
      </w:pPr>
      <w:r w:rsidRPr="00274E99">
        <w:t>Enhances trust, accessibility, and human-centric engagement</w:t>
      </w:r>
    </w:p>
    <w:p w14:paraId="5895A403" w14:textId="77777777" w:rsidR="00274E99" w:rsidRPr="00274E99" w:rsidRDefault="00274E99" w:rsidP="00274E99">
      <w:r w:rsidRPr="00274E99">
        <w:pict w14:anchorId="518123BA">
          <v:rect id="_x0000_i1092" style="width:0;height:1.5pt" o:hralign="center" o:hrstd="t" o:hr="t" fillcolor="#a0a0a0" stroked="f"/>
        </w:pict>
      </w:r>
    </w:p>
    <w:p w14:paraId="7FC1FA7A" w14:textId="77777777" w:rsidR="00274E99" w:rsidRPr="00274E99" w:rsidRDefault="00274E99" w:rsidP="00274E99">
      <w:pPr>
        <w:rPr>
          <w:b/>
          <w:bCs/>
        </w:rPr>
      </w:pPr>
      <w:r w:rsidRPr="00274E99">
        <w:rPr>
          <w:b/>
          <w:bCs/>
        </w:rPr>
        <w:t>7. Engineering Oversight &amp; Integration</w:t>
      </w:r>
    </w:p>
    <w:p w14:paraId="4FB31008" w14:textId="77777777" w:rsidR="00274E99" w:rsidRPr="00274E99" w:rsidRDefault="00274E99" w:rsidP="00274E99">
      <w:pPr>
        <w:numPr>
          <w:ilvl w:val="0"/>
          <w:numId w:val="11"/>
        </w:numPr>
      </w:pPr>
      <w:r w:rsidRPr="00274E99">
        <w:rPr>
          <w:b/>
          <w:bCs/>
        </w:rPr>
        <w:t>Databricks</w:t>
      </w:r>
      <w:r w:rsidRPr="00274E99">
        <w:t xml:space="preserve"> used for:</w:t>
      </w:r>
    </w:p>
    <w:p w14:paraId="237AEA89" w14:textId="77777777" w:rsidR="00274E99" w:rsidRPr="00274E99" w:rsidRDefault="00274E99" w:rsidP="00274E99">
      <w:pPr>
        <w:numPr>
          <w:ilvl w:val="1"/>
          <w:numId w:val="11"/>
        </w:numPr>
      </w:pPr>
      <w:r w:rsidRPr="00274E99">
        <w:t>Code review and debugging</w:t>
      </w:r>
    </w:p>
    <w:p w14:paraId="3D844543" w14:textId="77777777" w:rsidR="00274E99" w:rsidRPr="00274E99" w:rsidRDefault="00274E99" w:rsidP="00274E99">
      <w:pPr>
        <w:numPr>
          <w:ilvl w:val="1"/>
          <w:numId w:val="11"/>
        </w:numPr>
      </w:pPr>
      <w:r w:rsidRPr="00274E99">
        <w:t>Pipeline integration</w:t>
      </w:r>
    </w:p>
    <w:p w14:paraId="1661FDB9" w14:textId="77777777" w:rsidR="00274E99" w:rsidRPr="00274E99" w:rsidRDefault="00274E99" w:rsidP="00274E99">
      <w:pPr>
        <w:numPr>
          <w:ilvl w:val="1"/>
          <w:numId w:val="11"/>
        </w:numPr>
      </w:pPr>
      <w:r w:rsidRPr="00274E99">
        <w:t>Validation of AI outputs against schema</w:t>
      </w:r>
    </w:p>
    <w:p w14:paraId="484F68A4" w14:textId="77777777" w:rsidR="00274E99" w:rsidRPr="00274E99" w:rsidRDefault="00274E99" w:rsidP="00274E99">
      <w:pPr>
        <w:numPr>
          <w:ilvl w:val="0"/>
          <w:numId w:val="11"/>
        </w:numPr>
      </w:pPr>
      <w:r w:rsidRPr="00274E99">
        <w:t>Ensures reliability, reproducibility, and maintainability of the system</w:t>
      </w:r>
    </w:p>
    <w:p w14:paraId="296E2B87" w14:textId="77777777" w:rsidR="00274E99" w:rsidRPr="00274E99" w:rsidRDefault="00274E99" w:rsidP="00274E99">
      <w:r w:rsidRPr="00274E99">
        <w:pict w14:anchorId="62448563">
          <v:rect id="_x0000_i1093" style="width:0;height:1.5pt" o:hralign="center" o:hrstd="t" o:hr="t" fillcolor="#a0a0a0" stroked="f"/>
        </w:pict>
      </w:r>
    </w:p>
    <w:p w14:paraId="0288AC9E" w14:textId="77777777" w:rsidR="00274E99" w:rsidRPr="00274E99" w:rsidRDefault="00274E99" w:rsidP="00274E99">
      <w:pPr>
        <w:rPr>
          <w:b/>
          <w:bCs/>
        </w:rPr>
      </w:pPr>
      <w:r w:rsidRPr="00274E99">
        <w:rPr>
          <w:b/>
          <w:bCs/>
        </w:rPr>
        <w:t>8. Outcomes &amp; Value</w:t>
      </w:r>
    </w:p>
    <w:p w14:paraId="5052E351" w14:textId="77777777" w:rsidR="00274E99" w:rsidRPr="00274E99" w:rsidRDefault="00274E99" w:rsidP="00274E99">
      <w:pPr>
        <w:numPr>
          <w:ilvl w:val="0"/>
          <w:numId w:val="12"/>
        </w:numPr>
      </w:pPr>
      <w:r w:rsidRPr="00274E99">
        <w:t>Transforms unstructured medical data into actionable intelligence</w:t>
      </w:r>
    </w:p>
    <w:p w14:paraId="16E783EE" w14:textId="77777777" w:rsidR="00274E99" w:rsidRPr="00274E99" w:rsidRDefault="00274E99" w:rsidP="00274E99">
      <w:pPr>
        <w:numPr>
          <w:ilvl w:val="0"/>
          <w:numId w:val="12"/>
        </w:numPr>
      </w:pPr>
      <w:r w:rsidRPr="00274E99">
        <w:t>Identifies medical deserts and coordination gaps</w:t>
      </w:r>
    </w:p>
    <w:p w14:paraId="4ABD0259" w14:textId="77777777" w:rsidR="00274E99" w:rsidRPr="00274E99" w:rsidRDefault="00274E99" w:rsidP="00274E99">
      <w:pPr>
        <w:numPr>
          <w:ilvl w:val="0"/>
          <w:numId w:val="12"/>
        </w:numPr>
      </w:pPr>
      <w:r w:rsidRPr="00274E99">
        <w:t>Flags unreliable facility claims transparently</w:t>
      </w:r>
    </w:p>
    <w:p w14:paraId="500FF5B6" w14:textId="77777777" w:rsidR="00274E99" w:rsidRPr="00274E99" w:rsidRDefault="00274E99" w:rsidP="00274E99">
      <w:pPr>
        <w:numPr>
          <w:ilvl w:val="0"/>
          <w:numId w:val="12"/>
        </w:numPr>
      </w:pPr>
      <w:r w:rsidRPr="00274E99">
        <w:t>Enables faster, data-driven healthcare planning</w:t>
      </w:r>
    </w:p>
    <w:p w14:paraId="0F5217BE" w14:textId="77777777" w:rsidR="00274E99" w:rsidRPr="00274E99" w:rsidRDefault="00274E99" w:rsidP="00274E99">
      <w:pPr>
        <w:numPr>
          <w:ilvl w:val="0"/>
          <w:numId w:val="12"/>
        </w:numPr>
      </w:pPr>
      <w:r w:rsidRPr="00274E99">
        <w:t>Scalable foundation for real-world NGO deployment</w:t>
      </w:r>
    </w:p>
    <w:p w14:paraId="5B659895" w14:textId="77777777" w:rsidR="00274E99" w:rsidRPr="00274E99" w:rsidRDefault="00274E99" w:rsidP="00274E99">
      <w:r w:rsidRPr="00274E99">
        <w:pict w14:anchorId="79BE199A">
          <v:rect id="_x0000_i1094" style="width:0;height:1.5pt" o:hralign="center" o:hrstd="t" o:hr="t" fillcolor="#a0a0a0" stroked="f"/>
        </w:pict>
      </w:r>
    </w:p>
    <w:p w14:paraId="639B6DAF" w14:textId="77777777" w:rsidR="00274E99" w:rsidRPr="00274E99" w:rsidRDefault="00274E99" w:rsidP="00274E99">
      <w:r w:rsidRPr="00274E99">
        <w:rPr>
          <w:b/>
          <w:bCs/>
        </w:rPr>
        <w:t>End of Document</w:t>
      </w:r>
    </w:p>
    <w:p w14:paraId="22B174A4" w14:textId="77777777" w:rsidR="0006336B" w:rsidRDefault="0006336B"/>
    <w:sectPr w:rsidR="0006336B" w:rsidSect="00CD3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C65"/>
    <w:multiLevelType w:val="multilevel"/>
    <w:tmpl w:val="8E667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A49"/>
    <w:multiLevelType w:val="multilevel"/>
    <w:tmpl w:val="DEC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D74E7"/>
    <w:multiLevelType w:val="multilevel"/>
    <w:tmpl w:val="13F6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0088F"/>
    <w:multiLevelType w:val="multilevel"/>
    <w:tmpl w:val="024C6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018DF"/>
    <w:multiLevelType w:val="multilevel"/>
    <w:tmpl w:val="AAB8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46098"/>
    <w:multiLevelType w:val="multilevel"/>
    <w:tmpl w:val="CD2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B4BA7"/>
    <w:multiLevelType w:val="multilevel"/>
    <w:tmpl w:val="0FB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B5027"/>
    <w:multiLevelType w:val="multilevel"/>
    <w:tmpl w:val="5FB8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4247D"/>
    <w:multiLevelType w:val="multilevel"/>
    <w:tmpl w:val="243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904E8"/>
    <w:multiLevelType w:val="multilevel"/>
    <w:tmpl w:val="B1708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3601E"/>
    <w:multiLevelType w:val="multilevel"/>
    <w:tmpl w:val="442A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F1922"/>
    <w:multiLevelType w:val="multilevel"/>
    <w:tmpl w:val="A420C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022642">
    <w:abstractNumId w:val="5"/>
  </w:num>
  <w:num w:numId="2" w16cid:durableId="597518434">
    <w:abstractNumId w:val="11"/>
  </w:num>
  <w:num w:numId="3" w16cid:durableId="376852225">
    <w:abstractNumId w:val="6"/>
  </w:num>
  <w:num w:numId="4" w16cid:durableId="1003631609">
    <w:abstractNumId w:val="3"/>
  </w:num>
  <w:num w:numId="5" w16cid:durableId="1078095454">
    <w:abstractNumId w:val="1"/>
  </w:num>
  <w:num w:numId="6" w16cid:durableId="387458177">
    <w:abstractNumId w:val="9"/>
  </w:num>
  <w:num w:numId="7" w16cid:durableId="2017536442">
    <w:abstractNumId w:val="4"/>
  </w:num>
  <w:num w:numId="8" w16cid:durableId="1646348851">
    <w:abstractNumId w:val="0"/>
  </w:num>
  <w:num w:numId="9" w16cid:durableId="1855146076">
    <w:abstractNumId w:val="10"/>
  </w:num>
  <w:num w:numId="10" w16cid:durableId="152381185">
    <w:abstractNumId w:val="7"/>
  </w:num>
  <w:num w:numId="11" w16cid:durableId="1322390353">
    <w:abstractNumId w:val="2"/>
  </w:num>
  <w:num w:numId="12" w16cid:durableId="40129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0C"/>
    <w:rsid w:val="0006336B"/>
    <w:rsid w:val="00274E99"/>
    <w:rsid w:val="003860F8"/>
    <w:rsid w:val="0078140A"/>
    <w:rsid w:val="00A4009B"/>
    <w:rsid w:val="00A60234"/>
    <w:rsid w:val="00A803AE"/>
    <w:rsid w:val="00CD38A8"/>
    <w:rsid w:val="00D44F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6476A023"/>
  <w15:chartTrackingRefBased/>
  <w15:docId w15:val="{8478B115-DA47-4D6A-861C-B9551851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F0C"/>
    <w:rPr>
      <w:rFonts w:eastAsiaTheme="majorEastAsia" w:cstheme="majorBidi"/>
      <w:color w:val="272727" w:themeColor="text1" w:themeTint="D8"/>
    </w:rPr>
  </w:style>
  <w:style w:type="paragraph" w:styleId="Title">
    <w:name w:val="Title"/>
    <w:basedOn w:val="Normal"/>
    <w:next w:val="Normal"/>
    <w:link w:val="TitleChar"/>
    <w:uiPriority w:val="10"/>
    <w:qFormat/>
    <w:rsid w:val="00D44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F0C"/>
    <w:pPr>
      <w:spacing w:before="160"/>
      <w:jc w:val="center"/>
    </w:pPr>
    <w:rPr>
      <w:i/>
      <w:iCs/>
      <w:color w:val="404040" w:themeColor="text1" w:themeTint="BF"/>
    </w:rPr>
  </w:style>
  <w:style w:type="character" w:customStyle="1" w:styleId="QuoteChar">
    <w:name w:val="Quote Char"/>
    <w:basedOn w:val="DefaultParagraphFont"/>
    <w:link w:val="Quote"/>
    <w:uiPriority w:val="29"/>
    <w:rsid w:val="00D44F0C"/>
    <w:rPr>
      <w:i/>
      <w:iCs/>
      <w:color w:val="404040" w:themeColor="text1" w:themeTint="BF"/>
    </w:rPr>
  </w:style>
  <w:style w:type="paragraph" w:styleId="ListParagraph">
    <w:name w:val="List Paragraph"/>
    <w:basedOn w:val="Normal"/>
    <w:uiPriority w:val="34"/>
    <w:qFormat/>
    <w:rsid w:val="00D44F0C"/>
    <w:pPr>
      <w:ind w:left="720"/>
      <w:contextualSpacing/>
    </w:pPr>
  </w:style>
  <w:style w:type="character" w:styleId="IntenseEmphasis">
    <w:name w:val="Intense Emphasis"/>
    <w:basedOn w:val="DefaultParagraphFont"/>
    <w:uiPriority w:val="21"/>
    <w:qFormat/>
    <w:rsid w:val="00D44F0C"/>
    <w:rPr>
      <w:i/>
      <w:iCs/>
      <w:color w:val="0F4761" w:themeColor="accent1" w:themeShade="BF"/>
    </w:rPr>
  </w:style>
  <w:style w:type="paragraph" w:styleId="IntenseQuote">
    <w:name w:val="Intense Quote"/>
    <w:basedOn w:val="Normal"/>
    <w:next w:val="Normal"/>
    <w:link w:val="IntenseQuoteChar"/>
    <w:uiPriority w:val="30"/>
    <w:qFormat/>
    <w:rsid w:val="00D44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F0C"/>
    <w:rPr>
      <w:i/>
      <w:iCs/>
      <w:color w:val="0F4761" w:themeColor="accent1" w:themeShade="BF"/>
    </w:rPr>
  </w:style>
  <w:style w:type="character" w:styleId="IntenseReference">
    <w:name w:val="Intense Reference"/>
    <w:basedOn w:val="DefaultParagraphFont"/>
    <w:uiPriority w:val="32"/>
    <w:qFormat/>
    <w:rsid w:val="00D44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Ankush Yadav</dc:creator>
  <cp:keywords/>
  <dc:description/>
  <cp:lastModifiedBy>Ankush Yadav</cp:lastModifiedBy>
  <cp:revision>2</cp:revision>
  <dcterms:created xsi:type="dcterms:W3CDTF">2026-02-08T13:34:00Z</dcterms:created>
  <dcterms:modified xsi:type="dcterms:W3CDTF">2026-02-08T13:34:00Z</dcterms:modified>
</cp:coreProperties>
</file>