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024FF" w14:textId="68EC5CC2" w:rsidR="003568CC" w:rsidRDefault="00E44DD3" w:rsidP="00CD091C">
      <w:pPr>
        <w:spacing w:after="0" w:line="259" w:lineRule="auto"/>
        <w:ind w:left="0" w:firstLine="0"/>
      </w:pPr>
      <w:r>
        <w:t xml:space="preserve"> </w:t>
      </w:r>
    </w:p>
    <w:p w14:paraId="61383FF9" w14:textId="77777777" w:rsidR="003568CC" w:rsidRDefault="00E44DD3">
      <w:pPr>
        <w:spacing w:after="0" w:line="259" w:lineRule="auto"/>
        <w:ind w:left="0" w:firstLine="0"/>
        <w:jc w:val="left"/>
      </w:pPr>
      <w:r>
        <w:rPr>
          <w:sz w:val="6"/>
        </w:rPr>
        <w:t xml:space="preserve"> </w:t>
      </w:r>
    </w:p>
    <w:p w14:paraId="45FB1EAE" w14:textId="4EAF74A3" w:rsidR="003568CC" w:rsidRDefault="003568CC">
      <w:pPr>
        <w:spacing w:after="330" w:line="259" w:lineRule="auto"/>
        <w:ind w:left="101" w:firstLine="0"/>
        <w:jc w:val="left"/>
      </w:pPr>
    </w:p>
    <w:p w14:paraId="7847102D" w14:textId="0017D13A" w:rsidR="003568CC" w:rsidRDefault="00E44DD3" w:rsidP="00F517CD">
      <w:pPr>
        <w:pStyle w:val="Heading1"/>
        <w:spacing w:after="39"/>
        <w:ind w:left="0" w:right="156" w:firstLine="0"/>
        <w:jc w:val="center"/>
      </w:pPr>
      <w:r>
        <w:rPr>
          <w:sz w:val="24"/>
          <w:bdr w:val="single" w:sz="6" w:space="0" w:color="000000"/>
        </w:rPr>
        <w:t xml:space="preserve">Assignment </w:t>
      </w:r>
      <w:r>
        <w:rPr>
          <w:sz w:val="17"/>
        </w:rPr>
        <w:t xml:space="preserve"> </w:t>
      </w:r>
    </w:p>
    <w:p w14:paraId="59448D20" w14:textId="77777777" w:rsidR="003568CC" w:rsidRDefault="00E44DD3">
      <w:pPr>
        <w:spacing w:after="33" w:line="259" w:lineRule="auto"/>
        <w:ind w:left="0" w:firstLine="0"/>
        <w:jc w:val="left"/>
      </w:pPr>
      <w:r>
        <w:rPr>
          <w:sz w:val="15"/>
        </w:rPr>
        <w:t xml:space="preserve"> </w:t>
      </w:r>
    </w:p>
    <w:p w14:paraId="35E6EB5A" w14:textId="77777777" w:rsidR="003568CC" w:rsidRDefault="00E44DD3">
      <w:pPr>
        <w:ind w:left="112" w:right="249" w:firstLine="336"/>
      </w:pPr>
      <w:r>
        <w:t xml:space="preserve">In this project, you will implement several different classifiers in Python using </w:t>
      </w:r>
      <w:proofErr w:type="spellStart"/>
      <w:r>
        <w:rPr>
          <w:rFonts w:ascii="Georgia" w:eastAsia="Georgia" w:hAnsi="Georgia" w:cs="Georgia"/>
          <w:b/>
        </w:rPr>
        <w:t>scikitlearn</w:t>
      </w:r>
      <w:proofErr w:type="spellEnd"/>
      <w:r>
        <w:rPr>
          <w:rFonts w:ascii="Georgia" w:eastAsia="Georgia" w:hAnsi="Georgia" w:cs="Georgia"/>
          <w:b/>
        </w:rPr>
        <w:t xml:space="preserve"> </w:t>
      </w:r>
      <w:r>
        <w:t xml:space="preserve">APIs. The project has two phases. In Phase I, you will build classifiers and run them on the same modified 20 Newsgroup dataset. In Phase II, you will evaluate these classifiers to elucidate their quality of predictions (e.g., using accuracy and confusion matrix). </w:t>
      </w:r>
    </w:p>
    <w:p w14:paraId="76DFB6A8" w14:textId="77777777" w:rsidR="003568CC" w:rsidRDefault="00E44DD3">
      <w:pPr>
        <w:ind w:left="112" w:right="244" w:firstLine="336"/>
      </w:pPr>
      <w:r>
        <w:t xml:space="preserve">The project may be done in a team of two or three members like before, to promote discussions and insights. If a fourth member is included because someone cannot find a teammate, the team must also implement and evaluate two of the classifiers </w:t>
      </w:r>
      <w:r>
        <w:rPr>
          <w:rFonts w:ascii="Tahoma" w:eastAsia="Tahoma" w:hAnsi="Tahoma" w:cs="Tahoma"/>
          <w:sz w:val="21"/>
        </w:rPr>
        <w:t xml:space="preserve">(e.g., </w:t>
      </w:r>
      <w:proofErr w:type="spellStart"/>
      <w:r>
        <w:rPr>
          <w:rFonts w:ascii="Tahoma" w:eastAsia="Tahoma" w:hAnsi="Tahoma" w:cs="Tahoma"/>
          <w:sz w:val="21"/>
        </w:rPr>
        <w:t>kNN</w:t>
      </w:r>
      <w:proofErr w:type="spellEnd"/>
      <w:r>
        <w:rPr>
          <w:rFonts w:ascii="Tahoma" w:eastAsia="Tahoma" w:hAnsi="Tahoma" w:cs="Tahoma"/>
          <w:sz w:val="21"/>
        </w:rPr>
        <w:t xml:space="preserve"> and Rocchio) </w:t>
      </w:r>
      <w:r>
        <w:t xml:space="preserve">manually from scratch as required below. All the team members are expected to contribute to all aspects of the project:  design, implementation, documentation, and testing, for their own good. </w:t>
      </w:r>
    </w:p>
    <w:p w14:paraId="7F6F387F" w14:textId="77777777" w:rsidR="003568CC" w:rsidRDefault="00E44DD3">
      <w:pPr>
        <w:spacing w:after="0" w:line="259" w:lineRule="auto"/>
        <w:ind w:left="0" w:firstLine="0"/>
        <w:jc w:val="left"/>
      </w:pPr>
      <w:r>
        <w:t xml:space="preserve"> </w:t>
      </w:r>
    </w:p>
    <w:p w14:paraId="68D76EDF" w14:textId="77777777" w:rsidR="003568CC" w:rsidRDefault="00E44DD3">
      <w:pPr>
        <w:pStyle w:val="Heading1"/>
        <w:ind w:left="96"/>
      </w:pPr>
      <w:r>
        <w:t xml:space="preserve">Phase I </w:t>
      </w:r>
    </w:p>
    <w:p w14:paraId="2BC56244" w14:textId="77777777" w:rsidR="003568CC" w:rsidRDefault="00E44DD3">
      <w:pPr>
        <w:ind w:left="122"/>
      </w:pPr>
      <w:r>
        <w:rPr>
          <w:rFonts w:ascii="Georgia" w:eastAsia="Georgia" w:hAnsi="Georgia" w:cs="Georgia"/>
          <w:b/>
        </w:rPr>
        <w:t xml:space="preserve">scikit-learn </w:t>
      </w:r>
      <w:r>
        <w:t xml:space="preserve">provides a mature set of APIs for building models using regression, classification and clustering techniques, and has been used extensively for prediction tasks. </w:t>
      </w:r>
    </w:p>
    <w:p w14:paraId="4E578AD7" w14:textId="77777777" w:rsidR="003568CC" w:rsidRDefault="00E44DD3">
      <w:pPr>
        <w:spacing w:after="0" w:line="259" w:lineRule="auto"/>
        <w:ind w:left="0" w:firstLine="0"/>
        <w:jc w:val="left"/>
      </w:pPr>
      <w:r>
        <w:rPr>
          <w:sz w:val="18"/>
        </w:rPr>
        <w:t xml:space="preserve"> </w:t>
      </w:r>
    </w:p>
    <w:p w14:paraId="0F764688" w14:textId="77777777" w:rsidR="003568CC" w:rsidRDefault="00E44DD3">
      <w:pPr>
        <w:pStyle w:val="Heading2"/>
        <w:ind w:left="96"/>
      </w:pPr>
      <w:r>
        <w:t xml:space="preserve">Classification on Newsgroups </w:t>
      </w:r>
    </w:p>
    <w:p w14:paraId="477C7C83" w14:textId="77777777" w:rsidR="003568CC" w:rsidRDefault="00E44DD3">
      <w:pPr>
        <w:ind w:left="112" w:right="242" w:firstLine="67"/>
      </w:pPr>
      <w:r>
        <w:t xml:space="preserve">For this project, you will use a subset of the 20 Newsgroups dataset. The full data set contains 20,000 newsgroup documents, partitioned (nearly) evenly across 20 different newsgroups and has been used for experiments in text applications of machine learning techniques, such as text classification and text clustering. This assignment dataset contains a pre-processed subset of 1000 documents and a vocabulary (dictionary) of 5,500 terms. As you are already familiar with the text preprocessing pipeline for parsing and converting text into sequence of terms, we are providing associated term-document matrix representation of the dataset as input. Each document belongs to one of two classes Hockey (class label 1) and Microsoft Windows (class label 0). The data has already been split (80%, 20%) into training data and test data. The class labels for training data and test data are also provided in separate files. The training data and test data, in term x document format, contains a row for each term in the vocabulary and a column for each document. The values in the table represent raw term occurrence counts. The data has already </w:t>
      </w:r>
      <w:r>
        <w:lastRenderedPageBreak/>
        <w:t xml:space="preserve">been preprocessed to extract tokens, remove stop words and perform stemming (so, the terms in the vocabulary are stems, not full terms). Please be sure to read the readme.txt file in the distribution. Your task is to exercise several different classifiers available in </w:t>
      </w:r>
      <w:r>
        <w:rPr>
          <w:rFonts w:ascii="Georgia" w:eastAsia="Georgia" w:hAnsi="Georgia" w:cs="Georgia"/>
          <w:b/>
        </w:rPr>
        <w:t xml:space="preserve">scikit-learn </w:t>
      </w:r>
      <w:r>
        <w:t>for classification on the given 2Newsgroups dataset. Specifically, you must use K-Nearest-Neighbor (</w:t>
      </w:r>
      <w:proofErr w:type="spellStart"/>
      <w:r>
        <w:t>kNN</w:t>
      </w:r>
      <w:proofErr w:type="spellEnd"/>
      <w:r>
        <w:t xml:space="preserve">), Centroid-based Rocchio Method, Naive Bayes (NB) and Support Vector Machine (SVM) classifiers. You may additionally use Pandas, NumPy, standard Python libraries, and Matplotlib in your programs. </w:t>
      </w:r>
    </w:p>
    <w:p w14:paraId="0DC194C5" w14:textId="77777777" w:rsidR="003568CC" w:rsidRDefault="00E44DD3">
      <w:pPr>
        <w:spacing w:after="6" w:line="259" w:lineRule="auto"/>
        <w:ind w:left="0" w:firstLine="0"/>
        <w:jc w:val="left"/>
      </w:pPr>
      <w:r>
        <w:rPr>
          <w:sz w:val="16"/>
        </w:rPr>
        <w:t xml:space="preserve"> </w:t>
      </w:r>
    </w:p>
    <w:p w14:paraId="5675019D" w14:textId="77777777" w:rsidR="003568CC" w:rsidRDefault="00E44DD3">
      <w:pPr>
        <w:pStyle w:val="Heading2"/>
        <w:ind w:left="96"/>
      </w:pPr>
      <w:r>
        <w:t xml:space="preserve">Milestones for Phase I </w:t>
      </w:r>
    </w:p>
    <w:p w14:paraId="61CBB8C7" w14:textId="77777777" w:rsidR="003568CC" w:rsidRDefault="00E44DD3">
      <w:pPr>
        <w:numPr>
          <w:ilvl w:val="0"/>
          <w:numId w:val="1"/>
        </w:numPr>
        <w:spacing w:after="115"/>
        <w:ind w:hanging="221"/>
      </w:pPr>
      <w:r>
        <w:t xml:space="preserve">Read and understand the input dataset format. </w:t>
      </w:r>
    </w:p>
    <w:p w14:paraId="5F7C94D7" w14:textId="77777777" w:rsidR="003568CC" w:rsidRDefault="00E44DD3">
      <w:pPr>
        <w:numPr>
          <w:ilvl w:val="0"/>
          <w:numId w:val="1"/>
        </w:numPr>
        <w:spacing w:after="104"/>
        <w:ind w:hanging="221"/>
      </w:pPr>
      <w:r>
        <w:t xml:space="preserve">Implement a program to exercise the different classifiers given. </w:t>
      </w:r>
    </w:p>
    <w:p w14:paraId="4966E12F" w14:textId="77777777" w:rsidR="003568CC" w:rsidRDefault="00E44DD3">
      <w:pPr>
        <w:numPr>
          <w:ilvl w:val="0"/>
          <w:numId w:val="1"/>
        </w:numPr>
        <w:ind w:hanging="221"/>
      </w:pPr>
      <w:r>
        <w:t>For a four member team: implement K-Nearest-Neighbor (</w:t>
      </w:r>
      <w:proofErr w:type="spellStart"/>
      <w:r>
        <w:t>kNN</w:t>
      </w:r>
      <w:proofErr w:type="spellEnd"/>
      <w:r>
        <w:t xml:space="preserve">) and </w:t>
      </w:r>
      <w:proofErr w:type="spellStart"/>
      <w:r>
        <w:t>Centroidbased</w:t>
      </w:r>
      <w:proofErr w:type="spellEnd"/>
      <w:r>
        <w:t xml:space="preserve"> Rocchio classifiers from scratch (that is, without using scikit-learn APIs) in Python. </w:t>
      </w:r>
      <w:r>
        <w:br w:type="page"/>
      </w:r>
    </w:p>
    <w:p w14:paraId="0AD9A331" w14:textId="77777777" w:rsidR="003568CC" w:rsidRDefault="00E44DD3">
      <w:pPr>
        <w:pStyle w:val="Heading2"/>
        <w:ind w:left="96"/>
      </w:pPr>
      <w:r>
        <w:lastRenderedPageBreak/>
        <w:t xml:space="preserve">Phase I resources </w:t>
      </w:r>
    </w:p>
    <w:p w14:paraId="5A563D7B" w14:textId="77777777" w:rsidR="003568CC" w:rsidRDefault="00E44DD3">
      <w:pPr>
        <w:numPr>
          <w:ilvl w:val="0"/>
          <w:numId w:val="2"/>
        </w:numPr>
        <w:spacing w:after="114"/>
        <w:ind w:hanging="770"/>
        <w:jc w:val="left"/>
      </w:pPr>
      <w:r>
        <w:t>Dataset:</w:t>
      </w:r>
      <w:hyperlink r:id="rId7">
        <w:r>
          <w:t xml:space="preserve"> </w:t>
        </w:r>
      </w:hyperlink>
      <w:hyperlink r:id="rId8">
        <w:r>
          <w:rPr>
            <w:color w:val="0000FF"/>
            <w:u w:val="single" w:color="0000FF"/>
          </w:rPr>
          <w:t>2Newsgroups.zip</w:t>
        </w:r>
      </w:hyperlink>
      <w:hyperlink r:id="rId9">
        <w:r>
          <w:t xml:space="preserve"> </w:t>
        </w:r>
      </w:hyperlink>
    </w:p>
    <w:p w14:paraId="398177BE" w14:textId="77777777" w:rsidR="003568CC" w:rsidRDefault="00E44DD3">
      <w:pPr>
        <w:numPr>
          <w:ilvl w:val="0"/>
          <w:numId w:val="2"/>
        </w:numPr>
        <w:spacing w:after="117"/>
        <w:ind w:hanging="770"/>
        <w:jc w:val="left"/>
      </w:pPr>
      <w:r>
        <w:t xml:space="preserve">Relevant tutorials and descriptions </w:t>
      </w:r>
    </w:p>
    <w:p w14:paraId="36DB889E" w14:textId="77777777" w:rsidR="003568CC" w:rsidRDefault="00E44DD3">
      <w:pPr>
        <w:numPr>
          <w:ilvl w:val="0"/>
          <w:numId w:val="2"/>
        </w:numPr>
        <w:spacing w:after="114"/>
        <w:ind w:hanging="770"/>
        <w:jc w:val="left"/>
      </w:pPr>
      <w:r>
        <w:t>See:</w:t>
      </w:r>
      <w:hyperlink r:id="rId10">
        <w:r>
          <w:rPr>
            <w:color w:val="0000FF"/>
          </w:rPr>
          <w:t xml:space="preserve"> </w:t>
        </w:r>
      </w:hyperlink>
      <w:hyperlink r:id="rId11">
        <w:r>
          <w:rPr>
            <w:color w:val="0000FF"/>
            <w:u w:val="single" w:color="0000FF"/>
          </w:rPr>
          <w:t>https://scikit</w:t>
        </w:r>
      </w:hyperlink>
      <w:hyperlink r:id="rId12">
        <w:r>
          <w:rPr>
            <w:color w:val="0000FF"/>
            <w:u w:val="single" w:color="0000FF"/>
          </w:rPr>
          <w:t>-</w:t>
        </w:r>
      </w:hyperlink>
      <w:hyperlink r:id="rId13">
        <w:r>
          <w:rPr>
            <w:color w:val="0000FF"/>
            <w:u w:val="single" w:color="0000FF"/>
          </w:rPr>
          <w:t>learn.org/stable/supervised_learning.html</w:t>
        </w:r>
      </w:hyperlink>
      <w:hyperlink r:id="rId14">
        <w:r>
          <w:t xml:space="preserve"> </w:t>
        </w:r>
      </w:hyperlink>
    </w:p>
    <w:p w14:paraId="1F14F203" w14:textId="77777777" w:rsidR="003568CC" w:rsidRDefault="00E44DD3">
      <w:pPr>
        <w:numPr>
          <w:ilvl w:val="0"/>
          <w:numId w:val="2"/>
        </w:numPr>
        <w:spacing w:after="114"/>
        <w:ind w:hanging="770"/>
        <w:jc w:val="left"/>
      </w:pPr>
      <w:r>
        <w:t>See:</w:t>
      </w:r>
      <w:hyperlink r:id="rId15">
        <w:r>
          <w:rPr>
            <w:color w:val="0000FF"/>
          </w:rPr>
          <w:t xml:space="preserve"> </w:t>
        </w:r>
      </w:hyperlink>
      <w:hyperlink r:id="rId16">
        <w:r>
          <w:rPr>
            <w:color w:val="0000FF"/>
            <w:u w:val="single" w:color="0000FF"/>
          </w:rPr>
          <w:t>https://scikit</w:t>
        </w:r>
      </w:hyperlink>
      <w:hyperlink r:id="rId17">
        <w:r>
          <w:rPr>
            <w:rStyle w:val="Hyperlink"/>
          </w:rPr>
          <w:t>https://scikit-learn.org/stable/tutorial/text_analytics/working_with_text_data.html</w:t>
        </w:r>
      </w:hyperlink>
      <w:hyperlink r:id="rId18">
        <w:r>
          <w:rPr>
            <w:color w:val="0000FF"/>
            <w:u w:val="single" w:color="0000FF"/>
          </w:rPr>
          <w:t>learn.org/stable/tutorial/text_analytics/working_with_text_data.html</w:t>
        </w:r>
      </w:hyperlink>
      <w:hyperlink r:id="rId19">
        <w:r>
          <w:t xml:space="preserve"> </w:t>
        </w:r>
      </w:hyperlink>
    </w:p>
    <w:p w14:paraId="0195240D" w14:textId="77777777" w:rsidR="003568CC" w:rsidRDefault="00E44DD3">
      <w:pPr>
        <w:numPr>
          <w:ilvl w:val="0"/>
          <w:numId w:val="2"/>
        </w:numPr>
        <w:spacing w:after="17"/>
        <w:ind w:hanging="770"/>
        <w:jc w:val="left"/>
      </w:pPr>
      <w:r>
        <w:t>See:</w:t>
      </w:r>
      <w:hyperlink r:id="rId20">
        <w:r>
          <w:rPr>
            <w:color w:val="0000FF"/>
          </w:rPr>
          <w:t xml:space="preserve"> </w:t>
        </w:r>
      </w:hyperlink>
      <w:hyperlink r:id="rId21">
        <w:r>
          <w:rPr>
            <w:color w:val="0000FF"/>
            <w:u w:val="single" w:color="0000FF"/>
          </w:rPr>
          <w:t>https://scikit</w:t>
        </w:r>
      </w:hyperlink>
      <w:hyperlink r:id="rId22">
        <w:r>
          <w:rPr>
            <w:color w:val="0000FF"/>
            <w:u w:val="single" w:color="0000FF"/>
          </w:rPr>
          <w:t>-</w:t>
        </w:r>
      </w:hyperlink>
      <w:hyperlink r:id="rId23">
        <w:r>
          <w:rPr>
            <w:color w:val="0000FF"/>
            <w:u w:val="single" w:color="0000FF"/>
          </w:rPr>
          <w:t>learn.org/stable/datasets/real_world.html</w:t>
        </w:r>
      </w:hyperlink>
      <w:hyperlink r:id="rId24">
        <w:r>
          <w:t xml:space="preserve"> </w:t>
        </w:r>
      </w:hyperlink>
    </w:p>
    <w:p w14:paraId="5194BAB9" w14:textId="77777777" w:rsidR="003568CC" w:rsidRDefault="00E44DD3">
      <w:pPr>
        <w:spacing w:after="0" w:line="259" w:lineRule="auto"/>
        <w:ind w:left="0" w:firstLine="0"/>
        <w:jc w:val="left"/>
      </w:pPr>
      <w:r>
        <w:rPr>
          <w:sz w:val="24"/>
        </w:rPr>
        <w:t xml:space="preserve"> </w:t>
      </w:r>
    </w:p>
    <w:p w14:paraId="51CC274B" w14:textId="77777777" w:rsidR="003568CC" w:rsidRDefault="00E44DD3">
      <w:pPr>
        <w:pStyle w:val="Heading2"/>
        <w:spacing w:after="198"/>
        <w:ind w:left="96"/>
      </w:pPr>
      <w:r>
        <w:t xml:space="preserve">Phase I environment setup </w:t>
      </w:r>
    </w:p>
    <w:p w14:paraId="200C569E" w14:textId="77777777" w:rsidR="003568CC" w:rsidRDefault="00E44DD3">
      <w:pPr>
        <w:numPr>
          <w:ilvl w:val="0"/>
          <w:numId w:val="3"/>
        </w:numPr>
        <w:ind w:hanging="770"/>
        <w:jc w:val="left"/>
      </w:pPr>
      <w:r>
        <w:t xml:space="preserve">Python 3 or higher </w:t>
      </w:r>
    </w:p>
    <w:p w14:paraId="1463B43B" w14:textId="77777777" w:rsidR="003568CC" w:rsidRDefault="00E44DD3">
      <w:pPr>
        <w:numPr>
          <w:ilvl w:val="0"/>
          <w:numId w:val="3"/>
        </w:numPr>
        <w:spacing w:after="0" w:line="259" w:lineRule="auto"/>
        <w:ind w:hanging="770"/>
        <w:jc w:val="left"/>
      </w:pPr>
      <w:r>
        <w:rPr>
          <w:b/>
        </w:rPr>
        <w:t xml:space="preserve">Do not use Jupiter notebook </w:t>
      </w:r>
    </w:p>
    <w:p w14:paraId="50060430" w14:textId="77777777" w:rsidR="003568CC" w:rsidRDefault="00E44DD3">
      <w:pPr>
        <w:numPr>
          <w:ilvl w:val="0"/>
          <w:numId w:val="3"/>
        </w:numPr>
        <w:ind w:hanging="770"/>
        <w:jc w:val="left"/>
      </w:pPr>
      <w:r>
        <w:t xml:space="preserve">Install scikit-learn: </w:t>
      </w:r>
    </w:p>
    <w:p w14:paraId="11DB8D97" w14:textId="77777777" w:rsidR="003568CC" w:rsidRDefault="00E44DD3">
      <w:pPr>
        <w:numPr>
          <w:ilvl w:val="0"/>
          <w:numId w:val="3"/>
        </w:numPr>
        <w:spacing w:after="16"/>
        <w:ind w:hanging="770"/>
        <w:jc w:val="left"/>
      </w:pPr>
      <w:r>
        <w:t>See:</w:t>
      </w:r>
      <w:hyperlink r:id="rId25">
        <w:r>
          <w:rPr>
            <w:color w:val="0000FF"/>
          </w:rPr>
          <w:t xml:space="preserve"> </w:t>
        </w:r>
      </w:hyperlink>
      <w:hyperlink r:id="rId26">
        <w:r>
          <w:rPr>
            <w:color w:val="0000FF"/>
            <w:u w:val="single" w:color="0000FF"/>
          </w:rPr>
          <w:t>https://www.activestate.com/resources/quick</w:t>
        </w:r>
      </w:hyperlink>
      <w:hyperlink r:id="rId27">
        <w:r>
          <w:rPr>
            <w:color w:val="0000FF"/>
            <w:u w:val="single" w:color="0000FF"/>
          </w:rPr>
          <w:t>-</w:t>
        </w:r>
      </w:hyperlink>
      <w:hyperlink r:id="rId28">
        <w:r>
          <w:rPr>
            <w:color w:val="0000FF"/>
            <w:u w:val="single" w:color="0000FF"/>
          </w:rPr>
          <w:t>reads/how</w:t>
        </w:r>
      </w:hyperlink>
      <w:hyperlink r:id="rId29">
        <w:r>
          <w:rPr>
            <w:color w:val="0000FF"/>
            <w:u w:val="single" w:color="0000FF"/>
          </w:rPr>
          <w:t>-</w:t>
        </w:r>
      </w:hyperlink>
      <w:hyperlink r:id="rId30">
        <w:r>
          <w:rPr>
            <w:color w:val="0000FF"/>
            <w:u w:val="single" w:color="0000FF"/>
          </w:rPr>
          <w:t>to</w:t>
        </w:r>
      </w:hyperlink>
      <w:hyperlink r:id="rId31">
        <w:r>
          <w:rPr>
            <w:color w:val="0000FF"/>
            <w:u w:val="single" w:color="0000FF"/>
          </w:rPr>
          <w:t>-</w:t>
        </w:r>
      </w:hyperlink>
      <w:hyperlink r:id="rId32">
        <w:r>
          <w:rPr>
            <w:color w:val="0000FF"/>
            <w:u w:val="single" w:color="0000FF"/>
          </w:rPr>
          <w:t>install</w:t>
        </w:r>
      </w:hyperlink>
      <w:hyperlink r:id="rId33">
        <w:r>
          <w:rPr>
            <w:color w:val="0000FF"/>
            <w:u w:val="single" w:color="0000FF"/>
          </w:rPr>
          <w:t>-</w:t>
        </w:r>
      </w:hyperlink>
      <w:hyperlink r:id="rId34">
        <w:r>
          <w:rPr>
            <w:color w:val="0000FF"/>
            <w:u w:val="single" w:color="0000FF"/>
          </w:rPr>
          <w:t>scikit</w:t>
        </w:r>
      </w:hyperlink>
      <w:hyperlink r:id="rId35">
        <w:r>
          <w:rPr>
            <w:rStyle w:val="Hyperlink"/>
          </w:rPr>
          <w:t>https://www.activestate.com/resources/quick-reads/how-to-install-scikit-learn/</w:t>
        </w:r>
      </w:hyperlink>
      <w:hyperlink r:id="rId36">
        <w:r>
          <w:rPr>
            <w:color w:val="0000FF"/>
            <w:u w:val="single" w:color="0000FF"/>
          </w:rPr>
          <w:t>learn/</w:t>
        </w:r>
      </w:hyperlink>
      <w:hyperlink r:id="rId37">
        <w:r>
          <w:t xml:space="preserve"> </w:t>
        </w:r>
      </w:hyperlink>
    </w:p>
    <w:p w14:paraId="2ED39FC4" w14:textId="77777777" w:rsidR="003568CC" w:rsidRDefault="00E44DD3">
      <w:pPr>
        <w:numPr>
          <w:ilvl w:val="0"/>
          <w:numId w:val="3"/>
        </w:numPr>
        <w:ind w:hanging="770"/>
        <w:jc w:val="left"/>
      </w:pPr>
      <w:r>
        <w:t xml:space="preserve">Name your well-documented Python script as </w:t>
      </w:r>
      <w:r>
        <w:rPr>
          <w:rFonts w:ascii="Courier New" w:eastAsia="Courier New" w:hAnsi="Courier New" w:cs="Courier New"/>
          <w:b/>
          <w:sz w:val="31"/>
          <w:vertAlign w:val="subscript"/>
        </w:rPr>
        <w:t>assignment2.py</w:t>
      </w:r>
      <w:r>
        <w:t xml:space="preserve">. </w:t>
      </w:r>
    </w:p>
    <w:p w14:paraId="07A4E7BE" w14:textId="77777777" w:rsidR="003568CC" w:rsidRDefault="00E44DD3">
      <w:pPr>
        <w:numPr>
          <w:ilvl w:val="0"/>
          <w:numId w:val="3"/>
        </w:numPr>
        <w:spacing w:after="4" w:line="249" w:lineRule="auto"/>
        <w:ind w:hanging="770"/>
        <w:jc w:val="left"/>
      </w:pPr>
      <w:r>
        <w:t xml:space="preserve">Students are required to use a </w:t>
      </w:r>
      <w:r>
        <w:rPr>
          <w:b/>
        </w:rPr>
        <w:t>Python virtual environment</w:t>
      </w:r>
      <w:r>
        <w:t xml:space="preserve">. For those unfamiliar with Python virtual environments here are two reference articles explaining how to use and activate: </w:t>
      </w:r>
    </w:p>
    <w:p w14:paraId="5C5B06B7" w14:textId="77777777" w:rsidR="003568CC" w:rsidRDefault="00E44DD3">
      <w:pPr>
        <w:numPr>
          <w:ilvl w:val="0"/>
          <w:numId w:val="3"/>
        </w:numPr>
        <w:ind w:hanging="770"/>
        <w:jc w:val="left"/>
      </w:pPr>
      <w:r>
        <w:t>See:</w:t>
      </w:r>
      <w:hyperlink r:id="rId38">
        <w:r>
          <w:rPr>
            <w:color w:val="0000FF"/>
          </w:rPr>
          <w:t xml:space="preserve"> </w:t>
        </w:r>
      </w:hyperlink>
      <w:hyperlink r:id="rId39">
        <w:r>
          <w:rPr>
            <w:color w:val="0000FF"/>
            <w:u w:val="single" w:color="0000FF"/>
          </w:rPr>
          <w:t>https://uoa</w:t>
        </w:r>
      </w:hyperlink>
      <w:hyperlink r:id="rId40">
        <w:r>
          <w:rPr>
            <w:color w:val="0000FF"/>
            <w:u w:val="single" w:color="0000FF"/>
          </w:rPr>
          <w:t>-</w:t>
        </w:r>
      </w:hyperlink>
      <w:hyperlink r:id="rId41">
        <w:r>
          <w:rPr>
            <w:color w:val="0000FF"/>
            <w:u w:val="single" w:color="0000FF"/>
          </w:rPr>
          <w:t>eresearch.github.io/eresearch</w:t>
        </w:r>
      </w:hyperlink>
      <w:hyperlink r:id="rId42">
        <w:r>
          <w:rPr>
            <w:rStyle w:val="Hyperlink"/>
          </w:rPr>
          <w:t>https://uoa-eresearch.github.io/eresearch-cookbook/recipe/2014/11/26/python-virtual-env/</w:t>
        </w:r>
      </w:hyperlink>
      <w:hyperlink r:id="rId43">
        <w:r>
          <w:rPr>
            <w:color w:val="0000FF"/>
            <w:u w:val="single" w:color="0000FF"/>
          </w:rPr>
          <w:t>cookbook/recipe/2014/11/26/python</w:t>
        </w:r>
      </w:hyperlink>
      <w:hyperlink r:id="rId44">
        <w:r>
          <w:rPr>
            <w:color w:val="0000FF"/>
            <w:u w:val="single" w:color="0000FF"/>
          </w:rPr>
          <w:t>-</w:t>
        </w:r>
      </w:hyperlink>
      <w:hyperlink r:id="rId45">
        <w:r>
          <w:rPr>
            <w:color w:val="0000FF"/>
            <w:u w:val="single" w:color="0000FF"/>
          </w:rPr>
          <w:t>virtual</w:t>
        </w:r>
      </w:hyperlink>
      <w:hyperlink r:id="rId46">
        <w:r>
          <w:rPr>
            <w:color w:val="0000FF"/>
            <w:u w:val="single" w:color="0000FF"/>
          </w:rPr>
          <w:t>-</w:t>
        </w:r>
      </w:hyperlink>
      <w:hyperlink r:id="rId47">
        <w:r>
          <w:rPr>
            <w:color w:val="0000FF"/>
            <w:u w:val="single" w:color="0000FF"/>
          </w:rPr>
          <w:t>env/</w:t>
        </w:r>
      </w:hyperlink>
      <w:hyperlink r:id="rId48">
        <w:r>
          <w:t xml:space="preserve"> </w:t>
        </w:r>
      </w:hyperlink>
    </w:p>
    <w:p w14:paraId="2B1D7824" w14:textId="77777777" w:rsidR="003568CC" w:rsidRDefault="00E44DD3">
      <w:pPr>
        <w:numPr>
          <w:ilvl w:val="0"/>
          <w:numId w:val="3"/>
        </w:numPr>
        <w:ind w:hanging="770"/>
        <w:jc w:val="left"/>
      </w:pPr>
      <w:r>
        <w:t>See:</w:t>
      </w:r>
      <w:hyperlink r:id="rId49">
        <w:r>
          <w:rPr>
            <w:color w:val="0000FF"/>
          </w:rPr>
          <w:t xml:space="preserve"> </w:t>
        </w:r>
      </w:hyperlink>
      <w:hyperlink r:id="rId50">
        <w:r>
          <w:rPr>
            <w:color w:val="0000FF"/>
            <w:u w:val="single" w:color="0000FF"/>
          </w:rPr>
          <w:t>https://realpython.com/lessons/creating</w:t>
        </w:r>
      </w:hyperlink>
      <w:hyperlink r:id="rId51">
        <w:r>
          <w:rPr>
            <w:color w:val="0000FF"/>
            <w:u w:val="single" w:color="0000FF"/>
          </w:rPr>
          <w:t>-</w:t>
        </w:r>
      </w:hyperlink>
      <w:hyperlink r:id="rId52">
        <w:r>
          <w:rPr>
            <w:color w:val="0000FF"/>
            <w:u w:val="single" w:color="0000FF"/>
          </w:rPr>
          <w:t>virtual</w:t>
        </w:r>
      </w:hyperlink>
      <w:hyperlink r:id="rId53">
        <w:r>
          <w:rPr>
            <w:color w:val="0000FF"/>
            <w:u w:val="single" w:color="0000FF"/>
          </w:rPr>
          <w:t>-</w:t>
        </w:r>
      </w:hyperlink>
      <w:hyperlink r:id="rId54">
        <w:r>
          <w:rPr>
            <w:color w:val="0000FF"/>
            <w:u w:val="single" w:color="0000FF"/>
          </w:rPr>
          <w:t>environment/</w:t>
        </w:r>
      </w:hyperlink>
      <w:hyperlink r:id="rId55">
        <w:r>
          <w:t xml:space="preserve"> </w:t>
        </w:r>
      </w:hyperlink>
    </w:p>
    <w:p w14:paraId="2496D8DE" w14:textId="77777777" w:rsidR="003568CC" w:rsidRDefault="00E44DD3">
      <w:pPr>
        <w:numPr>
          <w:ilvl w:val="0"/>
          <w:numId w:val="3"/>
        </w:numPr>
        <w:spacing w:after="4" w:line="249" w:lineRule="auto"/>
        <w:ind w:hanging="770"/>
        <w:jc w:val="left"/>
      </w:pPr>
      <w:r>
        <w:t xml:space="preserve">Once you finish this assignment and are ready to submit it to pilot, you need to create a </w:t>
      </w:r>
      <w:r>
        <w:rPr>
          <w:b/>
        </w:rPr>
        <w:t xml:space="preserve">requirements.txt </w:t>
      </w:r>
      <w:r>
        <w:t xml:space="preserve">file with all the libraries used in your development. Use the following command only after you’ve activated your Python environment. </w:t>
      </w:r>
    </w:p>
    <w:p w14:paraId="4A0A83AE" w14:textId="77777777" w:rsidR="003568CC" w:rsidRDefault="00E44DD3">
      <w:pPr>
        <w:numPr>
          <w:ilvl w:val="0"/>
          <w:numId w:val="3"/>
        </w:numPr>
        <w:spacing w:after="37" w:line="259" w:lineRule="auto"/>
        <w:ind w:hanging="770"/>
        <w:jc w:val="left"/>
      </w:pPr>
      <w:r>
        <w:rPr>
          <w:rFonts w:ascii="Courier New" w:eastAsia="Courier New" w:hAnsi="Courier New" w:cs="Courier New"/>
          <w:sz w:val="20"/>
        </w:rPr>
        <w:t xml:space="preserve">source </w:t>
      </w:r>
      <w:proofErr w:type="spellStart"/>
      <w:r>
        <w:rPr>
          <w:rFonts w:ascii="Courier New" w:eastAsia="Courier New" w:hAnsi="Courier New" w:cs="Courier New"/>
          <w:sz w:val="20"/>
        </w:rPr>
        <w:t>venv</w:t>
      </w:r>
      <w:proofErr w:type="spellEnd"/>
      <w:r>
        <w:rPr>
          <w:rFonts w:ascii="Courier New" w:eastAsia="Courier New" w:hAnsi="Courier New" w:cs="Courier New"/>
          <w:sz w:val="20"/>
        </w:rPr>
        <w:t xml:space="preserve">/bin/activate </w:t>
      </w:r>
    </w:p>
    <w:p w14:paraId="106A8B8C" w14:textId="77777777" w:rsidR="003568CC" w:rsidRDefault="00E44DD3">
      <w:pPr>
        <w:numPr>
          <w:ilvl w:val="0"/>
          <w:numId w:val="3"/>
        </w:numPr>
        <w:spacing w:after="37" w:line="259" w:lineRule="auto"/>
        <w:ind w:hanging="770"/>
        <w:jc w:val="left"/>
      </w:pPr>
      <w:r>
        <w:rPr>
          <w:rFonts w:ascii="Courier New" w:eastAsia="Courier New" w:hAnsi="Courier New" w:cs="Courier New"/>
          <w:sz w:val="20"/>
        </w:rPr>
        <w:t xml:space="preserve">pip list --format=freeze &gt; requirements.txt </w:t>
      </w:r>
    </w:p>
    <w:p w14:paraId="62782B76" w14:textId="77777777" w:rsidR="003568CC" w:rsidRDefault="00E44DD3">
      <w:pPr>
        <w:numPr>
          <w:ilvl w:val="0"/>
          <w:numId w:val="3"/>
        </w:numPr>
        <w:spacing w:after="37" w:line="259" w:lineRule="auto"/>
        <w:ind w:hanging="770"/>
        <w:jc w:val="left"/>
      </w:pPr>
      <w:r>
        <w:rPr>
          <w:rFonts w:ascii="Courier New" w:eastAsia="Courier New" w:hAnsi="Courier New" w:cs="Courier New"/>
          <w:sz w:val="20"/>
        </w:rPr>
        <w:t xml:space="preserve">deactivate </w:t>
      </w:r>
    </w:p>
    <w:p w14:paraId="37283126" w14:textId="77777777" w:rsidR="003568CC" w:rsidRDefault="00E44DD3">
      <w:pPr>
        <w:numPr>
          <w:ilvl w:val="0"/>
          <w:numId w:val="3"/>
        </w:numPr>
        <w:spacing w:after="44" w:line="241" w:lineRule="auto"/>
        <w:ind w:hanging="77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2B8C141C" wp14:editId="37EC3915">
                <wp:simplePos x="0" y="0"/>
                <wp:positionH relativeFrom="column">
                  <wp:posOffset>1010666</wp:posOffset>
                </wp:positionH>
                <wp:positionV relativeFrom="paragraph">
                  <wp:posOffset>106708</wp:posOffset>
                </wp:positionV>
                <wp:extent cx="5113910" cy="292608"/>
                <wp:effectExtent l="0" t="0" r="0" b="0"/>
                <wp:wrapNone/>
                <wp:docPr id="8615" name="Group 8615"/>
                <wp:cNvGraphicFramePr/>
                <a:graphic xmlns:a="http://schemas.openxmlformats.org/drawingml/2006/main">
                  <a:graphicData uri="http://schemas.microsoft.com/office/word/2010/wordprocessingGroup">
                    <wpg:wgp>
                      <wpg:cNvGrpSpPr/>
                      <wpg:grpSpPr>
                        <a:xfrm>
                          <a:off x="0" y="0"/>
                          <a:ext cx="5113910" cy="292608"/>
                          <a:chOff x="0" y="0"/>
                          <a:chExt cx="5113910" cy="292608"/>
                        </a:xfrm>
                      </wpg:grpSpPr>
                      <wps:wsp>
                        <wps:cNvPr id="9239" name="Shape 9239"/>
                        <wps:cNvSpPr/>
                        <wps:spPr>
                          <a:xfrm>
                            <a:off x="388620" y="0"/>
                            <a:ext cx="4725289" cy="9144"/>
                          </a:xfrm>
                          <a:custGeom>
                            <a:avLst/>
                            <a:gdLst/>
                            <a:ahLst/>
                            <a:cxnLst/>
                            <a:rect l="0" t="0" r="0" b="0"/>
                            <a:pathLst>
                              <a:path w="4725289" h="9144">
                                <a:moveTo>
                                  <a:pt x="0" y="0"/>
                                </a:moveTo>
                                <a:lnTo>
                                  <a:pt x="4725289" y="0"/>
                                </a:lnTo>
                                <a:lnTo>
                                  <a:pt x="4725289"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240" name="Shape 9240"/>
                        <wps:cNvSpPr/>
                        <wps:spPr>
                          <a:xfrm>
                            <a:off x="0" y="143256"/>
                            <a:ext cx="4848734" cy="9144"/>
                          </a:xfrm>
                          <a:custGeom>
                            <a:avLst/>
                            <a:gdLst/>
                            <a:ahLst/>
                            <a:cxnLst/>
                            <a:rect l="0" t="0" r="0" b="0"/>
                            <a:pathLst>
                              <a:path w="4848734" h="9144">
                                <a:moveTo>
                                  <a:pt x="0" y="0"/>
                                </a:moveTo>
                                <a:lnTo>
                                  <a:pt x="4848734" y="0"/>
                                </a:lnTo>
                                <a:lnTo>
                                  <a:pt x="4848734"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241" name="Shape 9241"/>
                        <wps:cNvSpPr/>
                        <wps:spPr>
                          <a:xfrm>
                            <a:off x="0" y="288036"/>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8615" style="width:402.67pt;height:23.04pt;position:absolute;z-index:-2147483398;mso-position-horizontal-relative:text;mso-position-horizontal:absolute;margin-left:79.58pt;mso-position-vertical-relative:text;margin-top:8.40222pt;" coordsize="51139,2926">
                <v:shape id="Shape 9242" style="position:absolute;width:47252;height:91;left:3886;top:0;" coordsize="4725289,9144" path="m0,0l4725289,0l4725289,9144l0,9144l0,0">
                  <v:stroke weight="0pt" endcap="flat" joinstyle="miter" miterlimit="10" on="false" color="#000000" opacity="0"/>
                  <v:fill on="true" color="#0000ff"/>
                </v:shape>
                <v:shape id="Shape 9243" style="position:absolute;width:48487;height:91;left:0;top:1432;" coordsize="4848734,9144" path="m0,0l4848734,0l4848734,9144l0,9144l0,0">
                  <v:stroke weight="0pt" endcap="flat" joinstyle="miter" miterlimit="10" on="false" color="#000000" opacity="0"/>
                  <v:fill on="true" color="#0000ff"/>
                </v:shape>
                <v:shape id="Shape 9244" style="position:absolute;width:3810;height:91;left:0;top:2880;" coordsize="381000,9144" path="m0,0l381000,0l381000,9144l0,9144l0,0">
                  <v:stroke weight="0pt" endcap="flat" joinstyle="miter" miterlimit="10" on="false" color="#000000" opacity="0"/>
                  <v:fill on="true" color="#0000ff"/>
                </v:shape>
              </v:group>
            </w:pict>
          </mc:Fallback>
        </mc:AlternateContent>
      </w:r>
      <w:r>
        <w:rPr>
          <w:rFonts w:ascii="Courier New" w:eastAsia="Courier New" w:hAnsi="Courier New" w:cs="Courier New"/>
          <w:sz w:val="20"/>
        </w:rPr>
        <w:t>See:</w:t>
      </w:r>
      <w:hyperlink r:id="rId56">
        <w:r>
          <w:rPr>
            <w:rFonts w:ascii="Courier New" w:eastAsia="Courier New" w:hAnsi="Courier New" w:cs="Courier New"/>
            <w:color w:val="0000FF"/>
            <w:sz w:val="20"/>
          </w:rPr>
          <w:t xml:space="preserve"> </w:t>
        </w:r>
      </w:hyperlink>
      <w:hyperlink r:id="rId57">
        <w:r>
          <w:rPr>
            <w:rFonts w:ascii="Courier New" w:eastAsia="Courier New" w:hAnsi="Courier New" w:cs="Courier New"/>
            <w:color w:val="0000FF"/>
            <w:sz w:val="20"/>
          </w:rPr>
          <w:t>https://openclassrooms.com/en/courses/6900846</w:t>
        </w:r>
      </w:hyperlink>
      <w:hyperlink r:id="rId58">
        <w:r>
          <w:rPr>
            <w:rFonts w:ascii="Courier New" w:eastAsia="Courier New" w:hAnsi="Courier New" w:cs="Courier New"/>
            <w:color w:val="0000FF"/>
            <w:sz w:val="20"/>
          </w:rPr>
          <w:t>-</w:t>
        </w:r>
      </w:hyperlink>
      <w:hyperlink r:id="rId59">
        <w:r>
          <w:rPr>
            <w:rFonts w:ascii="Courier New" w:eastAsia="Courier New" w:hAnsi="Courier New" w:cs="Courier New"/>
            <w:color w:val="0000FF"/>
            <w:sz w:val="20"/>
          </w:rPr>
          <w:t>set</w:t>
        </w:r>
      </w:hyperlink>
      <w:hyperlink r:id="rId60">
        <w:r>
          <w:rPr>
            <w:rFonts w:ascii="Courier New" w:eastAsia="Courier New" w:hAnsi="Courier New" w:cs="Courier New"/>
            <w:color w:val="0000FF"/>
            <w:sz w:val="20"/>
          </w:rPr>
          <w:t>-</w:t>
        </w:r>
      </w:hyperlink>
      <w:hyperlink r:id="rId61">
        <w:r>
          <w:rPr>
            <w:rFonts w:ascii="Courier New" w:eastAsia="Courier New" w:hAnsi="Courier New" w:cs="Courier New"/>
            <w:color w:val="0000FF"/>
            <w:sz w:val="20"/>
          </w:rPr>
          <w:t>up</w:t>
        </w:r>
      </w:hyperlink>
      <w:hyperlink r:id="rId62">
        <w:r>
          <w:rPr>
            <w:rFonts w:ascii="Courier New" w:eastAsia="Courier New" w:hAnsi="Courier New" w:cs="Courier New"/>
            <w:color w:val="0000FF"/>
            <w:sz w:val="20"/>
          </w:rPr>
          <w:t>-</w:t>
        </w:r>
      </w:hyperlink>
      <w:hyperlink r:id="rId63">
        <w:r>
          <w:rPr>
            <w:rFonts w:ascii="Courier New" w:eastAsia="Courier New" w:hAnsi="Courier New" w:cs="Courier New"/>
            <w:color w:val="0000FF"/>
            <w:sz w:val="20"/>
          </w:rPr>
          <w:t>a</w:t>
        </w:r>
      </w:hyperlink>
      <w:hyperlink r:id="rId64">
        <w:r>
          <w:rPr>
            <w:rFonts w:ascii="Courier New" w:eastAsia="Courier New" w:hAnsi="Courier New" w:cs="Courier New"/>
            <w:color w:val="0000FF"/>
            <w:sz w:val="20"/>
          </w:rPr>
          <w:t>-</w:t>
        </w:r>
      </w:hyperlink>
      <w:hyperlink r:id="rId65">
        <w:r>
          <w:rPr>
            <w:rFonts w:ascii="Courier New" w:eastAsia="Courier New" w:hAnsi="Courier New" w:cs="Courier New"/>
            <w:color w:val="0000FF"/>
            <w:sz w:val="20"/>
          </w:rPr>
          <w:t>python</w:t>
        </w:r>
      </w:hyperlink>
      <w:hyperlink r:id="rId66">
        <w:r>
          <w:rPr>
            <w:rFonts w:ascii="Courier New" w:eastAsia="Courier New" w:hAnsi="Courier New" w:cs="Courier New"/>
            <w:color w:val="0000FF"/>
            <w:sz w:val="20"/>
          </w:rPr>
          <w:t xml:space="preserve">- </w:t>
        </w:r>
      </w:hyperlink>
      <w:hyperlink r:id="rId67">
        <w:r>
          <w:rPr>
            <w:rFonts w:ascii="Courier New" w:eastAsia="Courier New" w:hAnsi="Courier New" w:cs="Courier New"/>
            <w:color w:val="0000FF"/>
            <w:sz w:val="20"/>
          </w:rPr>
          <w:t>environment/6990546</w:t>
        </w:r>
      </w:hyperlink>
      <w:hyperlink r:id="rId68">
        <w:r>
          <w:rPr>
            <w:rFonts w:ascii="Courier New" w:eastAsia="Courier New" w:hAnsi="Courier New" w:cs="Courier New"/>
            <w:color w:val="0000FF"/>
            <w:sz w:val="20"/>
          </w:rPr>
          <w:t>-</w:t>
        </w:r>
      </w:hyperlink>
      <w:hyperlink r:id="rId69">
        <w:r>
          <w:rPr>
            <w:rFonts w:ascii="Courier New" w:eastAsia="Courier New" w:hAnsi="Courier New" w:cs="Courier New"/>
            <w:color w:val="0000FF"/>
            <w:sz w:val="20"/>
          </w:rPr>
          <w:t>manage</w:t>
        </w:r>
      </w:hyperlink>
      <w:hyperlink r:id="rId70">
        <w:r>
          <w:rPr>
            <w:rFonts w:ascii="Courier New" w:eastAsia="Courier New" w:hAnsi="Courier New" w:cs="Courier New"/>
            <w:color w:val="0000FF"/>
            <w:sz w:val="20"/>
          </w:rPr>
          <w:t>-</w:t>
        </w:r>
      </w:hyperlink>
      <w:hyperlink r:id="rId71">
        <w:r>
          <w:rPr>
            <w:rFonts w:ascii="Courier New" w:eastAsia="Courier New" w:hAnsi="Courier New" w:cs="Courier New"/>
            <w:color w:val="0000FF"/>
            <w:sz w:val="20"/>
          </w:rPr>
          <w:t>virtual</w:t>
        </w:r>
      </w:hyperlink>
      <w:hyperlink r:id="rId72">
        <w:r>
          <w:rPr>
            <w:rFonts w:ascii="Courier New" w:eastAsia="Courier New" w:hAnsi="Courier New" w:cs="Courier New"/>
            <w:color w:val="0000FF"/>
            <w:sz w:val="20"/>
          </w:rPr>
          <w:t>-</w:t>
        </w:r>
      </w:hyperlink>
      <w:hyperlink r:id="rId73">
        <w:r>
          <w:rPr>
            <w:rFonts w:ascii="Courier New" w:eastAsia="Courier New" w:hAnsi="Courier New" w:cs="Courier New"/>
            <w:color w:val="0000FF"/>
            <w:sz w:val="20"/>
          </w:rPr>
          <w:t>environments</w:t>
        </w:r>
      </w:hyperlink>
      <w:hyperlink r:id="rId74">
        <w:r>
          <w:rPr>
            <w:rFonts w:ascii="Courier New" w:eastAsia="Courier New" w:hAnsi="Courier New" w:cs="Courier New"/>
            <w:color w:val="0000FF"/>
            <w:sz w:val="20"/>
          </w:rPr>
          <w:t>-</w:t>
        </w:r>
      </w:hyperlink>
      <w:hyperlink r:id="rId75">
        <w:r>
          <w:rPr>
            <w:rFonts w:ascii="Courier New" w:eastAsia="Courier New" w:hAnsi="Courier New" w:cs="Courier New"/>
            <w:color w:val="0000FF"/>
            <w:sz w:val="20"/>
          </w:rPr>
          <w:t>using</w:t>
        </w:r>
      </w:hyperlink>
      <w:hyperlink r:id="rId76">
        <w:r>
          <w:rPr>
            <w:rFonts w:ascii="Courier New" w:eastAsia="Courier New" w:hAnsi="Courier New" w:cs="Courier New"/>
            <w:color w:val="0000FF"/>
            <w:sz w:val="20"/>
          </w:rPr>
          <w:t>-</w:t>
        </w:r>
      </w:hyperlink>
      <w:hyperlink r:id="rId77">
        <w:r>
          <w:rPr>
            <w:rFonts w:ascii="Courier New" w:eastAsia="Courier New" w:hAnsi="Courier New" w:cs="Courier New"/>
            <w:color w:val="0000FF"/>
            <w:sz w:val="20"/>
          </w:rPr>
          <w:t>requirements</w:t>
        </w:r>
      </w:hyperlink>
      <w:hyperlink r:id="rId78">
        <w:r>
          <w:rPr>
            <w:rFonts w:ascii="Courier New" w:eastAsia="Courier New" w:hAnsi="Courier New" w:cs="Courier New"/>
            <w:color w:val="0000FF"/>
            <w:sz w:val="20"/>
          </w:rPr>
          <w:t xml:space="preserve">- </w:t>
        </w:r>
      </w:hyperlink>
      <w:hyperlink r:id="rId79">
        <w:r>
          <w:rPr>
            <w:rFonts w:ascii="Courier New" w:eastAsia="Courier New" w:hAnsi="Courier New" w:cs="Courier New"/>
            <w:color w:val="0000FF"/>
            <w:sz w:val="20"/>
          </w:rPr>
          <w:t>files</w:t>
        </w:r>
      </w:hyperlink>
      <w:hyperlink r:id="rId80">
        <w:r>
          <w:rPr>
            <w:rFonts w:ascii="Courier New" w:eastAsia="Courier New" w:hAnsi="Courier New" w:cs="Courier New"/>
            <w:sz w:val="20"/>
          </w:rPr>
          <w:t xml:space="preserve"> </w:t>
        </w:r>
      </w:hyperlink>
    </w:p>
    <w:p w14:paraId="1BF24C22" w14:textId="77777777" w:rsidR="003568CC" w:rsidRDefault="00E44DD3">
      <w:pPr>
        <w:spacing w:after="128" w:line="259" w:lineRule="auto"/>
        <w:ind w:left="0" w:firstLine="0"/>
        <w:jc w:val="left"/>
      </w:pPr>
      <w:r>
        <w:rPr>
          <w:rFonts w:ascii="Courier New" w:eastAsia="Courier New" w:hAnsi="Courier New" w:cs="Courier New"/>
          <w:sz w:val="24"/>
        </w:rPr>
        <w:lastRenderedPageBreak/>
        <w:t xml:space="preserve"> </w:t>
      </w:r>
    </w:p>
    <w:p w14:paraId="395F7936" w14:textId="77777777" w:rsidR="003568CC" w:rsidRDefault="00E44DD3">
      <w:pPr>
        <w:pStyle w:val="Heading1"/>
        <w:ind w:left="96"/>
      </w:pPr>
      <w:r>
        <w:t xml:space="preserve">Phase II </w:t>
      </w:r>
    </w:p>
    <w:p w14:paraId="1EB9E3B0" w14:textId="77777777" w:rsidR="003568CC" w:rsidRDefault="00E44DD3">
      <w:pPr>
        <w:ind w:left="122" w:right="653"/>
      </w:pPr>
      <w:r>
        <w:t xml:space="preserve">Briefly discuss the evaluation metrics to be used to elucidate and quantify the quality of classifier pre- dictions. </w:t>
      </w:r>
    </w:p>
    <w:p w14:paraId="5C608CF6" w14:textId="77777777" w:rsidR="003568CC" w:rsidRDefault="00E44DD3">
      <w:pPr>
        <w:spacing w:after="0" w:line="259" w:lineRule="auto"/>
        <w:ind w:left="0" w:firstLine="0"/>
        <w:jc w:val="left"/>
      </w:pPr>
      <w:r>
        <w:rPr>
          <w:sz w:val="18"/>
        </w:rPr>
        <w:t xml:space="preserve"> </w:t>
      </w:r>
    </w:p>
    <w:p w14:paraId="7F0C91C7" w14:textId="77777777" w:rsidR="003568CC" w:rsidRDefault="00E44DD3">
      <w:pPr>
        <w:pStyle w:val="Heading2"/>
        <w:ind w:left="96"/>
      </w:pPr>
      <w:r>
        <w:t xml:space="preserve">Milestones for Phase II </w:t>
      </w:r>
    </w:p>
    <w:p w14:paraId="20418C63" w14:textId="77777777" w:rsidR="003568CC" w:rsidRDefault="00E44DD3">
      <w:pPr>
        <w:numPr>
          <w:ilvl w:val="0"/>
          <w:numId w:val="4"/>
        </w:numPr>
        <w:spacing w:after="101"/>
        <w:ind w:right="127" w:hanging="221"/>
      </w:pPr>
      <w:r>
        <w:t xml:space="preserve">For each classifier, at the minimum, provide confusion matrix and accuracy. </w:t>
      </w:r>
    </w:p>
    <w:p w14:paraId="0DB366A5" w14:textId="77777777" w:rsidR="003568CC" w:rsidRDefault="00E44DD3">
      <w:pPr>
        <w:numPr>
          <w:ilvl w:val="0"/>
          <w:numId w:val="4"/>
        </w:numPr>
        <w:ind w:right="127" w:hanging="221"/>
      </w:pPr>
      <w:r>
        <w:t>For a four-member team: additionally, evaluate and compare K-Nearest-Neighbor (</w:t>
      </w:r>
      <w:proofErr w:type="spellStart"/>
      <w:r>
        <w:t>kNN</w:t>
      </w:r>
      <w:proofErr w:type="spellEnd"/>
      <w:r>
        <w:t xml:space="preserve">) and Centroid-based Rocchio classifiers implemented from scratch with those implemented using scikit- learn APIs in Python. </w:t>
      </w:r>
      <w:r>
        <w:br w:type="page"/>
      </w:r>
    </w:p>
    <w:p w14:paraId="36756FA8" w14:textId="77777777" w:rsidR="003568CC" w:rsidRDefault="00E44DD3">
      <w:pPr>
        <w:pStyle w:val="Heading2"/>
        <w:spacing w:after="39"/>
        <w:ind w:left="96"/>
      </w:pPr>
      <w:r>
        <w:lastRenderedPageBreak/>
        <w:t xml:space="preserve">Deliverables </w:t>
      </w:r>
    </w:p>
    <w:p w14:paraId="52493DD9" w14:textId="77777777" w:rsidR="003568CC" w:rsidRDefault="00E44DD3">
      <w:pPr>
        <w:spacing w:after="140"/>
        <w:ind w:left="122"/>
      </w:pPr>
      <w:r>
        <w:rPr>
          <w:b/>
        </w:rPr>
        <w:t>TURN IN</w:t>
      </w:r>
      <w:r>
        <w:t xml:space="preserve">: Upload one tar archive </w:t>
      </w:r>
      <w:r>
        <w:rPr>
          <w:b/>
        </w:rPr>
        <w:t xml:space="preserve">file </w:t>
      </w:r>
      <w:r>
        <w:t xml:space="preserve">per team that contains the following files: </w:t>
      </w:r>
    </w:p>
    <w:p w14:paraId="5ED6820D" w14:textId="77777777" w:rsidR="003568CC" w:rsidRDefault="00E44DD3">
      <w:pPr>
        <w:numPr>
          <w:ilvl w:val="0"/>
          <w:numId w:val="5"/>
        </w:numPr>
        <w:ind w:hanging="360"/>
      </w:pPr>
      <w:r>
        <w:rPr>
          <w:b/>
        </w:rPr>
        <w:t>Code and accompanying documentation</w:t>
      </w:r>
      <w:r>
        <w:rPr>
          <w:rFonts w:ascii="Times New Roman" w:eastAsia="Times New Roman" w:hAnsi="Times New Roman" w:cs="Times New Roman"/>
          <w:i/>
        </w:rPr>
        <w:t xml:space="preserve">: </w:t>
      </w:r>
      <w:r>
        <w:t xml:space="preserve">Include well-documented source code for the entire project. </w:t>
      </w:r>
    </w:p>
    <w:p w14:paraId="66480CDB" w14:textId="77777777" w:rsidR="003568CC" w:rsidRDefault="00E44DD3">
      <w:pPr>
        <w:numPr>
          <w:ilvl w:val="0"/>
          <w:numId w:val="5"/>
        </w:numPr>
        <w:ind w:hanging="360"/>
      </w:pPr>
      <w:r>
        <w:rPr>
          <w:b/>
        </w:rPr>
        <w:t>Evaluation information</w:t>
      </w:r>
      <w:r>
        <w:rPr>
          <w:rFonts w:ascii="Times New Roman" w:eastAsia="Times New Roman" w:hAnsi="Times New Roman" w:cs="Times New Roman"/>
          <w:i/>
        </w:rPr>
        <w:t xml:space="preserve">: </w:t>
      </w:r>
      <w:r>
        <w:t xml:space="preserve">Provide comparative analysis of the different classifier performance using the chosen evaluation metrics. </w:t>
      </w:r>
    </w:p>
    <w:p w14:paraId="7522091E" w14:textId="77777777" w:rsidR="003568CC" w:rsidRDefault="00E44DD3">
      <w:pPr>
        <w:numPr>
          <w:ilvl w:val="0"/>
          <w:numId w:val="5"/>
        </w:numPr>
        <w:ind w:hanging="360"/>
      </w:pPr>
      <w:r>
        <w:rPr>
          <w:b/>
        </w:rPr>
        <w:t xml:space="preserve">README.txt: </w:t>
      </w:r>
      <w:r>
        <w:t xml:space="preserve">This document should briefly explain your application, how to launch the application, any external libraries used, what version </w:t>
      </w:r>
      <w:r>
        <w:rPr>
          <w:b/>
        </w:rPr>
        <w:t>of Python 3 used</w:t>
      </w:r>
      <w:r>
        <w:t xml:space="preserve">, all team members names and UIDs, and any other relevant information. The more information you provide in this document the easier it is for us to grade and give extra credit if something does not work on our system. Additionally, all team member names, and email addresses must be included in this document. </w:t>
      </w:r>
    </w:p>
    <w:p w14:paraId="35C4C2C1" w14:textId="77777777" w:rsidR="003568CC" w:rsidRDefault="00E44DD3">
      <w:pPr>
        <w:numPr>
          <w:ilvl w:val="0"/>
          <w:numId w:val="5"/>
        </w:numPr>
        <w:ind w:hanging="360"/>
      </w:pPr>
      <w:r>
        <w:rPr>
          <w:b/>
        </w:rPr>
        <w:t>Application execution</w:t>
      </w:r>
      <w:r>
        <w:t xml:space="preserve">: Make sure that your Python program runs from the </w:t>
      </w:r>
      <w:proofErr w:type="spellStart"/>
      <w:r>
        <w:t>commandline</w:t>
      </w:r>
      <w:proofErr w:type="spellEnd"/>
      <w:r>
        <w:t xml:space="preserve">. We will use the following command to execute your code: </w:t>
      </w:r>
      <w:r>
        <w:rPr>
          <w:b/>
        </w:rPr>
        <w:t>python3 assignment2.py</w:t>
      </w:r>
      <w:r>
        <w:t xml:space="preserve"> </w:t>
      </w:r>
    </w:p>
    <w:p w14:paraId="58702D85" w14:textId="77777777" w:rsidR="003568CC" w:rsidRDefault="00E44DD3">
      <w:pPr>
        <w:numPr>
          <w:ilvl w:val="0"/>
          <w:numId w:val="5"/>
        </w:numPr>
        <w:ind w:hanging="360"/>
      </w:pPr>
      <w:r>
        <w:t xml:space="preserve">Do not use any </w:t>
      </w:r>
      <w:r>
        <w:rPr>
          <w:b/>
        </w:rPr>
        <w:t>absolute path</w:t>
      </w:r>
      <w:r>
        <w:t xml:space="preserve"> for input files or any data files. All paths should be local to your working directory. We suggest testing your application on one of your teammates computers to make sure everything works, and you did not hardcode anything. Points will be deducted if you use absolute paths for your input and output files. </w:t>
      </w:r>
    </w:p>
    <w:p w14:paraId="628F2520" w14:textId="77777777" w:rsidR="003568CC" w:rsidRDefault="00E44DD3">
      <w:pPr>
        <w:numPr>
          <w:ilvl w:val="0"/>
          <w:numId w:val="5"/>
        </w:numPr>
        <w:ind w:hanging="360"/>
      </w:pPr>
      <w:r>
        <w:t xml:space="preserve">Do not use Jupyter notebook, as your application must launch from the command-line with the above given syntax. </w:t>
      </w:r>
    </w:p>
    <w:p w14:paraId="2890265A" w14:textId="77777777" w:rsidR="003568CC" w:rsidRDefault="00E44DD3">
      <w:pPr>
        <w:numPr>
          <w:ilvl w:val="0"/>
          <w:numId w:val="5"/>
        </w:numPr>
        <w:spacing w:after="4" w:line="249" w:lineRule="auto"/>
        <w:ind w:hanging="360"/>
      </w:pPr>
      <w:r>
        <w:rPr>
          <w:b/>
        </w:rPr>
        <w:t>Input and output files</w:t>
      </w:r>
      <w:r>
        <w:t xml:space="preserve">: All file(s) must be placed in your working directory, all generated output file(s) must also be placed in your working directory, and no subdirectories. </w:t>
      </w:r>
    </w:p>
    <w:p w14:paraId="3D1C097C" w14:textId="77777777" w:rsidR="003568CC" w:rsidRDefault="00E44DD3">
      <w:pPr>
        <w:numPr>
          <w:ilvl w:val="0"/>
          <w:numId w:val="5"/>
        </w:numPr>
        <w:ind w:hanging="360"/>
      </w:pPr>
      <w:r>
        <w:rPr>
          <w:b/>
        </w:rPr>
        <w:t xml:space="preserve">requirements.txt: </w:t>
      </w:r>
      <w:r>
        <w:t xml:space="preserve">all the libraries used in your virtual Python environment. </w:t>
      </w:r>
    </w:p>
    <w:p w14:paraId="77A4BC20" w14:textId="77777777" w:rsidR="003568CC" w:rsidRDefault="00E44DD3">
      <w:pPr>
        <w:numPr>
          <w:ilvl w:val="0"/>
          <w:numId w:val="5"/>
        </w:numPr>
        <w:ind w:hanging="360"/>
      </w:pPr>
      <w:r>
        <w:rPr>
          <w:b/>
        </w:rPr>
        <w:t>TAR archive</w:t>
      </w:r>
      <w:r>
        <w:t>: Submit your application using the following command exactly as written to tar up your working directory: “tar -</w:t>
      </w:r>
      <w:proofErr w:type="spellStart"/>
      <w:r>
        <w:t>zcvf</w:t>
      </w:r>
      <w:proofErr w:type="spellEnd"/>
      <w:r>
        <w:t xml:space="preserve"> assignment2.tgz </w:t>
      </w:r>
      <w:proofErr w:type="spellStart"/>
      <w:r>
        <w:t>yourWorkDirectoryName</w:t>
      </w:r>
      <w:proofErr w:type="spellEnd"/>
      <w:r>
        <w:t xml:space="preserve">/” </w:t>
      </w:r>
    </w:p>
    <w:p w14:paraId="05D20EEA" w14:textId="77777777" w:rsidR="003568CC" w:rsidRDefault="00E44DD3">
      <w:pPr>
        <w:numPr>
          <w:ilvl w:val="0"/>
          <w:numId w:val="5"/>
        </w:numPr>
        <w:ind w:hanging="360"/>
      </w:pPr>
      <w:r>
        <w:rPr>
          <w:b/>
        </w:rPr>
        <w:t xml:space="preserve">Upload </w:t>
      </w:r>
      <w:r>
        <w:t xml:space="preserve">the archive asg1.zip onto Pilot $&gt;$ Dropbox $&gt;$ Assignment 2 folder. (Only one submission per team.) You are also expected to demo your program to us (if necessary) and be prepared to answer questions about its design, implementation, and comparative evaluation. </w:t>
      </w:r>
    </w:p>
    <w:p w14:paraId="6692E113" w14:textId="77777777" w:rsidR="003568CC" w:rsidRDefault="00E44DD3">
      <w:pPr>
        <w:spacing w:after="54" w:line="259" w:lineRule="auto"/>
        <w:ind w:left="101" w:firstLine="0"/>
        <w:jc w:val="left"/>
      </w:pPr>
      <w:r>
        <w:rPr>
          <w:rFonts w:ascii="Georgia" w:eastAsia="Georgia" w:hAnsi="Georgia" w:cs="Georgia"/>
          <w:b/>
          <w:sz w:val="24"/>
        </w:rPr>
        <w:t xml:space="preserve"> </w:t>
      </w:r>
    </w:p>
    <w:sectPr w:rsidR="003568CC">
      <w:footerReference w:type="even" r:id="rId81"/>
      <w:footerReference w:type="default" r:id="rId82"/>
      <w:footerReference w:type="first" r:id="rId83"/>
      <w:pgSz w:w="11921" w:h="16850"/>
      <w:pgMar w:top="1540" w:right="634" w:bottom="2270" w:left="979" w:header="720" w:footer="18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C6680" w14:textId="77777777" w:rsidR="00EA1571" w:rsidRDefault="00EA1571">
      <w:pPr>
        <w:spacing w:after="0" w:line="240" w:lineRule="auto"/>
      </w:pPr>
      <w:r>
        <w:separator/>
      </w:r>
    </w:p>
  </w:endnote>
  <w:endnote w:type="continuationSeparator" w:id="0">
    <w:p w14:paraId="6C0300A6" w14:textId="77777777" w:rsidR="00EA1571" w:rsidRDefault="00EA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0A801" w14:textId="77777777" w:rsidR="003568CC" w:rsidRDefault="00E44DD3">
    <w:pPr>
      <w:tabs>
        <w:tab w:val="center" w:pos="50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D8EDB" w14:textId="77777777" w:rsidR="003568CC" w:rsidRDefault="00E44DD3">
    <w:pPr>
      <w:tabs>
        <w:tab w:val="center" w:pos="50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99250" w14:textId="77777777" w:rsidR="003568CC" w:rsidRDefault="00E44DD3">
    <w:pPr>
      <w:tabs>
        <w:tab w:val="center" w:pos="50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C3F89" w14:textId="77777777" w:rsidR="00EA1571" w:rsidRDefault="00EA1571">
      <w:pPr>
        <w:spacing w:after="0" w:line="240" w:lineRule="auto"/>
      </w:pPr>
      <w:r>
        <w:separator/>
      </w:r>
    </w:p>
  </w:footnote>
  <w:footnote w:type="continuationSeparator" w:id="0">
    <w:p w14:paraId="5D1183E3" w14:textId="77777777" w:rsidR="00EA1571" w:rsidRDefault="00EA1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863DD"/>
    <w:multiLevelType w:val="hybridMultilevel"/>
    <w:tmpl w:val="FFFFFFFF"/>
    <w:lvl w:ilvl="0" w:tplc="E0A809CC">
      <w:start w:val="1"/>
      <w:numFmt w:val="bullet"/>
      <w:lvlText w:val="•"/>
      <w:lvlJc w:val="left"/>
      <w:pPr>
        <w:ind w:left="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5AA2EA">
      <w:start w:val="1"/>
      <w:numFmt w:val="bullet"/>
      <w:lvlText w:val="o"/>
      <w:lvlJc w:val="left"/>
      <w:pPr>
        <w:ind w:left="1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3082AC">
      <w:start w:val="1"/>
      <w:numFmt w:val="bullet"/>
      <w:lvlText w:val="▪"/>
      <w:lvlJc w:val="left"/>
      <w:pPr>
        <w:ind w:left="2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628E5A">
      <w:start w:val="1"/>
      <w:numFmt w:val="bullet"/>
      <w:lvlText w:val="•"/>
      <w:lvlJc w:val="left"/>
      <w:pPr>
        <w:ind w:left="3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DE0A8A">
      <w:start w:val="1"/>
      <w:numFmt w:val="bullet"/>
      <w:lvlText w:val="o"/>
      <w:lvlJc w:val="left"/>
      <w:pPr>
        <w:ind w:left="3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0E3E2E">
      <w:start w:val="1"/>
      <w:numFmt w:val="bullet"/>
      <w:lvlText w:val="▪"/>
      <w:lvlJc w:val="left"/>
      <w:pPr>
        <w:ind w:left="4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3433D8">
      <w:start w:val="1"/>
      <w:numFmt w:val="bullet"/>
      <w:lvlText w:val="•"/>
      <w:lvlJc w:val="left"/>
      <w:pPr>
        <w:ind w:left="5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22D930">
      <w:start w:val="1"/>
      <w:numFmt w:val="bullet"/>
      <w:lvlText w:val="o"/>
      <w:lvlJc w:val="left"/>
      <w:pPr>
        <w:ind w:left="59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F6CC5E">
      <w:start w:val="1"/>
      <w:numFmt w:val="bullet"/>
      <w:lvlText w:val="▪"/>
      <w:lvlJc w:val="left"/>
      <w:pPr>
        <w:ind w:left="66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AF3E7F"/>
    <w:multiLevelType w:val="hybridMultilevel"/>
    <w:tmpl w:val="FFFFFFFF"/>
    <w:lvl w:ilvl="0" w:tplc="B418B4B0">
      <w:start w:val="1"/>
      <w:numFmt w:val="bullet"/>
      <w:lvlText w:val="•"/>
      <w:lvlJc w:val="left"/>
      <w:pPr>
        <w:ind w:left="212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1" w:tplc="7BD637E2">
      <w:start w:val="1"/>
      <w:numFmt w:val="bullet"/>
      <w:lvlText w:val="o"/>
      <w:lvlJc w:val="left"/>
      <w:pPr>
        <w:ind w:left="2088"/>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2" w:tplc="591E634C">
      <w:start w:val="1"/>
      <w:numFmt w:val="bullet"/>
      <w:lvlText w:val="▪"/>
      <w:lvlJc w:val="left"/>
      <w:pPr>
        <w:ind w:left="2808"/>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3" w:tplc="EDB6F696">
      <w:start w:val="1"/>
      <w:numFmt w:val="bullet"/>
      <w:lvlText w:val="•"/>
      <w:lvlJc w:val="left"/>
      <w:pPr>
        <w:ind w:left="3528"/>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4" w:tplc="68AC1B76">
      <w:start w:val="1"/>
      <w:numFmt w:val="bullet"/>
      <w:lvlText w:val="o"/>
      <w:lvlJc w:val="left"/>
      <w:pPr>
        <w:ind w:left="4248"/>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5" w:tplc="D52A6C4C">
      <w:start w:val="1"/>
      <w:numFmt w:val="bullet"/>
      <w:lvlText w:val="▪"/>
      <w:lvlJc w:val="left"/>
      <w:pPr>
        <w:ind w:left="4968"/>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6" w:tplc="3FA29DD6">
      <w:start w:val="1"/>
      <w:numFmt w:val="bullet"/>
      <w:lvlText w:val="•"/>
      <w:lvlJc w:val="left"/>
      <w:pPr>
        <w:ind w:left="5688"/>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7" w:tplc="C7D81F02">
      <w:start w:val="1"/>
      <w:numFmt w:val="bullet"/>
      <w:lvlText w:val="o"/>
      <w:lvlJc w:val="left"/>
      <w:pPr>
        <w:ind w:left="6408"/>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8" w:tplc="0EB8E9C4">
      <w:start w:val="1"/>
      <w:numFmt w:val="bullet"/>
      <w:lvlText w:val="▪"/>
      <w:lvlJc w:val="left"/>
      <w:pPr>
        <w:ind w:left="7128"/>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abstractNum>
  <w:abstractNum w:abstractNumId="2" w15:restartNumberingAfterBreak="0">
    <w:nsid w:val="3D40104B"/>
    <w:multiLevelType w:val="hybridMultilevel"/>
    <w:tmpl w:val="FFFFFFFF"/>
    <w:lvl w:ilvl="0" w:tplc="7C4604CA">
      <w:start w:val="1"/>
      <w:numFmt w:val="bullet"/>
      <w:lvlText w:val="•"/>
      <w:lvlJc w:val="left"/>
      <w:pPr>
        <w:ind w:left="212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1" w:tplc="03D2CBAA">
      <w:start w:val="1"/>
      <w:numFmt w:val="bullet"/>
      <w:lvlText w:val="o"/>
      <w:lvlJc w:val="left"/>
      <w:pPr>
        <w:ind w:left="2073"/>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2" w:tplc="F1B8C216">
      <w:start w:val="1"/>
      <w:numFmt w:val="bullet"/>
      <w:lvlText w:val="▪"/>
      <w:lvlJc w:val="left"/>
      <w:pPr>
        <w:ind w:left="2793"/>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3" w:tplc="4544C3BE">
      <w:start w:val="1"/>
      <w:numFmt w:val="bullet"/>
      <w:lvlText w:val="•"/>
      <w:lvlJc w:val="left"/>
      <w:pPr>
        <w:ind w:left="3513"/>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4" w:tplc="D17C3448">
      <w:start w:val="1"/>
      <w:numFmt w:val="bullet"/>
      <w:lvlText w:val="o"/>
      <w:lvlJc w:val="left"/>
      <w:pPr>
        <w:ind w:left="4233"/>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5" w:tplc="009CD11C">
      <w:start w:val="1"/>
      <w:numFmt w:val="bullet"/>
      <w:lvlText w:val="▪"/>
      <w:lvlJc w:val="left"/>
      <w:pPr>
        <w:ind w:left="4953"/>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6" w:tplc="9B5A472C">
      <w:start w:val="1"/>
      <w:numFmt w:val="bullet"/>
      <w:lvlText w:val="•"/>
      <w:lvlJc w:val="left"/>
      <w:pPr>
        <w:ind w:left="5673"/>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7" w:tplc="E07481DC">
      <w:start w:val="1"/>
      <w:numFmt w:val="bullet"/>
      <w:lvlText w:val="o"/>
      <w:lvlJc w:val="left"/>
      <w:pPr>
        <w:ind w:left="6393"/>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8" w:tplc="6EBCBEFC">
      <w:start w:val="1"/>
      <w:numFmt w:val="bullet"/>
      <w:lvlText w:val="▪"/>
      <w:lvlJc w:val="left"/>
      <w:pPr>
        <w:ind w:left="7113"/>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abstractNum>
  <w:abstractNum w:abstractNumId="3" w15:restartNumberingAfterBreak="0">
    <w:nsid w:val="48B32DB5"/>
    <w:multiLevelType w:val="hybridMultilevel"/>
    <w:tmpl w:val="FFFFFFFF"/>
    <w:lvl w:ilvl="0" w:tplc="8D00AB6C">
      <w:start w:val="1"/>
      <w:numFmt w:val="bullet"/>
      <w:lvlText w:val="•"/>
      <w:lvlJc w:val="left"/>
      <w:pPr>
        <w:ind w:left="64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1" w:tplc="CA6C30EC">
      <w:start w:val="1"/>
      <w:numFmt w:val="bullet"/>
      <w:lvlText w:val="o"/>
      <w:lvlJc w:val="left"/>
      <w:pPr>
        <w:ind w:left="150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2" w:tplc="3A3217D6">
      <w:start w:val="1"/>
      <w:numFmt w:val="bullet"/>
      <w:lvlText w:val="▪"/>
      <w:lvlJc w:val="left"/>
      <w:pPr>
        <w:ind w:left="222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3" w:tplc="C3A2A14A">
      <w:start w:val="1"/>
      <w:numFmt w:val="bullet"/>
      <w:lvlText w:val="•"/>
      <w:lvlJc w:val="left"/>
      <w:pPr>
        <w:ind w:left="294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4" w:tplc="033200D4">
      <w:start w:val="1"/>
      <w:numFmt w:val="bullet"/>
      <w:lvlText w:val="o"/>
      <w:lvlJc w:val="left"/>
      <w:pPr>
        <w:ind w:left="366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5" w:tplc="26C84626">
      <w:start w:val="1"/>
      <w:numFmt w:val="bullet"/>
      <w:lvlText w:val="▪"/>
      <w:lvlJc w:val="left"/>
      <w:pPr>
        <w:ind w:left="438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6" w:tplc="92D0B5B6">
      <w:start w:val="1"/>
      <w:numFmt w:val="bullet"/>
      <w:lvlText w:val="•"/>
      <w:lvlJc w:val="left"/>
      <w:pPr>
        <w:ind w:left="510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7" w:tplc="BBCC3B18">
      <w:start w:val="1"/>
      <w:numFmt w:val="bullet"/>
      <w:lvlText w:val="o"/>
      <w:lvlJc w:val="left"/>
      <w:pPr>
        <w:ind w:left="582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8" w:tplc="5FF4887E">
      <w:start w:val="1"/>
      <w:numFmt w:val="bullet"/>
      <w:lvlText w:val="▪"/>
      <w:lvlJc w:val="left"/>
      <w:pPr>
        <w:ind w:left="654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abstractNum>
  <w:abstractNum w:abstractNumId="4" w15:restartNumberingAfterBreak="0">
    <w:nsid w:val="7A363403"/>
    <w:multiLevelType w:val="hybridMultilevel"/>
    <w:tmpl w:val="FFFFFFFF"/>
    <w:lvl w:ilvl="0" w:tplc="3C3AF230">
      <w:start w:val="1"/>
      <w:numFmt w:val="bullet"/>
      <w:lvlText w:val="•"/>
      <w:lvlJc w:val="left"/>
      <w:pPr>
        <w:ind w:left="647"/>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1" w:tplc="BE28BA72">
      <w:start w:val="1"/>
      <w:numFmt w:val="bullet"/>
      <w:lvlText w:val="o"/>
      <w:lvlJc w:val="left"/>
      <w:pPr>
        <w:ind w:left="140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2" w:tplc="61D83956">
      <w:start w:val="1"/>
      <w:numFmt w:val="bullet"/>
      <w:lvlText w:val="▪"/>
      <w:lvlJc w:val="left"/>
      <w:pPr>
        <w:ind w:left="212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3" w:tplc="1AAA6CBE">
      <w:start w:val="1"/>
      <w:numFmt w:val="bullet"/>
      <w:lvlText w:val="•"/>
      <w:lvlJc w:val="left"/>
      <w:pPr>
        <w:ind w:left="284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4" w:tplc="3C109802">
      <w:start w:val="1"/>
      <w:numFmt w:val="bullet"/>
      <w:lvlText w:val="o"/>
      <w:lvlJc w:val="left"/>
      <w:pPr>
        <w:ind w:left="356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5" w:tplc="21F87564">
      <w:start w:val="1"/>
      <w:numFmt w:val="bullet"/>
      <w:lvlText w:val="▪"/>
      <w:lvlJc w:val="left"/>
      <w:pPr>
        <w:ind w:left="428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6" w:tplc="1B40DF14">
      <w:start w:val="1"/>
      <w:numFmt w:val="bullet"/>
      <w:lvlText w:val="•"/>
      <w:lvlJc w:val="left"/>
      <w:pPr>
        <w:ind w:left="500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7" w:tplc="83EEBF70">
      <w:start w:val="1"/>
      <w:numFmt w:val="bullet"/>
      <w:lvlText w:val="o"/>
      <w:lvlJc w:val="left"/>
      <w:pPr>
        <w:ind w:left="572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lvl w:ilvl="8" w:tplc="D840A864">
      <w:start w:val="1"/>
      <w:numFmt w:val="bullet"/>
      <w:lvlText w:val="▪"/>
      <w:lvlJc w:val="left"/>
      <w:pPr>
        <w:ind w:left="6446"/>
      </w:pPr>
      <w:rPr>
        <w:rFonts w:ascii="Times New Roman" w:eastAsia="Times New Roman" w:hAnsi="Times New Roman" w:cs="Times New Roman"/>
        <w:b w:val="0"/>
        <w:i w:val="0"/>
        <w:strike w:val="0"/>
        <w:dstrike w:val="0"/>
        <w:color w:val="000000"/>
        <w:sz w:val="8"/>
        <w:szCs w:val="8"/>
        <w:u w:val="none" w:color="000000"/>
        <w:bdr w:val="none" w:sz="0" w:space="0" w:color="auto"/>
        <w:shd w:val="clear" w:color="auto" w:fill="auto"/>
        <w:vertAlign w:val="baseline"/>
      </w:rPr>
    </w:lvl>
  </w:abstractNum>
  <w:num w:numId="1" w16cid:durableId="1426071069">
    <w:abstractNumId w:val="3"/>
  </w:num>
  <w:num w:numId="2" w16cid:durableId="1525091606">
    <w:abstractNumId w:val="2"/>
  </w:num>
  <w:num w:numId="3" w16cid:durableId="1146162791">
    <w:abstractNumId w:val="1"/>
  </w:num>
  <w:num w:numId="4" w16cid:durableId="1230920374">
    <w:abstractNumId w:val="4"/>
  </w:num>
  <w:num w:numId="5" w16cid:durableId="121951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CC"/>
    <w:rsid w:val="003568CC"/>
    <w:rsid w:val="0039291C"/>
    <w:rsid w:val="004C4865"/>
    <w:rsid w:val="00686F57"/>
    <w:rsid w:val="00734450"/>
    <w:rsid w:val="00CD091C"/>
    <w:rsid w:val="00DE0CA2"/>
    <w:rsid w:val="00E10C19"/>
    <w:rsid w:val="00E27956"/>
    <w:rsid w:val="00E44DD3"/>
    <w:rsid w:val="00EA1571"/>
    <w:rsid w:val="00F51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7E3B1"/>
  <w15:docId w15:val="{B934EA6C-1926-8F4F-B248-3416BC3C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1" w:hanging="10"/>
      <w:jc w:val="both"/>
    </w:pPr>
    <w:rPr>
      <w:rFonts w:ascii="Microsoft JhengHei UI" w:eastAsia="Microsoft JhengHei UI" w:hAnsi="Microsoft JhengHei UI" w:cs="Microsoft JhengHei UI"/>
      <w:color w:val="000000"/>
      <w:lang w:val="en-US" w:bidi="en-US"/>
    </w:rPr>
  </w:style>
  <w:style w:type="paragraph" w:styleId="Heading1">
    <w:name w:val="heading 1"/>
    <w:next w:val="Normal"/>
    <w:link w:val="Heading1Char"/>
    <w:uiPriority w:val="9"/>
    <w:qFormat/>
    <w:pPr>
      <w:keepNext/>
      <w:keepLines/>
      <w:spacing w:after="184"/>
      <w:ind w:left="111" w:hanging="10"/>
      <w:outlineLvl w:val="0"/>
    </w:pPr>
    <w:rPr>
      <w:rFonts w:ascii="Georgia" w:eastAsia="Georgia" w:hAnsi="Georgia" w:cs="Georgia"/>
      <w:b/>
      <w:color w:val="000000"/>
      <w:sz w:val="28"/>
    </w:rPr>
  </w:style>
  <w:style w:type="paragraph" w:styleId="Heading2">
    <w:name w:val="heading 2"/>
    <w:next w:val="Normal"/>
    <w:link w:val="Heading2Char"/>
    <w:uiPriority w:val="9"/>
    <w:unhideWhenUsed/>
    <w:qFormat/>
    <w:pPr>
      <w:keepNext/>
      <w:keepLines/>
      <w:spacing w:after="171"/>
      <w:ind w:left="111" w:hanging="10"/>
      <w:outlineLvl w:val="1"/>
    </w:pPr>
    <w:rPr>
      <w:rFonts w:ascii="Georgia" w:eastAsia="Georgia" w:hAnsi="Georgia" w:cs="Georg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000000"/>
      <w:sz w:val="24"/>
    </w:rPr>
  </w:style>
  <w:style w:type="character" w:customStyle="1" w:styleId="Heading1Char">
    <w:name w:val="Heading 1 Char"/>
    <w:link w:val="Heading1"/>
    <w:rPr>
      <w:rFonts w:ascii="Georgia" w:eastAsia="Georgia" w:hAnsi="Georgia" w:cs="Georgia"/>
      <w:b/>
      <w:color w:val="000000"/>
      <w:sz w:val="28"/>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activestate.com/resources/quick-reads/how-to-install-scikit-learn/" TargetMode="External"/><Relationship Id="rId21" Type="http://schemas.openxmlformats.org/officeDocument/2006/relationships/hyperlink" Target="https://scikit-learn.org/stable/datasets/real_world.html" TargetMode="External"/><Relationship Id="rId42" Type="http://schemas.openxmlformats.org/officeDocument/2006/relationships/hyperlink" Target="https://uoa-eresearch.github.io/eresearch-cookbook/recipe/2014/11/26/python-virtual-env/" TargetMode="External"/><Relationship Id="rId47" Type="http://schemas.openxmlformats.org/officeDocument/2006/relationships/hyperlink" Target="https://uoa-eresearch.github.io/eresearch-cookbook/recipe/2014/11/26/python-virtual-env/" TargetMode="External"/><Relationship Id="rId63" Type="http://schemas.openxmlformats.org/officeDocument/2006/relationships/hyperlink" Target="https://openclassrooms.com/en/courses/6900846-set-up-a-python-environment/6990546-manage-virtual-environments-using-requirements-files" TargetMode="External"/><Relationship Id="rId68" Type="http://schemas.openxmlformats.org/officeDocument/2006/relationships/hyperlink" Target="https://openclassrooms.com/en/courses/6900846-set-up-a-python-environment/6990546-manage-virtual-environments-using-requirements-files" TargetMode="External"/><Relationship Id="rId84" Type="http://schemas.openxmlformats.org/officeDocument/2006/relationships/fontTable" Target="fontTable.xml"/><Relationship Id="rId16" Type="http://schemas.openxmlformats.org/officeDocument/2006/relationships/hyperlink" Target="https://scikit-learn.org/stable/tutorial/text_analytics/working_with_text_data.html" TargetMode="External"/><Relationship Id="rId11" Type="http://schemas.openxmlformats.org/officeDocument/2006/relationships/hyperlink" Target="https://scikit-learn.org/stable/supervised_learning.html" TargetMode="External"/><Relationship Id="rId32" Type="http://schemas.openxmlformats.org/officeDocument/2006/relationships/hyperlink" Target="https://www.activestate.com/resources/quick-reads/how-to-install-scikit-learn/" TargetMode="External"/><Relationship Id="rId37" Type="http://schemas.openxmlformats.org/officeDocument/2006/relationships/hyperlink" Target="https://www.activestate.com/resources/quick-reads/how-to-install-scikit-learn/" TargetMode="External"/><Relationship Id="rId53" Type="http://schemas.openxmlformats.org/officeDocument/2006/relationships/hyperlink" Target="https://realpython.com/lessons/creating-virtual-environment/" TargetMode="External"/><Relationship Id="rId58" Type="http://schemas.openxmlformats.org/officeDocument/2006/relationships/hyperlink" Target="https://openclassrooms.com/en/courses/6900846-set-up-a-python-environment/6990546-manage-virtual-environments-using-requirements-files" TargetMode="External"/><Relationship Id="rId74" Type="http://schemas.openxmlformats.org/officeDocument/2006/relationships/hyperlink" Target="https://openclassrooms.com/en/courses/6900846-set-up-a-python-environment/6990546-manage-virtual-environments-using-requirements-files" TargetMode="External"/><Relationship Id="rId79" Type="http://schemas.openxmlformats.org/officeDocument/2006/relationships/hyperlink" Target="https://openclassrooms.com/en/courses/6900846-set-up-a-python-environment/6990546-manage-virtual-environments-using-requirements-files" TargetMode="External"/><Relationship Id="rId5" Type="http://schemas.openxmlformats.org/officeDocument/2006/relationships/footnotes" Target="footnotes.xml"/><Relationship Id="rId19" Type="http://schemas.openxmlformats.org/officeDocument/2006/relationships/hyperlink" Target="https://scikit-learn.org/stable/tutorial/text_analytics/working_with_text_data.html" TargetMode="External"/><Relationship Id="rId14" Type="http://schemas.openxmlformats.org/officeDocument/2006/relationships/hyperlink" Target="https://scikit-learn.org/stable/supervised_learning.html" TargetMode="External"/><Relationship Id="rId22" Type="http://schemas.openxmlformats.org/officeDocument/2006/relationships/hyperlink" Target="https://scikit-learn.org/stable/datasets/real_world.html" TargetMode="External"/><Relationship Id="rId27" Type="http://schemas.openxmlformats.org/officeDocument/2006/relationships/hyperlink" Target="https://www.activestate.com/resources/quick-reads/how-to-install-scikit-learn/" TargetMode="External"/><Relationship Id="rId30" Type="http://schemas.openxmlformats.org/officeDocument/2006/relationships/hyperlink" Target="https://www.activestate.com/resources/quick-reads/how-to-install-scikit-learn/" TargetMode="External"/><Relationship Id="rId35" Type="http://schemas.openxmlformats.org/officeDocument/2006/relationships/hyperlink" Target="https://www.activestate.com/resources/quick-reads/how-to-install-scikit-learn/" TargetMode="External"/><Relationship Id="rId43" Type="http://schemas.openxmlformats.org/officeDocument/2006/relationships/hyperlink" Target="https://uoa-eresearch.github.io/eresearch-cookbook/recipe/2014/11/26/python-virtual-env/" TargetMode="External"/><Relationship Id="rId48" Type="http://schemas.openxmlformats.org/officeDocument/2006/relationships/hyperlink" Target="https://uoa-eresearch.github.io/eresearch-cookbook/recipe/2014/11/26/python-virtual-env/" TargetMode="External"/><Relationship Id="rId56" Type="http://schemas.openxmlformats.org/officeDocument/2006/relationships/hyperlink" Target="https://openclassrooms.com/en/courses/6900846-set-up-a-python-environment/6990546-manage-virtual-environments-using-requirements-files" TargetMode="External"/><Relationship Id="rId64" Type="http://schemas.openxmlformats.org/officeDocument/2006/relationships/hyperlink" Target="https://openclassrooms.com/en/courses/6900846-set-up-a-python-environment/6990546-manage-virtual-environments-using-requirements-files" TargetMode="External"/><Relationship Id="rId69" Type="http://schemas.openxmlformats.org/officeDocument/2006/relationships/hyperlink" Target="https://openclassrooms.com/en/courses/6900846-set-up-a-python-environment/6990546-manage-virtual-environments-using-requirements-files" TargetMode="External"/><Relationship Id="rId77" Type="http://schemas.openxmlformats.org/officeDocument/2006/relationships/hyperlink" Target="https://openclassrooms.com/en/courses/6900846-set-up-a-python-environment/6990546-manage-virtual-environments-using-requirements-files" TargetMode="External"/><Relationship Id="rId8" Type="http://schemas.openxmlformats.org/officeDocument/2006/relationships/hyperlink" Target="https://web1.cs.wright.edu/~tkprasad/courses/cs7800/asg-R22/2Newsgroups.zip" TargetMode="External"/><Relationship Id="rId51" Type="http://schemas.openxmlformats.org/officeDocument/2006/relationships/hyperlink" Target="https://realpython.com/lessons/creating-virtual-environment/" TargetMode="External"/><Relationship Id="rId72" Type="http://schemas.openxmlformats.org/officeDocument/2006/relationships/hyperlink" Target="https://openclassrooms.com/en/courses/6900846-set-up-a-python-environment/6990546-manage-virtual-environments-using-requirements-files" TargetMode="External"/><Relationship Id="rId80" Type="http://schemas.openxmlformats.org/officeDocument/2006/relationships/hyperlink" Target="https://openclassrooms.com/en/courses/6900846-set-up-a-python-environment/6990546-manage-virtual-environments-using-requirements-file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cikit-learn.org/stable/supervised_learning.html" TargetMode="External"/><Relationship Id="rId17" Type="http://schemas.openxmlformats.org/officeDocument/2006/relationships/hyperlink" Target="https://scikit-learn.org/stable/tutorial/text_analytics/working_with_text_data.html" TargetMode="External"/><Relationship Id="rId25" Type="http://schemas.openxmlformats.org/officeDocument/2006/relationships/hyperlink" Target="https://www.activestate.com/resources/quick-reads/how-to-install-scikit-learn/" TargetMode="External"/><Relationship Id="rId33" Type="http://schemas.openxmlformats.org/officeDocument/2006/relationships/hyperlink" Target="https://www.activestate.com/resources/quick-reads/how-to-install-scikit-learn/" TargetMode="External"/><Relationship Id="rId38" Type="http://schemas.openxmlformats.org/officeDocument/2006/relationships/hyperlink" Target="https://uoa-eresearch.github.io/eresearch-cookbook/recipe/2014/11/26/python-virtual-env/" TargetMode="External"/><Relationship Id="rId46" Type="http://schemas.openxmlformats.org/officeDocument/2006/relationships/hyperlink" Target="https://uoa-eresearch.github.io/eresearch-cookbook/recipe/2014/11/26/python-virtual-env/" TargetMode="External"/><Relationship Id="rId59" Type="http://schemas.openxmlformats.org/officeDocument/2006/relationships/hyperlink" Target="https://openclassrooms.com/en/courses/6900846-set-up-a-python-environment/6990546-manage-virtual-environments-using-requirements-files" TargetMode="External"/><Relationship Id="rId67" Type="http://schemas.openxmlformats.org/officeDocument/2006/relationships/hyperlink" Target="https://openclassrooms.com/en/courses/6900846-set-up-a-python-environment/6990546-manage-virtual-environments-using-requirements-files" TargetMode="External"/><Relationship Id="rId20" Type="http://schemas.openxmlformats.org/officeDocument/2006/relationships/hyperlink" Target="https://scikit-learn.org/stable/datasets/real_world.html" TargetMode="External"/><Relationship Id="rId41" Type="http://schemas.openxmlformats.org/officeDocument/2006/relationships/hyperlink" Target="https://uoa-eresearch.github.io/eresearch-cookbook/recipe/2014/11/26/python-virtual-env/" TargetMode="External"/><Relationship Id="rId54" Type="http://schemas.openxmlformats.org/officeDocument/2006/relationships/hyperlink" Target="https://realpython.com/lessons/creating-virtual-environment/" TargetMode="External"/><Relationship Id="rId62" Type="http://schemas.openxmlformats.org/officeDocument/2006/relationships/hyperlink" Target="https://openclassrooms.com/en/courses/6900846-set-up-a-python-environment/6990546-manage-virtual-environments-using-requirements-files" TargetMode="External"/><Relationship Id="rId70" Type="http://schemas.openxmlformats.org/officeDocument/2006/relationships/hyperlink" Target="https://openclassrooms.com/en/courses/6900846-set-up-a-python-environment/6990546-manage-virtual-environments-using-requirements-files" TargetMode="External"/><Relationship Id="rId75" Type="http://schemas.openxmlformats.org/officeDocument/2006/relationships/hyperlink" Target="https://openclassrooms.com/en/courses/6900846-set-up-a-python-environment/6990546-manage-virtual-environments-using-requirements-files" TargetMode="External"/><Relationship Id="rId83"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ikit-learn.org/stable/tutorial/text_analytics/working_with_text_data.html" TargetMode="External"/><Relationship Id="rId23" Type="http://schemas.openxmlformats.org/officeDocument/2006/relationships/hyperlink" Target="https://scikit-learn.org/stable/datasets/real_world.html" TargetMode="External"/><Relationship Id="rId28" Type="http://schemas.openxmlformats.org/officeDocument/2006/relationships/hyperlink" Target="https://www.activestate.com/resources/quick-reads/how-to-install-scikit-learn/" TargetMode="External"/><Relationship Id="rId36" Type="http://schemas.openxmlformats.org/officeDocument/2006/relationships/hyperlink" Target="https://www.activestate.com/resources/quick-reads/how-to-install-scikit-learn/" TargetMode="External"/><Relationship Id="rId49" Type="http://schemas.openxmlformats.org/officeDocument/2006/relationships/hyperlink" Target="https://realpython.com/lessons/creating-virtual-environment/" TargetMode="External"/><Relationship Id="rId57" Type="http://schemas.openxmlformats.org/officeDocument/2006/relationships/hyperlink" Target="https://openclassrooms.com/en/courses/6900846-set-up-a-python-environment/6990546-manage-virtual-environments-using-requirements-files" TargetMode="External"/><Relationship Id="rId10" Type="http://schemas.openxmlformats.org/officeDocument/2006/relationships/hyperlink" Target="https://scikit-learn.org/stable/supervised_learning.html" TargetMode="External"/><Relationship Id="rId31" Type="http://schemas.openxmlformats.org/officeDocument/2006/relationships/hyperlink" Target="https://www.activestate.com/resources/quick-reads/how-to-install-scikit-learn/" TargetMode="External"/><Relationship Id="rId44" Type="http://schemas.openxmlformats.org/officeDocument/2006/relationships/hyperlink" Target="https://uoa-eresearch.github.io/eresearch-cookbook/recipe/2014/11/26/python-virtual-env/" TargetMode="External"/><Relationship Id="rId52" Type="http://schemas.openxmlformats.org/officeDocument/2006/relationships/hyperlink" Target="https://realpython.com/lessons/creating-virtual-environment/" TargetMode="External"/><Relationship Id="rId60" Type="http://schemas.openxmlformats.org/officeDocument/2006/relationships/hyperlink" Target="https://openclassrooms.com/en/courses/6900846-set-up-a-python-environment/6990546-manage-virtual-environments-using-requirements-files" TargetMode="External"/><Relationship Id="rId65" Type="http://schemas.openxmlformats.org/officeDocument/2006/relationships/hyperlink" Target="https://openclassrooms.com/en/courses/6900846-set-up-a-python-environment/6990546-manage-virtual-environments-using-requirements-files" TargetMode="External"/><Relationship Id="rId73" Type="http://schemas.openxmlformats.org/officeDocument/2006/relationships/hyperlink" Target="https://openclassrooms.com/en/courses/6900846-set-up-a-python-environment/6990546-manage-virtual-environments-using-requirements-files" TargetMode="External"/><Relationship Id="rId78" Type="http://schemas.openxmlformats.org/officeDocument/2006/relationships/hyperlink" Target="https://openclassrooms.com/en/courses/6900846-set-up-a-python-environment/6990546-manage-virtual-environments-using-requirements-files" TargetMode="External"/><Relationship Id="rId8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1.cs.wright.edu/~tkprasad/courses/cs7800/asg-R22/2Newsgroups.zip" TargetMode="External"/><Relationship Id="rId13" Type="http://schemas.openxmlformats.org/officeDocument/2006/relationships/hyperlink" Target="https://scikit-learn.org/stable/supervised_learning.html" TargetMode="External"/><Relationship Id="rId18" Type="http://schemas.openxmlformats.org/officeDocument/2006/relationships/hyperlink" Target="https://scikit-learn.org/stable/tutorial/text_analytics/working_with_text_data.html" TargetMode="External"/><Relationship Id="rId39" Type="http://schemas.openxmlformats.org/officeDocument/2006/relationships/hyperlink" Target="https://uoa-eresearch.github.io/eresearch-cookbook/recipe/2014/11/26/python-virtual-env/" TargetMode="External"/><Relationship Id="rId34" Type="http://schemas.openxmlformats.org/officeDocument/2006/relationships/hyperlink" Target="https://www.activestate.com/resources/quick-reads/how-to-install-scikit-learn/" TargetMode="External"/><Relationship Id="rId50" Type="http://schemas.openxmlformats.org/officeDocument/2006/relationships/hyperlink" Target="https://realpython.com/lessons/creating-virtual-environment/" TargetMode="External"/><Relationship Id="rId55" Type="http://schemas.openxmlformats.org/officeDocument/2006/relationships/hyperlink" Target="https://realpython.com/lessons/creating-virtual-environment/" TargetMode="External"/><Relationship Id="rId76" Type="http://schemas.openxmlformats.org/officeDocument/2006/relationships/hyperlink" Target="https://openclassrooms.com/en/courses/6900846-set-up-a-python-environment/6990546-manage-virtual-environments-using-requirements-files" TargetMode="External"/><Relationship Id="rId7" Type="http://schemas.openxmlformats.org/officeDocument/2006/relationships/hyperlink" Target="https://web1.cs.wright.edu/~tkprasad/courses/cs7800/asg-R22/2Newsgroups.zip" TargetMode="External"/><Relationship Id="rId71" Type="http://schemas.openxmlformats.org/officeDocument/2006/relationships/hyperlink" Target="https://openclassrooms.com/en/courses/6900846-set-up-a-python-environment/6990546-manage-virtual-environments-using-requirements-files" TargetMode="External"/><Relationship Id="rId2" Type="http://schemas.openxmlformats.org/officeDocument/2006/relationships/styles" Target="styles.xml"/><Relationship Id="rId29" Type="http://schemas.openxmlformats.org/officeDocument/2006/relationships/hyperlink" Target="https://www.activestate.com/resources/quick-reads/how-to-install-scikit-learn/" TargetMode="External"/><Relationship Id="rId24" Type="http://schemas.openxmlformats.org/officeDocument/2006/relationships/hyperlink" Target="https://scikit-learn.org/stable/datasets/real_world.html" TargetMode="External"/><Relationship Id="rId40" Type="http://schemas.openxmlformats.org/officeDocument/2006/relationships/hyperlink" Target="https://uoa-eresearch.github.io/eresearch-cookbook/recipe/2014/11/26/python-virtual-env/" TargetMode="External"/><Relationship Id="rId45" Type="http://schemas.openxmlformats.org/officeDocument/2006/relationships/hyperlink" Target="https://uoa-eresearch.github.io/eresearch-cookbook/recipe/2014/11/26/python-virtual-env/" TargetMode="External"/><Relationship Id="rId66" Type="http://schemas.openxmlformats.org/officeDocument/2006/relationships/hyperlink" Target="https://openclassrooms.com/en/courses/6900846-set-up-a-python-environment/6990546-manage-virtual-environments-using-requirements-files" TargetMode="External"/><Relationship Id="rId61" Type="http://schemas.openxmlformats.org/officeDocument/2006/relationships/hyperlink" Target="https://openclassrooms.com/en/courses/6900846-set-up-a-python-environment/6990546-manage-virtual-environments-using-requirements-files" TargetMode="External"/><Relationship Id="rId8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2200</Words>
  <Characters>13400</Characters>
  <Application>Microsoft Office Word</Application>
  <DocSecurity>0</DocSecurity>
  <Lines>252</Lines>
  <Paragraphs>111</Paragraphs>
  <ScaleCrop>false</ScaleCrop>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natcross</dc:creator>
  <cp:keywords/>
  <cp:lastModifiedBy>Prabhat Kumar</cp:lastModifiedBy>
  <cp:revision>3</cp:revision>
  <dcterms:created xsi:type="dcterms:W3CDTF">2022-07-17T23:38:00Z</dcterms:created>
  <dcterms:modified xsi:type="dcterms:W3CDTF">2024-11-15T18:34:00Z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5c8622b3908798fab8ed43a4db918af828cd59b7b4f2fe17594e1fa97b7f90da</vt:lpwstr>
  </property>
</Properties>
</file>