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EE3" w:rsidRDefault="001F6EE3" w:rsidP="001F6EE3">
      <w:pPr>
        <w:pStyle w:val="Remissiv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2880" w:dyaOrig="41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117pt" o:ole="">
            <v:imagedata r:id="rId7" o:title=""/>
          </v:shape>
          <o:OLEObject Type="Embed" ProgID="PBrush" ShapeID="_x0000_i1025" DrawAspect="Content" ObjectID="_1542581184" r:id="rId8"/>
        </w:object>
      </w:r>
    </w:p>
    <w:p w:rsidR="001F6EE3" w:rsidRDefault="001F6EE3" w:rsidP="001F6EE3">
      <w:pPr>
        <w:rPr>
          <w:rFonts w:ascii="Times New Roman" w:hAnsi="Times New Roman"/>
        </w:rPr>
      </w:pPr>
    </w:p>
    <w:p w:rsidR="001F6EE3" w:rsidRDefault="001F6EE3" w:rsidP="001F6EE3">
      <w:pPr>
        <w:pStyle w:val="Remissivo1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>FACULDADE INTERAMERICANA DE PORTO VELHO</w:t>
      </w:r>
    </w:p>
    <w:p w:rsidR="001F6EE3" w:rsidRDefault="001F6EE3" w:rsidP="001F6EE3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Projeto integrador IV em Sistemas de Informação</w:t>
      </w:r>
    </w:p>
    <w:p w:rsidR="001F6EE3" w:rsidRDefault="001F6EE3" w:rsidP="001F6EE3">
      <w:pPr>
        <w:pStyle w:val="Remissivo1"/>
        <w:rPr>
          <w:rFonts w:ascii="Times New Roman" w:hAnsi="Times New Roman" w:cs="Times New Roman"/>
        </w:rPr>
      </w:pPr>
    </w:p>
    <w:p w:rsidR="001F6EE3" w:rsidRDefault="001F6EE3" w:rsidP="001F6EE3">
      <w:pPr>
        <w:rPr>
          <w:rFonts w:ascii="Times New Roman" w:hAnsi="Times New Roman"/>
        </w:rPr>
      </w:pPr>
    </w:p>
    <w:p w:rsidR="001F6EE3" w:rsidRDefault="001F6EE3" w:rsidP="001F6EE3">
      <w:pPr>
        <w:rPr>
          <w:rFonts w:ascii="Times New Roman" w:hAnsi="Times New Roman"/>
        </w:rPr>
      </w:pPr>
    </w:p>
    <w:p w:rsidR="001F6EE3" w:rsidRDefault="001F6EE3" w:rsidP="001F6EE3">
      <w:pPr>
        <w:rPr>
          <w:rFonts w:ascii="Times New Roman" w:hAnsi="Times New Roman"/>
        </w:rPr>
      </w:pPr>
    </w:p>
    <w:p w:rsidR="001F6EE3" w:rsidRDefault="001F6EE3" w:rsidP="001F6EE3">
      <w:pPr>
        <w:pStyle w:val="Remissivo1"/>
        <w:rPr>
          <w:rFonts w:ascii="Times New Roman" w:hAnsi="Times New Roman" w:cs="Times New Roman"/>
        </w:rPr>
      </w:pPr>
    </w:p>
    <w:p w:rsidR="001F6EE3" w:rsidRDefault="001F6EE3" w:rsidP="001F6EE3">
      <w:pPr>
        <w:rPr>
          <w:rFonts w:ascii="Times New Roman" w:hAnsi="Times New Roman"/>
        </w:rPr>
      </w:pPr>
    </w:p>
    <w:p w:rsidR="001F6EE3" w:rsidRDefault="001F6EE3" w:rsidP="001F6EE3">
      <w:pPr>
        <w:rPr>
          <w:rFonts w:ascii="Times New Roman" w:hAnsi="Times New Roman"/>
        </w:rPr>
      </w:pPr>
    </w:p>
    <w:p w:rsidR="001F6EE3" w:rsidRDefault="001F6EE3" w:rsidP="001F6EE3">
      <w:pPr>
        <w:rPr>
          <w:rFonts w:ascii="Times New Roman" w:hAnsi="Times New Roman"/>
        </w:rPr>
      </w:pPr>
    </w:p>
    <w:p w:rsidR="001F6EE3" w:rsidRPr="001F6EE3" w:rsidRDefault="001F6EE3" w:rsidP="001F6EE3">
      <w:pPr>
        <w:pStyle w:val="Remissivo1"/>
        <w:rPr>
          <w:rFonts w:ascii="Times New Roman" w:hAnsi="Times New Roman" w:cs="Times New Roman"/>
          <w:sz w:val="44"/>
        </w:rPr>
      </w:pPr>
      <w:r w:rsidRPr="001F6EE3">
        <w:rPr>
          <w:rFonts w:ascii="Times New Roman" w:hAnsi="Times New Roman" w:cs="Times New Roman"/>
          <w:sz w:val="44"/>
        </w:rPr>
        <w:t>Sistema Eduardo</w:t>
      </w:r>
    </w:p>
    <w:p w:rsidR="001F6EE3" w:rsidRDefault="001F6EE3" w:rsidP="001F6EE3">
      <w:pPr>
        <w:rPr>
          <w:rFonts w:ascii="Times New Roman" w:hAnsi="Times New Roman"/>
        </w:rPr>
      </w:pPr>
    </w:p>
    <w:p w:rsidR="001F6EE3" w:rsidRDefault="001F6EE3" w:rsidP="001F6EE3">
      <w:pPr>
        <w:rPr>
          <w:rFonts w:ascii="Times New Roman" w:hAnsi="Times New Roman"/>
        </w:rPr>
      </w:pPr>
    </w:p>
    <w:p w:rsidR="001F6EE3" w:rsidRDefault="001F6EE3" w:rsidP="001F6EE3">
      <w:pPr>
        <w:rPr>
          <w:rFonts w:ascii="Times New Roman" w:hAnsi="Times New Roman"/>
        </w:rPr>
      </w:pPr>
    </w:p>
    <w:p w:rsidR="001F6EE3" w:rsidRDefault="001F6EE3" w:rsidP="001F6EE3">
      <w:pPr>
        <w:rPr>
          <w:rFonts w:ascii="Times New Roman" w:hAnsi="Times New Roman"/>
        </w:rPr>
      </w:pPr>
    </w:p>
    <w:p w:rsidR="001F6EE3" w:rsidRDefault="001F6EE3" w:rsidP="001F6EE3">
      <w:pPr>
        <w:rPr>
          <w:rFonts w:ascii="Times New Roman" w:hAnsi="Times New Roman"/>
        </w:rPr>
      </w:pPr>
    </w:p>
    <w:p w:rsidR="001F6EE3" w:rsidRDefault="001F6EE3" w:rsidP="001F6EE3">
      <w:pPr>
        <w:rPr>
          <w:rFonts w:ascii="Times New Roman" w:hAnsi="Times New Roman"/>
        </w:rPr>
      </w:pPr>
    </w:p>
    <w:p w:rsidR="001F6EE3" w:rsidRDefault="001F6EE3" w:rsidP="001F6EE3">
      <w:pPr>
        <w:rPr>
          <w:rFonts w:ascii="Times New Roman" w:hAnsi="Times New Roman"/>
        </w:rPr>
      </w:pPr>
    </w:p>
    <w:p w:rsidR="001F6EE3" w:rsidRDefault="001F6EE3" w:rsidP="001F6EE3">
      <w:pPr>
        <w:rPr>
          <w:rFonts w:ascii="Times New Roman" w:hAnsi="Times New Roman"/>
        </w:rPr>
      </w:pPr>
    </w:p>
    <w:p w:rsidR="001F6EE3" w:rsidRDefault="001F6EE3" w:rsidP="001F6EE3">
      <w:pPr>
        <w:pStyle w:val="Remissivo1"/>
        <w:rPr>
          <w:rFonts w:ascii="Times New Roman" w:hAnsi="Times New Roman" w:cs="Times New Roman"/>
        </w:rPr>
      </w:pPr>
    </w:p>
    <w:p w:rsidR="001F6EE3" w:rsidRDefault="001F6EE3" w:rsidP="001F6EE3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Porto Velho</w:t>
      </w:r>
    </w:p>
    <w:p w:rsidR="00707FD6" w:rsidRPr="001F6EE3" w:rsidRDefault="001F6EE3" w:rsidP="001F6EE3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2016</w:t>
      </w:r>
    </w:p>
    <w:p w:rsidR="00940D23" w:rsidRDefault="00940D23" w:rsidP="00940D23">
      <w:pPr>
        <w:ind w:firstLine="708"/>
        <w:jc w:val="both"/>
        <w:rPr>
          <w:rFonts w:ascii="Century Gothic" w:eastAsia="Century Gothic" w:hAnsi="Century Gothic" w:cs="Century Gothic"/>
        </w:rPr>
      </w:pPr>
      <w:r w:rsidRPr="307AA38F">
        <w:rPr>
          <w:rFonts w:ascii="Century Gothic" w:eastAsia="Century Gothic" w:hAnsi="Century Gothic" w:cs="Century Gothic"/>
        </w:rPr>
        <w:lastRenderedPageBreak/>
        <w:t xml:space="preserve">A clínica odontológica utilizada como base para a elaboração do sistema possui um grande volume de clientes com os mais diversos tipos de tratamentos a serem realizados. É uma clínica pequena com cerca de </w:t>
      </w:r>
      <w:proofErr w:type="gramStart"/>
      <w:r w:rsidRPr="307AA38F">
        <w:rPr>
          <w:rFonts w:ascii="Century Gothic" w:eastAsia="Century Gothic" w:hAnsi="Century Gothic" w:cs="Century Gothic"/>
        </w:rPr>
        <w:t>4</w:t>
      </w:r>
      <w:proofErr w:type="gramEnd"/>
      <w:r w:rsidRPr="307AA38F">
        <w:rPr>
          <w:rFonts w:ascii="Century Gothic" w:eastAsia="Century Gothic" w:hAnsi="Century Gothic" w:cs="Century Gothic"/>
        </w:rPr>
        <w:t xml:space="preserve"> funcionários e dois consultórios, mas que oferece tratamentos de qualidade, no entanto, deixa a desejar no agendamento e armazenamento das informações dos pacientes. A clínica utiliza um sistema físico de armazenamento de arquivos – </w:t>
      </w:r>
      <w:proofErr w:type="gramStart"/>
      <w:r w:rsidRPr="307AA38F">
        <w:rPr>
          <w:rFonts w:ascii="Century Gothic" w:eastAsia="Century Gothic" w:hAnsi="Century Gothic" w:cs="Century Gothic"/>
        </w:rPr>
        <w:t>sistema de fichas para ser mais preciso</w:t>
      </w:r>
      <w:proofErr w:type="gramEnd"/>
      <w:r w:rsidRPr="307AA38F">
        <w:rPr>
          <w:rFonts w:ascii="Century Gothic" w:eastAsia="Century Gothic" w:hAnsi="Century Gothic" w:cs="Century Gothic"/>
        </w:rPr>
        <w:t xml:space="preserve"> -, onde todos os dados dos pacientes são escritos em papéis e armazenados em armários, prática esta que começou a causar vários problemas de eficiência, tais como demora no atendimento, inconsistências nos tratamentos e </w:t>
      </w:r>
      <w:r w:rsidRPr="00940D23">
        <w:rPr>
          <w:rFonts w:ascii="Century Gothic" w:eastAsia="Century Gothic" w:hAnsi="Century Gothic" w:cs="Century Gothic"/>
          <w:b/>
        </w:rPr>
        <w:t>perca de informações</w:t>
      </w:r>
      <w:r w:rsidRPr="307AA38F">
        <w:rPr>
          <w:rFonts w:ascii="Century Gothic" w:eastAsia="Century Gothic" w:hAnsi="Century Gothic" w:cs="Century Gothic"/>
        </w:rPr>
        <w:t xml:space="preserve">. </w:t>
      </w:r>
    </w:p>
    <w:p w:rsidR="00940D23" w:rsidRDefault="00940D23" w:rsidP="00940D23">
      <w:pPr>
        <w:ind w:firstLine="708"/>
        <w:jc w:val="both"/>
        <w:rPr>
          <w:rFonts w:ascii="Century Gothic" w:eastAsia="Century Gothic" w:hAnsi="Century Gothic" w:cs="Century Gothic"/>
        </w:rPr>
      </w:pPr>
      <w:r w:rsidRPr="307AA38F">
        <w:rPr>
          <w:rFonts w:ascii="Century Gothic" w:eastAsia="Century Gothic" w:hAnsi="Century Gothic" w:cs="Century Gothic"/>
        </w:rPr>
        <w:t xml:space="preserve">Tal falta de consistência e confiabilidade nos dados disponibilizados pelo sistema de fichas também impossibilitava a clínica de fazer uma análise consistente e confiável do andamento das vendas e tratamentos num prazo acima do período semestral. Baseado nos problemas acima citados, nós desenvolvemos o Eduardo™, um sistema que se encarrega de auxiliar o cliente a gerenciar sua clínica possibilitando que ele seja capaz de ter um controle preciso, eficiente, rápido e confiável dos dados não apenas de seus pacientes, mas dos médicos, sessões, valores, consultórios e tratamentos. No âmbito de cadastros, nosso sistema possibilita de o usuário cadastre clientes e seus respectivos responsáveis (quando necessário), médicos, tipos de tratamentos e consultórios (caso a clínica tenha uma expansão). </w:t>
      </w:r>
    </w:p>
    <w:p w:rsidR="00940D23" w:rsidRDefault="00940D23" w:rsidP="00940D23">
      <w:pPr>
        <w:ind w:firstLine="708"/>
        <w:jc w:val="both"/>
        <w:rPr>
          <w:rFonts w:ascii="Century Gothic" w:eastAsia="Century Gothic" w:hAnsi="Century Gothic" w:cs="Century Gothic"/>
        </w:rPr>
      </w:pPr>
      <w:r w:rsidRPr="307AA38F">
        <w:rPr>
          <w:rFonts w:ascii="Century Gothic" w:eastAsia="Century Gothic" w:hAnsi="Century Gothic" w:cs="Century Gothic"/>
        </w:rPr>
        <w:t xml:space="preserve">Já nos agendamentos, o sistema possibilita o agendamento de sessões, que englobam consultas e tratamentos, sendo que ambos disponibilizam uma lista de horários </w:t>
      </w:r>
      <w:proofErr w:type="spellStart"/>
      <w:proofErr w:type="gramStart"/>
      <w:r w:rsidRPr="307AA38F">
        <w:rPr>
          <w:rFonts w:ascii="Century Gothic" w:eastAsia="Century Gothic" w:hAnsi="Century Gothic" w:cs="Century Gothic"/>
        </w:rPr>
        <w:t>pre</w:t>
      </w:r>
      <w:proofErr w:type="spellEnd"/>
      <w:r w:rsidRPr="307AA38F">
        <w:rPr>
          <w:rFonts w:ascii="Century Gothic" w:eastAsia="Century Gothic" w:hAnsi="Century Gothic" w:cs="Century Gothic"/>
        </w:rPr>
        <w:t>-calculados</w:t>
      </w:r>
      <w:proofErr w:type="gramEnd"/>
      <w:r w:rsidRPr="307AA38F">
        <w:rPr>
          <w:rFonts w:ascii="Century Gothic" w:eastAsia="Century Gothic" w:hAnsi="Century Gothic" w:cs="Century Gothic"/>
        </w:rPr>
        <w:t xml:space="preserve"> que conforme vão sendo preenchidos por sessões, vão se tornando indisponíveis assim como um cálculo automático do valor a ser pago em cada sessão baseado no valor do tratamento e a possibilidade de marcar o tratamento daquele paciente como "previamente pago" o que exibiria um alerta nas próximas sessões indicando que o tratamento já fora quitado. O sistema também possibilita a alteração dos dados cadastrais dos clientes, médicos, responsáveis, e sessões, mas vale a pena ressaltar que o sistema só oferece a opção de alterar as </w:t>
      </w:r>
      <w:r w:rsidRPr="003A417F">
        <w:rPr>
          <w:rFonts w:ascii="Century Gothic" w:eastAsia="Century Gothic" w:hAnsi="Century Gothic" w:cs="Century Gothic"/>
          <w:u w:val="single"/>
        </w:rPr>
        <w:t>sessões</w:t>
      </w:r>
      <w:r w:rsidRPr="307AA38F">
        <w:rPr>
          <w:rFonts w:ascii="Century Gothic" w:eastAsia="Century Gothic" w:hAnsi="Century Gothic" w:cs="Century Gothic"/>
        </w:rPr>
        <w:t xml:space="preserve"> que ainda estão em aberto, sendo que sessões que já foram concluídas não podem ser alteradas; o sistema também possibilita a exclusão de clientes, médicos, e sessões em aberto, no entanto, ao se excluir clientes e/ou médicos que já possuem sessões, o sistema alerta que a exclusão do mesmo resultará na exclusão de suas sessões. </w:t>
      </w:r>
    </w:p>
    <w:p w:rsidR="003A417F" w:rsidRDefault="00940D23" w:rsidP="00940D23">
      <w:pPr>
        <w:ind w:firstLine="708"/>
        <w:jc w:val="both"/>
        <w:rPr>
          <w:rFonts w:ascii="Century Gothic" w:eastAsia="Century Gothic" w:hAnsi="Century Gothic" w:cs="Century Gothic"/>
        </w:rPr>
      </w:pPr>
      <w:r w:rsidRPr="307AA38F">
        <w:rPr>
          <w:rFonts w:ascii="Century Gothic" w:eastAsia="Century Gothic" w:hAnsi="Century Gothic" w:cs="Century Gothic"/>
        </w:rPr>
        <w:t xml:space="preserve">O sistema também oferece a funcionalidade de pesquisa, que possibilita ao usuário encontrar sessões já concluídas e/ou agendadas e ver seus detalhes, bem como alterá-las. Também é disponibilizado a opção de confirmação de sessões, que é o ato de marcar uma sessão como concluída onde apenas sessões do </w:t>
      </w:r>
      <w:r w:rsidRPr="003A417F">
        <w:rPr>
          <w:rFonts w:ascii="Century Gothic" w:eastAsia="Century Gothic" w:hAnsi="Century Gothic" w:cs="Century Gothic"/>
          <w:u w:val="single"/>
        </w:rPr>
        <w:t>di</w:t>
      </w:r>
      <w:bookmarkStart w:id="0" w:name="_GoBack"/>
      <w:bookmarkEnd w:id="0"/>
      <w:r w:rsidRPr="003A417F">
        <w:rPr>
          <w:rFonts w:ascii="Century Gothic" w:eastAsia="Century Gothic" w:hAnsi="Century Gothic" w:cs="Century Gothic"/>
          <w:u w:val="single"/>
        </w:rPr>
        <w:t>a</w:t>
      </w:r>
      <w:r w:rsidRPr="307AA38F">
        <w:rPr>
          <w:rFonts w:ascii="Century Gothic" w:eastAsia="Century Gothic" w:hAnsi="Century Gothic" w:cs="Century Gothic"/>
        </w:rPr>
        <w:t xml:space="preserve"> atual podem ser marcadas; após a confirmação da sessão, o sistema automaticamente identifica se haverão sessões </w:t>
      </w:r>
      <w:r w:rsidRPr="307AA38F">
        <w:rPr>
          <w:rFonts w:ascii="Century Gothic" w:eastAsia="Century Gothic" w:hAnsi="Century Gothic" w:cs="Century Gothic"/>
        </w:rPr>
        <w:lastRenderedPageBreak/>
        <w:t>posteriores àquela e pergunta se o usuá</w:t>
      </w:r>
      <w:r>
        <w:rPr>
          <w:rFonts w:ascii="Century Gothic" w:eastAsia="Century Gothic" w:hAnsi="Century Gothic" w:cs="Century Gothic"/>
        </w:rPr>
        <w:t>r</w:t>
      </w:r>
      <w:r w:rsidRPr="307AA38F">
        <w:rPr>
          <w:rFonts w:ascii="Century Gothic" w:eastAsia="Century Gothic" w:hAnsi="Century Gothic" w:cs="Century Gothic"/>
        </w:rPr>
        <w:t xml:space="preserve">io gostaria de agendá-la logo em seguida, caso o usuário opte por não agendar neste momento, ele poderá agendar o horário outra hora sendo necessário apenas pesquisar a sessão e clicar no botão "agendar próxima sessão", que estará disponível caso hajam sessões posteriores para aquela sessão. </w:t>
      </w:r>
    </w:p>
    <w:p w:rsidR="00940D23" w:rsidRDefault="00940D23" w:rsidP="00940D23">
      <w:pPr>
        <w:ind w:firstLine="708"/>
        <w:jc w:val="both"/>
        <w:rPr>
          <w:rFonts w:ascii="Century Gothic" w:eastAsia="Century Gothic" w:hAnsi="Century Gothic" w:cs="Century Gothic"/>
        </w:rPr>
      </w:pPr>
      <w:r w:rsidRPr="307AA38F">
        <w:rPr>
          <w:rFonts w:ascii="Century Gothic" w:eastAsia="Century Gothic" w:hAnsi="Century Gothic" w:cs="Century Gothic"/>
        </w:rPr>
        <w:t xml:space="preserve">O sistema também disponibiliza algumas opções de configurações como </w:t>
      </w:r>
      <w:proofErr w:type="spellStart"/>
      <w:r w:rsidRPr="307AA38F">
        <w:rPr>
          <w:rFonts w:ascii="Century Gothic" w:eastAsia="Century Gothic" w:hAnsi="Century Gothic" w:cs="Century Gothic"/>
        </w:rPr>
        <w:t>skins</w:t>
      </w:r>
      <w:proofErr w:type="spellEnd"/>
      <w:r w:rsidRPr="307AA38F">
        <w:rPr>
          <w:rFonts w:ascii="Century Gothic" w:eastAsia="Century Gothic" w:hAnsi="Century Gothic" w:cs="Century Gothic"/>
        </w:rPr>
        <w:t xml:space="preserve"> e cadastros de tipos de tratamentos e/ou consultórios, que estão localizados em configurações por serem cadastros que não serão feitos tão frequentemente. Por fim, o sistema disponibiliza, em sua página inicial, uma lista das sessões existentes para o dia atual, sendo possível ver seus detalhes e alterá-las ao clicar em cima das mesmas.</w:t>
      </w:r>
    </w:p>
    <w:sectPr w:rsidR="00940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B84" w:rsidRDefault="00233B84" w:rsidP="00707FD6">
      <w:pPr>
        <w:spacing w:after="0" w:line="240" w:lineRule="auto"/>
      </w:pPr>
      <w:r>
        <w:separator/>
      </w:r>
    </w:p>
  </w:endnote>
  <w:endnote w:type="continuationSeparator" w:id="0">
    <w:p w:rsidR="00233B84" w:rsidRDefault="00233B84" w:rsidP="00707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B84" w:rsidRDefault="00233B84" w:rsidP="00707FD6">
      <w:pPr>
        <w:spacing w:after="0" w:line="240" w:lineRule="auto"/>
      </w:pPr>
      <w:r>
        <w:separator/>
      </w:r>
    </w:p>
  </w:footnote>
  <w:footnote w:type="continuationSeparator" w:id="0">
    <w:p w:rsidR="00233B84" w:rsidRDefault="00233B84" w:rsidP="00707F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D8"/>
    <w:rsid w:val="001F6EE3"/>
    <w:rsid w:val="00233B84"/>
    <w:rsid w:val="003A417F"/>
    <w:rsid w:val="00707FD6"/>
    <w:rsid w:val="00940D23"/>
    <w:rsid w:val="00CE0646"/>
    <w:rsid w:val="00E20832"/>
    <w:rsid w:val="00EC77B4"/>
    <w:rsid w:val="00F1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E3"/>
    <w:rPr>
      <w:rFonts w:ascii="Calibri" w:eastAsia="Calibri" w:hAnsi="Calibri" w:cs="Times New Roman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7FD6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EastAsia" w:hAnsiTheme="minorHAnsi" w:cstheme="minorBidi"/>
      <w:lang w:eastAsia="ja-JP"/>
    </w:rPr>
  </w:style>
  <w:style w:type="character" w:customStyle="1" w:styleId="CabealhoChar">
    <w:name w:val="Cabeçalho Char"/>
    <w:basedOn w:val="Fontepargpadro"/>
    <w:link w:val="Cabealho"/>
    <w:uiPriority w:val="99"/>
    <w:rsid w:val="00707FD6"/>
  </w:style>
  <w:style w:type="paragraph" w:styleId="Rodap">
    <w:name w:val="footer"/>
    <w:basedOn w:val="Normal"/>
    <w:link w:val="RodapChar"/>
    <w:uiPriority w:val="99"/>
    <w:unhideWhenUsed/>
    <w:rsid w:val="00707FD6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EastAsia" w:hAnsiTheme="minorHAnsi" w:cstheme="minorBidi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707FD6"/>
  </w:style>
  <w:style w:type="paragraph" w:styleId="Remissivo1">
    <w:name w:val="index 1"/>
    <w:basedOn w:val="Normal"/>
    <w:rsid w:val="001F6EE3"/>
    <w:pPr>
      <w:tabs>
        <w:tab w:val="right" w:leader="dot" w:pos="2706"/>
      </w:tabs>
      <w:spacing w:after="0" w:line="240" w:lineRule="auto"/>
      <w:ind w:left="200" w:hanging="200"/>
      <w:jc w:val="center"/>
    </w:pPr>
    <w:rPr>
      <w:rFonts w:ascii="Arial" w:eastAsia="Times New Roman" w:hAnsi="Arial" w:cs="Arial"/>
      <w:sz w:val="36"/>
      <w:szCs w:val="4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1F6E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F6E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E3"/>
    <w:rPr>
      <w:rFonts w:ascii="Calibri" w:eastAsia="Calibri" w:hAnsi="Calibri" w:cs="Times New Roman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7FD6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EastAsia" w:hAnsiTheme="minorHAnsi" w:cstheme="minorBidi"/>
      <w:lang w:eastAsia="ja-JP"/>
    </w:rPr>
  </w:style>
  <w:style w:type="character" w:customStyle="1" w:styleId="CabealhoChar">
    <w:name w:val="Cabeçalho Char"/>
    <w:basedOn w:val="Fontepargpadro"/>
    <w:link w:val="Cabealho"/>
    <w:uiPriority w:val="99"/>
    <w:rsid w:val="00707FD6"/>
  </w:style>
  <w:style w:type="paragraph" w:styleId="Rodap">
    <w:name w:val="footer"/>
    <w:basedOn w:val="Normal"/>
    <w:link w:val="RodapChar"/>
    <w:uiPriority w:val="99"/>
    <w:unhideWhenUsed/>
    <w:rsid w:val="00707FD6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EastAsia" w:hAnsiTheme="minorHAnsi" w:cstheme="minorBidi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707FD6"/>
  </w:style>
  <w:style w:type="paragraph" w:styleId="Remissivo1">
    <w:name w:val="index 1"/>
    <w:basedOn w:val="Normal"/>
    <w:rsid w:val="001F6EE3"/>
    <w:pPr>
      <w:tabs>
        <w:tab w:val="right" w:leader="dot" w:pos="2706"/>
      </w:tabs>
      <w:spacing w:after="0" w:line="240" w:lineRule="auto"/>
      <w:ind w:left="200" w:hanging="200"/>
      <w:jc w:val="center"/>
    </w:pPr>
    <w:rPr>
      <w:rFonts w:ascii="Arial" w:eastAsia="Times New Roman" w:hAnsi="Arial" w:cs="Arial"/>
      <w:sz w:val="36"/>
      <w:szCs w:val="4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1F6E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F6E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607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</dc:creator>
  <cp:keywords/>
  <dc:description/>
  <cp:lastModifiedBy>Kei</cp:lastModifiedBy>
  <cp:revision>5</cp:revision>
  <dcterms:created xsi:type="dcterms:W3CDTF">2016-12-06T23:05:00Z</dcterms:created>
  <dcterms:modified xsi:type="dcterms:W3CDTF">2016-12-07T04:00:00Z</dcterms:modified>
</cp:coreProperties>
</file>