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E6BC4">
      <w:pPr>
        <w:pStyle w:val="2"/>
        <w:rPr>
          <w:rFonts w:hint="default"/>
          <w:lang w:val="en-US" w:eastAsia="zh-CN"/>
        </w:rPr>
      </w:pPr>
      <w:bookmarkStart w:id="0" w:name="c-convenience"/>
      <w:r>
        <w:rPr>
          <w:rFonts w:hint="eastAsia"/>
          <w:lang w:val="en-US" w:eastAsia="zh-CN"/>
        </w:rPr>
        <w:t>CHEMIST</w:t>
      </w:r>
      <w:bookmarkStart w:id="86" w:name="_GoBack"/>
      <w:bookmarkEnd w:id="86"/>
    </w:p>
    <w:p w14:paraId="642DB924">
      <w:pPr>
        <w:pStyle w:val="2"/>
      </w:pPr>
      <w:r>
        <w:t>C — Convenience</w:t>
      </w:r>
    </w:p>
    <w:p w14:paraId="521E8B3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F32238">
      <w:pPr>
        <w:pStyle w:val="4"/>
      </w:pPr>
      <w:bookmarkStart w:id="1" w:name="positive-side-convenience"/>
      <w:r>
        <w:t>1. Positive side: convenience</w:t>
      </w:r>
    </w:p>
    <w:p w14:paraId="4C5F3C42">
      <w:pPr>
        <w:pStyle w:val="5"/>
      </w:pPr>
      <w:bookmarkStart w:id="2" w:name="a.-convenience-in-daily-life"/>
      <w:r>
        <w:t>A. Convenience in daily life</w:t>
      </w:r>
    </w:p>
    <w:p w14:paraId="510B687C">
      <w:pPr>
        <w:pStyle w:val="23"/>
      </w:pPr>
      <w:r>
        <w:t>可用表达：</w:t>
      </w:r>
    </w:p>
    <w:p w14:paraId="36350396">
      <w:pPr>
        <w:pStyle w:val="24"/>
        <w:numPr>
          <w:ilvl w:val="0"/>
          <w:numId w:val="1"/>
        </w:numPr>
      </w:pPr>
      <w:r>
        <w:rPr>
          <w:b/>
          <w:bCs/>
        </w:rPr>
        <w:t>greater ease in everyday life</w:t>
      </w:r>
    </w:p>
    <w:p w14:paraId="1AA219CD">
      <w:pPr>
        <w:pStyle w:val="24"/>
        <w:numPr>
          <w:ilvl w:val="0"/>
          <w:numId w:val="1"/>
        </w:numPr>
      </w:pPr>
      <w:r>
        <w:rPr>
          <w:b/>
          <w:bCs/>
        </w:rPr>
        <w:t>the simplification of routine tasks</w:t>
      </w:r>
    </w:p>
    <w:p w14:paraId="29FD6F53">
      <w:pPr>
        <w:pStyle w:val="24"/>
        <w:numPr>
          <w:ilvl w:val="0"/>
          <w:numId w:val="1"/>
        </w:numPr>
      </w:pPr>
      <w:r>
        <w:rPr>
          <w:b/>
          <w:bCs/>
        </w:rPr>
        <w:t>enhanced day-to-day practicality</w:t>
      </w:r>
    </w:p>
    <w:p w14:paraId="54A57FE8">
      <w:pPr>
        <w:pStyle w:val="24"/>
        <w:numPr>
          <w:ilvl w:val="0"/>
          <w:numId w:val="1"/>
        </w:numPr>
      </w:pPr>
      <w:r>
        <w:rPr>
          <w:b/>
          <w:bCs/>
        </w:rPr>
        <w:t>a reduction in the time and effort required for mundane activities</w:t>
      </w:r>
    </w:p>
    <w:p w14:paraId="23FDEFF8">
      <w:pPr>
        <w:pStyle w:val="23"/>
      </w:pPr>
      <w:r>
        <w:t>具体论点：</w:t>
      </w:r>
    </w:p>
    <w:p w14:paraId="19F5CFED">
      <w:pPr>
        <w:pStyle w:val="24"/>
        <w:numPr>
          <w:ilvl w:val="0"/>
          <w:numId w:val="1"/>
        </w:numPr>
      </w:pPr>
      <w:r>
        <w:t>alleviate the burden of domestic responsibilities</w:t>
      </w:r>
    </w:p>
    <w:p w14:paraId="08F8302F">
      <w:pPr>
        <w:pStyle w:val="24"/>
        <w:numPr>
          <w:ilvl w:val="0"/>
          <w:numId w:val="1"/>
        </w:numPr>
      </w:pPr>
      <w:r>
        <w:t>streamline everyday errands</w:t>
      </w:r>
    </w:p>
    <w:p w14:paraId="44B6D486">
      <w:pPr>
        <w:pStyle w:val="24"/>
        <w:numPr>
          <w:ilvl w:val="0"/>
          <w:numId w:val="1"/>
        </w:numPr>
      </w:pPr>
      <w:r>
        <w:t>minimise the inconvenience associated with basic necessities</w:t>
      </w:r>
    </w:p>
    <w:p w14:paraId="091513BF">
      <w:pPr>
        <w:pStyle w:val="24"/>
        <w:numPr>
          <w:ilvl w:val="0"/>
          <w:numId w:val="1"/>
        </w:numPr>
      </w:pPr>
      <w:r>
        <w:t>make daily routines considerably less time-consuming</w:t>
      </w:r>
    </w:p>
    <w:p w14:paraId="3662D268">
      <w:pPr>
        <w:pStyle w:val="23"/>
      </w:pPr>
      <w:r>
        <w:t>可直接写：</w:t>
      </w:r>
    </w:p>
    <w:p w14:paraId="619ACE2E">
      <w:pPr>
        <w:pStyle w:val="24"/>
        <w:numPr>
          <w:ilvl w:val="0"/>
          <w:numId w:val="1"/>
        </w:numPr>
      </w:pPr>
      <w:r>
        <w:rPr>
          <w:i/>
          <w:iCs/>
        </w:rPr>
        <w:t>One evident advantage is that it brings greater ease to everyday life by simplifying routine tasks and reducing the effort required for basic activities.</w:t>
      </w:r>
    </w:p>
    <w:p w14:paraId="3FD8DAC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7A17062">
      <w:pPr>
        <w:pStyle w:val="5"/>
      </w:pPr>
      <w:bookmarkStart w:id="3" w:name="b.-convenience-in-academia"/>
      <w:r>
        <w:t>B. Convenience in academia</w:t>
      </w:r>
    </w:p>
    <w:p w14:paraId="38E693EA">
      <w:pPr>
        <w:pStyle w:val="23"/>
      </w:pPr>
      <w:r>
        <w:t>可用表达：</w:t>
      </w:r>
    </w:p>
    <w:p w14:paraId="0C3EB3AC">
      <w:pPr>
        <w:pStyle w:val="24"/>
        <w:numPr>
          <w:ilvl w:val="0"/>
          <w:numId w:val="1"/>
        </w:numPr>
      </w:pPr>
      <w:r>
        <w:rPr>
          <w:b/>
          <w:bCs/>
        </w:rPr>
        <w:t>easier access to educational resources</w:t>
      </w:r>
    </w:p>
    <w:p w14:paraId="75AFF528">
      <w:pPr>
        <w:pStyle w:val="24"/>
        <w:numPr>
          <w:ilvl w:val="0"/>
          <w:numId w:val="1"/>
        </w:numPr>
      </w:pPr>
      <w:r>
        <w:rPr>
          <w:b/>
          <w:bCs/>
        </w:rPr>
        <w:t>more convenient modes of learning</w:t>
      </w:r>
    </w:p>
    <w:p w14:paraId="38E41574">
      <w:pPr>
        <w:pStyle w:val="24"/>
        <w:numPr>
          <w:ilvl w:val="0"/>
          <w:numId w:val="1"/>
        </w:numPr>
      </w:pPr>
      <w:r>
        <w:rPr>
          <w:b/>
          <w:bCs/>
        </w:rPr>
        <w:t>greater academic accessibility</w:t>
      </w:r>
    </w:p>
    <w:p w14:paraId="010A4A1B">
      <w:pPr>
        <w:pStyle w:val="24"/>
        <w:numPr>
          <w:ilvl w:val="0"/>
          <w:numId w:val="1"/>
        </w:numPr>
      </w:pPr>
      <w:r>
        <w:rPr>
          <w:b/>
          <w:bCs/>
        </w:rPr>
        <w:t>a more flexible learning environment</w:t>
      </w:r>
    </w:p>
    <w:p w14:paraId="2465782E">
      <w:pPr>
        <w:pStyle w:val="23"/>
      </w:pPr>
      <w:r>
        <w:t>具体论点：</w:t>
      </w:r>
    </w:p>
    <w:p w14:paraId="5399D9CD">
      <w:pPr>
        <w:pStyle w:val="24"/>
        <w:numPr>
          <w:ilvl w:val="0"/>
          <w:numId w:val="1"/>
        </w:numPr>
      </w:pPr>
      <w:r>
        <w:t>facilitate access to reference materials</w:t>
      </w:r>
    </w:p>
    <w:p w14:paraId="08A7E87A">
      <w:pPr>
        <w:pStyle w:val="24"/>
        <w:numPr>
          <w:ilvl w:val="0"/>
          <w:numId w:val="1"/>
        </w:numPr>
      </w:pPr>
      <w:r>
        <w:t>allow students to retrieve information with minimal delay</w:t>
      </w:r>
    </w:p>
    <w:p w14:paraId="5C504F9A">
      <w:pPr>
        <w:pStyle w:val="24"/>
        <w:numPr>
          <w:ilvl w:val="0"/>
          <w:numId w:val="1"/>
        </w:numPr>
      </w:pPr>
      <w:r>
        <w:t>make learning less constrained by time and location</w:t>
      </w:r>
    </w:p>
    <w:p w14:paraId="4603D9C2">
      <w:pPr>
        <w:pStyle w:val="24"/>
        <w:numPr>
          <w:ilvl w:val="0"/>
          <w:numId w:val="1"/>
        </w:numPr>
      </w:pPr>
      <w:r>
        <w:t>enable learners to organise their studies more efficiently</w:t>
      </w:r>
    </w:p>
    <w:p w14:paraId="28009C15">
      <w:pPr>
        <w:pStyle w:val="23"/>
      </w:pPr>
      <w:r>
        <w:t>可直接写：</w:t>
      </w:r>
    </w:p>
    <w:p w14:paraId="5C48BCA5">
      <w:pPr>
        <w:pStyle w:val="24"/>
        <w:numPr>
          <w:ilvl w:val="0"/>
          <w:numId w:val="1"/>
        </w:numPr>
      </w:pPr>
      <w:r>
        <w:rPr>
          <w:i/>
          <w:iCs/>
        </w:rPr>
        <w:t>In academic settings, this can enhance accessibility by allowing students to obtain information and learning materials far more conveniently.</w:t>
      </w:r>
    </w:p>
    <w:p w14:paraId="793325C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5F07BD5">
      <w:pPr>
        <w:pStyle w:val="5"/>
      </w:pPr>
      <w:bookmarkStart w:id="4" w:name="c.-convenience-in-work"/>
      <w:r>
        <w:t>C. Convenience in work</w:t>
      </w:r>
    </w:p>
    <w:p w14:paraId="4F221CC3">
      <w:pPr>
        <w:pStyle w:val="23"/>
      </w:pPr>
      <w:r>
        <w:t>可用表达：</w:t>
      </w:r>
    </w:p>
    <w:p w14:paraId="4E4CD2CF">
      <w:pPr>
        <w:pStyle w:val="24"/>
        <w:numPr>
          <w:ilvl w:val="0"/>
          <w:numId w:val="1"/>
        </w:numPr>
      </w:pPr>
      <w:r>
        <w:rPr>
          <w:b/>
          <w:bCs/>
        </w:rPr>
        <w:t>greater workplace flexibility</w:t>
      </w:r>
    </w:p>
    <w:p w14:paraId="219AE6DC">
      <w:pPr>
        <w:pStyle w:val="24"/>
        <w:numPr>
          <w:ilvl w:val="0"/>
          <w:numId w:val="1"/>
        </w:numPr>
      </w:pPr>
      <w:r>
        <w:rPr>
          <w:b/>
          <w:bCs/>
        </w:rPr>
        <w:t>a more convenient professional environment</w:t>
      </w:r>
    </w:p>
    <w:p w14:paraId="0DE5B67F">
      <w:pPr>
        <w:pStyle w:val="24"/>
        <w:numPr>
          <w:ilvl w:val="0"/>
          <w:numId w:val="1"/>
        </w:numPr>
      </w:pPr>
      <w:r>
        <w:rPr>
          <w:b/>
          <w:bCs/>
        </w:rPr>
        <w:t>the simplification of work-related procedures</w:t>
      </w:r>
    </w:p>
    <w:p w14:paraId="5E1891B1">
      <w:pPr>
        <w:pStyle w:val="24"/>
        <w:numPr>
          <w:ilvl w:val="0"/>
          <w:numId w:val="1"/>
        </w:numPr>
      </w:pPr>
      <w:r>
        <w:rPr>
          <w:b/>
          <w:bCs/>
        </w:rPr>
        <w:t>improved operational convenience</w:t>
      </w:r>
    </w:p>
    <w:p w14:paraId="68FED68E">
      <w:pPr>
        <w:pStyle w:val="23"/>
      </w:pPr>
      <w:r>
        <w:t>具体论点：</w:t>
      </w:r>
    </w:p>
    <w:p w14:paraId="25694686">
      <w:pPr>
        <w:pStyle w:val="24"/>
        <w:numPr>
          <w:ilvl w:val="0"/>
          <w:numId w:val="1"/>
        </w:numPr>
      </w:pPr>
      <w:r>
        <w:t>reduce administrative hassle</w:t>
      </w:r>
    </w:p>
    <w:p w14:paraId="498A9F40">
      <w:pPr>
        <w:pStyle w:val="24"/>
        <w:numPr>
          <w:ilvl w:val="0"/>
          <w:numId w:val="1"/>
        </w:numPr>
      </w:pPr>
      <w:r>
        <w:t>enable employees to complete tasks with greater ease</w:t>
      </w:r>
    </w:p>
    <w:p w14:paraId="11FAC76E">
      <w:pPr>
        <w:pStyle w:val="24"/>
        <w:numPr>
          <w:ilvl w:val="0"/>
          <w:numId w:val="1"/>
        </w:numPr>
      </w:pPr>
      <w:r>
        <w:t>facilitate communication across departments</w:t>
      </w:r>
    </w:p>
    <w:p w14:paraId="732F9EE0">
      <w:pPr>
        <w:pStyle w:val="24"/>
        <w:numPr>
          <w:ilvl w:val="0"/>
          <w:numId w:val="1"/>
        </w:numPr>
      </w:pPr>
      <w:r>
        <w:t>remove geographical barriers in professional collaboration</w:t>
      </w:r>
    </w:p>
    <w:p w14:paraId="521745A1">
      <w:pPr>
        <w:pStyle w:val="23"/>
      </w:pPr>
      <w:r>
        <w:t>可直接写：</w:t>
      </w:r>
    </w:p>
    <w:p w14:paraId="7685EA79">
      <w:pPr>
        <w:pStyle w:val="24"/>
        <w:numPr>
          <w:ilvl w:val="0"/>
          <w:numId w:val="1"/>
        </w:numPr>
      </w:pPr>
      <w:r>
        <w:rPr>
          <w:i/>
          <w:iCs/>
        </w:rPr>
        <w:t>In the workplace, it can simplify operational procedures and make professional collaboration substantially more convenient.</w:t>
      </w:r>
    </w:p>
    <w:p w14:paraId="2E06DB1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71ECD805">
      <w:pPr>
        <w:pStyle w:val="5"/>
      </w:pPr>
      <w:bookmarkStart w:id="5" w:name="X6082fd43dd3ea64246b238fa9800c19dff640e6"/>
      <w:r>
        <w:t>D. Convenience in public services / society</w:t>
      </w:r>
    </w:p>
    <w:p w14:paraId="5EE6F3E9">
      <w:pPr>
        <w:pStyle w:val="23"/>
      </w:pPr>
      <w:r>
        <w:t>可用表达：</w:t>
      </w:r>
    </w:p>
    <w:p w14:paraId="112CC913">
      <w:pPr>
        <w:pStyle w:val="24"/>
        <w:numPr>
          <w:ilvl w:val="0"/>
          <w:numId w:val="1"/>
        </w:numPr>
      </w:pPr>
      <w:r>
        <w:rPr>
          <w:b/>
          <w:bCs/>
        </w:rPr>
        <w:t>improved accessibility of public services</w:t>
      </w:r>
    </w:p>
    <w:p w14:paraId="6C3DD70E">
      <w:pPr>
        <w:pStyle w:val="24"/>
        <w:numPr>
          <w:ilvl w:val="0"/>
          <w:numId w:val="1"/>
        </w:numPr>
      </w:pPr>
      <w:r>
        <w:rPr>
          <w:b/>
          <w:bCs/>
        </w:rPr>
        <w:t>more user-friendly service provision</w:t>
      </w:r>
    </w:p>
    <w:p w14:paraId="2565C017">
      <w:pPr>
        <w:pStyle w:val="24"/>
        <w:numPr>
          <w:ilvl w:val="0"/>
          <w:numId w:val="1"/>
        </w:numPr>
      </w:pPr>
      <w:r>
        <w:rPr>
          <w:b/>
          <w:bCs/>
        </w:rPr>
        <w:t>greater social convenience</w:t>
      </w:r>
    </w:p>
    <w:p w14:paraId="402002F5">
      <w:pPr>
        <w:pStyle w:val="24"/>
        <w:numPr>
          <w:ilvl w:val="0"/>
          <w:numId w:val="1"/>
        </w:numPr>
      </w:pPr>
      <w:r>
        <w:rPr>
          <w:b/>
          <w:bCs/>
        </w:rPr>
        <w:t>enhanced public accessibility</w:t>
      </w:r>
    </w:p>
    <w:p w14:paraId="772D2FDA">
      <w:pPr>
        <w:pStyle w:val="23"/>
      </w:pPr>
      <w:r>
        <w:t>具体论点：</w:t>
      </w:r>
    </w:p>
    <w:p w14:paraId="53FEFDD4">
      <w:pPr>
        <w:pStyle w:val="24"/>
        <w:numPr>
          <w:ilvl w:val="0"/>
          <w:numId w:val="1"/>
        </w:numPr>
      </w:pPr>
      <w:r>
        <w:t>make essential services more readily available</w:t>
      </w:r>
    </w:p>
    <w:p w14:paraId="3843C5EB">
      <w:pPr>
        <w:pStyle w:val="24"/>
        <w:numPr>
          <w:ilvl w:val="0"/>
          <w:numId w:val="1"/>
        </w:numPr>
      </w:pPr>
      <w:r>
        <w:t>reduce the inconvenience faced by rural residents</w:t>
      </w:r>
    </w:p>
    <w:p w14:paraId="7C05F5A9">
      <w:pPr>
        <w:pStyle w:val="24"/>
        <w:numPr>
          <w:ilvl w:val="0"/>
          <w:numId w:val="1"/>
        </w:numPr>
      </w:pPr>
      <w:r>
        <w:t>improve access for the elderly and people with mobility limitations</w:t>
      </w:r>
    </w:p>
    <w:p w14:paraId="1F6BAF4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 w14:paraId="042B4259">
      <w:pPr>
        <w:pStyle w:val="4"/>
      </w:pPr>
      <w:bookmarkStart w:id="6" w:name="X1cff1d2395cb7e51a734d6c8e727563189f943f"/>
      <w:r>
        <w:t>2. Negative side: inconvenience masked as convenience / overdependence on convenience</w:t>
      </w:r>
    </w:p>
    <w:p w14:paraId="7E798AAF">
      <w:pPr>
        <w:pStyle w:val="5"/>
      </w:pPr>
      <w:bookmarkStart w:id="7" w:name="a.-loss-of-independence-in-daily-life"/>
      <w:r>
        <w:t>A. Loss of independence in daily life</w:t>
      </w:r>
    </w:p>
    <w:p w14:paraId="3C90A88E">
      <w:pPr>
        <w:pStyle w:val="23"/>
      </w:pPr>
      <w:r>
        <w:t>可用表达：</w:t>
      </w:r>
    </w:p>
    <w:p w14:paraId="60705289">
      <w:pPr>
        <w:pStyle w:val="24"/>
        <w:numPr>
          <w:ilvl w:val="0"/>
          <w:numId w:val="1"/>
        </w:numPr>
      </w:pPr>
      <w:r>
        <w:rPr>
          <w:b/>
          <w:bCs/>
        </w:rPr>
        <w:t>erosion of self-sufficiency</w:t>
      </w:r>
    </w:p>
    <w:p w14:paraId="15115F87">
      <w:pPr>
        <w:pStyle w:val="24"/>
        <w:numPr>
          <w:ilvl w:val="0"/>
          <w:numId w:val="1"/>
        </w:numPr>
      </w:pPr>
      <w:r>
        <w:rPr>
          <w:b/>
          <w:bCs/>
        </w:rPr>
        <w:t>an overreliance on convenience</w:t>
      </w:r>
    </w:p>
    <w:p w14:paraId="24D4E7CB">
      <w:pPr>
        <w:pStyle w:val="24"/>
        <w:numPr>
          <w:ilvl w:val="0"/>
          <w:numId w:val="1"/>
        </w:numPr>
      </w:pPr>
      <w:r>
        <w:rPr>
          <w:b/>
          <w:bCs/>
        </w:rPr>
        <w:t>diminished independence</w:t>
      </w:r>
    </w:p>
    <w:p w14:paraId="65D01E84">
      <w:pPr>
        <w:pStyle w:val="24"/>
        <w:numPr>
          <w:ilvl w:val="0"/>
          <w:numId w:val="1"/>
        </w:numPr>
      </w:pPr>
      <w:r>
        <w:rPr>
          <w:b/>
          <w:bCs/>
        </w:rPr>
        <w:t>reduced capacity for self-management</w:t>
      </w:r>
    </w:p>
    <w:p w14:paraId="57448E86">
      <w:pPr>
        <w:pStyle w:val="23"/>
      </w:pPr>
      <w:r>
        <w:t>具体论点：</w:t>
      </w:r>
    </w:p>
    <w:p w14:paraId="3DDBEF07">
      <w:pPr>
        <w:pStyle w:val="24"/>
        <w:numPr>
          <w:ilvl w:val="0"/>
          <w:numId w:val="1"/>
        </w:numPr>
      </w:pPr>
      <w:r>
        <w:t>foster dependence on external support</w:t>
      </w:r>
    </w:p>
    <w:p w14:paraId="35BE4911">
      <w:pPr>
        <w:pStyle w:val="24"/>
        <w:numPr>
          <w:ilvl w:val="0"/>
          <w:numId w:val="1"/>
        </w:numPr>
      </w:pPr>
      <w:r>
        <w:t>discourage individuals from solving problems independently</w:t>
      </w:r>
    </w:p>
    <w:p w14:paraId="3697ED43">
      <w:pPr>
        <w:pStyle w:val="24"/>
        <w:numPr>
          <w:ilvl w:val="0"/>
          <w:numId w:val="1"/>
        </w:numPr>
      </w:pPr>
      <w:r>
        <w:t>weaken basic life skills</w:t>
      </w:r>
    </w:p>
    <w:p w14:paraId="7E1BE530">
      <w:pPr>
        <w:pStyle w:val="24"/>
        <w:numPr>
          <w:ilvl w:val="0"/>
          <w:numId w:val="1"/>
        </w:numPr>
      </w:pPr>
      <w:r>
        <w:t>make people less resilient in the face of inconvenience</w:t>
      </w:r>
    </w:p>
    <w:p w14:paraId="5FFCFA8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5306DA7">
      <w:pPr>
        <w:pStyle w:val="5"/>
      </w:pPr>
      <w:bookmarkStart w:id="8" w:name="b.-intellectual-passivity-in-academia"/>
      <w:r>
        <w:t>B. Intellectual passivity in academia</w:t>
      </w:r>
    </w:p>
    <w:p w14:paraId="13578AF4">
      <w:pPr>
        <w:pStyle w:val="23"/>
      </w:pPr>
      <w:r>
        <w:t>可用表达：</w:t>
      </w:r>
    </w:p>
    <w:p w14:paraId="3C74E719">
      <w:pPr>
        <w:pStyle w:val="24"/>
        <w:numPr>
          <w:ilvl w:val="0"/>
          <w:numId w:val="1"/>
        </w:numPr>
      </w:pPr>
      <w:r>
        <w:rPr>
          <w:b/>
          <w:bCs/>
        </w:rPr>
        <w:t>a tendency towards intellectual passivity</w:t>
      </w:r>
    </w:p>
    <w:p w14:paraId="24E9C263">
      <w:pPr>
        <w:pStyle w:val="24"/>
        <w:numPr>
          <w:ilvl w:val="0"/>
          <w:numId w:val="1"/>
        </w:numPr>
      </w:pPr>
      <w:r>
        <w:rPr>
          <w:b/>
          <w:bCs/>
        </w:rPr>
        <w:t>reduced academic self-discipline</w:t>
      </w:r>
    </w:p>
    <w:p w14:paraId="3C87B08C">
      <w:pPr>
        <w:pStyle w:val="24"/>
        <w:numPr>
          <w:ilvl w:val="0"/>
          <w:numId w:val="1"/>
        </w:numPr>
      </w:pPr>
      <w:r>
        <w:rPr>
          <w:b/>
          <w:bCs/>
        </w:rPr>
        <w:t>overdependence on easy solutions</w:t>
      </w:r>
    </w:p>
    <w:p w14:paraId="466DC1CD">
      <w:pPr>
        <w:pStyle w:val="24"/>
        <w:numPr>
          <w:ilvl w:val="0"/>
          <w:numId w:val="1"/>
        </w:numPr>
      </w:pPr>
      <w:r>
        <w:rPr>
          <w:b/>
          <w:bCs/>
        </w:rPr>
        <w:t>a decline in independent inquiry</w:t>
      </w:r>
    </w:p>
    <w:p w14:paraId="40E879CF">
      <w:pPr>
        <w:pStyle w:val="23"/>
      </w:pPr>
      <w:r>
        <w:t>具体论点：</w:t>
      </w:r>
    </w:p>
    <w:p w14:paraId="0AEF7F3A">
      <w:pPr>
        <w:pStyle w:val="24"/>
        <w:numPr>
          <w:ilvl w:val="0"/>
          <w:numId w:val="1"/>
        </w:numPr>
      </w:pPr>
      <w:r>
        <w:t>discourage deep engagement with learning materials</w:t>
      </w:r>
    </w:p>
    <w:p w14:paraId="708A66FF">
      <w:pPr>
        <w:pStyle w:val="24"/>
        <w:numPr>
          <w:ilvl w:val="0"/>
          <w:numId w:val="1"/>
        </w:numPr>
      </w:pPr>
      <w:r>
        <w:t>tempt students to rely on shortcuts rather than genuine understanding</w:t>
      </w:r>
    </w:p>
    <w:p w14:paraId="20433A1A">
      <w:pPr>
        <w:pStyle w:val="24"/>
        <w:numPr>
          <w:ilvl w:val="0"/>
          <w:numId w:val="1"/>
        </w:numPr>
      </w:pPr>
      <w:r>
        <w:t>weaken perseverance in demanding academic tasks</w:t>
      </w:r>
    </w:p>
    <w:p w14:paraId="1128D0E5">
      <w:pPr>
        <w:pStyle w:val="23"/>
      </w:pPr>
      <w:r>
        <w:t>可直接写：</w:t>
      </w:r>
    </w:p>
    <w:p w14:paraId="68CC2623">
      <w:pPr>
        <w:pStyle w:val="24"/>
        <w:numPr>
          <w:ilvl w:val="0"/>
          <w:numId w:val="1"/>
        </w:numPr>
      </w:pPr>
      <w:r>
        <w:rPr>
          <w:i/>
          <w:iCs/>
        </w:rPr>
        <w:t>In education, excessive convenience may discourage intellectual effort and lead students to seek shortcuts instead of developing genuine understanding.</w:t>
      </w:r>
    </w:p>
    <w:p w14:paraId="2CF7FDB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4FB5D7C">
      <w:pPr>
        <w:pStyle w:val="5"/>
      </w:pPr>
      <w:bookmarkStart w:id="9" w:name="c.-dependency-in-work"/>
      <w:r>
        <w:t>C. Dependency in work</w:t>
      </w:r>
    </w:p>
    <w:p w14:paraId="498227FD">
      <w:pPr>
        <w:pStyle w:val="23"/>
      </w:pPr>
      <w:r>
        <w:t>可用表达：</w:t>
      </w:r>
    </w:p>
    <w:p w14:paraId="607946D2">
      <w:pPr>
        <w:pStyle w:val="24"/>
        <w:numPr>
          <w:ilvl w:val="0"/>
          <w:numId w:val="1"/>
        </w:numPr>
      </w:pPr>
      <w:r>
        <w:rPr>
          <w:b/>
          <w:bCs/>
        </w:rPr>
        <w:t>professional overdependence</w:t>
      </w:r>
    </w:p>
    <w:p w14:paraId="395FF243">
      <w:pPr>
        <w:pStyle w:val="24"/>
        <w:numPr>
          <w:ilvl w:val="0"/>
          <w:numId w:val="1"/>
        </w:numPr>
      </w:pPr>
      <w:r>
        <w:rPr>
          <w:b/>
          <w:bCs/>
        </w:rPr>
        <w:t>reduced adaptability in the workplace</w:t>
      </w:r>
    </w:p>
    <w:p w14:paraId="3EE81C80">
      <w:pPr>
        <w:pStyle w:val="24"/>
        <w:numPr>
          <w:ilvl w:val="0"/>
          <w:numId w:val="1"/>
        </w:numPr>
      </w:pPr>
      <w:r>
        <w:rPr>
          <w:b/>
          <w:bCs/>
        </w:rPr>
        <w:t>a loss of practical competence</w:t>
      </w:r>
    </w:p>
    <w:p w14:paraId="4AA72E83">
      <w:pPr>
        <w:pStyle w:val="24"/>
        <w:numPr>
          <w:ilvl w:val="0"/>
          <w:numId w:val="1"/>
        </w:numPr>
      </w:pPr>
      <w:r>
        <w:rPr>
          <w:b/>
          <w:bCs/>
        </w:rPr>
        <w:t>vulnerability to system failure</w:t>
      </w:r>
    </w:p>
    <w:p w14:paraId="62EB5435">
      <w:pPr>
        <w:pStyle w:val="23"/>
      </w:pPr>
      <w:r>
        <w:t>具体论点：</w:t>
      </w:r>
    </w:p>
    <w:p w14:paraId="5D98A655">
      <w:pPr>
        <w:pStyle w:val="24"/>
        <w:numPr>
          <w:ilvl w:val="0"/>
          <w:numId w:val="1"/>
        </w:numPr>
      </w:pPr>
      <w:r>
        <w:t>employees may become overly dependent on simplified systems</w:t>
      </w:r>
    </w:p>
    <w:p w14:paraId="21CE1583">
      <w:pPr>
        <w:pStyle w:val="24"/>
        <w:numPr>
          <w:ilvl w:val="0"/>
          <w:numId w:val="1"/>
        </w:numPr>
      </w:pPr>
      <w:r>
        <w:t>workers may struggle when convenient tools are unavailable</w:t>
      </w:r>
    </w:p>
    <w:p w14:paraId="65A5C017">
      <w:pPr>
        <w:pStyle w:val="24"/>
        <w:numPr>
          <w:ilvl w:val="0"/>
          <w:numId w:val="1"/>
        </w:numPr>
      </w:pPr>
      <w:r>
        <w:t>excessive convenience can undermine professional versatility</w:t>
      </w:r>
    </w:p>
    <w:p w14:paraId="0924080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500DCEC">
      <w:pPr>
        <w:pStyle w:val="5"/>
      </w:pPr>
      <w:bookmarkStart w:id="10" w:name="d.-social-vulnerability"/>
      <w:r>
        <w:t>D. Social vulnerability</w:t>
      </w:r>
    </w:p>
    <w:p w14:paraId="02A4EFFB">
      <w:pPr>
        <w:pStyle w:val="23"/>
      </w:pPr>
      <w:r>
        <w:t>可用表达：</w:t>
      </w:r>
    </w:p>
    <w:p w14:paraId="0CD75221">
      <w:pPr>
        <w:pStyle w:val="24"/>
        <w:numPr>
          <w:ilvl w:val="0"/>
          <w:numId w:val="1"/>
        </w:numPr>
      </w:pPr>
      <w:r>
        <w:rPr>
          <w:b/>
          <w:bCs/>
        </w:rPr>
        <w:t>systemic fragility</w:t>
      </w:r>
    </w:p>
    <w:p w14:paraId="411DD52E">
      <w:pPr>
        <w:pStyle w:val="24"/>
        <w:numPr>
          <w:ilvl w:val="0"/>
          <w:numId w:val="1"/>
        </w:numPr>
      </w:pPr>
      <w:r>
        <w:rPr>
          <w:b/>
          <w:bCs/>
        </w:rPr>
        <w:t>reduced societal resilience</w:t>
      </w:r>
    </w:p>
    <w:p w14:paraId="2CA32E01">
      <w:pPr>
        <w:pStyle w:val="24"/>
        <w:numPr>
          <w:ilvl w:val="0"/>
          <w:numId w:val="1"/>
        </w:numPr>
      </w:pPr>
      <w:r>
        <w:rPr>
          <w:b/>
          <w:bCs/>
        </w:rPr>
        <w:t>collective dependence on convenience-based infrastructure</w:t>
      </w:r>
    </w:p>
    <w:p w14:paraId="03C9545B">
      <w:pPr>
        <w:pStyle w:val="23"/>
      </w:pPr>
      <w:r>
        <w:t>具体论点：</w:t>
      </w:r>
    </w:p>
    <w:p w14:paraId="70E83C89">
      <w:pPr>
        <w:pStyle w:val="24"/>
        <w:numPr>
          <w:ilvl w:val="0"/>
          <w:numId w:val="1"/>
        </w:numPr>
      </w:pPr>
      <w:r>
        <w:t>when convenient systems collapse, people may be unable to function effectively</w:t>
      </w:r>
    </w:p>
    <w:p w14:paraId="0BEDA45F">
      <w:pPr>
        <w:pStyle w:val="24"/>
        <w:numPr>
          <w:ilvl w:val="0"/>
          <w:numId w:val="1"/>
        </w:numPr>
      </w:pPr>
      <w:r>
        <w:t>societies built around convenience may become less adaptable during crises</w:t>
      </w:r>
    </w:p>
    <w:p w14:paraId="32BD957D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6"/>
    <w:bookmarkEnd w:id="10"/>
    <w:p w14:paraId="4611B697">
      <w:pPr>
        <w:pStyle w:val="2"/>
      </w:pPr>
      <w:bookmarkStart w:id="11" w:name="h-health"/>
      <w:r>
        <w:t>H — Health</w:t>
      </w:r>
    </w:p>
    <w:p w14:paraId="6AE196B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FD0637">
      <w:pPr>
        <w:pStyle w:val="4"/>
      </w:pPr>
      <w:bookmarkStart w:id="12" w:name="positive-side-health-improvement"/>
      <w:r>
        <w:t>1. Positive side: health improvement</w:t>
      </w:r>
    </w:p>
    <w:p w14:paraId="726028A7">
      <w:pPr>
        <w:pStyle w:val="5"/>
      </w:pPr>
      <w:bookmarkStart w:id="13" w:name="a.-physical-health"/>
      <w:r>
        <w:t>A. Physical health</w:t>
      </w:r>
    </w:p>
    <w:p w14:paraId="72664F32">
      <w:pPr>
        <w:pStyle w:val="23"/>
      </w:pPr>
      <w:r>
        <w:t>可用表达：</w:t>
      </w:r>
    </w:p>
    <w:p w14:paraId="75A7091E">
      <w:pPr>
        <w:pStyle w:val="24"/>
        <w:numPr>
          <w:ilvl w:val="0"/>
          <w:numId w:val="1"/>
        </w:numPr>
      </w:pPr>
      <w:r>
        <w:rPr>
          <w:b/>
          <w:bCs/>
        </w:rPr>
        <w:t>enhanced physical wellbeing</w:t>
      </w:r>
    </w:p>
    <w:p w14:paraId="639C2A44">
      <w:pPr>
        <w:pStyle w:val="24"/>
        <w:numPr>
          <w:ilvl w:val="0"/>
          <w:numId w:val="1"/>
        </w:numPr>
      </w:pPr>
      <w:r>
        <w:rPr>
          <w:b/>
          <w:bCs/>
        </w:rPr>
        <w:t>improved bodily health</w:t>
      </w:r>
    </w:p>
    <w:p w14:paraId="218C8870">
      <w:pPr>
        <w:pStyle w:val="24"/>
        <w:numPr>
          <w:ilvl w:val="0"/>
          <w:numId w:val="1"/>
        </w:numPr>
      </w:pPr>
      <w:r>
        <w:rPr>
          <w:b/>
          <w:bCs/>
        </w:rPr>
        <w:t>better physiological condition</w:t>
      </w:r>
    </w:p>
    <w:p w14:paraId="11E16CD0">
      <w:pPr>
        <w:pStyle w:val="24"/>
        <w:numPr>
          <w:ilvl w:val="0"/>
          <w:numId w:val="1"/>
        </w:numPr>
      </w:pPr>
      <w:r>
        <w:rPr>
          <w:b/>
          <w:bCs/>
        </w:rPr>
        <w:t>a healthier lifestyle</w:t>
      </w:r>
    </w:p>
    <w:p w14:paraId="1219B581">
      <w:pPr>
        <w:pStyle w:val="23"/>
      </w:pPr>
      <w:r>
        <w:t>具体论点：</w:t>
      </w:r>
    </w:p>
    <w:p w14:paraId="0849BD01">
      <w:pPr>
        <w:pStyle w:val="24"/>
        <w:numPr>
          <w:ilvl w:val="0"/>
          <w:numId w:val="1"/>
        </w:numPr>
      </w:pPr>
      <w:r>
        <w:t>encourage more active habits</w:t>
      </w:r>
    </w:p>
    <w:p w14:paraId="66244FD8">
      <w:pPr>
        <w:pStyle w:val="24"/>
        <w:numPr>
          <w:ilvl w:val="0"/>
          <w:numId w:val="1"/>
        </w:numPr>
      </w:pPr>
      <w:r>
        <w:t>promote better nutrition</w:t>
      </w:r>
    </w:p>
    <w:p w14:paraId="1E1BAA91">
      <w:pPr>
        <w:pStyle w:val="24"/>
        <w:numPr>
          <w:ilvl w:val="0"/>
          <w:numId w:val="1"/>
        </w:numPr>
      </w:pPr>
      <w:r>
        <w:t>improve sleep quality</w:t>
      </w:r>
    </w:p>
    <w:p w14:paraId="0121B876">
      <w:pPr>
        <w:pStyle w:val="24"/>
        <w:numPr>
          <w:ilvl w:val="0"/>
          <w:numId w:val="1"/>
        </w:numPr>
      </w:pPr>
      <w:r>
        <w:t>reduce susceptibility to illness</w:t>
      </w:r>
    </w:p>
    <w:p w14:paraId="4678BDCF">
      <w:pPr>
        <w:pStyle w:val="24"/>
        <w:numPr>
          <w:ilvl w:val="0"/>
          <w:numId w:val="1"/>
        </w:numPr>
      </w:pPr>
      <w:r>
        <w:t>contribute to long-term physical wellbeing</w:t>
      </w:r>
    </w:p>
    <w:p w14:paraId="0B2144B0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0F9CD0D">
      <w:pPr>
        <w:pStyle w:val="5"/>
      </w:pPr>
      <w:bookmarkStart w:id="14" w:name="b.-mental-health"/>
      <w:r>
        <w:t>B. Mental health</w:t>
      </w:r>
    </w:p>
    <w:p w14:paraId="61A54E9E">
      <w:pPr>
        <w:pStyle w:val="23"/>
      </w:pPr>
      <w:r>
        <w:t>可用表达：</w:t>
      </w:r>
    </w:p>
    <w:p w14:paraId="6EAF5F78">
      <w:pPr>
        <w:pStyle w:val="24"/>
        <w:numPr>
          <w:ilvl w:val="0"/>
          <w:numId w:val="1"/>
        </w:numPr>
      </w:pPr>
      <w:r>
        <w:rPr>
          <w:b/>
          <w:bCs/>
        </w:rPr>
        <w:t>improved psychological wellbeing</w:t>
      </w:r>
    </w:p>
    <w:p w14:paraId="47056FDE">
      <w:pPr>
        <w:pStyle w:val="24"/>
        <w:numPr>
          <w:ilvl w:val="0"/>
          <w:numId w:val="1"/>
        </w:numPr>
      </w:pPr>
      <w:r>
        <w:rPr>
          <w:b/>
          <w:bCs/>
        </w:rPr>
        <w:t>greater emotional stability</w:t>
      </w:r>
    </w:p>
    <w:p w14:paraId="73590636">
      <w:pPr>
        <w:pStyle w:val="24"/>
        <w:numPr>
          <w:ilvl w:val="0"/>
          <w:numId w:val="1"/>
        </w:numPr>
      </w:pPr>
      <w:r>
        <w:rPr>
          <w:b/>
          <w:bCs/>
        </w:rPr>
        <w:t>reduced mental strain</w:t>
      </w:r>
    </w:p>
    <w:p w14:paraId="2990D76A">
      <w:pPr>
        <w:pStyle w:val="24"/>
        <w:numPr>
          <w:ilvl w:val="0"/>
          <w:numId w:val="1"/>
        </w:numPr>
      </w:pPr>
      <w:r>
        <w:rPr>
          <w:b/>
          <w:bCs/>
        </w:rPr>
        <w:t>enhanced psychological resilience</w:t>
      </w:r>
    </w:p>
    <w:p w14:paraId="3E315ED1">
      <w:pPr>
        <w:pStyle w:val="23"/>
      </w:pPr>
      <w:r>
        <w:t>具体论点：</w:t>
      </w:r>
    </w:p>
    <w:p w14:paraId="10B6E571">
      <w:pPr>
        <w:pStyle w:val="24"/>
        <w:numPr>
          <w:ilvl w:val="0"/>
          <w:numId w:val="1"/>
        </w:numPr>
      </w:pPr>
      <w:r>
        <w:t>alleviate emotional pressure</w:t>
      </w:r>
    </w:p>
    <w:p w14:paraId="5F7839F5">
      <w:pPr>
        <w:pStyle w:val="24"/>
        <w:numPr>
          <w:ilvl w:val="0"/>
          <w:numId w:val="1"/>
        </w:numPr>
      </w:pPr>
      <w:r>
        <w:t>reduce anxiety and stress</w:t>
      </w:r>
    </w:p>
    <w:p w14:paraId="74992C8A">
      <w:pPr>
        <w:pStyle w:val="24"/>
        <w:numPr>
          <w:ilvl w:val="0"/>
          <w:numId w:val="1"/>
        </w:numPr>
      </w:pPr>
      <w:r>
        <w:t>create a stronger sense of security</w:t>
      </w:r>
    </w:p>
    <w:p w14:paraId="66E92C31">
      <w:pPr>
        <w:pStyle w:val="24"/>
        <w:numPr>
          <w:ilvl w:val="0"/>
          <w:numId w:val="1"/>
        </w:numPr>
      </w:pPr>
      <w:r>
        <w:t>help individuals maintain a healthier work-life balance</w:t>
      </w:r>
    </w:p>
    <w:p w14:paraId="6BA034D4">
      <w:pPr>
        <w:pStyle w:val="23"/>
      </w:pPr>
      <w:r>
        <w:t>可直接写：</w:t>
      </w:r>
    </w:p>
    <w:p w14:paraId="3585CA71">
      <w:pPr>
        <w:pStyle w:val="24"/>
        <w:numPr>
          <w:ilvl w:val="0"/>
          <w:numId w:val="1"/>
        </w:numPr>
      </w:pPr>
      <w:r>
        <w:rPr>
          <w:i/>
          <w:iCs/>
        </w:rPr>
        <w:t>Another notable benefit is the improvement of psychological wellbeing, as it may alleviate stress and foster a greater sense of emotional stability.</w:t>
      </w:r>
    </w:p>
    <w:p w14:paraId="3F0FA17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9DECA67">
      <w:pPr>
        <w:pStyle w:val="5"/>
      </w:pPr>
      <w:bookmarkStart w:id="15" w:name="c.-health-in-academia"/>
      <w:r>
        <w:t>C. Health in academia</w:t>
      </w:r>
    </w:p>
    <w:p w14:paraId="359889EE">
      <w:pPr>
        <w:pStyle w:val="23"/>
      </w:pPr>
      <w:r>
        <w:t>可用表达：</w:t>
      </w:r>
    </w:p>
    <w:p w14:paraId="4DB9F777">
      <w:pPr>
        <w:pStyle w:val="24"/>
        <w:numPr>
          <w:ilvl w:val="0"/>
          <w:numId w:val="1"/>
        </w:numPr>
      </w:pPr>
      <w:r>
        <w:rPr>
          <w:b/>
          <w:bCs/>
        </w:rPr>
        <w:t>better student wellbeing</w:t>
      </w:r>
    </w:p>
    <w:p w14:paraId="6FA3A348">
      <w:pPr>
        <w:pStyle w:val="24"/>
        <w:numPr>
          <w:ilvl w:val="0"/>
          <w:numId w:val="1"/>
        </w:numPr>
      </w:pPr>
      <w:r>
        <w:rPr>
          <w:b/>
          <w:bCs/>
        </w:rPr>
        <w:t>reduced academic strain</w:t>
      </w:r>
    </w:p>
    <w:p w14:paraId="34BF4D18">
      <w:pPr>
        <w:pStyle w:val="24"/>
        <w:numPr>
          <w:ilvl w:val="0"/>
          <w:numId w:val="1"/>
        </w:numPr>
      </w:pPr>
      <w:r>
        <w:rPr>
          <w:b/>
          <w:bCs/>
        </w:rPr>
        <w:t>a healthier learning experience</w:t>
      </w:r>
    </w:p>
    <w:p w14:paraId="475EBAB1">
      <w:pPr>
        <w:pStyle w:val="23"/>
      </w:pPr>
      <w:r>
        <w:t>具体论点：</w:t>
      </w:r>
    </w:p>
    <w:p w14:paraId="0192D64F">
      <w:pPr>
        <w:pStyle w:val="24"/>
        <w:numPr>
          <w:ilvl w:val="0"/>
          <w:numId w:val="1"/>
        </w:numPr>
      </w:pPr>
      <w:r>
        <w:t>lessen excessive academic pressure</w:t>
      </w:r>
    </w:p>
    <w:p w14:paraId="73C8D028">
      <w:pPr>
        <w:pStyle w:val="24"/>
        <w:numPr>
          <w:ilvl w:val="0"/>
          <w:numId w:val="1"/>
        </w:numPr>
      </w:pPr>
      <w:r>
        <w:t>provide a more balanced educational routine</w:t>
      </w:r>
    </w:p>
    <w:p w14:paraId="357E28D3">
      <w:pPr>
        <w:pStyle w:val="24"/>
        <w:numPr>
          <w:ilvl w:val="0"/>
          <w:numId w:val="1"/>
        </w:numPr>
      </w:pPr>
      <w:r>
        <w:t>protect students from burnout</w:t>
      </w:r>
    </w:p>
    <w:p w14:paraId="55FE61FE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62D21D6">
      <w:pPr>
        <w:pStyle w:val="5"/>
      </w:pPr>
      <w:bookmarkStart w:id="16" w:name="d.-health-in-work"/>
      <w:r>
        <w:t>D. Health in work</w:t>
      </w:r>
    </w:p>
    <w:p w14:paraId="25ACA1BB">
      <w:pPr>
        <w:pStyle w:val="23"/>
      </w:pPr>
      <w:r>
        <w:t>可用表达：</w:t>
      </w:r>
    </w:p>
    <w:p w14:paraId="768A947E">
      <w:pPr>
        <w:pStyle w:val="24"/>
        <w:numPr>
          <w:ilvl w:val="0"/>
          <w:numId w:val="1"/>
        </w:numPr>
      </w:pPr>
      <w:r>
        <w:rPr>
          <w:b/>
          <w:bCs/>
        </w:rPr>
        <w:t>improved occupational wellbeing</w:t>
      </w:r>
    </w:p>
    <w:p w14:paraId="782C252A">
      <w:pPr>
        <w:pStyle w:val="24"/>
        <w:numPr>
          <w:ilvl w:val="0"/>
          <w:numId w:val="1"/>
        </w:numPr>
      </w:pPr>
      <w:r>
        <w:rPr>
          <w:b/>
          <w:bCs/>
        </w:rPr>
        <w:t>a healthier working environment</w:t>
      </w:r>
    </w:p>
    <w:p w14:paraId="3BA81735">
      <w:pPr>
        <w:pStyle w:val="24"/>
        <w:numPr>
          <w:ilvl w:val="0"/>
          <w:numId w:val="1"/>
        </w:numPr>
      </w:pPr>
      <w:r>
        <w:rPr>
          <w:b/>
          <w:bCs/>
        </w:rPr>
        <w:t>better employee welfare</w:t>
      </w:r>
    </w:p>
    <w:p w14:paraId="771ED5D4">
      <w:pPr>
        <w:pStyle w:val="23"/>
      </w:pPr>
      <w:r>
        <w:t>具体论点：</w:t>
      </w:r>
    </w:p>
    <w:p w14:paraId="7C486D44">
      <w:pPr>
        <w:pStyle w:val="24"/>
        <w:numPr>
          <w:ilvl w:val="0"/>
          <w:numId w:val="1"/>
        </w:numPr>
      </w:pPr>
      <w:r>
        <w:t>reduce work-related fatigue</w:t>
      </w:r>
    </w:p>
    <w:p w14:paraId="189FF8E3">
      <w:pPr>
        <w:pStyle w:val="24"/>
        <w:numPr>
          <w:ilvl w:val="0"/>
          <w:numId w:val="1"/>
        </w:numPr>
      </w:pPr>
      <w:r>
        <w:t>improve morale and emotional resilience</w:t>
      </w:r>
    </w:p>
    <w:p w14:paraId="43806F3B">
      <w:pPr>
        <w:pStyle w:val="24"/>
        <w:numPr>
          <w:ilvl w:val="0"/>
          <w:numId w:val="1"/>
        </w:numPr>
      </w:pPr>
      <w:r>
        <w:t>create more sustainable working patterns</w:t>
      </w:r>
    </w:p>
    <w:p w14:paraId="5829FA4F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CCD3A05">
      <w:pPr>
        <w:pStyle w:val="5"/>
      </w:pPr>
      <w:bookmarkStart w:id="17" w:name="e.-public-health-societal-health"/>
      <w:r>
        <w:t>E. Public health / societal health</w:t>
      </w:r>
    </w:p>
    <w:p w14:paraId="04835434">
      <w:pPr>
        <w:pStyle w:val="23"/>
      </w:pPr>
      <w:r>
        <w:t>可用表达：</w:t>
      </w:r>
    </w:p>
    <w:p w14:paraId="72EFE3AB">
      <w:pPr>
        <w:pStyle w:val="24"/>
        <w:numPr>
          <w:ilvl w:val="0"/>
          <w:numId w:val="1"/>
        </w:numPr>
      </w:pPr>
      <w:r>
        <w:rPr>
          <w:b/>
          <w:bCs/>
        </w:rPr>
        <w:t>improved public health outcomes</w:t>
      </w:r>
    </w:p>
    <w:p w14:paraId="5CD5772D">
      <w:pPr>
        <w:pStyle w:val="24"/>
        <w:numPr>
          <w:ilvl w:val="0"/>
          <w:numId w:val="1"/>
        </w:numPr>
      </w:pPr>
      <w:r>
        <w:rPr>
          <w:b/>
          <w:bCs/>
        </w:rPr>
        <w:t>greater health awareness across society</w:t>
      </w:r>
    </w:p>
    <w:p w14:paraId="67FE4FBE">
      <w:pPr>
        <w:pStyle w:val="24"/>
        <w:numPr>
          <w:ilvl w:val="0"/>
          <w:numId w:val="1"/>
        </w:numPr>
      </w:pPr>
      <w:r>
        <w:rPr>
          <w:b/>
          <w:bCs/>
        </w:rPr>
        <w:t>long-term benefits for collective wellbeing</w:t>
      </w:r>
    </w:p>
    <w:p w14:paraId="272B3F56">
      <w:pPr>
        <w:pStyle w:val="23"/>
      </w:pPr>
      <w:r>
        <w:t>具体论点：</w:t>
      </w:r>
    </w:p>
    <w:p w14:paraId="68D48B26">
      <w:pPr>
        <w:pStyle w:val="24"/>
        <w:numPr>
          <w:ilvl w:val="0"/>
          <w:numId w:val="1"/>
        </w:numPr>
      </w:pPr>
      <w:r>
        <w:t>promote preventive care</w:t>
      </w:r>
    </w:p>
    <w:p w14:paraId="39676826">
      <w:pPr>
        <w:pStyle w:val="24"/>
        <w:numPr>
          <w:ilvl w:val="0"/>
          <w:numId w:val="1"/>
        </w:numPr>
      </w:pPr>
      <w:r>
        <w:t>increase awareness of healthy habits</w:t>
      </w:r>
    </w:p>
    <w:p w14:paraId="2FB5D2EB">
      <w:pPr>
        <w:pStyle w:val="24"/>
        <w:numPr>
          <w:ilvl w:val="0"/>
          <w:numId w:val="1"/>
        </w:numPr>
      </w:pPr>
      <w:r>
        <w:t>reduce the burden on healthcare systems in the long run</w:t>
      </w:r>
    </w:p>
    <w:p w14:paraId="2A18D785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7"/>
    <w:p w14:paraId="4BE43DA0">
      <w:pPr>
        <w:pStyle w:val="4"/>
      </w:pPr>
      <w:bookmarkStart w:id="18" w:name="negative-side-health-deterioration"/>
      <w:r>
        <w:t>2. Negative side: health deterioration</w:t>
      </w:r>
    </w:p>
    <w:p w14:paraId="2A7640AF">
      <w:pPr>
        <w:pStyle w:val="5"/>
      </w:pPr>
      <w:bookmarkStart w:id="19" w:name="a.-physical-health-problems"/>
      <w:r>
        <w:t>A. Physical health problems</w:t>
      </w:r>
    </w:p>
    <w:p w14:paraId="26BB601A">
      <w:pPr>
        <w:pStyle w:val="23"/>
      </w:pPr>
      <w:r>
        <w:t>可用表达：</w:t>
      </w:r>
    </w:p>
    <w:p w14:paraId="163E4D62">
      <w:pPr>
        <w:pStyle w:val="24"/>
        <w:numPr>
          <w:ilvl w:val="0"/>
          <w:numId w:val="1"/>
        </w:numPr>
      </w:pPr>
      <w:r>
        <w:rPr>
          <w:b/>
          <w:bCs/>
        </w:rPr>
        <w:t>physical deterioration</w:t>
      </w:r>
    </w:p>
    <w:p w14:paraId="73E9A566">
      <w:pPr>
        <w:pStyle w:val="24"/>
        <w:numPr>
          <w:ilvl w:val="0"/>
          <w:numId w:val="1"/>
        </w:numPr>
      </w:pPr>
      <w:r>
        <w:rPr>
          <w:b/>
          <w:bCs/>
        </w:rPr>
        <w:t>adverse effects on bodily health</w:t>
      </w:r>
    </w:p>
    <w:p w14:paraId="1F7EAAC0">
      <w:pPr>
        <w:pStyle w:val="24"/>
        <w:numPr>
          <w:ilvl w:val="0"/>
          <w:numId w:val="1"/>
        </w:numPr>
      </w:pPr>
      <w:r>
        <w:rPr>
          <w:b/>
          <w:bCs/>
        </w:rPr>
        <w:t>a decline in physical wellbeing</w:t>
      </w:r>
    </w:p>
    <w:p w14:paraId="6E45800D">
      <w:pPr>
        <w:pStyle w:val="24"/>
        <w:numPr>
          <w:ilvl w:val="0"/>
          <w:numId w:val="1"/>
        </w:numPr>
      </w:pPr>
      <w:r>
        <w:rPr>
          <w:b/>
          <w:bCs/>
        </w:rPr>
        <w:t>physiological harm</w:t>
      </w:r>
    </w:p>
    <w:p w14:paraId="297502E3">
      <w:pPr>
        <w:pStyle w:val="23"/>
      </w:pPr>
      <w:r>
        <w:t>具体论点：</w:t>
      </w:r>
    </w:p>
    <w:p w14:paraId="385DDE22">
      <w:pPr>
        <w:pStyle w:val="24"/>
        <w:numPr>
          <w:ilvl w:val="0"/>
          <w:numId w:val="1"/>
        </w:numPr>
      </w:pPr>
      <w:r>
        <w:t>encourage a sedentary lifestyle</w:t>
      </w:r>
    </w:p>
    <w:p w14:paraId="7E615ED2">
      <w:pPr>
        <w:pStyle w:val="24"/>
        <w:numPr>
          <w:ilvl w:val="0"/>
          <w:numId w:val="1"/>
        </w:numPr>
      </w:pPr>
      <w:r>
        <w:t>contribute to obesity and poor posture</w:t>
      </w:r>
    </w:p>
    <w:p w14:paraId="3F05135B">
      <w:pPr>
        <w:pStyle w:val="24"/>
        <w:numPr>
          <w:ilvl w:val="0"/>
          <w:numId w:val="1"/>
        </w:numPr>
      </w:pPr>
      <w:r>
        <w:t>cause sleep deprivation and chronic fatigue</w:t>
      </w:r>
    </w:p>
    <w:p w14:paraId="4D4D62A2">
      <w:pPr>
        <w:pStyle w:val="24"/>
        <w:numPr>
          <w:ilvl w:val="0"/>
          <w:numId w:val="1"/>
        </w:numPr>
      </w:pPr>
      <w:r>
        <w:t>produce eye strain or repetitive strain injuries</w:t>
      </w:r>
    </w:p>
    <w:p w14:paraId="302C8988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08C999E">
      <w:pPr>
        <w:pStyle w:val="5"/>
      </w:pPr>
      <w:bookmarkStart w:id="20" w:name="b.-mental-health-problems"/>
      <w:r>
        <w:t>B. Mental health problems</w:t>
      </w:r>
    </w:p>
    <w:p w14:paraId="70FEC25D">
      <w:pPr>
        <w:pStyle w:val="23"/>
      </w:pPr>
      <w:r>
        <w:t>可用表达：</w:t>
      </w:r>
    </w:p>
    <w:p w14:paraId="55D5E1EC">
      <w:pPr>
        <w:pStyle w:val="24"/>
        <w:numPr>
          <w:ilvl w:val="0"/>
          <w:numId w:val="1"/>
        </w:numPr>
      </w:pPr>
      <w:r>
        <w:rPr>
          <w:b/>
          <w:bCs/>
        </w:rPr>
        <w:t>psychological distress</w:t>
      </w:r>
    </w:p>
    <w:p w14:paraId="5C5B8746">
      <w:pPr>
        <w:pStyle w:val="24"/>
        <w:numPr>
          <w:ilvl w:val="0"/>
          <w:numId w:val="1"/>
        </w:numPr>
      </w:pPr>
      <w:r>
        <w:rPr>
          <w:b/>
          <w:bCs/>
        </w:rPr>
        <w:t>emotional exhaustion</w:t>
      </w:r>
    </w:p>
    <w:p w14:paraId="3F42A477">
      <w:pPr>
        <w:pStyle w:val="24"/>
        <w:numPr>
          <w:ilvl w:val="0"/>
          <w:numId w:val="1"/>
        </w:numPr>
      </w:pPr>
      <w:r>
        <w:rPr>
          <w:b/>
          <w:bCs/>
        </w:rPr>
        <w:t>heightened anxiety</w:t>
      </w:r>
    </w:p>
    <w:p w14:paraId="5BEE5915">
      <w:pPr>
        <w:pStyle w:val="24"/>
        <w:numPr>
          <w:ilvl w:val="0"/>
          <w:numId w:val="1"/>
        </w:numPr>
      </w:pPr>
      <w:r>
        <w:rPr>
          <w:b/>
          <w:bCs/>
        </w:rPr>
        <w:t>mental strain</w:t>
      </w:r>
    </w:p>
    <w:p w14:paraId="53806D1D">
      <w:pPr>
        <w:pStyle w:val="24"/>
        <w:numPr>
          <w:ilvl w:val="0"/>
          <w:numId w:val="1"/>
        </w:numPr>
      </w:pPr>
      <w:r>
        <w:rPr>
          <w:b/>
          <w:bCs/>
        </w:rPr>
        <w:t>burnout</w:t>
      </w:r>
    </w:p>
    <w:p w14:paraId="58012621">
      <w:pPr>
        <w:pStyle w:val="23"/>
      </w:pPr>
      <w:r>
        <w:t>具体论点：</w:t>
      </w:r>
    </w:p>
    <w:p w14:paraId="327CA358">
      <w:pPr>
        <w:pStyle w:val="24"/>
        <w:numPr>
          <w:ilvl w:val="0"/>
          <w:numId w:val="1"/>
        </w:numPr>
      </w:pPr>
      <w:r>
        <w:t>intensify emotional pressure</w:t>
      </w:r>
    </w:p>
    <w:p w14:paraId="794E2398">
      <w:pPr>
        <w:pStyle w:val="24"/>
        <w:numPr>
          <w:ilvl w:val="0"/>
          <w:numId w:val="1"/>
        </w:numPr>
      </w:pPr>
      <w:r>
        <w:t>create feelings of inadequacy</w:t>
      </w:r>
    </w:p>
    <w:p w14:paraId="10C0D2BD">
      <w:pPr>
        <w:pStyle w:val="24"/>
        <w:numPr>
          <w:ilvl w:val="0"/>
          <w:numId w:val="1"/>
        </w:numPr>
      </w:pPr>
      <w:r>
        <w:t>increase the likelihood of stress-related disorders</w:t>
      </w:r>
    </w:p>
    <w:p w14:paraId="7C1E98E3">
      <w:pPr>
        <w:pStyle w:val="24"/>
        <w:numPr>
          <w:ilvl w:val="0"/>
          <w:numId w:val="1"/>
        </w:numPr>
      </w:pPr>
      <w:r>
        <w:t>undermine emotional stability</w:t>
      </w:r>
    </w:p>
    <w:p w14:paraId="3EA69CCA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C9C54D4">
      <w:pPr>
        <w:pStyle w:val="5"/>
      </w:pPr>
      <w:bookmarkStart w:id="21" w:name="c.-health-problems-in-academia"/>
      <w:r>
        <w:t>C. Health problems in academia</w:t>
      </w:r>
    </w:p>
    <w:p w14:paraId="60BD7D08">
      <w:pPr>
        <w:pStyle w:val="23"/>
      </w:pPr>
      <w:r>
        <w:t>可用表达：</w:t>
      </w:r>
    </w:p>
    <w:p w14:paraId="690DE8C6">
      <w:pPr>
        <w:pStyle w:val="24"/>
        <w:numPr>
          <w:ilvl w:val="0"/>
          <w:numId w:val="1"/>
        </w:numPr>
      </w:pPr>
      <w:r>
        <w:rPr>
          <w:b/>
          <w:bCs/>
        </w:rPr>
        <w:t>academic burnout</w:t>
      </w:r>
    </w:p>
    <w:p w14:paraId="27CFF73D">
      <w:pPr>
        <w:pStyle w:val="24"/>
        <w:numPr>
          <w:ilvl w:val="0"/>
          <w:numId w:val="1"/>
        </w:numPr>
      </w:pPr>
      <w:r>
        <w:rPr>
          <w:b/>
          <w:bCs/>
        </w:rPr>
        <w:t>excessive scholastic pressure</w:t>
      </w:r>
    </w:p>
    <w:p w14:paraId="447E234F">
      <w:pPr>
        <w:pStyle w:val="24"/>
        <w:numPr>
          <w:ilvl w:val="0"/>
          <w:numId w:val="1"/>
        </w:numPr>
      </w:pPr>
      <w:r>
        <w:rPr>
          <w:b/>
          <w:bCs/>
        </w:rPr>
        <w:t>emotionally draining educational demands</w:t>
      </w:r>
    </w:p>
    <w:p w14:paraId="77CE5E82">
      <w:pPr>
        <w:pStyle w:val="23"/>
      </w:pPr>
      <w:r>
        <w:t>具体论点：</w:t>
      </w:r>
    </w:p>
    <w:p w14:paraId="1A877DA1">
      <w:pPr>
        <w:pStyle w:val="24"/>
        <w:numPr>
          <w:ilvl w:val="0"/>
          <w:numId w:val="1"/>
        </w:numPr>
      </w:pPr>
      <w:r>
        <w:t>students may suffer from chronic stress</w:t>
      </w:r>
    </w:p>
    <w:p w14:paraId="1BC73738">
      <w:pPr>
        <w:pStyle w:val="24"/>
        <w:numPr>
          <w:ilvl w:val="0"/>
          <w:numId w:val="1"/>
        </w:numPr>
      </w:pPr>
      <w:r>
        <w:t>relentless pressure may damage motivation and confidence</w:t>
      </w:r>
    </w:p>
    <w:p w14:paraId="0C049338">
      <w:pPr>
        <w:pStyle w:val="24"/>
        <w:numPr>
          <w:ilvl w:val="0"/>
          <w:numId w:val="1"/>
        </w:numPr>
      </w:pPr>
      <w:r>
        <w:t>intense competition may undermine mental wellbeing</w:t>
      </w:r>
    </w:p>
    <w:p w14:paraId="47664716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08F51D8">
      <w:pPr>
        <w:pStyle w:val="5"/>
      </w:pPr>
      <w:bookmarkStart w:id="22" w:name="d.-health-problems-in-work"/>
      <w:r>
        <w:t>D. Health problems in work</w:t>
      </w:r>
    </w:p>
    <w:p w14:paraId="3F884AE5">
      <w:pPr>
        <w:pStyle w:val="23"/>
      </w:pPr>
      <w:r>
        <w:t>可用表达：</w:t>
      </w:r>
    </w:p>
    <w:p w14:paraId="39A90DD1">
      <w:pPr>
        <w:pStyle w:val="24"/>
        <w:numPr>
          <w:ilvl w:val="0"/>
          <w:numId w:val="1"/>
        </w:numPr>
      </w:pPr>
      <w:r>
        <w:rPr>
          <w:b/>
          <w:bCs/>
        </w:rPr>
        <w:t>occupational stress</w:t>
      </w:r>
    </w:p>
    <w:p w14:paraId="50678CAD">
      <w:pPr>
        <w:pStyle w:val="24"/>
        <w:numPr>
          <w:ilvl w:val="0"/>
          <w:numId w:val="1"/>
        </w:numPr>
      </w:pPr>
      <w:r>
        <w:rPr>
          <w:b/>
          <w:bCs/>
        </w:rPr>
        <w:t>work-induced exhaustion</w:t>
      </w:r>
    </w:p>
    <w:p w14:paraId="47468CDE">
      <w:pPr>
        <w:pStyle w:val="24"/>
        <w:numPr>
          <w:ilvl w:val="0"/>
          <w:numId w:val="1"/>
        </w:numPr>
      </w:pPr>
      <w:r>
        <w:rPr>
          <w:b/>
          <w:bCs/>
        </w:rPr>
        <w:t>professional burnout</w:t>
      </w:r>
    </w:p>
    <w:p w14:paraId="69BDE3F3">
      <w:pPr>
        <w:pStyle w:val="24"/>
        <w:numPr>
          <w:ilvl w:val="0"/>
          <w:numId w:val="1"/>
        </w:numPr>
      </w:pPr>
      <w:r>
        <w:rPr>
          <w:b/>
          <w:bCs/>
        </w:rPr>
        <w:t>adverse occupational health outcomes</w:t>
      </w:r>
    </w:p>
    <w:p w14:paraId="4FC43D09">
      <w:pPr>
        <w:pStyle w:val="23"/>
      </w:pPr>
      <w:r>
        <w:t>具体论点：</w:t>
      </w:r>
    </w:p>
    <w:p w14:paraId="5AC5CCC2">
      <w:pPr>
        <w:pStyle w:val="24"/>
        <w:numPr>
          <w:ilvl w:val="0"/>
          <w:numId w:val="1"/>
        </w:numPr>
      </w:pPr>
      <w:r>
        <w:t>excessive workloads can take a heavy toll on employees</w:t>
      </w:r>
    </w:p>
    <w:p w14:paraId="7C7D4995">
      <w:pPr>
        <w:pStyle w:val="24"/>
        <w:numPr>
          <w:ilvl w:val="0"/>
          <w:numId w:val="1"/>
        </w:numPr>
      </w:pPr>
      <w:r>
        <w:t>long working hours may impair both physical and mental health</w:t>
      </w:r>
    </w:p>
    <w:p w14:paraId="769FB3F2">
      <w:pPr>
        <w:pStyle w:val="24"/>
        <w:numPr>
          <w:ilvl w:val="0"/>
          <w:numId w:val="1"/>
        </w:numPr>
      </w:pPr>
      <w:r>
        <w:t>constant pressure may reduce job satisfaction and emotional resilience</w:t>
      </w:r>
    </w:p>
    <w:p w14:paraId="1B1FECC7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790DC4D">
      <w:pPr>
        <w:pStyle w:val="5"/>
      </w:pPr>
      <w:bookmarkStart w:id="23" w:name="e.-public-health-burden"/>
      <w:r>
        <w:t>E. Public health burden</w:t>
      </w:r>
    </w:p>
    <w:p w14:paraId="1AAB9E80">
      <w:pPr>
        <w:pStyle w:val="23"/>
      </w:pPr>
      <w:r>
        <w:t>可用表达：</w:t>
      </w:r>
    </w:p>
    <w:p w14:paraId="5032358E">
      <w:pPr>
        <w:pStyle w:val="24"/>
        <w:numPr>
          <w:ilvl w:val="0"/>
          <w:numId w:val="1"/>
        </w:numPr>
      </w:pPr>
      <w:r>
        <w:rPr>
          <w:b/>
          <w:bCs/>
        </w:rPr>
        <w:t>a growing burden on healthcare systems</w:t>
      </w:r>
    </w:p>
    <w:p w14:paraId="2DD807E3">
      <w:pPr>
        <w:pStyle w:val="24"/>
        <w:numPr>
          <w:ilvl w:val="0"/>
          <w:numId w:val="1"/>
        </w:numPr>
      </w:pPr>
      <w:r>
        <w:rPr>
          <w:b/>
          <w:bCs/>
        </w:rPr>
        <w:t>negative consequences for public health</w:t>
      </w:r>
    </w:p>
    <w:p w14:paraId="3F8C50FC">
      <w:pPr>
        <w:pStyle w:val="24"/>
        <w:numPr>
          <w:ilvl w:val="0"/>
          <w:numId w:val="1"/>
        </w:numPr>
      </w:pPr>
      <w:r>
        <w:rPr>
          <w:b/>
          <w:bCs/>
        </w:rPr>
        <w:t>wider societal health costs</w:t>
      </w:r>
    </w:p>
    <w:p w14:paraId="447B5FAF">
      <w:pPr>
        <w:pStyle w:val="23"/>
      </w:pPr>
      <w:r>
        <w:t>具体论点：</w:t>
      </w:r>
    </w:p>
    <w:p w14:paraId="61631A5D">
      <w:pPr>
        <w:pStyle w:val="24"/>
        <w:numPr>
          <w:ilvl w:val="0"/>
          <w:numId w:val="1"/>
        </w:numPr>
      </w:pPr>
      <w:r>
        <w:t>unhealthy habits at the individual level may accumulate into broader public health problems</w:t>
      </w:r>
    </w:p>
    <w:p w14:paraId="4855F376">
      <w:pPr>
        <w:pStyle w:val="24"/>
        <w:numPr>
          <w:ilvl w:val="0"/>
          <w:numId w:val="1"/>
        </w:numPr>
      </w:pPr>
      <w:r>
        <w:t>widespread stress and inactivity may increase long-term healthcare expenditure</w:t>
      </w:r>
    </w:p>
    <w:p w14:paraId="079B0909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8"/>
    <w:bookmarkEnd w:id="23"/>
    <w:p w14:paraId="79BE4B83">
      <w:pPr>
        <w:pStyle w:val="2"/>
      </w:pPr>
      <w:bookmarkStart w:id="24" w:name="e-efficiency"/>
      <w:r>
        <w:t>E — Efficiency</w:t>
      </w:r>
    </w:p>
    <w:p w14:paraId="164872A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EE2BB6">
      <w:pPr>
        <w:pStyle w:val="4"/>
      </w:pPr>
      <w:bookmarkStart w:id="25" w:name="positive-side-efficiency-gains"/>
      <w:r>
        <w:t>1. Positive side: efficiency gains</w:t>
      </w:r>
    </w:p>
    <w:p w14:paraId="03F33B94">
      <w:pPr>
        <w:pStyle w:val="5"/>
      </w:pPr>
      <w:bookmarkStart w:id="26" w:name="a.-efficiency-in-daily-life"/>
      <w:r>
        <w:t>A. Efficiency in daily life</w:t>
      </w:r>
    </w:p>
    <w:p w14:paraId="5D21B3A4">
      <w:pPr>
        <w:pStyle w:val="23"/>
      </w:pPr>
      <w:r>
        <w:t>可用表达：</w:t>
      </w:r>
    </w:p>
    <w:p w14:paraId="47A4A88E">
      <w:pPr>
        <w:pStyle w:val="24"/>
        <w:numPr>
          <w:ilvl w:val="0"/>
          <w:numId w:val="1"/>
        </w:numPr>
      </w:pPr>
      <w:r>
        <w:rPr>
          <w:b/>
          <w:bCs/>
        </w:rPr>
        <w:t>greater time efficiency in daily routines</w:t>
      </w:r>
    </w:p>
    <w:p w14:paraId="672380BF">
      <w:pPr>
        <w:pStyle w:val="24"/>
        <w:numPr>
          <w:ilvl w:val="0"/>
          <w:numId w:val="1"/>
        </w:numPr>
      </w:pPr>
      <w:r>
        <w:rPr>
          <w:b/>
          <w:bCs/>
        </w:rPr>
        <w:t>more streamlined daily functioning</w:t>
      </w:r>
    </w:p>
    <w:p w14:paraId="3C1A94CC">
      <w:pPr>
        <w:pStyle w:val="24"/>
        <w:numPr>
          <w:ilvl w:val="0"/>
          <w:numId w:val="1"/>
        </w:numPr>
      </w:pPr>
      <w:r>
        <w:rPr>
          <w:b/>
          <w:bCs/>
        </w:rPr>
        <w:t>improved management of everyday responsibilities</w:t>
      </w:r>
    </w:p>
    <w:p w14:paraId="31CAD13A">
      <w:pPr>
        <w:pStyle w:val="23"/>
      </w:pPr>
      <w:r>
        <w:t>具体论点：</w:t>
      </w:r>
    </w:p>
    <w:p w14:paraId="1EB784A8">
      <w:pPr>
        <w:pStyle w:val="24"/>
        <w:numPr>
          <w:ilvl w:val="0"/>
          <w:numId w:val="1"/>
        </w:numPr>
      </w:pPr>
      <w:r>
        <w:t>save considerable amounts of time</w:t>
      </w:r>
    </w:p>
    <w:p w14:paraId="463DAADA">
      <w:pPr>
        <w:pStyle w:val="24"/>
        <w:numPr>
          <w:ilvl w:val="0"/>
          <w:numId w:val="1"/>
        </w:numPr>
      </w:pPr>
      <w:r>
        <w:t>reduce unnecessary effort</w:t>
      </w:r>
    </w:p>
    <w:p w14:paraId="0E357B3E">
      <w:pPr>
        <w:pStyle w:val="24"/>
        <w:numPr>
          <w:ilvl w:val="0"/>
          <w:numId w:val="1"/>
        </w:numPr>
      </w:pPr>
      <w:r>
        <w:t>allow individuals to juggle multiple responsibilities more effectively</w:t>
      </w:r>
    </w:p>
    <w:p w14:paraId="4835C7B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08E61E8">
      <w:pPr>
        <w:pStyle w:val="5"/>
      </w:pPr>
      <w:bookmarkStart w:id="27" w:name="b.-efficiency-in-academia"/>
      <w:r>
        <w:t>B. Efficiency in academia</w:t>
      </w:r>
    </w:p>
    <w:p w14:paraId="05C3450A">
      <w:pPr>
        <w:pStyle w:val="23"/>
      </w:pPr>
      <w:r>
        <w:t>可用表达：</w:t>
      </w:r>
    </w:p>
    <w:p w14:paraId="7155B45F">
      <w:pPr>
        <w:pStyle w:val="24"/>
        <w:numPr>
          <w:ilvl w:val="0"/>
          <w:numId w:val="1"/>
        </w:numPr>
      </w:pPr>
      <w:r>
        <w:rPr>
          <w:b/>
          <w:bCs/>
        </w:rPr>
        <w:t>enhanced academic efficiency</w:t>
      </w:r>
    </w:p>
    <w:p w14:paraId="767E5BD3">
      <w:pPr>
        <w:pStyle w:val="24"/>
        <w:numPr>
          <w:ilvl w:val="0"/>
          <w:numId w:val="1"/>
        </w:numPr>
      </w:pPr>
      <w:r>
        <w:rPr>
          <w:b/>
          <w:bCs/>
        </w:rPr>
        <w:t>greater efficiency in the learning process</w:t>
      </w:r>
    </w:p>
    <w:p w14:paraId="2AA074B6">
      <w:pPr>
        <w:pStyle w:val="24"/>
        <w:numPr>
          <w:ilvl w:val="0"/>
          <w:numId w:val="1"/>
        </w:numPr>
      </w:pPr>
      <w:r>
        <w:rPr>
          <w:b/>
          <w:bCs/>
        </w:rPr>
        <w:t>more streamlined study practices</w:t>
      </w:r>
    </w:p>
    <w:p w14:paraId="0BE0D03C">
      <w:pPr>
        <w:pStyle w:val="23"/>
      </w:pPr>
      <w:r>
        <w:t>具体论点：</w:t>
      </w:r>
    </w:p>
    <w:p w14:paraId="1D8987E4">
      <w:pPr>
        <w:pStyle w:val="24"/>
        <w:numPr>
          <w:ilvl w:val="0"/>
          <w:numId w:val="1"/>
        </w:numPr>
      </w:pPr>
      <w:r>
        <w:t>accelerate information retrieval</w:t>
      </w:r>
    </w:p>
    <w:p w14:paraId="359B8BC2">
      <w:pPr>
        <w:pStyle w:val="24"/>
        <w:numPr>
          <w:ilvl w:val="0"/>
          <w:numId w:val="1"/>
        </w:numPr>
      </w:pPr>
      <w:r>
        <w:t>improve revision and organisation</w:t>
      </w:r>
    </w:p>
    <w:p w14:paraId="25031B71">
      <w:pPr>
        <w:pStyle w:val="24"/>
        <w:numPr>
          <w:ilvl w:val="0"/>
          <w:numId w:val="1"/>
        </w:numPr>
      </w:pPr>
      <w:r>
        <w:t>allow students to allocate time more strategically</w:t>
      </w:r>
    </w:p>
    <w:p w14:paraId="0AF8B601">
      <w:pPr>
        <w:pStyle w:val="24"/>
        <w:numPr>
          <w:ilvl w:val="0"/>
          <w:numId w:val="1"/>
        </w:numPr>
      </w:pPr>
      <w:r>
        <w:t>make learning more targeted and systematic</w:t>
      </w:r>
    </w:p>
    <w:p w14:paraId="7F30B2AB">
      <w:pPr>
        <w:pStyle w:val="23"/>
      </w:pPr>
      <w:r>
        <w:t>可直接写：</w:t>
      </w:r>
    </w:p>
    <w:p w14:paraId="29D8045F">
      <w:pPr>
        <w:pStyle w:val="24"/>
        <w:numPr>
          <w:ilvl w:val="0"/>
          <w:numId w:val="1"/>
        </w:numPr>
      </w:pPr>
      <w:r>
        <w:rPr>
          <w:i/>
          <w:iCs/>
        </w:rPr>
        <w:t>In academic contexts, it can enhance efficiency by enabling students to access information rapidly and organise their studies in a more systematic manner.</w:t>
      </w:r>
    </w:p>
    <w:p w14:paraId="4DE01241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6CD8159">
      <w:pPr>
        <w:pStyle w:val="5"/>
      </w:pPr>
      <w:bookmarkStart w:id="28" w:name="c.-efficiency-in-work"/>
      <w:r>
        <w:t>C. Efficiency in work</w:t>
      </w:r>
    </w:p>
    <w:p w14:paraId="3E0B3543">
      <w:pPr>
        <w:pStyle w:val="23"/>
      </w:pPr>
      <w:r>
        <w:t>可用表达：</w:t>
      </w:r>
    </w:p>
    <w:p w14:paraId="4809ACFC">
      <w:pPr>
        <w:pStyle w:val="24"/>
        <w:numPr>
          <w:ilvl w:val="0"/>
          <w:numId w:val="1"/>
        </w:numPr>
      </w:pPr>
      <w:r>
        <w:rPr>
          <w:b/>
          <w:bCs/>
        </w:rPr>
        <w:t>higher workplace productivity</w:t>
      </w:r>
    </w:p>
    <w:p w14:paraId="778FA6D8">
      <w:pPr>
        <w:pStyle w:val="24"/>
        <w:numPr>
          <w:ilvl w:val="0"/>
          <w:numId w:val="1"/>
        </w:numPr>
      </w:pPr>
      <w:r>
        <w:rPr>
          <w:b/>
          <w:bCs/>
        </w:rPr>
        <w:t>greater operational efficiency</w:t>
      </w:r>
    </w:p>
    <w:p w14:paraId="27CED63D">
      <w:pPr>
        <w:pStyle w:val="24"/>
        <w:numPr>
          <w:ilvl w:val="0"/>
          <w:numId w:val="1"/>
        </w:numPr>
      </w:pPr>
      <w:r>
        <w:rPr>
          <w:b/>
          <w:bCs/>
        </w:rPr>
        <w:t>improved professional output</w:t>
      </w:r>
    </w:p>
    <w:p w14:paraId="57B9B454">
      <w:pPr>
        <w:pStyle w:val="24"/>
        <w:numPr>
          <w:ilvl w:val="0"/>
          <w:numId w:val="1"/>
        </w:numPr>
      </w:pPr>
      <w:r>
        <w:rPr>
          <w:b/>
          <w:bCs/>
        </w:rPr>
        <w:t>more streamlined workflows</w:t>
      </w:r>
    </w:p>
    <w:p w14:paraId="63C6E62D">
      <w:pPr>
        <w:pStyle w:val="23"/>
      </w:pPr>
      <w:r>
        <w:t>具体论点：</w:t>
      </w:r>
    </w:p>
    <w:p w14:paraId="451CB0F9">
      <w:pPr>
        <w:pStyle w:val="24"/>
        <w:numPr>
          <w:ilvl w:val="0"/>
          <w:numId w:val="1"/>
        </w:numPr>
      </w:pPr>
      <w:r>
        <w:t>increase productivity</w:t>
      </w:r>
    </w:p>
    <w:p w14:paraId="4F22ECC4">
      <w:pPr>
        <w:pStyle w:val="24"/>
        <w:numPr>
          <w:ilvl w:val="0"/>
          <w:numId w:val="1"/>
        </w:numPr>
      </w:pPr>
      <w:r>
        <w:t>reduce repetitive manual labour</w:t>
      </w:r>
    </w:p>
    <w:p w14:paraId="4489AB49">
      <w:pPr>
        <w:pStyle w:val="24"/>
        <w:numPr>
          <w:ilvl w:val="0"/>
          <w:numId w:val="1"/>
        </w:numPr>
      </w:pPr>
      <w:r>
        <w:t>improve coordination between colleagues</w:t>
      </w:r>
    </w:p>
    <w:p w14:paraId="5212775D">
      <w:pPr>
        <w:pStyle w:val="24"/>
        <w:numPr>
          <w:ilvl w:val="0"/>
          <w:numId w:val="1"/>
        </w:numPr>
      </w:pPr>
      <w:r>
        <w:t>enable organisations to allocate resources more effectively</w:t>
      </w:r>
    </w:p>
    <w:p w14:paraId="1E65665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6A6491C3">
      <w:pPr>
        <w:pStyle w:val="5"/>
      </w:pPr>
      <w:bookmarkStart w:id="29" w:name="X23df03ce890f84e128f4556a9180850b06d49a3"/>
      <w:r>
        <w:t>D. Efficiency in public administration / society</w:t>
      </w:r>
    </w:p>
    <w:p w14:paraId="4EE1E1F6">
      <w:pPr>
        <w:pStyle w:val="23"/>
      </w:pPr>
      <w:r>
        <w:t>可用表达：</w:t>
      </w:r>
    </w:p>
    <w:p w14:paraId="52490CC1">
      <w:pPr>
        <w:pStyle w:val="24"/>
        <w:numPr>
          <w:ilvl w:val="0"/>
          <w:numId w:val="1"/>
        </w:numPr>
      </w:pPr>
      <w:r>
        <w:rPr>
          <w:b/>
          <w:bCs/>
        </w:rPr>
        <w:t>administrative efficiency</w:t>
      </w:r>
    </w:p>
    <w:p w14:paraId="1F5170C0">
      <w:pPr>
        <w:pStyle w:val="24"/>
        <w:numPr>
          <w:ilvl w:val="0"/>
          <w:numId w:val="1"/>
        </w:numPr>
      </w:pPr>
      <w:r>
        <w:rPr>
          <w:b/>
          <w:bCs/>
        </w:rPr>
        <w:t>greater efficiency in service delivery</w:t>
      </w:r>
    </w:p>
    <w:p w14:paraId="099F805A">
      <w:pPr>
        <w:pStyle w:val="24"/>
        <w:numPr>
          <w:ilvl w:val="0"/>
          <w:numId w:val="1"/>
        </w:numPr>
      </w:pPr>
      <w:r>
        <w:rPr>
          <w:b/>
          <w:bCs/>
        </w:rPr>
        <w:t>more effective allocation of public resources</w:t>
      </w:r>
    </w:p>
    <w:p w14:paraId="0313F23A">
      <w:pPr>
        <w:pStyle w:val="23"/>
      </w:pPr>
      <w:r>
        <w:t>具体论点：</w:t>
      </w:r>
    </w:p>
    <w:p w14:paraId="5BE78E4D">
      <w:pPr>
        <w:pStyle w:val="24"/>
        <w:numPr>
          <w:ilvl w:val="0"/>
          <w:numId w:val="1"/>
        </w:numPr>
      </w:pPr>
      <w:r>
        <w:t>speed up bureaucratic procedures</w:t>
      </w:r>
    </w:p>
    <w:p w14:paraId="179690C1">
      <w:pPr>
        <w:pStyle w:val="24"/>
        <w:numPr>
          <w:ilvl w:val="0"/>
          <w:numId w:val="1"/>
        </w:numPr>
      </w:pPr>
      <w:r>
        <w:t>improve transport or communication systems</w:t>
      </w:r>
    </w:p>
    <w:p w14:paraId="0C967963">
      <w:pPr>
        <w:pStyle w:val="24"/>
        <w:numPr>
          <w:ilvl w:val="0"/>
          <w:numId w:val="1"/>
        </w:numPr>
      </w:pPr>
      <w:r>
        <w:t>strengthen emergency response capability</w:t>
      </w:r>
    </w:p>
    <w:p w14:paraId="1EEE80C1">
      <w:pPr>
        <w:pStyle w:val="24"/>
        <w:numPr>
          <w:ilvl w:val="0"/>
          <w:numId w:val="1"/>
        </w:numPr>
      </w:pPr>
      <w:r>
        <w:t>make public services more efficient and accessible</w:t>
      </w:r>
    </w:p>
    <w:p w14:paraId="1AA2CDC3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24CFE95E">
      <w:pPr>
        <w:pStyle w:val="4"/>
      </w:pPr>
      <w:bookmarkStart w:id="30" w:name="X90da641e5260798433769be6028105d783ddcfd"/>
      <w:r>
        <w:t>2. Negative side: efficiency at the expense of quality</w:t>
      </w:r>
    </w:p>
    <w:p w14:paraId="49EE7D4F">
      <w:pPr>
        <w:pStyle w:val="5"/>
      </w:pPr>
      <w:bookmarkStart w:id="31" w:name="a.-superficial-efficiency-in-academia"/>
      <w:r>
        <w:t>A. Superficial efficiency in academia</w:t>
      </w:r>
    </w:p>
    <w:p w14:paraId="09D45E14">
      <w:pPr>
        <w:pStyle w:val="23"/>
      </w:pPr>
      <w:r>
        <w:t>可用表达：</w:t>
      </w:r>
    </w:p>
    <w:p w14:paraId="3DF97053">
      <w:pPr>
        <w:pStyle w:val="24"/>
        <w:numPr>
          <w:ilvl w:val="0"/>
          <w:numId w:val="1"/>
        </w:numPr>
      </w:pPr>
      <w:r>
        <w:rPr>
          <w:b/>
          <w:bCs/>
        </w:rPr>
        <w:t>surface-level efficiency</w:t>
      </w:r>
    </w:p>
    <w:p w14:paraId="76512985">
      <w:pPr>
        <w:pStyle w:val="24"/>
        <w:numPr>
          <w:ilvl w:val="0"/>
          <w:numId w:val="1"/>
        </w:numPr>
      </w:pPr>
      <w:r>
        <w:rPr>
          <w:b/>
          <w:bCs/>
        </w:rPr>
        <w:t>the prioritisation of speed over depth</w:t>
      </w:r>
    </w:p>
    <w:p w14:paraId="2B02E9C1">
      <w:pPr>
        <w:pStyle w:val="24"/>
        <w:numPr>
          <w:ilvl w:val="0"/>
          <w:numId w:val="1"/>
        </w:numPr>
      </w:pPr>
      <w:r>
        <w:rPr>
          <w:b/>
          <w:bCs/>
        </w:rPr>
        <w:t>a reduction in intellectual rigour</w:t>
      </w:r>
    </w:p>
    <w:p w14:paraId="00F7A3A9">
      <w:pPr>
        <w:pStyle w:val="24"/>
        <w:numPr>
          <w:ilvl w:val="0"/>
          <w:numId w:val="1"/>
        </w:numPr>
      </w:pPr>
      <w:r>
        <w:rPr>
          <w:b/>
          <w:bCs/>
        </w:rPr>
        <w:t>superficial learning outcomes</w:t>
      </w:r>
    </w:p>
    <w:p w14:paraId="2F735C8A">
      <w:pPr>
        <w:pStyle w:val="23"/>
      </w:pPr>
      <w:r>
        <w:t>具体论点：</w:t>
      </w:r>
    </w:p>
    <w:p w14:paraId="709FE984">
      <w:pPr>
        <w:pStyle w:val="24"/>
        <w:numPr>
          <w:ilvl w:val="0"/>
          <w:numId w:val="1"/>
        </w:numPr>
      </w:pPr>
      <w:r>
        <w:t>students may focus on finishing tasks quickly rather than understanding them thoroughly</w:t>
      </w:r>
    </w:p>
    <w:p w14:paraId="3301C361">
      <w:pPr>
        <w:pStyle w:val="24"/>
        <w:numPr>
          <w:ilvl w:val="0"/>
          <w:numId w:val="1"/>
        </w:numPr>
      </w:pPr>
      <w:r>
        <w:t>rapid completion does not necessarily lead to meaningful learning</w:t>
      </w:r>
    </w:p>
    <w:p w14:paraId="1FD248A9">
      <w:pPr>
        <w:pStyle w:val="24"/>
        <w:numPr>
          <w:ilvl w:val="0"/>
          <w:numId w:val="1"/>
        </w:numPr>
      </w:pPr>
      <w:r>
        <w:t>academic quality may be sacrificed for speed</w:t>
      </w:r>
    </w:p>
    <w:p w14:paraId="7E30EB1E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547A95CE">
      <w:pPr>
        <w:pStyle w:val="5"/>
      </w:pPr>
      <w:bookmarkStart w:id="32" w:name="b.-pressure-driven-efficiency-in-work"/>
      <w:r>
        <w:t>B. Pressure-driven efficiency in work</w:t>
      </w:r>
    </w:p>
    <w:p w14:paraId="55AB8A99">
      <w:pPr>
        <w:pStyle w:val="23"/>
      </w:pPr>
      <w:r>
        <w:t>可用表达：</w:t>
      </w:r>
    </w:p>
    <w:p w14:paraId="11FCDDEF">
      <w:pPr>
        <w:pStyle w:val="24"/>
        <w:numPr>
          <w:ilvl w:val="0"/>
          <w:numId w:val="1"/>
        </w:numPr>
      </w:pPr>
      <w:r>
        <w:rPr>
          <w:b/>
          <w:bCs/>
        </w:rPr>
        <w:t>the intensification of workplace pressure</w:t>
      </w:r>
    </w:p>
    <w:p w14:paraId="119605B2">
      <w:pPr>
        <w:pStyle w:val="24"/>
        <w:numPr>
          <w:ilvl w:val="0"/>
          <w:numId w:val="1"/>
        </w:numPr>
      </w:pPr>
      <w:r>
        <w:rPr>
          <w:b/>
          <w:bCs/>
        </w:rPr>
        <w:t>productivity-driven stress</w:t>
      </w:r>
    </w:p>
    <w:p w14:paraId="313A3505">
      <w:pPr>
        <w:pStyle w:val="24"/>
        <w:numPr>
          <w:ilvl w:val="0"/>
          <w:numId w:val="1"/>
        </w:numPr>
      </w:pPr>
      <w:r>
        <w:rPr>
          <w:b/>
          <w:bCs/>
        </w:rPr>
        <w:t>an excessive emphasis on output</w:t>
      </w:r>
    </w:p>
    <w:p w14:paraId="7A5FC60E">
      <w:pPr>
        <w:pStyle w:val="24"/>
        <w:numPr>
          <w:ilvl w:val="0"/>
          <w:numId w:val="1"/>
        </w:numPr>
      </w:pPr>
      <w:r>
        <w:rPr>
          <w:b/>
          <w:bCs/>
        </w:rPr>
        <w:t>efficiency-induced burnout</w:t>
      </w:r>
    </w:p>
    <w:p w14:paraId="6870C9D1">
      <w:pPr>
        <w:pStyle w:val="23"/>
      </w:pPr>
      <w:r>
        <w:t>具体论点：</w:t>
      </w:r>
    </w:p>
    <w:p w14:paraId="7510E5CA">
      <w:pPr>
        <w:pStyle w:val="24"/>
        <w:numPr>
          <w:ilvl w:val="0"/>
          <w:numId w:val="1"/>
        </w:numPr>
      </w:pPr>
      <w:r>
        <w:t>employees may be expected to achieve more in less time</w:t>
      </w:r>
    </w:p>
    <w:p w14:paraId="6293976B">
      <w:pPr>
        <w:pStyle w:val="24"/>
        <w:numPr>
          <w:ilvl w:val="0"/>
          <w:numId w:val="1"/>
        </w:numPr>
      </w:pPr>
      <w:r>
        <w:t>relentless productivity targets may damage wellbeing</w:t>
      </w:r>
    </w:p>
    <w:p w14:paraId="48EA2D96">
      <w:pPr>
        <w:pStyle w:val="24"/>
        <w:numPr>
          <w:ilvl w:val="0"/>
          <w:numId w:val="1"/>
        </w:numPr>
      </w:pPr>
      <w:r>
        <w:t>pressure for efficiency may compromise work quality and job satisfaction</w:t>
      </w:r>
    </w:p>
    <w:p w14:paraId="7CEAACB2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64115117">
      <w:pPr>
        <w:pStyle w:val="5"/>
      </w:pPr>
      <w:bookmarkStart w:id="33" w:name="c.-dehumanised-efficiency-in-society"/>
      <w:r>
        <w:t>C. Dehumanised efficiency in society</w:t>
      </w:r>
    </w:p>
    <w:p w14:paraId="68B8E460">
      <w:pPr>
        <w:pStyle w:val="23"/>
      </w:pPr>
      <w:r>
        <w:t>可用表达：</w:t>
      </w:r>
    </w:p>
    <w:p w14:paraId="54C1B9D7">
      <w:pPr>
        <w:pStyle w:val="24"/>
        <w:numPr>
          <w:ilvl w:val="0"/>
          <w:numId w:val="1"/>
        </w:numPr>
      </w:pPr>
      <w:r>
        <w:rPr>
          <w:b/>
          <w:bCs/>
        </w:rPr>
        <w:t>an excessively mechanised approach</w:t>
      </w:r>
    </w:p>
    <w:p w14:paraId="109DB973">
      <w:pPr>
        <w:pStyle w:val="24"/>
        <w:numPr>
          <w:ilvl w:val="0"/>
          <w:numId w:val="1"/>
        </w:numPr>
      </w:pPr>
      <w:r>
        <w:rPr>
          <w:b/>
          <w:bCs/>
        </w:rPr>
        <w:t>depersonalised service provision</w:t>
      </w:r>
    </w:p>
    <w:p w14:paraId="5951CC16">
      <w:pPr>
        <w:pStyle w:val="24"/>
        <w:numPr>
          <w:ilvl w:val="0"/>
          <w:numId w:val="1"/>
        </w:numPr>
      </w:pPr>
      <w:r>
        <w:rPr>
          <w:b/>
          <w:bCs/>
        </w:rPr>
        <w:t>efficiency pursued at the expense of human needs</w:t>
      </w:r>
    </w:p>
    <w:p w14:paraId="204F86FE">
      <w:pPr>
        <w:pStyle w:val="23"/>
      </w:pPr>
      <w:r>
        <w:t>具体论点：</w:t>
      </w:r>
    </w:p>
    <w:p w14:paraId="72232B05">
      <w:pPr>
        <w:pStyle w:val="24"/>
        <w:numPr>
          <w:ilvl w:val="0"/>
          <w:numId w:val="1"/>
        </w:numPr>
      </w:pPr>
      <w:r>
        <w:t>systems designed solely for efficiency may ignore individual circumstances</w:t>
      </w:r>
    </w:p>
    <w:p w14:paraId="0B9EBE2D">
      <w:pPr>
        <w:pStyle w:val="24"/>
        <w:numPr>
          <w:ilvl w:val="0"/>
          <w:numId w:val="1"/>
        </w:numPr>
      </w:pPr>
      <w:r>
        <w:t>human interaction may be reduced in essential services</w:t>
      </w:r>
    </w:p>
    <w:p w14:paraId="499A0F9C">
      <w:pPr>
        <w:pStyle w:val="24"/>
        <w:numPr>
          <w:ilvl w:val="0"/>
          <w:numId w:val="1"/>
        </w:numPr>
      </w:pPr>
      <w:r>
        <w:t>what is efficient is not always humane or equitable</w:t>
      </w:r>
    </w:p>
    <w:p w14:paraId="6C2D811D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3AF59529">
      <w:pPr>
        <w:pStyle w:val="5"/>
      </w:pPr>
      <w:bookmarkStart w:id="34" w:name="d.-overdependence-on-efficient-systems"/>
      <w:r>
        <w:t>D. Overdependence on efficient systems</w:t>
      </w:r>
    </w:p>
    <w:p w14:paraId="7C6910FC">
      <w:pPr>
        <w:pStyle w:val="23"/>
      </w:pPr>
      <w:r>
        <w:t>可用表达：</w:t>
      </w:r>
    </w:p>
    <w:p w14:paraId="653AD2AE">
      <w:pPr>
        <w:pStyle w:val="24"/>
        <w:numPr>
          <w:ilvl w:val="0"/>
          <w:numId w:val="1"/>
        </w:numPr>
      </w:pPr>
      <w:r>
        <w:rPr>
          <w:b/>
          <w:bCs/>
        </w:rPr>
        <w:t>system dependence</w:t>
      </w:r>
    </w:p>
    <w:p w14:paraId="7531E218">
      <w:pPr>
        <w:pStyle w:val="24"/>
        <w:numPr>
          <w:ilvl w:val="0"/>
          <w:numId w:val="1"/>
        </w:numPr>
      </w:pPr>
      <w:r>
        <w:rPr>
          <w:b/>
          <w:bCs/>
        </w:rPr>
        <w:t>operational fragility</w:t>
      </w:r>
    </w:p>
    <w:p w14:paraId="17B0AEC0">
      <w:pPr>
        <w:pStyle w:val="24"/>
        <w:numPr>
          <w:ilvl w:val="0"/>
          <w:numId w:val="1"/>
        </w:numPr>
      </w:pPr>
      <w:r>
        <w:rPr>
          <w:b/>
          <w:bCs/>
        </w:rPr>
        <w:t>a lack of resilience when systems malfunction</w:t>
      </w:r>
    </w:p>
    <w:p w14:paraId="3056B86D">
      <w:pPr>
        <w:pStyle w:val="23"/>
      </w:pPr>
      <w:r>
        <w:t>具体论点：</w:t>
      </w:r>
    </w:p>
    <w:p w14:paraId="1576F7CE">
      <w:pPr>
        <w:pStyle w:val="24"/>
        <w:numPr>
          <w:ilvl w:val="0"/>
          <w:numId w:val="1"/>
        </w:numPr>
      </w:pPr>
      <w:r>
        <w:t>when efficient systems fail, productivity may collapse</w:t>
      </w:r>
    </w:p>
    <w:p w14:paraId="6E4A8602">
      <w:pPr>
        <w:pStyle w:val="24"/>
        <w:numPr>
          <w:ilvl w:val="0"/>
          <w:numId w:val="1"/>
        </w:numPr>
      </w:pPr>
      <w:r>
        <w:t>individuals may lose the ability to function without structured support</w:t>
      </w:r>
    </w:p>
    <w:p w14:paraId="60B1DBFD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0"/>
    <w:bookmarkEnd w:id="34"/>
    <w:p w14:paraId="7349F930">
      <w:pPr>
        <w:pStyle w:val="2"/>
      </w:pPr>
      <w:bookmarkStart w:id="35" w:name="m-money"/>
      <w:r>
        <w:t>M — Money</w:t>
      </w:r>
    </w:p>
    <w:p w14:paraId="04E760C9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1936DC">
      <w:pPr>
        <w:pStyle w:val="4"/>
      </w:pPr>
      <w:bookmarkStart w:id="36" w:name="positive-side-financial-benefits"/>
      <w:r>
        <w:t>1. Positive side: financial benefits</w:t>
      </w:r>
    </w:p>
    <w:p w14:paraId="7E183BEA">
      <w:pPr>
        <w:pStyle w:val="5"/>
      </w:pPr>
      <w:bookmarkStart w:id="37" w:name="a.-financial-benefits-in-daily-life"/>
      <w:r>
        <w:t>A. Financial benefits in daily life</w:t>
      </w:r>
    </w:p>
    <w:p w14:paraId="752A0245">
      <w:pPr>
        <w:pStyle w:val="23"/>
      </w:pPr>
      <w:r>
        <w:t>可用表达：</w:t>
      </w:r>
    </w:p>
    <w:p w14:paraId="0B63AD2B">
      <w:pPr>
        <w:pStyle w:val="24"/>
        <w:numPr>
          <w:ilvl w:val="0"/>
          <w:numId w:val="1"/>
        </w:numPr>
      </w:pPr>
      <w:r>
        <w:rPr>
          <w:b/>
          <w:bCs/>
        </w:rPr>
        <w:t>reduced household expenditure</w:t>
      </w:r>
    </w:p>
    <w:p w14:paraId="6031CC05">
      <w:pPr>
        <w:pStyle w:val="24"/>
        <w:numPr>
          <w:ilvl w:val="0"/>
          <w:numId w:val="1"/>
        </w:numPr>
      </w:pPr>
      <w:r>
        <w:rPr>
          <w:b/>
          <w:bCs/>
        </w:rPr>
        <w:t>greater affordability</w:t>
      </w:r>
    </w:p>
    <w:p w14:paraId="451D0C23">
      <w:pPr>
        <w:pStyle w:val="24"/>
        <w:numPr>
          <w:ilvl w:val="0"/>
          <w:numId w:val="1"/>
        </w:numPr>
      </w:pPr>
      <w:r>
        <w:rPr>
          <w:b/>
          <w:bCs/>
        </w:rPr>
        <w:t>improved personal financial management</w:t>
      </w:r>
    </w:p>
    <w:p w14:paraId="7FCC5BE3">
      <w:pPr>
        <w:pStyle w:val="24"/>
        <w:numPr>
          <w:ilvl w:val="0"/>
          <w:numId w:val="1"/>
        </w:numPr>
      </w:pPr>
      <w:r>
        <w:rPr>
          <w:b/>
          <w:bCs/>
        </w:rPr>
        <w:t>cost-effectiveness</w:t>
      </w:r>
    </w:p>
    <w:p w14:paraId="493668B0">
      <w:pPr>
        <w:pStyle w:val="23"/>
      </w:pPr>
      <w:r>
        <w:t>具体论点：</w:t>
      </w:r>
    </w:p>
    <w:p w14:paraId="5FFDE38C">
      <w:pPr>
        <w:pStyle w:val="24"/>
        <w:numPr>
          <w:ilvl w:val="0"/>
          <w:numId w:val="1"/>
        </w:numPr>
      </w:pPr>
      <w:r>
        <w:t>lower everyday expenses</w:t>
      </w:r>
    </w:p>
    <w:p w14:paraId="5B164DE4">
      <w:pPr>
        <w:pStyle w:val="24"/>
        <w:numPr>
          <w:ilvl w:val="0"/>
          <w:numId w:val="1"/>
        </w:numPr>
      </w:pPr>
      <w:r>
        <w:t>reduce transport or service costs</w:t>
      </w:r>
    </w:p>
    <w:p w14:paraId="252FE085">
      <w:pPr>
        <w:pStyle w:val="24"/>
        <w:numPr>
          <w:ilvl w:val="0"/>
          <w:numId w:val="1"/>
        </w:numPr>
      </w:pPr>
      <w:r>
        <w:t>help households allocate their budgets more efficiently</w:t>
      </w:r>
    </w:p>
    <w:p w14:paraId="7623BBEA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0FD519B9">
      <w:pPr>
        <w:pStyle w:val="5"/>
      </w:pPr>
      <w:bookmarkStart w:id="38" w:name="b.-financial-benefits-in-academia"/>
      <w:r>
        <w:t>B. Financial benefits in academia</w:t>
      </w:r>
    </w:p>
    <w:p w14:paraId="3D0B7A21">
      <w:pPr>
        <w:pStyle w:val="23"/>
      </w:pPr>
      <w:r>
        <w:t>可用表达：</w:t>
      </w:r>
    </w:p>
    <w:p w14:paraId="07FB0761">
      <w:pPr>
        <w:pStyle w:val="24"/>
        <w:numPr>
          <w:ilvl w:val="0"/>
          <w:numId w:val="1"/>
        </w:numPr>
      </w:pPr>
      <w:r>
        <w:rPr>
          <w:b/>
          <w:bCs/>
        </w:rPr>
        <w:t>reduced educational expenditure</w:t>
      </w:r>
    </w:p>
    <w:p w14:paraId="7D3EBE17">
      <w:pPr>
        <w:pStyle w:val="24"/>
        <w:numPr>
          <w:ilvl w:val="0"/>
          <w:numId w:val="1"/>
        </w:numPr>
      </w:pPr>
      <w:r>
        <w:rPr>
          <w:b/>
          <w:bCs/>
        </w:rPr>
        <w:t>more affordable access to learning resources</w:t>
      </w:r>
    </w:p>
    <w:p w14:paraId="6E8707A9">
      <w:pPr>
        <w:pStyle w:val="24"/>
        <w:numPr>
          <w:ilvl w:val="0"/>
          <w:numId w:val="1"/>
        </w:numPr>
      </w:pPr>
      <w:r>
        <w:rPr>
          <w:b/>
          <w:bCs/>
        </w:rPr>
        <w:t>greater cost-efficiency in education</w:t>
      </w:r>
    </w:p>
    <w:p w14:paraId="53CF609F">
      <w:pPr>
        <w:pStyle w:val="23"/>
      </w:pPr>
      <w:r>
        <w:t>具体论点：</w:t>
      </w:r>
    </w:p>
    <w:p w14:paraId="0097BF14">
      <w:pPr>
        <w:pStyle w:val="24"/>
        <w:numPr>
          <w:ilvl w:val="0"/>
          <w:numId w:val="1"/>
        </w:numPr>
      </w:pPr>
      <w:r>
        <w:t>lower the cost of obtaining information or materials</w:t>
      </w:r>
    </w:p>
    <w:p w14:paraId="6D6E22A3">
      <w:pPr>
        <w:pStyle w:val="24"/>
        <w:numPr>
          <w:ilvl w:val="0"/>
          <w:numId w:val="1"/>
        </w:numPr>
      </w:pPr>
      <w:r>
        <w:t>reduce the financial burden on students and families</w:t>
      </w:r>
    </w:p>
    <w:p w14:paraId="74F768DF">
      <w:pPr>
        <w:pStyle w:val="24"/>
        <w:numPr>
          <w:ilvl w:val="0"/>
          <w:numId w:val="1"/>
        </w:numPr>
      </w:pPr>
      <w:r>
        <w:t>expand access to educational opportunities at a lower cost</w:t>
      </w:r>
    </w:p>
    <w:p w14:paraId="0666576E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7409A1AB">
      <w:pPr>
        <w:pStyle w:val="5"/>
      </w:pPr>
      <w:bookmarkStart w:id="39" w:name="c.-financial-benefits-in-work"/>
      <w:r>
        <w:t>C. Financial benefits in work</w:t>
      </w:r>
    </w:p>
    <w:p w14:paraId="4C807188">
      <w:pPr>
        <w:pStyle w:val="23"/>
      </w:pPr>
      <w:r>
        <w:t>可用表达：</w:t>
      </w:r>
    </w:p>
    <w:p w14:paraId="29C28B4A">
      <w:pPr>
        <w:pStyle w:val="24"/>
        <w:numPr>
          <w:ilvl w:val="0"/>
          <w:numId w:val="1"/>
        </w:numPr>
      </w:pPr>
      <w:r>
        <w:rPr>
          <w:b/>
          <w:bCs/>
        </w:rPr>
        <w:t>higher earning potential</w:t>
      </w:r>
    </w:p>
    <w:p w14:paraId="4C80B9D8">
      <w:pPr>
        <w:pStyle w:val="24"/>
        <w:numPr>
          <w:ilvl w:val="0"/>
          <w:numId w:val="1"/>
        </w:numPr>
      </w:pPr>
      <w:r>
        <w:rPr>
          <w:b/>
          <w:bCs/>
        </w:rPr>
        <w:t>improved professional competitiveness</w:t>
      </w:r>
    </w:p>
    <w:p w14:paraId="0FA46499">
      <w:pPr>
        <w:pStyle w:val="24"/>
        <w:numPr>
          <w:ilvl w:val="0"/>
          <w:numId w:val="1"/>
        </w:numPr>
      </w:pPr>
      <w:r>
        <w:rPr>
          <w:b/>
          <w:bCs/>
        </w:rPr>
        <w:t>greater economic productivity</w:t>
      </w:r>
    </w:p>
    <w:p w14:paraId="0C8992CE">
      <w:pPr>
        <w:pStyle w:val="24"/>
        <w:numPr>
          <w:ilvl w:val="0"/>
          <w:numId w:val="1"/>
        </w:numPr>
      </w:pPr>
      <w:r>
        <w:rPr>
          <w:b/>
          <w:bCs/>
        </w:rPr>
        <w:t>income-generating opportunities</w:t>
      </w:r>
    </w:p>
    <w:p w14:paraId="146CC519">
      <w:pPr>
        <w:pStyle w:val="23"/>
      </w:pPr>
      <w:r>
        <w:t>具体论点：</w:t>
      </w:r>
    </w:p>
    <w:p w14:paraId="6E0D7710">
      <w:pPr>
        <w:pStyle w:val="24"/>
        <w:numPr>
          <w:ilvl w:val="0"/>
          <w:numId w:val="1"/>
        </w:numPr>
      </w:pPr>
      <w:r>
        <w:t>improve employability</w:t>
      </w:r>
    </w:p>
    <w:p w14:paraId="37BFC28D">
      <w:pPr>
        <w:pStyle w:val="24"/>
        <w:numPr>
          <w:ilvl w:val="0"/>
          <w:numId w:val="1"/>
        </w:numPr>
      </w:pPr>
      <w:r>
        <w:t>raise productivity and, by extension, income</w:t>
      </w:r>
    </w:p>
    <w:p w14:paraId="0241B63C">
      <w:pPr>
        <w:pStyle w:val="24"/>
        <w:numPr>
          <w:ilvl w:val="0"/>
          <w:numId w:val="1"/>
        </w:numPr>
      </w:pPr>
      <w:r>
        <w:t>create new career opportunities</w:t>
      </w:r>
    </w:p>
    <w:p w14:paraId="2241E18D">
      <w:pPr>
        <w:pStyle w:val="24"/>
        <w:numPr>
          <w:ilvl w:val="0"/>
          <w:numId w:val="1"/>
        </w:numPr>
      </w:pPr>
      <w:r>
        <w:t>enhance long-term financial security</w:t>
      </w:r>
    </w:p>
    <w:p w14:paraId="75CFC8F8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553ACAFC">
      <w:pPr>
        <w:pStyle w:val="5"/>
      </w:pPr>
      <w:bookmarkStart w:id="40" w:name="d.-financial-benefits-for-society"/>
      <w:r>
        <w:t>D. Financial benefits for society</w:t>
      </w:r>
    </w:p>
    <w:p w14:paraId="2CF5DAC4">
      <w:pPr>
        <w:pStyle w:val="23"/>
      </w:pPr>
      <w:r>
        <w:t>可用表达：</w:t>
      </w:r>
    </w:p>
    <w:p w14:paraId="0C53E116">
      <w:pPr>
        <w:pStyle w:val="24"/>
        <w:numPr>
          <w:ilvl w:val="0"/>
          <w:numId w:val="1"/>
        </w:numPr>
      </w:pPr>
      <w:r>
        <w:rPr>
          <w:b/>
          <w:bCs/>
        </w:rPr>
        <w:t>economic growth</w:t>
      </w:r>
    </w:p>
    <w:p w14:paraId="11F3B0F8">
      <w:pPr>
        <w:pStyle w:val="24"/>
        <w:numPr>
          <w:ilvl w:val="0"/>
          <w:numId w:val="1"/>
        </w:numPr>
      </w:pPr>
      <w:r>
        <w:rPr>
          <w:b/>
          <w:bCs/>
        </w:rPr>
        <w:t>greater national productivity</w:t>
      </w:r>
    </w:p>
    <w:p w14:paraId="04EBEB5A">
      <w:pPr>
        <w:pStyle w:val="24"/>
        <w:numPr>
          <w:ilvl w:val="0"/>
          <w:numId w:val="1"/>
        </w:numPr>
      </w:pPr>
      <w:r>
        <w:rPr>
          <w:b/>
          <w:bCs/>
        </w:rPr>
        <w:t>broader commercial expansion</w:t>
      </w:r>
    </w:p>
    <w:p w14:paraId="3286F520">
      <w:pPr>
        <w:pStyle w:val="24"/>
        <w:numPr>
          <w:ilvl w:val="0"/>
          <w:numId w:val="1"/>
        </w:numPr>
      </w:pPr>
      <w:r>
        <w:rPr>
          <w:b/>
          <w:bCs/>
        </w:rPr>
        <w:t>the stimulation of economic activity</w:t>
      </w:r>
    </w:p>
    <w:p w14:paraId="6CB64470">
      <w:pPr>
        <w:pStyle w:val="23"/>
      </w:pPr>
      <w:r>
        <w:t>具体论点：</w:t>
      </w:r>
    </w:p>
    <w:p w14:paraId="42199178">
      <w:pPr>
        <w:pStyle w:val="24"/>
        <w:numPr>
          <w:ilvl w:val="0"/>
          <w:numId w:val="1"/>
        </w:numPr>
      </w:pPr>
      <w:r>
        <w:t>create employment</w:t>
      </w:r>
    </w:p>
    <w:p w14:paraId="3A772055">
      <w:pPr>
        <w:pStyle w:val="24"/>
        <w:numPr>
          <w:ilvl w:val="0"/>
          <w:numId w:val="1"/>
        </w:numPr>
      </w:pPr>
      <w:r>
        <w:t>encourage innovation and investment</w:t>
      </w:r>
    </w:p>
    <w:p w14:paraId="3E4566F3">
      <w:pPr>
        <w:pStyle w:val="24"/>
        <w:numPr>
          <w:ilvl w:val="0"/>
          <w:numId w:val="1"/>
        </w:numPr>
      </w:pPr>
      <w:r>
        <w:t>increase the efficiency of markets and industries</w:t>
      </w:r>
    </w:p>
    <w:p w14:paraId="30306A4C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0"/>
    <w:p w14:paraId="78EB145D">
      <w:pPr>
        <w:pStyle w:val="4"/>
      </w:pPr>
      <w:bookmarkStart w:id="41" w:name="negative-side-financial-costs"/>
      <w:r>
        <w:t>2. Negative side: financial costs</w:t>
      </w:r>
    </w:p>
    <w:p w14:paraId="52D23E42">
      <w:pPr>
        <w:pStyle w:val="5"/>
      </w:pPr>
      <w:bookmarkStart w:id="42" w:name="a.-financial-burden-in-daily-life"/>
      <w:r>
        <w:t>A. Financial burden in daily life</w:t>
      </w:r>
    </w:p>
    <w:p w14:paraId="22A91272">
      <w:pPr>
        <w:pStyle w:val="23"/>
      </w:pPr>
      <w:r>
        <w:t>可用表达：</w:t>
      </w:r>
    </w:p>
    <w:p w14:paraId="6EF314FA">
      <w:pPr>
        <w:pStyle w:val="24"/>
        <w:numPr>
          <w:ilvl w:val="0"/>
          <w:numId w:val="1"/>
        </w:numPr>
      </w:pPr>
      <w:r>
        <w:rPr>
          <w:b/>
          <w:bCs/>
        </w:rPr>
        <w:t>a considerable financial burden</w:t>
      </w:r>
    </w:p>
    <w:p w14:paraId="69446C99">
      <w:pPr>
        <w:pStyle w:val="24"/>
        <w:numPr>
          <w:ilvl w:val="0"/>
          <w:numId w:val="1"/>
        </w:numPr>
      </w:pPr>
      <w:r>
        <w:rPr>
          <w:b/>
          <w:bCs/>
        </w:rPr>
        <w:t>high upfront costs</w:t>
      </w:r>
    </w:p>
    <w:p w14:paraId="35BD3865">
      <w:pPr>
        <w:pStyle w:val="24"/>
        <w:numPr>
          <w:ilvl w:val="0"/>
          <w:numId w:val="1"/>
        </w:numPr>
      </w:pPr>
      <w:r>
        <w:rPr>
          <w:b/>
          <w:bCs/>
        </w:rPr>
        <w:t>substantial ongoing expenditure</w:t>
      </w:r>
    </w:p>
    <w:p w14:paraId="0EDC5897">
      <w:pPr>
        <w:pStyle w:val="24"/>
        <w:numPr>
          <w:ilvl w:val="0"/>
          <w:numId w:val="1"/>
        </w:numPr>
      </w:pPr>
      <w:r>
        <w:rPr>
          <w:b/>
          <w:bCs/>
        </w:rPr>
        <w:t>financial strain on households</w:t>
      </w:r>
    </w:p>
    <w:p w14:paraId="27B985E1">
      <w:pPr>
        <w:pStyle w:val="23"/>
      </w:pPr>
      <w:r>
        <w:t>具体论点：</w:t>
      </w:r>
    </w:p>
    <w:p w14:paraId="272BADB2">
      <w:pPr>
        <w:pStyle w:val="24"/>
        <w:numPr>
          <w:ilvl w:val="0"/>
          <w:numId w:val="1"/>
        </w:numPr>
      </w:pPr>
      <w:r>
        <w:t>initial investment may be prohibitively expensive</w:t>
      </w:r>
    </w:p>
    <w:p w14:paraId="54705619">
      <w:pPr>
        <w:pStyle w:val="24"/>
        <w:numPr>
          <w:ilvl w:val="0"/>
          <w:numId w:val="1"/>
        </w:numPr>
      </w:pPr>
      <w:r>
        <w:t>maintenance and replacement costs may accumulate</w:t>
      </w:r>
    </w:p>
    <w:p w14:paraId="6C79EEBF">
      <w:pPr>
        <w:pStyle w:val="24"/>
        <w:numPr>
          <w:ilvl w:val="0"/>
          <w:numId w:val="1"/>
        </w:numPr>
      </w:pPr>
      <w:r>
        <w:t>lower-income households may struggle to afford it</w:t>
      </w:r>
    </w:p>
    <w:p w14:paraId="20CE79AE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40435DCA">
      <w:pPr>
        <w:pStyle w:val="5"/>
      </w:pPr>
      <w:bookmarkStart w:id="43" w:name="b.-financial-inequality-in-academia"/>
      <w:r>
        <w:t>B. Financial inequality in academia</w:t>
      </w:r>
    </w:p>
    <w:p w14:paraId="5B5D36E5">
      <w:pPr>
        <w:pStyle w:val="23"/>
      </w:pPr>
      <w:r>
        <w:t>可用表达：</w:t>
      </w:r>
    </w:p>
    <w:p w14:paraId="00DF8A41">
      <w:pPr>
        <w:pStyle w:val="24"/>
        <w:numPr>
          <w:ilvl w:val="0"/>
          <w:numId w:val="1"/>
        </w:numPr>
      </w:pPr>
      <w:r>
        <w:rPr>
          <w:b/>
          <w:bCs/>
        </w:rPr>
        <w:t>unequal educational access</w:t>
      </w:r>
    </w:p>
    <w:p w14:paraId="120B16B5">
      <w:pPr>
        <w:pStyle w:val="24"/>
        <w:numPr>
          <w:ilvl w:val="0"/>
          <w:numId w:val="1"/>
        </w:numPr>
      </w:pPr>
      <w:r>
        <w:rPr>
          <w:b/>
          <w:bCs/>
        </w:rPr>
        <w:t>financial barriers to academic opportunity</w:t>
      </w:r>
    </w:p>
    <w:p w14:paraId="79C61434">
      <w:pPr>
        <w:pStyle w:val="24"/>
        <w:numPr>
          <w:ilvl w:val="0"/>
          <w:numId w:val="1"/>
        </w:numPr>
      </w:pPr>
      <w:r>
        <w:rPr>
          <w:b/>
          <w:bCs/>
        </w:rPr>
        <w:t>socioeconomic disparities in education</w:t>
      </w:r>
    </w:p>
    <w:p w14:paraId="4D7B891C">
      <w:pPr>
        <w:pStyle w:val="23"/>
      </w:pPr>
      <w:r>
        <w:t>具体论点：</w:t>
      </w:r>
    </w:p>
    <w:p w14:paraId="7A5374A2">
      <w:pPr>
        <w:pStyle w:val="24"/>
        <w:numPr>
          <w:ilvl w:val="0"/>
          <w:numId w:val="1"/>
        </w:numPr>
      </w:pPr>
      <w:r>
        <w:t>students from disadvantaged backgrounds may be excluded</w:t>
      </w:r>
    </w:p>
    <w:p w14:paraId="739EBCC3">
      <w:pPr>
        <w:pStyle w:val="24"/>
        <w:numPr>
          <w:ilvl w:val="0"/>
          <w:numId w:val="1"/>
        </w:numPr>
      </w:pPr>
      <w:r>
        <w:t>wealthier families may benefit disproportionately</w:t>
      </w:r>
    </w:p>
    <w:p w14:paraId="4E0AB51D">
      <w:pPr>
        <w:pStyle w:val="24"/>
        <w:numPr>
          <w:ilvl w:val="0"/>
          <w:numId w:val="1"/>
        </w:numPr>
      </w:pPr>
      <w:r>
        <w:t>financial inequality may translate into unequal academic outcomes</w:t>
      </w:r>
    </w:p>
    <w:p w14:paraId="1B2B23DD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E85E44D">
      <w:pPr>
        <w:pStyle w:val="5"/>
      </w:pPr>
      <w:bookmarkStart w:id="44" w:name="c.-financial-risks-in-work"/>
      <w:r>
        <w:t>C. Financial risks in work</w:t>
      </w:r>
    </w:p>
    <w:p w14:paraId="537A4B54">
      <w:pPr>
        <w:pStyle w:val="23"/>
      </w:pPr>
      <w:r>
        <w:t>可用表达：</w:t>
      </w:r>
    </w:p>
    <w:p w14:paraId="6018CD24">
      <w:pPr>
        <w:pStyle w:val="24"/>
        <w:numPr>
          <w:ilvl w:val="0"/>
          <w:numId w:val="1"/>
        </w:numPr>
      </w:pPr>
      <w:r>
        <w:rPr>
          <w:b/>
          <w:bCs/>
        </w:rPr>
        <w:t>employment insecurity</w:t>
      </w:r>
    </w:p>
    <w:p w14:paraId="6269CA4E">
      <w:pPr>
        <w:pStyle w:val="24"/>
        <w:numPr>
          <w:ilvl w:val="0"/>
          <w:numId w:val="1"/>
        </w:numPr>
      </w:pPr>
      <w:r>
        <w:rPr>
          <w:b/>
          <w:bCs/>
        </w:rPr>
        <w:t>income instability</w:t>
      </w:r>
    </w:p>
    <w:p w14:paraId="5DE45CC3">
      <w:pPr>
        <w:pStyle w:val="24"/>
        <w:numPr>
          <w:ilvl w:val="0"/>
          <w:numId w:val="1"/>
        </w:numPr>
      </w:pPr>
      <w:r>
        <w:rPr>
          <w:b/>
          <w:bCs/>
        </w:rPr>
        <w:t>the erosion of traditional livelihoods</w:t>
      </w:r>
    </w:p>
    <w:p w14:paraId="7DE1D3C6">
      <w:pPr>
        <w:pStyle w:val="24"/>
        <w:numPr>
          <w:ilvl w:val="0"/>
          <w:numId w:val="1"/>
        </w:numPr>
      </w:pPr>
      <w:r>
        <w:rPr>
          <w:b/>
          <w:bCs/>
        </w:rPr>
        <w:t>economic displacement</w:t>
      </w:r>
    </w:p>
    <w:p w14:paraId="11F1C10E">
      <w:pPr>
        <w:pStyle w:val="23"/>
      </w:pPr>
      <w:r>
        <w:t>具体论点：</w:t>
      </w:r>
    </w:p>
    <w:p w14:paraId="1480DB1C">
      <w:pPr>
        <w:pStyle w:val="24"/>
        <w:numPr>
          <w:ilvl w:val="0"/>
          <w:numId w:val="1"/>
        </w:numPr>
      </w:pPr>
      <w:r>
        <w:t>some workers may be made redundant</w:t>
      </w:r>
    </w:p>
    <w:p w14:paraId="78CD19AA">
      <w:pPr>
        <w:pStyle w:val="24"/>
        <w:numPr>
          <w:ilvl w:val="0"/>
          <w:numId w:val="1"/>
        </w:numPr>
      </w:pPr>
      <w:r>
        <w:t>those lacking relevant skills may experience reduced employability</w:t>
      </w:r>
    </w:p>
    <w:p w14:paraId="7A2EF374">
      <w:pPr>
        <w:pStyle w:val="24"/>
        <w:numPr>
          <w:ilvl w:val="0"/>
          <w:numId w:val="1"/>
        </w:numPr>
      </w:pPr>
      <w:r>
        <w:t>rapid change may destabilise traditional occupations</w:t>
      </w:r>
    </w:p>
    <w:p w14:paraId="71E36735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2F5F6D4C">
      <w:pPr>
        <w:pStyle w:val="5"/>
      </w:pPr>
      <w:bookmarkStart w:id="45" w:name="d.-financial-inequality-in-society"/>
      <w:r>
        <w:t>D. Financial inequality in society</w:t>
      </w:r>
    </w:p>
    <w:p w14:paraId="4CCA0BFB">
      <w:pPr>
        <w:pStyle w:val="23"/>
      </w:pPr>
      <w:r>
        <w:t>可用表达：</w:t>
      </w:r>
    </w:p>
    <w:p w14:paraId="21413F4A">
      <w:pPr>
        <w:pStyle w:val="24"/>
        <w:numPr>
          <w:ilvl w:val="0"/>
          <w:numId w:val="1"/>
        </w:numPr>
      </w:pPr>
      <w:r>
        <w:rPr>
          <w:b/>
          <w:bCs/>
        </w:rPr>
        <w:t>widening socioeconomic disparities</w:t>
      </w:r>
    </w:p>
    <w:p w14:paraId="73BABE45">
      <w:pPr>
        <w:pStyle w:val="24"/>
        <w:numPr>
          <w:ilvl w:val="0"/>
          <w:numId w:val="1"/>
        </w:numPr>
      </w:pPr>
      <w:r>
        <w:rPr>
          <w:b/>
          <w:bCs/>
        </w:rPr>
        <w:t>uneven distribution of economic benefits</w:t>
      </w:r>
    </w:p>
    <w:p w14:paraId="22ED0BC0">
      <w:pPr>
        <w:pStyle w:val="24"/>
        <w:numPr>
          <w:ilvl w:val="0"/>
          <w:numId w:val="1"/>
        </w:numPr>
      </w:pPr>
      <w:r>
        <w:rPr>
          <w:b/>
          <w:bCs/>
        </w:rPr>
        <w:t>social exclusion on financial grounds</w:t>
      </w:r>
    </w:p>
    <w:p w14:paraId="6CDCA081">
      <w:pPr>
        <w:pStyle w:val="23"/>
      </w:pPr>
      <w:r>
        <w:t>具体论点：</w:t>
      </w:r>
    </w:p>
    <w:p w14:paraId="432CF5AA">
      <w:pPr>
        <w:pStyle w:val="24"/>
        <w:numPr>
          <w:ilvl w:val="0"/>
          <w:numId w:val="1"/>
        </w:numPr>
      </w:pPr>
      <w:r>
        <w:t>affluent groups often benefit more rapidly than disadvantaged groups</w:t>
      </w:r>
    </w:p>
    <w:p w14:paraId="7B3E58AE">
      <w:pPr>
        <w:pStyle w:val="24"/>
        <w:numPr>
          <w:ilvl w:val="0"/>
          <w:numId w:val="1"/>
        </w:numPr>
      </w:pPr>
      <w:r>
        <w:t>unequal access may reinforce existing class divisions</w:t>
      </w:r>
    </w:p>
    <w:p w14:paraId="0FC9835D">
      <w:pPr>
        <w:pStyle w:val="24"/>
        <w:numPr>
          <w:ilvl w:val="0"/>
          <w:numId w:val="1"/>
        </w:numPr>
      </w:pPr>
      <w:r>
        <w:t>financial barriers may deepen social inequality</w:t>
      </w:r>
    </w:p>
    <w:p w14:paraId="058D2CF7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1"/>
    <w:bookmarkEnd w:id="45"/>
    <w:p w14:paraId="27F88F28">
      <w:pPr>
        <w:pStyle w:val="2"/>
      </w:pPr>
      <w:bookmarkStart w:id="46" w:name="i-interpersonal-relationships-relaxation"/>
      <w:r>
        <w:t>I — Interpersonal Relationships &amp; Relaxation</w:t>
      </w:r>
    </w:p>
    <w:p w14:paraId="12E3269E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C9E27B">
      <w:pPr>
        <w:pStyle w:val="4"/>
      </w:pPr>
      <w:bookmarkStart w:id="47" w:name="X1de5951432d12ba4347ad8a19b7f2587f6c43e0"/>
      <w:r>
        <w:t>1. Positive side: stronger relationships and healthier relaxation</w:t>
      </w:r>
    </w:p>
    <w:p w14:paraId="78417960">
      <w:pPr>
        <w:pStyle w:val="5"/>
      </w:pPr>
      <w:bookmarkStart w:id="48" w:name="X19102d6754c33aeca7873ff239d19f517a3c5ab"/>
      <w:r>
        <w:t>A. Interpersonal relationships in the family</w:t>
      </w:r>
    </w:p>
    <w:p w14:paraId="4BB4D646">
      <w:pPr>
        <w:pStyle w:val="23"/>
      </w:pPr>
      <w:r>
        <w:t>可用表达：</w:t>
      </w:r>
    </w:p>
    <w:p w14:paraId="034EE281">
      <w:pPr>
        <w:pStyle w:val="24"/>
        <w:numPr>
          <w:ilvl w:val="0"/>
          <w:numId w:val="1"/>
        </w:numPr>
      </w:pPr>
      <w:r>
        <w:rPr>
          <w:b/>
          <w:bCs/>
        </w:rPr>
        <w:t>stronger familial bonds</w:t>
      </w:r>
    </w:p>
    <w:p w14:paraId="15354DAF">
      <w:pPr>
        <w:pStyle w:val="24"/>
        <w:numPr>
          <w:ilvl w:val="0"/>
          <w:numId w:val="1"/>
        </w:numPr>
      </w:pPr>
      <w:r>
        <w:rPr>
          <w:b/>
          <w:bCs/>
        </w:rPr>
        <w:t>greater emotional closeness within families</w:t>
      </w:r>
    </w:p>
    <w:p w14:paraId="38C12362">
      <w:pPr>
        <w:pStyle w:val="24"/>
        <w:numPr>
          <w:ilvl w:val="0"/>
          <w:numId w:val="1"/>
        </w:numPr>
      </w:pPr>
      <w:r>
        <w:rPr>
          <w:b/>
          <w:bCs/>
        </w:rPr>
        <w:t>improved domestic relationships</w:t>
      </w:r>
    </w:p>
    <w:p w14:paraId="5F9F8DAC">
      <w:pPr>
        <w:pStyle w:val="23"/>
      </w:pPr>
      <w:r>
        <w:t>具体论点：</w:t>
      </w:r>
    </w:p>
    <w:p w14:paraId="215660CB">
      <w:pPr>
        <w:pStyle w:val="24"/>
        <w:numPr>
          <w:ilvl w:val="0"/>
          <w:numId w:val="1"/>
        </w:numPr>
      </w:pPr>
      <w:r>
        <w:t>create opportunities for meaningful family interaction</w:t>
      </w:r>
    </w:p>
    <w:p w14:paraId="7133C745">
      <w:pPr>
        <w:pStyle w:val="24"/>
        <w:numPr>
          <w:ilvl w:val="0"/>
          <w:numId w:val="1"/>
        </w:numPr>
      </w:pPr>
      <w:r>
        <w:t>strengthen mutual understanding between family members</w:t>
      </w:r>
    </w:p>
    <w:p w14:paraId="31A7F9FC">
      <w:pPr>
        <w:pStyle w:val="24"/>
        <w:numPr>
          <w:ilvl w:val="0"/>
          <w:numId w:val="1"/>
        </w:numPr>
      </w:pPr>
      <w:r>
        <w:t>foster emotional support and shared experiences</w:t>
      </w:r>
    </w:p>
    <w:p w14:paraId="55C6D2B9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6C7CC4F2">
      <w:pPr>
        <w:pStyle w:val="5"/>
      </w:pPr>
      <w:bookmarkStart w:id="49" w:name="Xe9bcd511fb4812b7e94096f843e08e57c2a1aeb"/>
      <w:r>
        <w:t>B. Interpersonal relationships among peers</w:t>
      </w:r>
    </w:p>
    <w:p w14:paraId="7F2B9928">
      <w:pPr>
        <w:pStyle w:val="23"/>
      </w:pPr>
      <w:r>
        <w:t>可用表达：</w:t>
      </w:r>
    </w:p>
    <w:p w14:paraId="6F3FC6C5">
      <w:pPr>
        <w:pStyle w:val="24"/>
        <w:numPr>
          <w:ilvl w:val="0"/>
          <w:numId w:val="1"/>
        </w:numPr>
      </w:pPr>
      <w:r>
        <w:rPr>
          <w:b/>
          <w:bCs/>
        </w:rPr>
        <w:t>stronger peer relationships</w:t>
      </w:r>
    </w:p>
    <w:p w14:paraId="13E462BC">
      <w:pPr>
        <w:pStyle w:val="24"/>
        <w:numPr>
          <w:ilvl w:val="0"/>
          <w:numId w:val="1"/>
        </w:numPr>
      </w:pPr>
      <w:r>
        <w:rPr>
          <w:b/>
          <w:bCs/>
        </w:rPr>
        <w:t>a heightened sense of social belonging</w:t>
      </w:r>
    </w:p>
    <w:p w14:paraId="39DD6349">
      <w:pPr>
        <w:pStyle w:val="24"/>
        <w:numPr>
          <w:ilvl w:val="0"/>
          <w:numId w:val="1"/>
        </w:numPr>
      </w:pPr>
      <w:r>
        <w:rPr>
          <w:b/>
          <w:bCs/>
        </w:rPr>
        <w:t>better interpersonal connectedness</w:t>
      </w:r>
    </w:p>
    <w:p w14:paraId="10B5FD78">
      <w:pPr>
        <w:pStyle w:val="23"/>
      </w:pPr>
      <w:r>
        <w:t>具体论点：</w:t>
      </w:r>
    </w:p>
    <w:p w14:paraId="01844BC3">
      <w:pPr>
        <w:pStyle w:val="24"/>
        <w:numPr>
          <w:ilvl w:val="0"/>
          <w:numId w:val="1"/>
        </w:numPr>
      </w:pPr>
      <w:r>
        <w:t>facilitate communication among friends or classmates</w:t>
      </w:r>
    </w:p>
    <w:p w14:paraId="3D93068A">
      <w:pPr>
        <w:pStyle w:val="24"/>
        <w:numPr>
          <w:ilvl w:val="0"/>
          <w:numId w:val="1"/>
        </w:numPr>
      </w:pPr>
      <w:r>
        <w:t>enable individuals to maintain supportive social networks</w:t>
      </w:r>
    </w:p>
    <w:p w14:paraId="1AF054B0">
      <w:pPr>
        <w:pStyle w:val="24"/>
        <w:numPr>
          <w:ilvl w:val="0"/>
          <w:numId w:val="1"/>
        </w:numPr>
      </w:pPr>
      <w:r>
        <w:t>create a stronger sense of inclusion and companionship</w:t>
      </w:r>
    </w:p>
    <w:p w14:paraId="086762F2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62295087">
      <w:pPr>
        <w:pStyle w:val="5"/>
      </w:pPr>
      <w:bookmarkStart w:id="50" w:name="c.-interpersonal-relationships-in-work"/>
      <w:r>
        <w:t>C. Interpersonal relationships in work</w:t>
      </w:r>
    </w:p>
    <w:p w14:paraId="1DF7E14C">
      <w:pPr>
        <w:pStyle w:val="23"/>
      </w:pPr>
      <w:r>
        <w:t>可用表达：</w:t>
      </w:r>
    </w:p>
    <w:p w14:paraId="46B4C9DB">
      <w:pPr>
        <w:pStyle w:val="24"/>
        <w:numPr>
          <w:ilvl w:val="0"/>
          <w:numId w:val="1"/>
        </w:numPr>
      </w:pPr>
      <w:r>
        <w:rPr>
          <w:b/>
          <w:bCs/>
        </w:rPr>
        <w:t>enhanced professional collaboration</w:t>
      </w:r>
    </w:p>
    <w:p w14:paraId="7BE85C31">
      <w:pPr>
        <w:pStyle w:val="24"/>
        <w:numPr>
          <w:ilvl w:val="0"/>
          <w:numId w:val="1"/>
        </w:numPr>
      </w:pPr>
      <w:r>
        <w:rPr>
          <w:b/>
          <w:bCs/>
        </w:rPr>
        <w:t>stronger workplace rapport</w:t>
      </w:r>
    </w:p>
    <w:p w14:paraId="3FFA33FF">
      <w:pPr>
        <w:pStyle w:val="24"/>
        <w:numPr>
          <w:ilvl w:val="0"/>
          <w:numId w:val="1"/>
        </w:numPr>
      </w:pPr>
      <w:r>
        <w:rPr>
          <w:b/>
          <w:bCs/>
        </w:rPr>
        <w:t>improved collegial relationships</w:t>
      </w:r>
    </w:p>
    <w:p w14:paraId="4039B8B5">
      <w:pPr>
        <w:pStyle w:val="23"/>
      </w:pPr>
      <w:r>
        <w:t>具体论点：</w:t>
      </w:r>
    </w:p>
    <w:p w14:paraId="261AE79A">
      <w:pPr>
        <w:pStyle w:val="24"/>
        <w:numPr>
          <w:ilvl w:val="0"/>
          <w:numId w:val="1"/>
        </w:numPr>
      </w:pPr>
      <w:r>
        <w:t>improve teamwork</w:t>
      </w:r>
    </w:p>
    <w:p w14:paraId="3941FBAC">
      <w:pPr>
        <w:pStyle w:val="24"/>
        <w:numPr>
          <w:ilvl w:val="0"/>
          <w:numId w:val="1"/>
        </w:numPr>
      </w:pPr>
      <w:r>
        <w:t>encourage cooperation and the sharing of expertise</w:t>
      </w:r>
    </w:p>
    <w:p w14:paraId="344557D4">
      <w:pPr>
        <w:pStyle w:val="24"/>
        <w:numPr>
          <w:ilvl w:val="0"/>
          <w:numId w:val="1"/>
        </w:numPr>
      </w:pPr>
      <w:r>
        <w:t>create a more supportive professional environment</w:t>
      </w:r>
    </w:p>
    <w:p w14:paraId="47C0EB5B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783D8C25">
      <w:pPr>
        <w:pStyle w:val="5"/>
      </w:pPr>
      <w:bookmarkStart w:id="51" w:name="d.-relaxation-in-personal-life"/>
      <w:r>
        <w:t>D. Relaxation in personal life</w:t>
      </w:r>
    </w:p>
    <w:p w14:paraId="300393A4">
      <w:pPr>
        <w:pStyle w:val="23"/>
      </w:pPr>
      <w:r>
        <w:t>可用表达：</w:t>
      </w:r>
    </w:p>
    <w:p w14:paraId="24283A94">
      <w:pPr>
        <w:pStyle w:val="24"/>
        <w:numPr>
          <w:ilvl w:val="0"/>
          <w:numId w:val="1"/>
        </w:numPr>
      </w:pPr>
      <w:r>
        <w:rPr>
          <w:b/>
          <w:bCs/>
        </w:rPr>
        <w:t>psychological restoration</w:t>
      </w:r>
    </w:p>
    <w:p w14:paraId="280223EA">
      <w:pPr>
        <w:pStyle w:val="24"/>
        <w:numPr>
          <w:ilvl w:val="0"/>
          <w:numId w:val="1"/>
        </w:numPr>
      </w:pPr>
      <w:r>
        <w:rPr>
          <w:b/>
          <w:bCs/>
        </w:rPr>
        <w:t>emotional relief</w:t>
      </w:r>
    </w:p>
    <w:p w14:paraId="174F4810">
      <w:pPr>
        <w:pStyle w:val="24"/>
        <w:numPr>
          <w:ilvl w:val="0"/>
          <w:numId w:val="1"/>
        </w:numPr>
      </w:pPr>
      <w:r>
        <w:rPr>
          <w:b/>
          <w:bCs/>
        </w:rPr>
        <w:t>mental rejuvenation</w:t>
      </w:r>
    </w:p>
    <w:p w14:paraId="3C2B6D2A">
      <w:pPr>
        <w:pStyle w:val="24"/>
        <w:numPr>
          <w:ilvl w:val="0"/>
          <w:numId w:val="1"/>
        </w:numPr>
      </w:pPr>
      <w:r>
        <w:rPr>
          <w:b/>
          <w:bCs/>
        </w:rPr>
        <w:t>a healthier work-life balance</w:t>
      </w:r>
    </w:p>
    <w:p w14:paraId="2104B4F4">
      <w:pPr>
        <w:pStyle w:val="23"/>
      </w:pPr>
      <w:r>
        <w:t>具体论点：</w:t>
      </w:r>
    </w:p>
    <w:p w14:paraId="1BD251E5">
      <w:pPr>
        <w:pStyle w:val="24"/>
        <w:numPr>
          <w:ilvl w:val="0"/>
          <w:numId w:val="1"/>
        </w:numPr>
      </w:pPr>
      <w:r>
        <w:t>help individuals unwind after periods of pressure</w:t>
      </w:r>
    </w:p>
    <w:p w14:paraId="7465FB30">
      <w:pPr>
        <w:pStyle w:val="24"/>
        <w:numPr>
          <w:ilvl w:val="0"/>
          <w:numId w:val="1"/>
        </w:numPr>
      </w:pPr>
      <w:r>
        <w:t>reduce stress and emotional fatigue</w:t>
      </w:r>
    </w:p>
    <w:p w14:paraId="51A13A74">
      <w:pPr>
        <w:pStyle w:val="24"/>
        <w:numPr>
          <w:ilvl w:val="0"/>
          <w:numId w:val="1"/>
        </w:numPr>
      </w:pPr>
      <w:r>
        <w:t>restore motivation and concentration</w:t>
      </w:r>
    </w:p>
    <w:p w14:paraId="229069EF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6A53B1ED">
      <w:pPr>
        <w:pStyle w:val="5"/>
      </w:pPr>
      <w:bookmarkStart w:id="52" w:name="e.-relaxation-in-academia-work"/>
      <w:r>
        <w:t>E. Relaxation in academia / work</w:t>
      </w:r>
    </w:p>
    <w:p w14:paraId="5387180F">
      <w:pPr>
        <w:pStyle w:val="23"/>
      </w:pPr>
      <w:r>
        <w:t>可用表达：</w:t>
      </w:r>
    </w:p>
    <w:p w14:paraId="0ECE14E9">
      <w:pPr>
        <w:pStyle w:val="24"/>
        <w:numPr>
          <w:ilvl w:val="0"/>
          <w:numId w:val="1"/>
        </w:numPr>
      </w:pPr>
      <w:r>
        <w:rPr>
          <w:b/>
          <w:bCs/>
        </w:rPr>
        <w:t>relief from academic pressure</w:t>
      </w:r>
    </w:p>
    <w:p w14:paraId="0B5E756E">
      <w:pPr>
        <w:pStyle w:val="24"/>
        <w:numPr>
          <w:ilvl w:val="0"/>
          <w:numId w:val="1"/>
        </w:numPr>
      </w:pPr>
      <w:r>
        <w:rPr>
          <w:b/>
          <w:bCs/>
        </w:rPr>
        <w:t>relief from occupational strain</w:t>
      </w:r>
    </w:p>
    <w:p w14:paraId="7209D2A8">
      <w:pPr>
        <w:pStyle w:val="24"/>
        <w:numPr>
          <w:ilvl w:val="0"/>
          <w:numId w:val="1"/>
        </w:numPr>
      </w:pPr>
      <w:r>
        <w:rPr>
          <w:b/>
          <w:bCs/>
        </w:rPr>
        <w:t>the restoration of mental energy</w:t>
      </w:r>
    </w:p>
    <w:p w14:paraId="531520DC">
      <w:pPr>
        <w:pStyle w:val="23"/>
      </w:pPr>
      <w:r>
        <w:t>具体论点：</w:t>
      </w:r>
    </w:p>
    <w:p w14:paraId="5E17ACA8">
      <w:pPr>
        <w:pStyle w:val="24"/>
        <w:numPr>
          <w:ilvl w:val="0"/>
          <w:numId w:val="1"/>
        </w:numPr>
      </w:pPr>
      <w:r>
        <w:t>students need adequate leisure to maintain academic effectiveness</w:t>
      </w:r>
    </w:p>
    <w:p w14:paraId="3CE4D363">
      <w:pPr>
        <w:pStyle w:val="24"/>
        <w:numPr>
          <w:ilvl w:val="0"/>
          <w:numId w:val="1"/>
        </w:numPr>
      </w:pPr>
      <w:r>
        <w:t>workers require rest in order to sustain long-term productivity</w:t>
      </w:r>
    </w:p>
    <w:p w14:paraId="00D6AEA1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2"/>
    <w:p w14:paraId="6F675D99">
      <w:pPr>
        <w:pStyle w:val="4"/>
      </w:pPr>
      <w:bookmarkStart w:id="53" w:name="Xf9695bb83b895d82686a653b31b639a07f2cd6b"/>
      <w:r>
        <w:t>2. Negative side: damaged relationships and unproductive relaxation</w:t>
      </w:r>
    </w:p>
    <w:p w14:paraId="3F1F1954">
      <w:pPr>
        <w:pStyle w:val="5"/>
      </w:pPr>
      <w:bookmarkStart w:id="54" w:name="a.-family-alienation"/>
      <w:r>
        <w:t>A. Family alienation</w:t>
      </w:r>
    </w:p>
    <w:p w14:paraId="6C87972C">
      <w:pPr>
        <w:pStyle w:val="23"/>
      </w:pPr>
      <w:r>
        <w:t>可用表达：</w:t>
      </w:r>
    </w:p>
    <w:p w14:paraId="0A850C4F">
      <w:pPr>
        <w:pStyle w:val="24"/>
        <w:numPr>
          <w:ilvl w:val="0"/>
          <w:numId w:val="1"/>
        </w:numPr>
      </w:pPr>
      <w:r>
        <w:rPr>
          <w:b/>
          <w:bCs/>
        </w:rPr>
        <w:t>growing emotional distance within families</w:t>
      </w:r>
    </w:p>
    <w:p w14:paraId="473F99DA">
      <w:pPr>
        <w:pStyle w:val="24"/>
        <w:numPr>
          <w:ilvl w:val="0"/>
          <w:numId w:val="1"/>
        </w:numPr>
      </w:pPr>
      <w:r>
        <w:rPr>
          <w:b/>
          <w:bCs/>
        </w:rPr>
        <w:t>weakened familial cohesion</w:t>
      </w:r>
    </w:p>
    <w:p w14:paraId="08239A63">
      <w:pPr>
        <w:pStyle w:val="24"/>
        <w:numPr>
          <w:ilvl w:val="0"/>
          <w:numId w:val="1"/>
        </w:numPr>
      </w:pPr>
      <w:r>
        <w:rPr>
          <w:b/>
          <w:bCs/>
        </w:rPr>
        <w:t>a decline in meaningful domestic interaction</w:t>
      </w:r>
    </w:p>
    <w:p w14:paraId="36B7336C">
      <w:pPr>
        <w:pStyle w:val="23"/>
      </w:pPr>
      <w:r>
        <w:t>具体论点：</w:t>
      </w:r>
    </w:p>
    <w:p w14:paraId="46257996">
      <w:pPr>
        <w:pStyle w:val="24"/>
        <w:numPr>
          <w:ilvl w:val="0"/>
          <w:numId w:val="1"/>
        </w:numPr>
      </w:pPr>
      <w:r>
        <w:t>family members may spend time in the same space without genuine communication</w:t>
      </w:r>
    </w:p>
    <w:p w14:paraId="1A62A436">
      <w:pPr>
        <w:pStyle w:val="24"/>
        <w:numPr>
          <w:ilvl w:val="0"/>
          <w:numId w:val="1"/>
        </w:numPr>
      </w:pPr>
      <w:r>
        <w:t>distractions may undermine meaningful conversation</w:t>
      </w:r>
    </w:p>
    <w:p w14:paraId="5F8CF0E5">
      <w:pPr>
        <w:pStyle w:val="24"/>
        <w:numPr>
          <w:ilvl w:val="0"/>
          <w:numId w:val="1"/>
        </w:numPr>
      </w:pPr>
      <w:r>
        <w:t>shared time may become physically present but emotionally empty</w:t>
      </w:r>
    </w:p>
    <w:p w14:paraId="4CA4C8D1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63DD9520">
      <w:pPr>
        <w:pStyle w:val="5"/>
      </w:pPr>
      <w:bookmarkStart w:id="55" w:name="b.-superficial-peer-relationships"/>
      <w:r>
        <w:t>B. Superficial peer relationships</w:t>
      </w:r>
    </w:p>
    <w:p w14:paraId="2334669D">
      <w:pPr>
        <w:pStyle w:val="23"/>
      </w:pPr>
      <w:r>
        <w:t>可用表达：</w:t>
      </w:r>
    </w:p>
    <w:p w14:paraId="6FF10512">
      <w:pPr>
        <w:pStyle w:val="24"/>
        <w:numPr>
          <w:ilvl w:val="0"/>
          <w:numId w:val="1"/>
        </w:numPr>
      </w:pPr>
      <w:r>
        <w:rPr>
          <w:b/>
          <w:bCs/>
        </w:rPr>
        <w:t>superficial social interaction</w:t>
      </w:r>
    </w:p>
    <w:p w14:paraId="2D1120FA">
      <w:pPr>
        <w:pStyle w:val="24"/>
        <w:numPr>
          <w:ilvl w:val="0"/>
          <w:numId w:val="1"/>
        </w:numPr>
      </w:pPr>
      <w:r>
        <w:rPr>
          <w:b/>
          <w:bCs/>
        </w:rPr>
        <w:t>shallow forms of connection</w:t>
      </w:r>
    </w:p>
    <w:p w14:paraId="01E3DD1A">
      <w:pPr>
        <w:pStyle w:val="24"/>
        <w:numPr>
          <w:ilvl w:val="0"/>
          <w:numId w:val="1"/>
        </w:numPr>
      </w:pPr>
      <w:r>
        <w:rPr>
          <w:b/>
          <w:bCs/>
        </w:rPr>
        <w:t>the illusion of connectedness</w:t>
      </w:r>
    </w:p>
    <w:p w14:paraId="48A547FF">
      <w:pPr>
        <w:pStyle w:val="24"/>
        <w:numPr>
          <w:ilvl w:val="0"/>
          <w:numId w:val="1"/>
        </w:numPr>
      </w:pPr>
      <w:r>
        <w:rPr>
          <w:b/>
          <w:bCs/>
        </w:rPr>
        <w:t>emotionally insubstantial relationships</w:t>
      </w:r>
    </w:p>
    <w:p w14:paraId="12F52BF4">
      <w:pPr>
        <w:pStyle w:val="23"/>
      </w:pPr>
      <w:r>
        <w:t>具体论点：</w:t>
      </w:r>
    </w:p>
    <w:p w14:paraId="08BCD04E">
      <w:pPr>
        <w:pStyle w:val="24"/>
        <w:numPr>
          <w:ilvl w:val="0"/>
          <w:numId w:val="1"/>
        </w:numPr>
      </w:pPr>
      <w:r>
        <w:t>frequent contact does not always translate into emotional intimacy</w:t>
      </w:r>
    </w:p>
    <w:p w14:paraId="2CE27C5B">
      <w:pPr>
        <w:pStyle w:val="24"/>
        <w:numPr>
          <w:ilvl w:val="0"/>
          <w:numId w:val="1"/>
        </w:numPr>
      </w:pPr>
      <w:r>
        <w:t>people may appear socially connected while feeling isolated</w:t>
      </w:r>
    </w:p>
    <w:p w14:paraId="25A6D17B">
      <w:pPr>
        <w:pStyle w:val="24"/>
        <w:numPr>
          <w:ilvl w:val="0"/>
          <w:numId w:val="1"/>
        </w:numPr>
      </w:pPr>
      <w:r>
        <w:t>quantity of interaction may replace quality of interaction</w:t>
      </w:r>
    </w:p>
    <w:p w14:paraId="318D56D3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6645B10D">
      <w:pPr>
        <w:pStyle w:val="5"/>
      </w:pPr>
      <w:bookmarkStart w:id="56" w:name="c.-workplace-interpersonal-problems"/>
      <w:r>
        <w:t>C. Workplace interpersonal problems</w:t>
      </w:r>
    </w:p>
    <w:p w14:paraId="37BD5D69">
      <w:pPr>
        <w:pStyle w:val="23"/>
      </w:pPr>
      <w:r>
        <w:t>可用表达：</w:t>
      </w:r>
    </w:p>
    <w:p w14:paraId="2D01AF03">
      <w:pPr>
        <w:pStyle w:val="24"/>
        <w:numPr>
          <w:ilvl w:val="0"/>
          <w:numId w:val="1"/>
        </w:numPr>
      </w:pPr>
      <w:r>
        <w:rPr>
          <w:b/>
          <w:bCs/>
        </w:rPr>
        <w:t>weakened collegial cohesion</w:t>
      </w:r>
    </w:p>
    <w:p w14:paraId="79AA266E">
      <w:pPr>
        <w:pStyle w:val="24"/>
        <w:numPr>
          <w:ilvl w:val="0"/>
          <w:numId w:val="1"/>
        </w:numPr>
      </w:pPr>
      <w:r>
        <w:rPr>
          <w:b/>
          <w:bCs/>
        </w:rPr>
        <w:t>strained professional relationships</w:t>
      </w:r>
    </w:p>
    <w:p w14:paraId="2CAE69A3">
      <w:pPr>
        <w:pStyle w:val="24"/>
        <w:numPr>
          <w:ilvl w:val="0"/>
          <w:numId w:val="1"/>
        </w:numPr>
      </w:pPr>
      <w:r>
        <w:rPr>
          <w:b/>
          <w:bCs/>
        </w:rPr>
        <w:t>reduced quality of workplace interaction</w:t>
      </w:r>
    </w:p>
    <w:p w14:paraId="1DE3531F">
      <w:pPr>
        <w:pStyle w:val="23"/>
      </w:pPr>
      <w:r>
        <w:t>具体论点：</w:t>
      </w:r>
    </w:p>
    <w:p w14:paraId="3C4A73F1">
      <w:pPr>
        <w:pStyle w:val="24"/>
        <w:numPr>
          <w:ilvl w:val="0"/>
          <w:numId w:val="1"/>
        </w:numPr>
      </w:pPr>
      <w:r>
        <w:t>impersonal systems may reduce genuine collaboration</w:t>
      </w:r>
    </w:p>
    <w:p w14:paraId="52958BD2">
      <w:pPr>
        <w:pStyle w:val="24"/>
        <w:numPr>
          <w:ilvl w:val="0"/>
          <w:numId w:val="1"/>
        </w:numPr>
      </w:pPr>
      <w:r>
        <w:t>pressure may foster competition rather than mutual support</w:t>
      </w:r>
    </w:p>
    <w:p w14:paraId="1C2C9CA8">
      <w:pPr>
        <w:pStyle w:val="24"/>
        <w:numPr>
          <w:ilvl w:val="0"/>
          <w:numId w:val="1"/>
        </w:numPr>
      </w:pPr>
      <w:r>
        <w:t>professional interaction may become purely transactional</w:t>
      </w:r>
    </w:p>
    <w:p w14:paraId="46A4E8AF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0D9EB2AD">
      <w:pPr>
        <w:pStyle w:val="5"/>
      </w:pPr>
      <w:bookmarkStart w:id="57" w:name="d.-escapist-relaxation"/>
      <w:r>
        <w:t>D. Escapist relaxation</w:t>
      </w:r>
    </w:p>
    <w:p w14:paraId="47F70A51">
      <w:pPr>
        <w:pStyle w:val="23"/>
      </w:pPr>
      <w:r>
        <w:t>可用表达：</w:t>
      </w:r>
    </w:p>
    <w:p w14:paraId="370923EE">
      <w:pPr>
        <w:pStyle w:val="24"/>
        <w:numPr>
          <w:ilvl w:val="0"/>
          <w:numId w:val="1"/>
        </w:numPr>
      </w:pPr>
      <w:r>
        <w:rPr>
          <w:b/>
          <w:bCs/>
        </w:rPr>
        <w:t>escapist forms of leisure</w:t>
      </w:r>
    </w:p>
    <w:p w14:paraId="6DF8210E">
      <w:pPr>
        <w:pStyle w:val="24"/>
        <w:numPr>
          <w:ilvl w:val="0"/>
          <w:numId w:val="1"/>
        </w:numPr>
      </w:pPr>
      <w:r>
        <w:rPr>
          <w:b/>
          <w:bCs/>
        </w:rPr>
        <w:t>unproductive relaxation</w:t>
      </w:r>
    </w:p>
    <w:p w14:paraId="22BBBC52">
      <w:pPr>
        <w:pStyle w:val="24"/>
        <w:numPr>
          <w:ilvl w:val="0"/>
          <w:numId w:val="1"/>
        </w:numPr>
      </w:pPr>
      <w:r>
        <w:rPr>
          <w:b/>
          <w:bCs/>
        </w:rPr>
        <w:t>excessive indulgence in passive entertainment</w:t>
      </w:r>
    </w:p>
    <w:p w14:paraId="60B57E6B">
      <w:pPr>
        <w:pStyle w:val="24"/>
        <w:numPr>
          <w:ilvl w:val="0"/>
          <w:numId w:val="1"/>
        </w:numPr>
      </w:pPr>
      <w:r>
        <w:rPr>
          <w:b/>
          <w:bCs/>
        </w:rPr>
        <w:t>avoidance-based leisure</w:t>
      </w:r>
    </w:p>
    <w:p w14:paraId="3F022923">
      <w:pPr>
        <w:pStyle w:val="23"/>
      </w:pPr>
      <w:r>
        <w:t>具体论点：</w:t>
      </w:r>
    </w:p>
    <w:p w14:paraId="17580D9E">
      <w:pPr>
        <w:pStyle w:val="24"/>
        <w:numPr>
          <w:ilvl w:val="0"/>
          <w:numId w:val="1"/>
        </w:numPr>
      </w:pPr>
      <w:r>
        <w:t>relaxation may become a form of avoidance rather than recovery</w:t>
      </w:r>
    </w:p>
    <w:p w14:paraId="4737727F">
      <w:pPr>
        <w:pStyle w:val="24"/>
        <w:numPr>
          <w:ilvl w:val="0"/>
          <w:numId w:val="1"/>
        </w:numPr>
      </w:pPr>
      <w:r>
        <w:t>excessive entertainment may displace more meaningful activities</w:t>
      </w:r>
    </w:p>
    <w:p w14:paraId="7C981A87">
      <w:pPr>
        <w:pStyle w:val="24"/>
        <w:numPr>
          <w:ilvl w:val="0"/>
          <w:numId w:val="1"/>
        </w:numPr>
      </w:pPr>
      <w:r>
        <w:t>individuals may seek comfort at the expense of discipline and responsibility</w:t>
      </w:r>
    </w:p>
    <w:p w14:paraId="13161C23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3866D489">
      <w:pPr>
        <w:pStyle w:val="5"/>
      </w:pPr>
      <w:bookmarkStart w:id="58" w:name="e.-social-isolation"/>
      <w:r>
        <w:t>E. Social isolation</w:t>
      </w:r>
    </w:p>
    <w:p w14:paraId="7D7A29D1">
      <w:pPr>
        <w:pStyle w:val="23"/>
      </w:pPr>
      <w:r>
        <w:t>可用表达：</w:t>
      </w:r>
    </w:p>
    <w:p w14:paraId="5FBBDB2F">
      <w:pPr>
        <w:pStyle w:val="24"/>
        <w:numPr>
          <w:ilvl w:val="0"/>
          <w:numId w:val="1"/>
        </w:numPr>
      </w:pPr>
      <w:r>
        <w:rPr>
          <w:b/>
          <w:bCs/>
        </w:rPr>
        <w:t>social withdrawal</w:t>
      </w:r>
    </w:p>
    <w:p w14:paraId="56B3A878">
      <w:pPr>
        <w:pStyle w:val="24"/>
        <w:numPr>
          <w:ilvl w:val="0"/>
          <w:numId w:val="1"/>
        </w:numPr>
      </w:pPr>
      <w:r>
        <w:rPr>
          <w:b/>
          <w:bCs/>
        </w:rPr>
        <w:t>increased isolation</w:t>
      </w:r>
    </w:p>
    <w:p w14:paraId="0144F801">
      <w:pPr>
        <w:pStyle w:val="24"/>
        <w:numPr>
          <w:ilvl w:val="0"/>
          <w:numId w:val="1"/>
        </w:numPr>
      </w:pPr>
      <w:r>
        <w:rPr>
          <w:b/>
          <w:bCs/>
        </w:rPr>
        <w:t>a weakening of community ties</w:t>
      </w:r>
    </w:p>
    <w:p w14:paraId="380410CA">
      <w:pPr>
        <w:pStyle w:val="24"/>
        <w:numPr>
          <w:ilvl w:val="0"/>
          <w:numId w:val="1"/>
        </w:numPr>
      </w:pPr>
      <w:r>
        <w:rPr>
          <w:b/>
          <w:bCs/>
        </w:rPr>
        <w:t>reduced participation in real-world social life</w:t>
      </w:r>
    </w:p>
    <w:p w14:paraId="0B609225">
      <w:pPr>
        <w:pStyle w:val="23"/>
      </w:pPr>
      <w:r>
        <w:t>具体论点：</w:t>
      </w:r>
    </w:p>
    <w:p w14:paraId="1A91E7BD">
      <w:pPr>
        <w:pStyle w:val="24"/>
        <w:numPr>
          <w:ilvl w:val="0"/>
          <w:numId w:val="1"/>
        </w:numPr>
      </w:pPr>
      <w:r>
        <w:t>individuals may retreat from face-to-face relationships</w:t>
      </w:r>
    </w:p>
    <w:p w14:paraId="641D6C50">
      <w:pPr>
        <w:pStyle w:val="24"/>
        <w:numPr>
          <w:ilvl w:val="0"/>
          <w:numId w:val="1"/>
        </w:numPr>
      </w:pPr>
      <w:r>
        <w:t>community engagement may decline</w:t>
      </w:r>
    </w:p>
    <w:p w14:paraId="6FB7E210">
      <w:pPr>
        <w:pStyle w:val="24"/>
        <w:numPr>
          <w:ilvl w:val="0"/>
          <w:numId w:val="1"/>
        </w:numPr>
      </w:pPr>
      <w:r>
        <w:t>loneliness may intensify despite frequent virtual contact</w:t>
      </w:r>
    </w:p>
    <w:p w14:paraId="7CB64F29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3"/>
    <w:bookmarkEnd w:id="58"/>
    <w:p w14:paraId="567DF32F">
      <w:pPr>
        <w:pStyle w:val="2"/>
      </w:pPr>
      <w:bookmarkStart w:id="59" w:name="s-success"/>
      <w:r>
        <w:t>S — Success</w:t>
      </w:r>
    </w:p>
    <w:p w14:paraId="222A9209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3C76A7C">
      <w:pPr>
        <w:pStyle w:val="4"/>
      </w:pPr>
      <w:bookmarkStart w:id="60" w:name="positive-side-success"/>
      <w:r>
        <w:t>1. Positive side: success</w:t>
      </w:r>
    </w:p>
    <w:p w14:paraId="1F67C43D">
      <w:pPr>
        <w:pStyle w:val="5"/>
      </w:pPr>
      <w:bookmarkStart w:id="61" w:name="a.-success-in-academia"/>
      <w:r>
        <w:t>A. Success in academia</w:t>
      </w:r>
    </w:p>
    <w:p w14:paraId="4EC1F8B9">
      <w:pPr>
        <w:pStyle w:val="23"/>
      </w:pPr>
      <w:r>
        <w:t>可用表达：</w:t>
      </w:r>
    </w:p>
    <w:p w14:paraId="17241ECA">
      <w:pPr>
        <w:pStyle w:val="24"/>
        <w:numPr>
          <w:ilvl w:val="0"/>
          <w:numId w:val="1"/>
        </w:numPr>
      </w:pPr>
      <w:r>
        <w:rPr>
          <w:b/>
          <w:bCs/>
        </w:rPr>
        <w:t>academic accomplishment</w:t>
      </w:r>
    </w:p>
    <w:p w14:paraId="62CD9274">
      <w:pPr>
        <w:pStyle w:val="24"/>
        <w:numPr>
          <w:ilvl w:val="0"/>
          <w:numId w:val="1"/>
        </w:numPr>
      </w:pPr>
      <w:r>
        <w:rPr>
          <w:b/>
          <w:bCs/>
        </w:rPr>
        <w:t>scholastic achievement</w:t>
      </w:r>
    </w:p>
    <w:p w14:paraId="017D1B3A">
      <w:pPr>
        <w:pStyle w:val="24"/>
        <w:numPr>
          <w:ilvl w:val="0"/>
          <w:numId w:val="1"/>
        </w:numPr>
      </w:pPr>
      <w:r>
        <w:rPr>
          <w:b/>
          <w:bCs/>
        </w:rPr>
        <w:t>educational advancement</w:t>
      </w:r>
    </w:p>
    <w:p w14:paraId="02FFBDAE">
      <w:pPr>
        <w:pStyle w:val="24"/>
        <w:numPr>
          <w:ilvl w:val="0"/>
          <w:numId w:val="1"/>
        </w:numPr>
      </w:pPr>
      <w:r>
        <w:rPr>
          <w:b/>
          <w:bCs/>
        </w:rPr>
        <w:t>intellectual fulfilment</w:t>
      </w:r>
    </w:p>
    <w:p w14:paraId="116813F3">
      <w:pPr>
        <w:pStyle w:val="23"/>
      </w:pPr>
      <w:r>
        <w:t>具体论点：</w:t>
      </w:r>
    </w:p>
    <w:p w14:paraId="1881A39F">
      <w:pPr>
        <w:pStyle w:val="24"/>
        <w:numPr>
          <w:ilvl w:val="0"/>
          <w:numId w:val="1"/>
        </w:numPr>
      </w:pPr>
      <w:r>
        <w:t>attain higher academic standards</w:t>
      </w:r>
    </w:p>
    <w:p w14:paraId="4F70A619">
      <w:pPr>
        <w:pStyle w:val="24"/>
        <w:numPr>
          <w:ilvl w:val="0"/>
          <w:numId w:val="1"/>
        </w:numPr>
      </w:pPr>
      <w:r>
        <w:t>gain recognition from teachers and peers</w:t>
      </w:r>
    </w:p>
    <w:p w14:paraId="0C9D6E50">
      <w:pPr>
        <w:pStyle w:val="24"/>
        <w:numPr>
          <w:ilvl w:val="0"/>
          <w:numId w:val="1"/>
        </w:numPr>
      </w:pPr>
      <w:r>
        <w:t>strengthen self-confidence as a learner</w:t>
      </w:r>
    </w:p>
    <w:p w14:paraId="0CD84B81">
      <w:pPr>
        <w:pStyle w:val="24"/>
        <w:numPr>
          <w:ilvl w:val="0"/>
          <w:numId w:val="1"/>
        </w:numPr>
      </w:pPr>
      <w:r>
        <w:t>secure better educational opportunities</w:t>
      </w:r>
    </w:p>
    <w:p w14:paraId="7297F8F2">
      <w:pPr>
        <w:pStyle w:val="23"/>
      </w:pPr>
      <w:r>
        <w:t>你原来的点可升级为：</w:t>
      </w:r>
    </w:p>
    <w:p w14:paraId="69E49543">
      <w:pPr>
        <w:pStyle w:val="24"/>
        <w:numPr>
          <w:ilvl w:val="0"/>
          <w:numId w:val="1"/>
        </w:numPr>
      </w:pPr>
      <w:r>
        <w:rPr>
          <w:b/>
          <w:bCs/>
        </w:rPr>
        <w:t>earn the respect of teachers and classmates</w:t>
      </w:r>
    </w:p>
    <w:p w14:paraId="47D7F925">
      <w:pPr>
        <w:pStyle w:val="24"/>
        <w:numPr>
          <w:ilvl w:val="0"/>
          <w:numId w:val="1"/>
        </w:numPr>
      </w:pPr>
      <w:r>
        <w:rPr>
          <w:b/>
          <w:bCs/>
        </w:rPr>
        <w:t>derive a stronger sense of academic self-worth</w:t>
      </w:r>
    </w:p>
    <w:p w14:paraId="4F3E8510">
      <w:pPr>
        <w:pStyle w:val="24"/>
        <w:numPr>
          <w:ilvl w:val="0"/>
          <w:numId w:val="1"/>
        </w:numPr>
      </w:pPr>
      <w:r>
        <w:rPr>
          <w:b/>
          <w:bCs/>
        </w:rPr>
        <w:t>develop greater confidence in one’s intellectual abilities</w:t>
      </w:r>
    </w:p>
    <w:p w14:paraId="2197DA4B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5A814716">
      <w:pPr>
        <w:pStyle w:val="5"/>
      </w:pPr>
      <w:bookmarkStart w:id="62" w:name="b.-success-in-work"/>
      <w:r>
        <w:t>B. Success in work</w:t>
      </w:r>
    </w:p>
    <w:p w14:paraId="2BD8EF98">
      <w:pPr>
        <w:pStyle w:val="23"/>
      </w:pPr>
      <w:r>
        <w:t>可用表达：</w:t>
      </w:r>
    </w:p>
    <w:p w14:paraId="6F4057A5">
      <w:pPr>
        <w:pStyle w:val="24"/>
        <w:numPr>
          <w:ilvl w:val="0"/>
          <w:numId w:val="1"/>
        </w:numPr>
      </w:pPr>
      <w:r>
        <w:rPr>
          <w:b/>
          <w:bCs/>
        </w:rPr>
        <w:t>professional accomplishment</w:t>
      </w:r>
    </w:p>
    <w:p w14:paraId="2BD01391">
      <w:pPr>
        <w:pStyle w:val="24"/>
        <w:numPr>
          <w:ilvl w:val="0"/>
          <w:numId w:val="1"/>
        </w:numPr>
      </w:pPr>
      <w:r>
        <w:rPr>
          <w:b/>
          <w:bCs/>
        </w:rPr>
        <w:t>career advancement</w:t>
      </w:r>
    </w:p>
    <w:p w14:paraId="3C1E2D40">
      <w:pPr>
        <w:pStyle w:val="24"/>
        <w:numPr>
          <w:ilvl w:val="0"/>
          <w:numId w:val="1"/>
        </w:numPr>
      </w:pPr>
      <w:r>
        <w:rPr>
          <w:b/>
          <w:bCs/>
        </w:rPr>
        <w:t>occupational success</w:t>
      </w:r>
    </w:p>
    <w:p w14:paraId="2DE262E8">
      <w:pPr>
        <w:pStyle w:val="24"/>
        <w:numPr>
          <w:ilvl w:val="0"/>
          <w:numId w:val="1"/>
        </w:numPr>
      </w:pPr>
      <w:r>
        <w:rPr>
          <w:b/>
          <w:bCs/>
        </w:rPr>
        <w:t>professional fulfilment</w:t>
      </w:r>
    </w:p>
    <w:p w14:paraId="11ECE07E">
      <w:pPr>
        <w:pStyle w:val="23"/>
      </w:pPr>
      <w:r>
        <w:t>具体论点：</w:t>
      </w:r>
    </w:p>
    <w:p w14:paraId="549EA4CD">
      <w:pPr>
        <w:pStyle w:val="24"/>
        <w:numPr>
          <w:ilvl w:val="0"/>
          <w:numId w:val="1"/>
        </w:numPr>
      </w:pPr>
      <w:r>
        <w:t>improve job performance</w:t>
      </w:r>
    </w:p>
    <w:p w14:paraId="799DD4A9">
      <w:pPr>
        <w:pStyle w:val="24"/>
        <w:numPr>
          <w:ilvl w:val="0"/>
          <w:numId w:val="1"/>
        </w:numPr>
      </w:pPr>
      <w:r>
        <w:t>increase the likelihood of promotion</w:t>
      </w:r>
    </w:p>
    <w:p w14:paraId="3BB46077">
      <w:pPr>
        <w:pStyle w:val="24"/>
        <w:numPr>
          <w:ilvl w:val="0"/>
          <w:numId w:val="1"/>
        </w:numPr>
      </w:pPr>
      <w:r>
        <w:t>strengthen one’s professional reputation</w:t>
      </w:r>
    </w:p>
    <w:p w14:paraId="426F705C">
      <w:pPr>
        <w:pStyle w:val="24"/>
        <w:numPr>
          <w:ilvl w:val="0"/>
          <w:numId w:val="1"/>
        </w:numPr>
      </w:pPr>
      <w:r>
        <w:t>contribute more effectively to the organisation and society</w:t>
      </w:r>
    </w:p>
    <w:p w14:paraId="5101DE00">
      <w:pPr>
        <w:pStyle w:val="23"/>
      </w:pPr>
      <w:r>
        <w:t>你原来的点可升级为：</w:t>
      </w:r>
    </w:p>
    <w:p w14:paraId="2D52DF0C">
      <w:pPr>
        <w:pStyle w:val="24"/>
        <w:numPr>
          <w:ilvl w:val="0"/>
          <w:numId w:val="1"/>
        </w:numPr>
      </w:pPr>
      <w:r>
        <w:rPr>
          <w:b/>
          <w:bCs/>
        </w:rPr>
        <w:t>greater motivation to excel professionally</w:t>
      </w:r>
    </w:p>
    <w:p w14:paraId="1921BBAE">
      <w:pPr>
        <w:pStyle w:val="24"/>
        <w:numPr>
          <w:ilvl w:val="0"/>
          <w:numId w:val="1"/>
        </w:numPr>
      </w:pPr>
      <w:r>
        <w:rPr>
          <w:b/>
          <w:bCs/>
        </w:rPr>
        <w:t>enhanced occupational competence</w:t>
      </w:r>
    </w:p>
    <w:p w14:paraId="517C0D83">
      <w:pPr>
        <w:pStyle w:val="24"/>
        <w:numPr>
          <w:ilvl w:val="0"/>
          <w:numId w:val="1"/>
        </w:numPr>
      </w:pPr>
      <w:r>
        <w:rPr>
          <w:b/>
          <w:bCs/>
        </w:rPr>
        <w:t>a stronger capacity to make meaningful contributions to society</w:t>
      </w:r>
    </w:p>
    <w:p w14:paraId="4DE5C93A">
      <w:pPr>
        <w:pStyle w:val="24"/>
        <w:numPr>
          <w:ilvl w:val="0"/>
          <w:numId w:val="1"/>
        </w:numPr>
      </w:pPr>
      <w:r>
        <w:rPr>
          <w:b/>
          <w:bCs/>
        </w:rPr>
        <w:t>improved proficiency in the use of tools and systems</w:t>
      </w:r>
    </w:p>
    <w:p w14:paraId="1C986719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2D775E82">
      <w:pPr>
        <w:pStyle w:val="5"/>
      </w:pPr>
      <w:bookmarkStart w:id="63" w:name="c.-success-in-personal-development"/>
      <w:r>
        <w:t>C. Success in personal development</w:t>
      </w:r>
    </w:p>
    <w:p w14:paraId="1D3A4D30">
      <w:pPr>
        <w:pStyle w:val="23"/>
      </w:pPr>
      <w:r>
        <w:t>可用表达：</w:t>
      </w:r>
    </w:p>
    <w:p w14:paraId="7AFDBA91">
      <w:pPr>
        <w:pStyle w:val="24"/>
        <w:numPr>
          <w:ilvl w:val="0"/>
          <w:numId w:val="1"/>
        </w:numPr>
      </w:pPr>
      <w:r>
        <w:rPr>
          <w:b/>
          <w:bCs/>
        </w:rPr>
        <w:t>personal fulfilment</w:t>
      </w:r>
    </w:p>
    <w:p w14:paraId="2181EF81">
      <w:pPr>
        <w:pStyle w:val="24"/>
        <w:numPr>
          <w:ilvl w:val="0"/>
          <w:numId w:val="1"/>
        </w:numPr>
      </w:pPr>
      <w:r>
        <w:rPr>
          <w:b/>
          <w:bCs/>
        </w:rPr>
        <w:t>self-actualisation</w:t>
      </w:r>
    </w:p>
    <w:p w14:paraId="5576252D">
      <w:pPr>
        <w:pStyle w:val="24"/>
        <w:numPr>
          <w:ilvl w:val="0"/>
          <w:numId w:val="1"/>
        </w:numPr>
      </w:pPr>
      <w:r>
        <w:rPr>
          <w:b/>
          <w:bCs/>
        </w:rPr>
        <w:t>the cultivation of discipline and resilience</w:t>
      </w:r>
    </w:p>
    <w:p w14:paraId="5D43AE33">
      <w:pPr>
        <w:pStyle w:val="24"/>
        <w:numPr>
          <w:ilvl w:val="0"/>
          <w:numId w:val="1"/>
        </w:numPr>
      </w:pPr>
      <w:r>
        <w:rPr>
          <w:b/>
          <w:bCs/>
        </w:rPr>
        <w:t>individual growth</w:t>
      </w:r>
    </w:p>
    <w:p w14:paraId="12850A76">
      <w:pPr>
        <w:pStyle w:val="23"/>
      </w:pPr>
      <w:r>
        <w:t>具体论点：</w:t>
      </w:r>
    </w:p>
    <w:p w14:paraId="56843C60">
      <w:pPr>
        <w:pStyle w:val="24"/>
        <w:numPr>
          <w:ilvl w:val="0"/>
          <w:numId w:val="1"/>
        </w:numPr>
      </w:pPr>
      <w:r>
        <w:t>build confidence</w:t>
      </w:r>
    </w:p>
    <w:p w14:paraId="087E0BC6">
      <w:pPr>
        <w:pStyle w:val="24"/>
        <w:numPr>
          <w:ilvl w:val="0"/>
          <w:numId w:val="1"/>
        </w:numPr>
      </w:pPr>
      <w:r>
        <w:t>strengthen perseverance</w:t>
      </w:r>
    </w:p>
    <w:p w14:paraId="7BA71100">
      <w:pPr>
        <w:pStyle w:val="24"/>
        <w:numPr>
          <w:ilvl w:val="0"/>
          <w:numId w:val="1"/>
        </w:numPr>
      </w:pPr>
      <w:r>
        <w:t>develop autonomy and self-discipline</w:t>
      </w:r>
    </w:p>
    <w:p w14:paraId="3A777428">
      <w:pPr>
        <w:pStyle w:val="24"/>
        <w:numPr>
          <w:ilvl w:val="0"/>
          <w:numId w:val="1"/>
        </w:numPr>
      </w:pPr>
      <w:r>
        <w:t>cultivate a more ambitious and goal-oriented mindset</w:t>
      </w:r>
    </w:p>
    <w:p w14:paraId="115A0DFA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p w14:paraId="322FC196">
      <w:pPr>
        <w:pStyle w:val="5"/>
      </w:pPr>
      <w:bookmarkStart w:id="64" w:name="X91455036147da27bf44070d18daf36e853b3df8"/>
      <w:r>
        <w:t>D. Success in social status / social mobility</w:t>
      </w:r>
    </w:p>
    <w:p w14:paraId="346DA78F">
      <w:pPr>
        <w:pStyle w:val="23"/>
      </w:pPr>
      <w:r>
        <w:t>可用表达：</w:t>
      </w:r>
    </w:p>
    <w:p w14:paraId="133B03CC">
      <w:pPr>
        <w:pStyle w:val="24"/>
        <w:numPr>
          <w:ilvl w:val="0"/>
          <w:numId w:val="1"/>
        </w:numPr>
      </w:pPr>
      <w:r>
        <w:rPr>
          <w:b/>
          <w:bCs/>
        </w:rPr>
        <w:t>upward social mobility</w:t>
      </w:r>
    </w:p>
    <w:p w14:paraId="02E2ED0A">
      <w:pPr>
        <w:pStyle w:val="24"/>
        <w:numPr>
          <w:ilvl w:val="0"/>
          <w:numId w:val="1"/>
        </w:numPr>
      </w:pPr>
      <w:r>
        <w:rPr>
          <w:b/>
          <w:bCs/>
        </w:rPr>
        <w:t>greater social recognition</w:t>
      </w:r>
    </w:p>
    <w:p w14:paraId="67BBF167">
      <w:pPr>
        <w:pStyle w:val="24"/>
        <w:numPr>
          <w:ilvl w:val="0"/>
          <w:numId w:val="1"/>
        </w:numPr>
      </w:pPr>
      <w:r>
        <w:rPr>
          <w:b/>
          <w:bCs/>
        </w:rPr>
        <w:t>enhanced social standing</w:t>
      </w:r>
    </w:p>
    <w:p w14:paraId="127D0E83">
      <w:pPr>
        <w:pStyle w:val="23"/>
      </w:pPr>
      <w:r>
        <w:t>具体论点：</w:t>
      </w:r>
    </w:p>
    <w:p w14:paraId="60E08EE5">
      <w:pPr>
        <w:pStyle w:val="24"/>
        <w:numPr>
          <w:ilvl w:val="0"/>
          <w:numId w:val="1"/>
        </w:numPr>
      </w:pPr>
      <w:r>
        <w:t>academic or professional achievement may lead to greater respect</w:t>
      </w:r>
    </w:p>
    <w:p w14:paraId="04EA766A">
      <w:pPr>
        <w:pStyle w:val="24"/>
        <w:numPr>
          <w:ilvl w:val="0"/>
          <w:numId w:val="1"/>
        </w:numPr>
      </w:pPr>
      <w:r>
        <w:t>success can expand one’s access to opportunities and networks</w:t>
      </w:r>
    </w:p>
    <w:p w14:paraId="37A8D22B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4"/>
    <w:p w14:paraId="26BB40C7">
      <w:pPr>
        <w:pStyle w:val="4"/>
      </w:pPr>
      <w:bookmarkStart w:id="65" w:name="negative-side-failure"/>
      <w:r>
        <w:t>2. Negative side: failure</w:t>
      </w:r>
    </w:p>
    <w:p w14:paraId="15A350FB">
      <w:pPr>
        <w:pStyle w:val="5"/>
      </w:pPr>
      <w:bookmarkStart w:id="66" w:name="a.-failure-in-academia"/>
      <w:r>
        <w:t>A. Failure in academia</w:t>
      </w:r>
    </w:p>
    <w:p w14:paraId="4B2AE048">
      <w:pPr>
        <w:pStyle w:val="23"/>
      </w:pPr>
      <w:r>
        <w:t>可用表达：</w:t>
      </w:r>
    </w:p>
    <w:p w14:paraId="5689B495">
      <w:pPr>
        <w:pStyle w:val="24"/>
        <w:numPr>
          <w:ilvl w:val="0"/>
          <w:numId w:val="1"/>
        </w:numPr>
      </w:pPr>
      <w:r>
        <w:rPr>
          <w:b/>
          <w:bCs/>
        </w:rPr>
        <w:t>academic underachievement</w:t>
      </w:r>
    </w:p>
    <w:p w14:paraId="44B3B676">
      <w:pPr>
        <w:pStyle w:val="24"/>
        <w:numPr>
          <w:ilvl w:val="0"/>
          <w:numId w:val="1"/>
        </w:numPr>
      </w:pPr>
      <w:r>
        <w:rPr>
          <w:b/>
          <w:bCs/>
        </w:rPr>
        <w:t>scholastic failure</w:t>
      </w:r>
    </w:p>
    <w:p w14:paraId="4DCB9F0F">
      <w:pPr>
        <w:pStyle w:val="24"/>
        <w:numPr>
          <w:ilvl w:val="0"/>
          <w:numId w:val="1"/>
        </w:numPr>
      </w:pPr>
      <w:r>
        <w:rPr>
          <w:b/>
          <w:bCs/>
        </w:rPr>
        <w:t>poor educational performance</w:t>
      </w:r>
    </w:p>
    <w:p w14:paraId="4D5E349D">
      <w:pPr>
        <w:pStyle w:val="24"/>
        <w:numPr>
          <w:ilvl w:val="0"/>
          <w:numId w:val="1"/>
        </w:numPr>
      </w:pPr>
      <w:r>
        <w:rPr>
          <w:b/>
          <w:bCs/>
        </w:rPr>
        <w:t>intellectual discouragement</w:t>
      </w:r>
    </w:p>
    <w:p w14:paraId="5ECE90C0">
      <w:pPr>
        <w:pStyle w:val="23"/>
      </w:pPr>
      <w:r>
        <w:t>具体论点：</w:t>
      </w:r>
    </w:p>
    <w:p w14:paraId="6E873E11">
      <w:pPr>
        <w:pStyle w:val="24"/>
        <w:numPr>
          <w:ilvl w:val="0"/>
          <w:numId w:val="1"/>
        </w:numPr>
      </w:pPr>
      <w:r>
        <w:t>perform below expectations</w:t>
      </w:r>
    </w:p>
    <w:p w14:paraId="56C859D0">
      <w:pPr>
        <w:pStyle w:val="24"/>
        <w:numPr>
          <w:ilvl w:val="0"/>
          <w:numId w:val="1"/>
        </w:numPr>
      </w:pPr>
      <w:r>
        <w:t>lose confidence in one’s academic ability</w:t>
      </w:r>
    </w:p>
    <w:p w14:paraId="2CDBD073">
      <w:pPr>
        <w:pStyle w:val="24"/>
        <w:numPr>
          <w:ilvl w:val="0"/>
          <w:numId w:val="1"/>
        </w:numPr>
      </w:pPr>
      <w:r>
        <w:t>become demotivated and disengaged</w:t>
      </w:r>
    </w:p>
    <w:p w14:paraId="77DBF86E">
      <w:pPr>
        <w:pStyle w:val="24"/>
        <w:numPr>
          <w:ilvl w:val="0"/>
          <w:numId w:val="1"/>
        </w:numPr>
      </w:pPr>
      <w:r>
        <w:t>face restricted access to future opportunities</w:t>
      </w:r>
    </w:p>
    <w:p w14:paraId="6970CE08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030A47B4">
      <w:pPr>
        <w:pStyle w:val="5"/>
      </w:pPr>
      <w:bookmarkStart w:id="67" w:name="b.-failure-in-work"/>
      <w:r>
        <w:t>B. Failure in work</w:t>
      </w:r>
    </w:p>
    <w:p w14:paraId="3E1D58FF">
      <w:pPr>
        <w:pStyle w:val="23"/>
      </w:pPr>
      <w:r>
        <w:t>可用表达：</w:t>
      </w:r>
    </w:p>
    <w:p w14:paraId="0DB07232">
      <w:pPr>
        <w:pStyle w:val="24"/>
        <w:numPr>
          <w:ilvl w:val="0"/>
          <w:numId w:val="1"/>
        </w:numPr>
      </w:pPr>
      <w:r>
        <w:rPr>
          <w:b/>
          <w:bCs/>
        </w:rPr>
        <w:t>professional inadequacy</w:t>
      </w:r>
    </w:p>
    <w:p w14:paraId="4BB6171A">
      <w:pPr>
        <w:pStyle w:val="24"/>
        <w:numPr>
          <w:ilvl w:val="0"/>
          <w:numId w:val="1"/>
        </w:numPr>
      </w:pPr>
      <w:r>
        <w:rPr>
          <w:b/>
          <w:bCs/>
        </w:rPr>
        <w:t>occupational underperformance</w:t>
      </w:r>
    </w:p>
    <w:p w14:paraId="3F3224E4">
      <w:pPr>
        <w:pStyle w:val="24"/>
        <w:numPr>
          <w:ilvl w:val="0"/>
          <w:numId w:val="1"/>
        </w:numPr>
      </w:pPr>
      <w:r>
        <w:rPr>
          <w:b/>
          <w:bCs/>
        </w:rPr>
        <w:t>poor job execution</w:t>
      </w:r>
    </w:p>
    <w:p w14:paraId="23DDAC68">
      <w:pPr>
        <w:pStyle w:val="24"/>
        <w:numPr>
          <w:ilvl w:val="0"/>
          <w:numId w:val="1"/>
        </w:numPr>
      </w:pPr>
      <w:r>
        <w:rPr>
          <w:b/>
          <w:bCs/>
        </w:rPr>
        <w:t>career stagnation</w:t>
      </w:r>
    </w:p>
    <w:p w14:paraId="05A6E47D">
      <w:pPr>
        <w:pStyle w:val="23"/>
      </w:pPr>
      <w:r>
        <w:t>具体论点：</w:t>
      </w:r>
    </w:p>
    <w:p w14:paraId="1E3419DA">
      <w:pPr>
        <w:pStyle w:val="24"/>
        <w:numPr>
          <w:ilvl w:val="0"/>
          <w:numId w:val="1"/>
        </w:numPr>
      </w:pPr>
      <w:r>
        <w:t>suffer from occupational stress</w:t>
      </w:r>
    </w:p>
    <w:p w14:paraId="73AC4F3B">
      <w:pPr>
        <w:pStyle w:val="24"/>
        <w:numPr>
          <w:ilvl w:val="0"/>
          <w:numId w:val="1"/>
        </w:numPr>
      </w:pPr>
      <w:r>
        <w:t>fail to operate equipment or systems competently</w:t>
      </w:r>
    </w:p>
    <w:p w14:paraId="4CA03220">
      <w:pPr>
        <w:pStyle w:val="24"/>
        <w:numPr>
          <w:ilvl w:val="0"/>
          <w:numId w:val="1"/>
        </w:numPr>
      </w:pPr>
      <w:r>
        <w:t>produce unsatisfactory work</w:t>
      </w:r>
    </w:p>
    <w:p w14:paraId="0DD1E0E7">
      <w:pPr>
        <w:pStyle w:val="24"/>
        <w:numPr>
          <w:ilvl w:val="0"/>
          <w:numId w:val="1"/>
        </w:numPr>
      </w:pPr>
      <w:r>
        <w:t>struggle to meet professional expectations</w:t>
      </w:r>
    </w:p>
    <w:p w14:paraId="50A83EE3">
      <w:pPr>
        <w:pStyle w:val="24"/>
        <w:numPr>
          <w:ilvl w:val="0"/>
          <w:numId w:val="1"/>
        </w:numPr>
      </w:pPr>
      <w:r>
        <w:t>face limited promotion prospects or job insecurity</w:t>
      </w:r>
    </w:p>
    <w:p w14:paraId="1611CED8">
      <w:pPr>
        <w:pStyle w:val="23"/>
      </w:pPr>
      <w:r>
        <w:t>你原来的表达可以升级为：</w:t>
      </w:r>
    </w:p>
    <w:p w14:paraId="1377D57E">
      <w:pPr>
        <w:pStyle w:val="24"/>
        <w:numPr>
          <w:ilvl w:val="0"/>
          <w:numId w:val="1"/>
        </w:numPr>
      </w:pPr>
      <w:r>
        <w:rPr>
          <w:b/>
          <w:bCs/>
        </w:rPr>
        <w:t>heightened occupational strain</w:t>
      </w:r>
    </w:p>
    <w:p w14:paraId="209416D4">
      <w:pPr>
        <w:pStyle w:val="24"/>
        <w:numPr>
          <w:ilvl w:val="0"/>
          <w:numId w:val="1"/>
        </w:numPr>
      </w:pPr>
      <w:r>
        <w:rPr>
          <w:b/>
          <w:bCs/>
        </w:rPr>
        <w:t>an inability to operate equipment efficiently</w:t>
      </w:r>
    </w:p>
    <w:p w14:paraId="48B3B3D2">
      <w:pPr>
        <w:pStyle w:val="24"/>
        <w:numPr>
          <w:ilvl w:val="0"/>
          <w:numId w:val="1"/>
        </w:numPr>
      </w:pPr>
      <w:r>
        <w:rPr>
          <w:b/>
          <w:bCs/>
        </w:rPr>
        <w:t>consistently substandard job performance</w:t>
      </w:r>
    </w:p>
    <w:p w14:paraId="54C010F8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032E11C1">
      <w:pPr>
        <w:pStyle w:val="5"/>
      </w:pPr>
      <w:bookmarkStart w:id="68" w:name="c.-failure-in-personal-development"/>
      <w:r>
        <w:t>C. Failure in personal development</w:t>
      </w:r>
    </w:p>
    <w:p w14:paraId="178898EF">
      <w:pPr>
        <w:pStyle w:val="23"/>
      </w:pPr>
      <w:r>
        <w:t>可用表达：</w:t>
      </w:r>
    </w:p>
    <w:p w14:paraId="162814AA">
      <w:pPr>
        <w:pStyle w:val="24"/>
        <w:numPr>
          <w:ilvl w:val="0"/>
          <w:numId w:val="1"/>
        </w:numPr>
      </w:pPr>
      <w:r>
        <w:rPr>
          <w:b/>
          <w:bCs/>
        </w:rPr>
        <w:t>stunted personal growth</w:t>
      </w:r>
    </w:p>
    <w:p w14:paraId="71CDBAD1">
      <w:pPr>
        <w:pStyle w:val="24"/>
        <w:numPr>
          <w:ilvl w:val="0"/>
          <w:numId w:val="1"/>
        </w:numPr>
      </w:pPr>
      <w:r>
        <w:rPr>
          <w:b/>
          <w:bCs/>
        </w:rPr>
        <w:t>a diminished sense of self-worth</w:t>
      </w:r>
    </w:p>
    <w:p w14:paraId="1E0CC225">
      <w:pPr>
        <w:pStyle w:val="24"/>
        <w:numPr>
          <w:ilvl w:val="0"/>
          <w:numId w:val="1"/>
        </w:numPr>
      </w:pPr>
      <w:r>
        <w:rPr>
          <w:b/>
          <w:bCs/>
        </w:rPr>
        <w:t>the erosion of self-confidence</w:t>
      </w:r>
    </w:p>
    <w:p w14:paraId="795FE3B7">
      <w:pPr>
        <w:pStyle w:val="24"/>
        <w:numPr>
          <w:ilvl w:val="0"/>
          <w:numId w:val="1"/>
        </w:numPr>
      </w:pPr>
      <w:r>
        <w:rPr>
          <w:b/>
          <w:bCs/>
        </w:rPr>
        <w:t>poor self-efficacy</w:t>
      </w:r>
    </w:p>
    <w:p w14:paraId="4BEEA1D9">
      <w:pPr>
        <w:pStyle w:val="23"/>
      </w:pPr>
      <w:r>
        <w:t>具体论点：</w:t>
      </w:r>
    </w:p>
    <w:p w14:paraId="21BA795F">
      <w:pPr>
        <w:pStyle w:val="24"/>
        <w:numPr>
          <w:ilvl w:val="0"/>
          <w:numId w:val="1"/>
        </w:numPr>
      </w:pPr>
      <w:r>
        <w:t>repeated failure may damage one’s confidence</w:t>
      </w:r>
    </w:p>
    <w:p w14:paraId="7686E984">
      <w:pPr>
        <w:pStyle w:val="24"/>
        <w:numPr>
          <w:ilvl w:val="0"/>
          <w:numId w:val="1"/>
        </w:numPr>
      </w:pPr>
      <w:r>
        <w:t>individuals may internalise a sense of inadequacy</w:t>
      </w:r>
    </w:p>
    <w:p w14:paraId="22CAB283">
      <w:pPr>
        <w:pStyle w:val="24"/>
        <w:numPr>
          <w:ilvl w:val="0"/>
          <w:numId w:val="1"/>
        </w:numPr>
      </w:pPr>
      <w:r>
        <w:t>setbacks may reduce ambition and perseverance</w:t>
      </w:r>
    </w:p>
    <w:p w14:paraId="042CA006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50EB5ABD">
      <w:pPr>
        <w:pStyle w:val="5"/>
      </w:pPr>
      <w:bookmarkStart w:id="69" w:name="d.-failure-in-social-life"/>
      <w:r>
        <w:t>D. Failure in social life</w:t>
      </w:r>
    </w:p>
    <w:p w14:paraId="0E794649">
      <w:pPr>
        <w:pStyle w:val="23"/>
      </w:pPr>
      <w:r>
        <w:t>可用表达：</w:t>
      </w:r>
    </w:p>
    <w:p w14:paraId="009E6790">
      <w:pPr>
        <w:pStyle w:val="24"/>
        <w:numPr>
          <w:ilvl w:val="0"/>
          <w:numId w:val="1"/>
        </w:numPr>
      </w:pPr>
      <w:r>
        <w:rPr>
          <w:b/>
          <w:bCs/>
        </w:rPr>
        <w:t>reduced social standing</w:t>
      </w:r>
    </w:p>
    <w:p w14:paraId="3E0D07F2">
      <w:pPr>
        <w:pStyle w:val="24"/>
        <w:numPr>
          <w:ilvl w:val="0"/>
          <w:numId w:val="1"/>
        </w:numPr>
      </w:pPr>
      <w:r>
        <w:rPr>
          <w:b/>
          <w:bCs/>
        </w:rPr>
        <w:t>social marginalisation</w:t>
      </w:r>
    </w:p>
    <w:p w14:paraId="2661014B">
      <w:pPr>
        <w:pStyle w:val="24"/>
        <w:numPr>
          <w:ilvl w:val="0"/>
          <w:numId w:val="1"/>
        </w:numPr>
      </w:pPr>
      <w:r>
        <w:rPr>
          <w:b/>
          <w:bCs/>
        </w:rPr>
        <w:t>a diminished sense of belonging</w:t>
      </w:r>
    </w:p>
    <w:p w14:paraId="30C9020E">
      <w:pPr>
        <w:pStyle w:val="23"/>
      </w:pPr>
      <w:r>
        <w:t>具体论点：</w:t>
      </w:r>
    </w:p>
    <w:p w14:paraId="666791BD">
      <w:pPr>
        <w:pStyle w:val="24"/>
        <w:numPr>
          <w:ilvl w:val="0"/>
          <w:numId w:val="1"/>
        </w:numPr>
      </w:pPr>
      <w:r>
        <w:t>those who fail repeatedly may feel left behind</w:t>
      </w:r>
    </w:p>
    <w:p w14:paraId="176C94F0">
      <w:pPr>
        <w:pStyle w:val="24"/>
        <w:numPr>
          <w:ilvl w:val="0"/>
          <w:numId w:val="1"/>
        </w:numPr>
      </w:pPr>
      <w:r>
        <w:t>they may lose confidence in social and professional settings</w:t>
      </w:r>
    </w:p>
    <w:p w14:paraId="48BC5EF7">
      <w:pPr>
        <w:pStyle w:val="24"/>
        <w:numPr>
          <w:ilvl w:val="0"/>
          <w:numId w:val="1"/>
        </w:numPr>
      </w:pPr>
      <w:r>
        <w:t>persistent underachievement can limit participation in wider society</w:t>
      </w:r>
    </w:p>
    <w:p w14:paraId="69DF2F75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5"/>
    <w:bookmarkEnd w:id="69"/>
    <w:p w14:paraId="4DE351F2">
      <w:pPr>
        <w:pStyle w:val="2"/>
      </w:pPr>
      <w:bookmarkStart w:id="70" w:name="t-technology"/>
      <w:r>
        <w:t>T — Technology</w:t>
      </w:r>
    </w:p>
    <w:p w14:paraId="6CE6EEA7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6A5C069">
      <w:pPr>
        <w:pStyle w:val="4"/>
      </w:pPr>
      <w:bookmarkStart w:id="71" w:name="positive-side-technological-advancement"/>
      <w:r>
        <w:t>1. Positive side: technological advancement</w:t>
      </w:r>
    </w:p>
    <w:p w14:paraId="2E352DD4">
      <w:pPr>
        <w:pStyle w:val="5"/>
      </w:pPr>
      <w:bookmarkStart w:id="72" w:name="a.-technology-in-academia"/>
      <w:r>
        <w:t>A. Technology in academia</w:t>
      </w:r>
    </w:p>
    <w:p w14:paraId="0BD3A3A1">
      <w:pPr>
        <w:pStyle w:val="23"/>
      </w:pPr>
      <w:r>
        <w:t>可用表达：</w:t>
      </w:r>
    </w:p>
    <w:p w14:paraId="0FE94ECC">
      <w:pPr>
        <w:pStyle w:val="24"/>
        <w:numPr>
          <w:ilvl w:val="0"/>
          <w:numId w:val="1"/>
        </w:numPr>
      </w:pPr>
      <w:r>
        <w:rPr>
          <w:b/>
          <w:bCs/>
        </w:rPr>
        <w:t>technological support for learning</w:t>
      </w:r>
    </w:p>
    <w:p w14:paraId="24D113EC">
      <w:pPr>
        <w:pStyle w:val="24"/>
        <w:numPr>
          <w:ilvl w:val="0"/>
          <w:numId w:val="1"/>
        </w:numPr>
      </w:pPr>
      <w:r>
        <w:rPr>
          <w:b/>
          <w:bCs/>
        </w:rPr>
        <w:t>digitally enhanced education</w:t>
      </w:r>
    </w:p>
    <w:p w14:paraId="3DC2BB64">
      <w:pPr>
        <w:pStyle w:val="24"/>
        <w:numPr>
          <w:ilvl w:val="0"/>
          <w:numId w:val="1"/>
        </w:numPr>
      </w:pPr>
      <w:r>
        <w:rPr>
          <w:b/>
          <w:bCs/>
        </w:rPr>
        <w:t>greater educational innovation</w:t>
      </w:r>
    </w:p>
    <w:p w14:paraId="0D1163E0">
      <w:pPr>
        <w:pStyle w:val="24"/>
        <w:numPr>
          <w:ilvl w:val="0"/>
          <w:numId w:val="1"/>
        </w:numPr>
      </w:pPr>
      <w:r>
        <w:rPr>
          <w:b/>
          <w:bCs/>
        </w:rPr>
        <w:t>expanded access to knowledge through technology</w:t>
      </w:r>
    </w:p>
    <w:p w14:paraId="5B471DB8">
      <w:pPr>
        <w:pStyle w:val="23"/>
      </w:pPr>
      <w:r>
        <w:t>具体论点：</w:t>
      </w:r>
    </w:p>
    <w:p w14:paraId="1CEF61E3">
      <w:pPr>
        <w:pStyle w:val="24"/>
        <w:numPr>
          <w:ilvl w:val="0"/>
          <w:numId w:val="1"/>
        </w:numPr>
      </w:pPr>
      <w:r>
        <w:t>provide immediate access to information</w:t>
      </w:r>
    </w:p>
    <w:p w14:paraId="3EDABA37">
      <w:pPr>
        <w:pStyle w:val="24"/>
        <w:numPr>
          <w:ilvl w:val="0"/>
          <w:numId w:val="1"/>
        </w:numPr>
      </w:pPr>
      <w:r>
        <w:t>support more flexible and personalised learning</w:t>
      </w:r>
    </w:p>
    <w:p w14:paraId="4E6E96E8">
      <w:pPr>
        <w:pStyle w:val="24"/>
        <w:numPr>
          <w:ilvl w:val="0"/>
          <w:numId w:val="1"/>
        </w:numPr>
      </w:pPr>
      <w:r>
        <w:t>improve research efficiency</w:t>
      </w:r>
    </w:p>
    <w:p w14:paraId="483634E7">
      <w:pPr>
        <w:pStyle w:val="24"/>
        <w:numPr>
          <w:ilvl w:val="0"/>
          <w:numId w:val="1"/>
        </w:numPr>
      </w:pPr>
      <w:r>
        <w:t>expose students to a wider range of educational resources</w:t>
      </w:r>
    </w:p>
    <w:p w14:paraId="7AA365D2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2403526E">
      <w:pPr>
        <w:pStyle w:val="5"/>
      </w:pPr>
      <w:bookmarkStart w:id="73" w:name="b.-technology-in-work"/>
      <w:r>
        <w:t>B. Technology in work</w:t>
      </w:r>
    </w:p>
    <w:p w14:paraId="4C901AE3">
      <w:pPr>
        <w:pStyle w:val="23"/>
      </w:pPr>
      <w:r>
        <w:t>可用表达：</w:t>
      </w:r>
    </w:p>
    <w:p w14:paraId="43081ED4">
      <w:pPr>
        <w:pStyle w:val="24"/>
        <w:numPr>
          <w:ilvl w:val="0"/>
          <w:numId w:val="1"/>
        </w:numPr>
      </w:pPr>
      <w:r>
        <w:rPr>
          <w:b/>
          <w:bCs/>
        </w:rPr>
        <w:t>technological empowerment in the workplace</w:t>
      </w:r>
    </w:p>
    <w:p w14:paraId="59825EBB">
      <w:pPr>
        <w:pStyle w:val="24"/>
        <w:numPr>
          <w:ilvl w:val="0"/>
          <w:numId w:val="1"/>
        </w:numPr>
      </w:pPr>
      <w:r>
        <w:rPr>
          <w:b/>
          <w:bCs/>
        </w:rPr>
        <w:t>digitally driven productivity</w:t>
      </w:r>
    </w:p>
    <w:p w14:paraId="00A9EC00">
      <w:pPr>
        <w:pStyle w:val="24"/>
        <w:numPr>
          <w:ilvl w:val="0"/>
          <w:numId w:val="1"/>
        </w:numPr>
      </w:pPr>
      <w:r>
        <w:rPr>
          <w:b/>
          <w:bCs/>
        </w:rPr>
        <w:t>greater professional precision and efficiency</w:t>
      </w:r>
    </w:p>
    <w:p w14:paraId="651B6B9A">
      <w:pPr>
        <w:pStyle w:val="24"/>
        <w:numPr>
          <w:ilvl w:val="0"/>
          <w:numId w:val="1"/>
        </w:numPr>
      </w:pPr>
      <w:r>
        <w:rPr>
          <w:b/>
          <w:bCs/>
        </w:rPr>
        <w:t>technological enhancement of work processes</w:t>
      </w:r>
    </w:p>
    <w:p w14:paraId="655D1253">
      <w:pPr>
        <w:pStyle w:val="23"/>
      </w:pPr>
      <w:r>
        <w:t>具体论点：</w:t>
      </w:r>
    </w:p>
    <w:p w14:paraId="20CE376A">
      <w:pPr>
        <w:pStyle w:val="24"/>
        <w:numPr>
          <w:ilvl w:val="0"/>
          <w:numId w:val="1"/>
        </w:numPr>
      </w:pPr>
      <w:r>
        <w:t>automate repetitive tasks</w:t>
      </w:r>
    </w:p>
    <w:p w14:paraId="304FCAA2">
      <w:pPr>
        <w:pStyle w:val="24"/>
        <w:numPr>
          <w:ilvl w:val="0"/>
          <w:numId w:val="1"/>
        </w:numPr>
      </w:pPr>
      <w:r>
        <w:t>improve productivity and precision</w:t>
      </w:r>
    </w:p>
    <w:p w14:paraId="567D2029">
      <w:pPr>
        <w:pStyle w:val="24"/>
        <w:numPr>
          <w:ilvl w:val="0"/>
          <w:numId w:val="1"/>
        </w:numPr>
      </w:pPr>
      <w:r>
        <w:t>enable more sophisticated problem-solving</w:t>
      </w:r>
    </w:p>
    <w:p w14:paraId="542840FF">
      <w:pPr>
        <w:pStyle w:val="24"/>
        <w:numPr>
          <w:ilvl w:val="0"/>
          <w:numId w:val="1"/>
        </w:numPr>
      </w:pPr>
      <w:r>
        <w:t>increase workers’ ability to perform complex tasks</w:t>
      </w:r>
    </w:p>
    <w:p w14:paraId="12108B55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514E5C2F">
      <w:pPr>
        <w:pStyle w:val="5"/>
      </w:pPr>
      <w:bookmarkStart w:id="74" w:name="c.-technology-in-healthcare-safety"/>
      <w:r>
        <w:t>C. Technology in healthcare / safety</w:t>
      </w:r>
    </w:p>
    <w:p w14:paraId="22A2CDF5">
      <w:pPr>
        <w:pStyle w:val="23"/>
      </w:pPr>
      <w:r>
        <w:t>可用表达：</w:t>
      </w:r>
    </w:p>
    <w:p w14:paraId="2D3CDA27">
      <w:pPr>
        <w:pStyle w:val="24"/>
        <w:numPr>
          <w:ilvl w:val="0"/>
          <w:numId w:val="1"/>
        </w:numPr>
      </w:pPr>
      <w:r>
        <w:rPr>
          <w:b/>
          <w:bCs/>
        </w:rPr>
        <w:t>medical innovation</w:t>
      </w:r>
    </w:p>
    <w:p w14:paraId="174BE732">
      <w:pPr>
        <w:pStyle w:val="24"/>
        <w:numPr>
          <w:ilvl w:val="0"/>
          <w:numId w:val="1"/>
        </w:numPr>
      </w:pPr>
      <w:r>
        <w:rPr>
          <w:b/>
          <w:bCs/>
        </w:rPr>
        <w:t>technological progress in healthcare</w:t>
      </w:r>
    </w:p>
    <w:p w14:paraId="3579EF59">
      <w:pPr>
        <w:pStyle w:val="24"/>
        <w:numPr>
          <w:ilvl w:val="0"/>
          <w:numId w:val="1"/>
        </w:numPr>
      </w:pPr>
      <w:r>
        <w:rPr>
          <w:b/>
          <w:bCs/>
        </w:rPr>
        <w:t>enhanced public safety through technology</w:t>
      </w:r>
    </w:p>
    <w:p w14:paraId="31D95B6F">
      <w:pPr>
        <w:pStyle w:val="23"/>
      </w:pPr>
      <w:r>
        <w:t>具体论点：</w:t>
      </w:r>
    </w:p>
    <w:p w14:paraId="0D3A21EC">
      <w:pPr>
        <w:pStyle w:val="24"/>
        <w:numPr>
          <w:ilvl w:val="0"/>
          <w:numId w:val="1"/>
        </w:numPr>
      </w:pPr>
      <w:r>
        <w:t>improve diagnosis and treatment</w:t>
      </w:r>
    </w:p>
    <w:p w14:paraId="3B695966">
      <w:pPr>
        <w:pStyle w:val="24"/>
        <w:numPr>
          <w:ilvl w:val="0"/>
          <w:numId w:val="1"/>
        </w:numPr>
      </w:pPr>
      <w:r>
        <w:t>reduce human error in critical fields</w:t>
      </w:r>
    </w:p>
    <w:p w14:paraId="7087F2F4">
      <w:pPr>
        <w:pStyle w:val="24"/>
        <w:numPr>
          <w:ilvl w:val="0"/>
          <w:numId w:val="1"/>
        </w:numPr>
      </w:pPr>
      <w:r>
        <w:t>enhance monitoring, prevention and safety systems</w:t>
      </w:r>
    </w:p>
    <w:p w14:paraId="76B5850E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5563731A">
      <w:pPr>
        <w:pStyle w:val="5"/>
      </w:pPr>
      <w:bookmarkStart w:id="75" w:name="d.-technology-in-communication-society"/>
      <w:r>
        <w:t>D. Technology in communication / society</w:t>
      </w:r>
    </w:p>
    <w:p w14:paraId="1EF54E4D">
      <w:pPr>
        <w:pStyle w:val="23"/>
      </w:pPr>
      <w:r>
        <w:t>可用表达：</w:t>
      </w:r>
    </w:p>
    <w:p w14:paraId="6D6A4C49">
      <w:pPr>
        <w:pStyle w:val="24"/>
        <w:numPr>
          <w:ilvl w:val="0"/>
          <w:numId w:val="1"/>
        </w:numPr>
      </w:pPr>
      <w:r>
        <w:rPr>
          <w:b/>
          <w:bCs/>
        </w:rPr>
        <w:t>greater social connectivity</w:t>
      </w:r>
    </w:p>
    <w:p w14:paraId="54595E55">
      <w:pPr>
        <w:pStyle w:val="24"/>
        <w:numPr>
          <w:ilvl w:val="0"/>
          <w:numId w:val="1"/>
        </w:numPr>
      </w:pPr>
      <w:r>
        <w:rPr>
          <w:b/>
          <w:bCs/>
        </w:rPr>
        <w:t>improved global communication</w:t>
      </w:r>
    </w:p>
    <w:p w14:paraId="58ADEA86">
      <w:pPr>
        <w:pStyle w:val="24"/>
        <w:numPr>
          <w:ilvl w:val="0"/>
          <w:numId w:val="1"/>
        </w:numPr>
      </w:pPr>
      <w:r>
        <w:rPr>
          <w:b/>
          <w:bCs/>
        </w:rPr>
        <w:t>broader access to information networks</w:t>
      </w:r>
    </w:p>
    <w:p w14:paraId="5D6E8800">
      <w:pPr>
        <w:pStyle w:val="23"/>
      </w:pPr>
      <w:r>
        <w:t>具体论点：</w:t>
      </w:r>
    </w:p>
    <w:p w14:paraId="1839D138">
      <w:pPr>
        <w:pStyle w:val="24"/>
        <w:numPr>
          <w:ilvl w:val="0"/>
          <w:numId w:val="1"/>
        </w:numPr>
      </w:pPr>
      <w:r>
        <w:t>facilitate communication across long distances</w:t>
      </w:r>
    </w:p>
    <w:p w14:paraId="0DD0CE8A">
      <w:pPr>
        <w:pStyle w:val="24"/>
        <w:numPr>
          <w:ilvl w:val="0"/>
          <w:numId w:val="1"/>
        </w:numPr>
      </w:pPr>
      <w:r>
        <w:t>enable international cooperation</w:t>
      </w:r>
    </w:p>
    <w:p w14:paraId="6E784210">
      <w:pPr>
        <w:pStyle w:val="24"/>
        <w:numPr>
          <w:ilvl w:val="0"/>
          <w:numId w:val="1"/>
        </w:numPr>
      </w:pPr>
      <w:r>
        <w:t>connect individuals to wider communities and opportunities</w:t>
      </w:r>
    </w:p>
    <w:p w14:paraId="6DD920BC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5"/>
    <w:p w14:paraId="525D29D7">
      <w:pPr>
        <w:pStyle w:val="4"/>
      </w:pPr>
      <w:bookmarkStart w:id="76" w:name="X2ddf9d98a18187c2b81f6ce4d21661a82c3826c"/>
      <w:r>
        <w:t>2. Negative side: technological harm / technological dependence</w:t>
      </w:r>
    </w:p>
    <w:p w14:paraId="625335FC">
      <w:pPr>
        <w:pStyle w:val="5"/>
      </w:pPr>
      <w:bookmarkStart w:id="77" w:name="a.-technological-dependence-in-academia"/>
      <w:r>
        <w:t>A. Technological dependence in academia</w:t>
      </w:r>
    </w:p>
    <w:p w14:paraId="5527ACB7">
      <w:pPr>
        <w:pStyle w:val="23"/>
      </w:pPr>
      <w:r>
        <w:t>可用表达：</w:t>
      </w:r>
    </w:p>
    <w:p w14:paraId="0D793A8B">
      <w:pPr>
        <w:pStyle w:val="24"/>
        <w:numPr>
          <w:ilvl w:val="0"/>
          <w:numId w:val="1"/>
        </w:numPr>
      </w:pPr>
      <w:r>
        <w:rPr>
          <w:b/>
          <w:bCs/>
        </w:rPr>
        <w:t>excessive dependence on digital tools</w:t>
      </w:r>
    </w:p>
    <w:p w14:paraId="6D53587A">
      <w:pPr>
        <w:pStyle w:val="24"/>
        <w:numPr>
          <w:ilvl w:val="0"/>
          <w:numId w:val="1"/>
        </w:numPr>
      </w:pPr>
      <w:r>
        <w:rPr>
          <w:b/>
          <w:bCs/>
        </w:rPr>
        <w:t>a decline in independent intellectual effort</w:t>
      </w:r>
    </w:p>
    <w:p w14:paraId="4A881BE5">
      <w:pPr>
        <w:pStyle w:val="24"/>
        <w:numPr>
          <w:ilvl w:val="0"/>
          <w:numId w:val="1"/>
        </w:numPr>
      </w:pPr>
      <w:r>
        <w:rPr>
          <w:b/>
          <w:bCs/>
        </w:rPr>
        <w:t>overreliance on technological assistance</w:t>
      </w:r>
    </w:p>
    <w:p w14:paraId="6128E975">
      <w:pPr>
        <w:pStyle w:val="23"/>
      </w:pPr>
      <w:r>
        <w:t>具体论点：</w:t>
      </w:r>
    </w:p>
    <w:p w14:paraId="1E566280">
      <w:pPr>
        <w:pStyle w:val="24"/>
        <w:numPr>
          <w:ilvl w:val="0"/>
          <w:numId w:val="1"/>
        </w:numPr>
      </w:pPr>
      <w:r>
        <w:t>students may become less capable of thinking independently</w:t>
      </w:r>
    </w:p>
    <w:p w14:paraId="739AF048">
      <w:pPr>
        <w:pStyle w:val="24"/>
        <w:numPr>
          <w:ilvl w:val="0"/>
          <w:numId w:val="1"/>
        </w:numPr>
      </w:pPr>
      <w:r>
        <w:t>easy access to answers may reduce analytical depth</w:t>
      </w:r>
    </w:p>
    <w:p w14:paraId="4A731983">
      <w:pPr>
        <w:pStyle w:val="24"/>
        <w:numPr>
          <w:ilvl w:val="0"/>
          <w:numId w:val="1"/>
        </w:numPr>
      </w:pPr>
      <w:r>
        <w:t>reliance on devices may weaken concentration and memory</w:t>
      </w:r>
    </w:p>
    <w:p w14:paraId="1148B04E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4641AA0C">
      <w:pPr>
        <w:pStyle w:val="5"/>
      </w:pPr>
      <w:bookmarkStart w:id="78" w:name="b.-technological-disruption-in-work"/>
      <w:r>
        <w:t>B. Technological disruption in work</w:t>
      </w:r>
    </w:p>
    <w:p w14:paraId="2E84574D">
      <w:pPr>
        <w:pStyle w:val="23"/>
      </w:pPr>
      <w:r>
        <w:t>可用表达：</w:t>
      </w:r>
    </w:p>
    <w:p w14:paraId="00CF1F5C">
      <w:pPr>
        <w:pStyle w:val="24"/>
        <w:numPr>
          <w:ilvl w:val="0"/>
          <w:numId w:val="1"/>
        </w:numPr>
      </w:pPr>
      <w:r>
        <w:rPr>
          <w:b/>
          <w:bCs/>
        </w:rPr>
        <w:t>technological displacement</w:t>
      </w:r>
    </w:p>
    <w:p w14:paraId="739F3BAB">
      <w:pPr>
        <w:pStyle w:val="24"/>
        <w:numPr>
          <w:ilvl w:val="0"/>
          <w:numId w:val="1"/>
        </w:numPr>
      </w:pPr>
      <w:r>
        <w:rPr>
          <w:b/>
          <w:bCs/>
        </w:rPr>
        <w:t>automation-induced job insecurity</w:t>
      </w:r>
    </w:p>
    <w:p w14:paraId="569FA5A6">
      <w:pPr>
        <w:pStyle w:val="24"/>
        <w:numPr>
          <w:ilvl w:val="0"/>
          <w:numId w:val="1"/>
        </w:numPr>
      </w:pPr>
      <w:r>
        <w:rPr>
          <w:b/>
          <w:bCs/>
        </w:rPr>
        <w:t>the erosion of traditional employment</w:t>
      </w:r>
    </w:p>
    <w:p w14:paraId="5DA95D92">
      <w:pPr>
        <w:pStyle w:val="24"/>
        <w:numPr>
          <w:ilvl w:val="0"/>
          <w:numId w:val="1"/>
        </w:numPr>
      </w:pPr>
      <w:r>
        <w:rPr>
          <w:b/>
          <w:bCs/>
        </w:rPr>
        <w:t>professional obsolescence</w:t>
      </w:r>
    </w:p>
    <w:p w14:paraId="7DDAA0E3">
      <w:pPr>
        <w:pStyle w:val="23"/>
      </w:pPr>
      <w:r>
        <w:t>具体论点：</w:t>
      </w:r>
    </w:p>
    <w:p w14:paraId="3D6A493D">
      <w:pPr>
        <w:pStyle w:val="24"/>
        <w:numPr>
          <w:ilvl w:val="0"/>
          <w:numId w:val="1"/>
        </w:numPr>
      </w:pPr>
      <w:r>
        <w:t>some workers may be replaced by automated systems</w:t>
      </w:r>
    </w:p>
    <w:p w14:paraId="763A1731">
      <w:pPr>
        <w:pStyle w:val="24"/>
        <w:numPr>
          <w:ilvl w:val="0"/>
          <w:numId w:val="1"/>
        </w:numPr>
      </w:pPr>
      <w:r>
        <w:t>those without updated skills may become less employable</w:t>
      </w:r>
    </w:p>
    <w:p w14:paraId="30F84D27">
      <w:pPr>
        <w:pStyle w:val="24"/>
        <w:numPr>
          <w:ilvl w:val="0"/>
          <w:numId w:val="1"/>
        </w:numPr>
      </w:pPr>
      <w:r>
        <w:t>rapid technological change may create insecurity in the labour market</w:t>
      </w:r>
    </w:p>
    <w:p w14:paraId="54C7FF52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 w14:paraId="60710879">
      <w:pPr>
        <w:pStyle w:val="5"/>
      </w:pPr>
      <w:bookmarkStart w:id="79" w:name="X023d1ca88ad198232d7336df1f210e20f59ed9d"/>
      <w:r>
        <w:t>C. Technological risks to privacy / security</w:t>
      </w:r>
    </w:p>
    <w:p w14:paraId="6A4FC222">
      <w:pPr>
        <w:pStyle w:val="23"/>
      </w:pPr>
      <w:r>
        <w:t>可用表达：</w:t>
      </w:r>
    </w:p>
    <w:p w14:paraId="3F3C7E6C">
      <w:pPr>
        <w:pStyle w:val="24"/>
        <w:numPr>
          <w:ilvl w:val="0"/>
          <w:numId w:val="1"/>
        </w:numPr>
      </w:pPr>
      <w:r>
        <w:rPr>
          <w:b/>
          <w:bCs/>
        </w:rPr>
        <w:t>privacy infringement</w:t>
      </w:r>
    </w:p>
    <w:p w14:paraId="74726B39">
      <w:pPr>
        <w:pStyle w:val="24"/>
        <w:numPr>
          <w:ilvl w:val="0"/>
          <w:numId w:val="1"/>
        </w:numPr>
      </w:pPr>
      <w:r>
        <w:rPr>
          <w:b/>
          <w:bCs/>
        </w:rPr>
        <w:t>data vulnerability</w:t>
      </w:r>
    </w:p>
    <w:p w14:paraId="4E4CE4AF">
      <w:pPr>
        <w:pStyle w:val="24"/>
        <w:numPr>
          <w:ilvl w:val="0"/>
          <w:numId w:val="1"/>
        </w:numPr>
      </w:pPr>
      <w:r>
        <w:rPr>
          <w:b/>
          <w:bCs/>
        </w:rPr>
        <w:t>heightened cybersecurity risks</w:t>
      </w:r>
    </w:p>
    <w:p w14:paraId="071B3B4E">
      <w:pPr>
        <w:pStyle w:val="24"/>
        <w:numPr>
          <w:ilvl w:val="0"/>
          <w:numId w:val="1"/>
        </w:numPr>
      </w:pPr>
      <w:r>
        <w:rPr>
          <w:b/>
          <w:bCs/>
        </w:rPr>
        <w:t>the misuse of personal information</w:t>
      </w:r>
    </w:p>
    <w:p w14:paraId="5352CFE7">
      <w:pPr>
        <w:pStyle w:val="23"/>
      </w:pPr>
      <w:r>
        <w:t>具体论点：</w:t>
      </w:r>
    </w:p>
    <w:p w14:paraId="45E8C661">
      <w:pPr>
        <w:pStyle w:val="24"/>
        <w:numPr>
          <w:ilvl w:val="0"/>
          <w:numId w:val="1"/>
        </w:numPr>
      </w:pPr>
      <w:r>
        <w:t>personal data may be collected or exploited without consent</w:t>
      </w:r>
    </w:p>
    <w:p w14:paraId="69E80CF1">
      <w:pPr>
        <w:pStyle w:val="24"/>
        <w:numPr>
          <w:ilvl w:val="0"/>
          <w:numId w:val="1"/>
        </w:numPr>
      </w:pPr>
      <w:r>
        <w:t>digital systems may expose users to fraud or surveillance</w:t>
      </w:r>
    </w:p>
    <w:p w14:paraId="4445ABB8">
      <w:pPr>
        <w:pStyle w:val="24"/>
        <w:numPr>
          <w:ilvl w:val="0"/>
          <w:numId w:val="1"/>
        </w:numPr>
      </w:pPr>
      <w:r>
        <w:t>technological expansion may outpace ethical regulation</w:t>
      </w:r>
    </w:p>
    <w:p w14:paraId="0FC58F3D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7A9F7C48">
      <w:pPr>
        <w:pStyle w:val="5"/>
      </w:pPr>
      <w:bookmarkStart w:id="80" w:name="Xbe3ec22c0e1b6616597f11d98dbbcab7ef67687"/>
      <w:r>
        <w:t>D. Technological damage to relationships and attention</w:t>
      </w:r>
    </w:p>
    <w:p w14:paraId="5BF7512B">
      <w:pPr>
        <w:pStyle w:val="23"/>
      </w:pPr>
      <w:r>
        <w:t>可用表达：</w:t>
      </w:r>
    </w:p>
    <w:p w14:paraId="7EF4CF57">
      <w:pPr>
        <w:pStyle w:val="24"/>
        <w:numPr>
          <w:ilvl w:val="0"/>
          <w:numId w:val="1"/>
        </w:numPr>
      </w:pPr>
      <w:r>
        <w:rPr>
          <w:b/>
          <w:bCs/>
        </w:rPr>
        <w:t>reduced face-to-face interaction</w:t>
      </w:r>
    </w:p>
    <w:p w14:paraId="070C9500">
      <w:pPr>
        <w:pStyle w:val="24"/>
        <w:numPr>
          <w:ilvl w:val="0"/>
          <w:numId w:val="1"/>
        </w:numPr>
      </w:pPr>
      <w:r>
        <w:rPr>
          <w:b/>
          <w:bCs/>
        </w:rPr>
        <w:t>a shortened attention span</w:t>
      </w:r>
    </w:p>
    <w:p w14:paraId="63030666">
      <w:pPr>
        <w:pStyle w:val="24"/>
        <w:numPr>
          <w:ilvl w:val="0"/>
          <w:numId w:val="1"/>
        </w:numPr>
      </w:pPr>
      <w:r>
        <w:rPr>
          <w:b/>
          <w:bCs/>
        </w:rPr>
        <w:t>social disconnection despite digital connectivity</w:t>
      </w:r>
    </w:p>
    <w:p w14:paraId="42023567">
      <w:pPr>
        <w:pStyle w:val="24"/>
        <w:numPr>
          <w:ilvl w:val="0"/>
          <w:numId w:val="1"/>
        </w:numPr>
      </w:pPr>
      <w:r>
        <w:rPr>
          <w:b/>
          <w:bCs/>
        </w:rPr>
        <w:t>cognitive fragmentation</w:t>
      </w:r>
    </w:p>
    <w:p w14:paraId="7CD50BA5">
      <w:pPr>
        <w:pStyle w:val="23"/>
      </w:pPr>
      <w:r>
        <w:t>具体论点：</w:t>
      </w:r>
    </w:p>
    <w:p w14:paraId="6986F044">
      <w:pPr>
        <w:pStyle w:val="24"/>
        <w:numPr>
          <w:ilvl w:val="0"/>
          <w:numId w:val="1"/>
        </w:numPr>
      </w:pPr>
      <w:r>
        <w:t>people may become distracted and mentally fragmented</w:t>
      </w:r>
    </w:p>
    <w:p w14:paraId="166709A9">
      <w:pPr>
        <w:pStyle w:val="24"/>
        <w:numPr>
          <w:ilvl w:val="0"/>
          <w:numId w:val="1"/>
        </w:numPr>
      </w:pPr>
      <w:r>
        <w:t>virtual contact may replace more meaningful interaction</w:t>
      </w:r>
    </w:p>
    <w:p w14:paraId="7B6F694A">
      <w:pPr>
        <w:pStyle w:val="24"/>
        <w:numPr>
          <w:ilvl w:val="0"/>
          <w:numId w:val="1"/>
        </w:numPr>
      </w:pPr>
      <w:r>
        <w:t>constant digital stimulation may erode concentration</w:t>
      </w:r>
    </w:p>
    <w:p w14:paraId="3520A334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7F80B7B1">
      <w:pPr>
        <w:pStyle w:val="5"/>
      </w:pPr>
      <w:bookmarkStart w:id="81" w:name="e.-technological-inequality-in-society"/>
      <w:r>
        <w:t>E. Technological inequality in society</w:t>
      </w:r>
    </w:p>
    <w:p w14:paraId="65EB2B89">
      <w:pPr>
        <w:pStyle w:val="23"/>
      </w:pPr>
      <w:r>
        <w:t>可用表达：</w:t>
      </w:r>
    </w:p>
    <w:p w14:paraId="53BA4F55">
      <w:pPr>
        <w:pStyle w:val="24"/>
        <w:numPr>
          <w:ilvl w:val="0"/>
          <w:numId w:val="1"/>
        </w:numPr>
      </w:pPr>
      <w:r>
        <w:rPr>
          <w:b/>
          <w:bCs/>
        </w:rPr>
        <w:t>the digital divide</w:t>
      </w:r>
    </w:p>
    <w:p w14:paraId="64126506">
      <w:pPr>
        <w:pStyle w:val="24"/>
        <w:numPr>
          <w:ilvl w:val="0"/>
          <w:numId w:val="1"/>
        </w:numPr>
      </w:pPr>
      <w:r>
        <w:rPr>
          <w:b/>
          <w:bCs/>
        </w:rPr>
        <w:t>unequal technological access</w:t>
      </w:r>
    </w:p>
    <w:p w14:paraId="326A8442">
      <w:pPr>
        <w:pStyle w:val="24"/>
        <w:numPr>
          <w:ilvl w:val="0"/>
          <w:numId w:val="1"/>
        </w:numPr>
      </w:pPr>
      <w:r>
        <w:rPr>
          <w:b/>
          <w:bCs/>
        </w:rPr>
        <w:t>technology-driven social inequality</w:t>
      </w:r>
    </w:p>
    <w:p w14:paraId="58165828">
      <w:pPr>
        <w:pStyle w:val="23"/>
      </w:pPr>
      <w:r>
        <w:t>具体论点：</w:t>
      </w:r>
    </w:p>
    <w:p w14:paraId="45F71D4B">
      <w:pPr>
        <w:pStyle w:val="24"/>
        <w:numPr>
          <w:ilvl w:val="0"/>
          <w:numId w:val="1"/>
        </w:numPr>
      </w:pPr>
      <w:r>
        <w:t>disadvantaged groups may lack access to essential tools</w:t>
      </w:r>
    </w:p>
    <w:p w14:paraId="412E75BA">
      <w:pPr>
        <w:pStyle w:val="24"/>
        <w:numPr>
          <w:ilvl w:val="0"/>
          <w:numId w:val="1"/>
        </w:numPr>
      </w:pPr>
      <w:r>
        <w:t>rural communities and older adults may be left behind</w:t>
      </w:r>
    </w:p>
    <w:p w14:paraId="5FEA4D3E">
      <w:pPr>
        <w:pStyle w:val="24"/>
        <w:numPr>
          <w:ilvl w:val="0"/>
          <w:numId w:val="1"/>
        </w:numPr>
      </w:pPr>
      <w:r>
        <w:t>technological progress may benefit privileged groups disproportionately</w:t>
      </w:r>
    </w:p>
    <w:p w14:paraId="206A2346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6"/>
    <w:bookmarkEnd w:id="81"/>
    <w:p w14:paraId="65153FBA">
      <w:pPr>
        <w:pStyle w:val="2"/>
      </w:pPr>
      <w:bookmarkStart w:id="82" w:name="你现在可以怎么用这个框架"/>
      <w:r>
        <w:t>你现在可以怎么用这个框架</w:t>
      </w:r>
    </w:p>
    <w:p w14:paraId="35A50757">
      <w:pPr>
        <w:pStyle w:val="23"/>
      </w:pPr>
      <w:r>
        <w:t>你可以统一套用这个模板来构思：</w:t>
      </w:r>
    </w:p>
    <w:p w14:paraId="7F3CED2E">
      <w:pPr>
        <w:pStyle w:val="4"/>
      </w:pPr>
      <w:bookmarkStart w:id="83" w:name="正面模板"/>
      <w:r>
        <w:t>正面模板</w:t>
      </w:r>
    </w:p>
    <w:p w14:paraId="41ED9832">
      <w:pPr>
        <w:pStyle w:val="24"/>
        <w:numPr>
          <w:ilvl w:val="0"/>
          <w:numId w:val="1"/>
        </w:numPr>
      </w:pPr>
      <w:r>
        <w:rPr>
          <w:b/>
          <w:bCs/>
        </w:rPr>
        <w:t>X in daily life</w:t>
      </w:r>
    </w:p>
    <w:p w14:paraId="712D60EF">
      <w:pPr>
        <w:pStyle w:val="24"/>
        <w:numPr>
          <w:ilvl w:val="0"/>
          <w:numId w:val="1"/>
        </w:numPr>
      </w:pPr>
      <w:r>
        <w:rPr>
          <w:b/>
          <w:bCs/>
        </w:rPr>
        <w:t>X in academia</w:t>
      </w:r>
    </w:p>
    <w:p w14:paraId="1B81BB6E">
      <w:pPr>
        <w:pStyle w:val="24"/>
        <w:numPr>
          <w:ilvl w:val="0"/>
          <w:numId w:val="1"/>
        </w:numPr>
      </w:pPr>
      <w:r>
        <w:rPr>
          <w:b/>
          <w:bCs/>
        </w:rPr>
        <w:t>X in work</w:t>
      </w:r>
    </w:p>
    <w:p w14:paraId="6951F45E">
      <w:pPr>
        <w:pStyle w:val="24"/>
        <w:numPr>
          <w:ilvl w:val="0"/>
          <w:numId w:val="1"/>
        </w:numPr>
      </w:pPr>
      <w:r>
        <w:rPr>
          <w:b/>
          <w:bCs/>
        </w:rPr>
        <w:t>X in personal development</w:t>
      </w:r>
    </w:p>
    <w:p w14:paraId="4D57CE7B">
      <w:pPr>
        <w:pStyle w:val="24"/>
        <w:numPr>
          <w:ilvl w:val="0"/>
          <w:numId w:val="1"/>
        </w:numPr>
      </w:pPr>
      <w:r>
        <w:rPr>
          <w:b/>
          <w:bCs/>
        </w:rPr>
        <w:t>X in society</w:t>
      </w:r>
    </w:p>
    <w:bookmarkEnd w:id="83"/>
    <w:p w14:paraId="6789CD69">
      <w:pPr>
        <w:pStyle w:val="4"/>
      </w:pPr>
      <w:bookmarkStart w:id="84" w:name="负面模板"/>
      <w:r>
        <w:t>负面模板</w:t>
      </w:r>
    </w:p>
    <w:p w14:paraId="23523EF8">
      <w:pPr>
        <w:pStyle w:val="24"/>
        <w:numPr>
          <w:ilvl w:val="0"/>
          <w:numId w:val="1"/>
        </w:numPr>
      </w:pPr>
      <w:r>
        <w:rPr>
          <w:b/>
          <w:bCs/>
        </w:rPr>
        <w:t>negative effects in daily life</w:t>
      </w:r>
    </w:p>
    <w:p w14:paraId="37329D49">
      <w:pPr>
        <w:pStyle w:val="24"/>
        <w:numPr>
          <w:ilvl w:val="0"/>
          <w:numId w:val="1"/>
        </w:numPr>
      </w:pPr>
      <w:r>
        <w:rPr>
          <w:b/>
          <w:bCs/>
        </w:rPr>
        <w:t>negative effects in academia</w:t>
      </w:r>
    </w:p>
    <w:p w14:paraId="7636F8D6">
      <w:pPr>
        <w:pStyle w:val="24"/>
        <w:numPr>
          <w:ilvl w:val="0"/>
          <w:numId w:val="1"/>
        </w:numPr>
      </w:pPr>
      <w:r>
        <w:rPr>
          <w:b/>
          <w:bCs/>
        </w:rPr>
        <w:t>negative effects in work</w:t>
      </w:r>
    </w:p>
    <w:p w14:paraId="3BCCD32A">
      <w:pPr>
        <w:pStyle w:val="24"/>
        <w:numPr>
          <w:ilvl w:val="0"/>
          <w:numId w:val="1"/>
        </w:numPr>
      </w:pPr>
      <w:r>
        <w:rPr>
          <w:b/>
          <w:bCs/>
        </w:rPr>
        <w:t>negative effects in mental/physical wellbeing</w:t>
      </w:r>
    </w:p>
    <w:p w14:paraId="4A6B0103">
      <w:pPr>
        <w:pStyle w:val="24"/>
        <w:numPr>
          <w:ilvl w:val="0"/>
          <w:numId w:val="1"/>
        </w:numPr>
      </w:pPr>
      <w:r>
        <w:rPr>
          <w:b/>
          <w:bCs/>
        </w:rPr>
        <w:t>negative effects in society</w:t>
      </w:r>
    </w:p>
    <w:p w14:paraId="7FB2F13F">
      <w:pPr>
        <w:pStyle w:val="23"/>
      </w:pPr>
      <w:r>
        <w:t>这样你以后看到任何题目，都可以迅速套进去。</w:t>
      </w:r>
    </w:p>
    <w:p w14:paraId="38184B50">
      <w:pPr>
        <w:pStyle w:val="3"/>
      </w:pPr>
      <w:r>
        <w:t>例如题目如果是：</w:t>
      </w:r>
    </w:p>
    <w:p w14:paraId="628574EF">
      <w:pPr>
        <w:pStyle w:val="3"/>
      </w:pPr>
      <w:r>
        <w:rPr>
          <w:b/>
          <w:bCs/>
        </w:rPr>
        <w:t>“Computers are becoming more important in education.”</w:t>
      </w:r>
    </w:p>
    <w:p w14:paraId="2D29B92B">
      <w:pPr>
        <w:pStyle w:val="3"/>
      </w:pPr>
      <w:r>
        <w:t>你就可以这样构思：</w:t>
      </w:r>
    </w:p>
    <w:p w14:paraId="3DB1C0F7">
      <w:pPr>
        <w:numPr>
          <w:ilvl w:val="0"/>
          <w:numId w:val="1"/>
        </w:numPr>
      </w:pPr>
      <w:r>
        <w:rPr>
          <w:b/>
          <w:bCs/>
        </w:rPr>
        <w:t>Technology in academia</w:t>
      </w:r>
    </w:p>
    <w:p w14:paraId="69FC82A3">
      <w:pPr>
        <w:pStyle w:val="24"/>
        <w:numPr>
          <w:ilvl w:val="1"/>
          <w:numId w:val="1"/>
        </w:numPr>
      </w:pPr>
      <w:r>
        <w:t>expand access to knowledge</w:t>
      </w:r>
    </w:p>
    <w:p w14:paraId="616CFCA6">
      <w:pPr>
        <w:pStyle w:val="24"/>
        <w:numPr>
          <w:ilvl w:val="1"/>
          <w:numId w:val="1"/>
        </w:numPr>
      </w:pPr>
      <w:r>
        <w:t>support personalised learning</w:t>
      </w:r>
    </w:p>
    <w:p w14:paraId="6079E4A4">
      <w:pPr>
        <w:numPr>
          <w:ilvl w:val="0"/>
          <w:numId w:val="1"/>
        </w:numPr>
      </w:pPr>
      <w:r>
        <w:rPr>
          <w:b/>
          <w:bCs/>
        </w:rPr>
        <w:t>Efficiency in academia</w:t>
      </w:r>
    </w:p>
    <w:p w14:paraId="65AEF5E8">
      <w:pPr>
        <w:pStyle w:val="24"/>
        <w:numPr>
          <w:ilvl w:val="1"/>
          <w:numId w:val="1"/>
        </w:numPr>
      </w:pPr>
      <w:r>
        <w:t>accelerate research and revision</w:t>
      </w:r>
    </w:p>
    <w:p w14:paraId="08CD74BD">
      <w:pPr>
        <w:numPr>
          <w:ilvl w:val="0"/>
          <w:numId w:val="1"/>
        </w:numPr>
      </w:pPr>
      <w:r>
        <w:rPr>
          <w:b/>
          <w:bCs/>
        </w:rPr>
        <w:t>Health / Interpersonal negative side</w:t>
      </w:r>
    </w:p>
    <w:p w14:paraId="5AE826D6">
      <w:pPr>
        <w:pStyle w:val="24"/>
        <w:numPr>
          <w:ilvl w:val="1"/>
          <w:numId w:val="1"/>
        </w:numPr>
      </w:pPr>
      <w:r>
        <w:t>reduce face-to-face interaction</w:t>
      </w:r>
    </w:p>
    <w:p w14:paraId="6DDE7506">
      <w:pPr>
        <w:pStyle w:val="24"/>
        <w:numPr>
          <w:ilvl w:val="1"/>
          <w:numId w:val="1"/>
        </w:numPr>
      </w:pPr>
      <w:r>
        <w:t>contribute to eye strain and mental fatigue</w:t>
      </w:r>
    </w:p>
    <w:p w14:paraId="02C1C93B">
      <w:pPr>
        <w:numPr>
          <w:ilvl w:val="0"/>
          <w:numId w:val="1"/>
        </w:numPr>
      </w:pPr>
      <w:r>
        <w:rPr>
          <w:b/>
          <w:bCs/>
        </w:rPr>
        <w:t>Success in academia</w:t>
      </w:r>
    </w:p>
    <w:p w14:paraId="34EBCB06">
      <w:pPr>
        <w:pStyle w:val="24"/>
        <w:numPr>
          <w:ilvl w:val="1"/>
          <w:numId w:val="1"/>
        </w:numPr>
      </w:pPr>
      <w:r>
        <w:t>improve academic performance</w:t>
      </w:r>
    </w:p>
    <w:p w14:paraId="712AFF53">
      <w:pPr>
        <w:pStyle w:val="24"/>
        <w:numPr>
          <w:ilvl w:val="1"/>
          <w:numId w:val="1"/>
        </w:numPr>
      </w:pPr>
      <w:r>
        <w:t>or create overdependence and shallow learning</w:t>
      </w:r>
    </w:p>
    <w:p w14:paraId="6C6F5A20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84"/>
    <w:p w14:paraId="3D466410">
      <w:pPr>
        <w:pStyle w:val="2"/>
      </w:pPr>
      <w:bookmarkStart w:id="85" w:name="最后我给你一个更实用的升级建议"/>
      <w:r>
        <w:t>最后，我给你一个更实用的升级建议</w:t>
      </w:r>
    </w:p>
    <w:p w14:paraId="43C929E5">
      <w:pPr>
        <w:pStyle w:val="23"/>
      </w:pPr>
      <w:r>
        <w:t>你这个框架已经很强了。下一步最值得做的是把它整理成这种格式：</w:t>
      </w:r>
    </w:p>
    <w:p w14:paraId="3F08553D">
      <w:pPr>
        <w:pStyle w:val="3"/>
      </w:pPr>
      <w:r>
        <w:rPr>
          <w:b/>
          <w:bCs/>
        </w:rPr>
        <w:t>大类 → 子类 → 2-3个高级论点表达 → 1个万能句</w:t>
      </w:r>
    </w:p>
    <w:p w14:paraId="4E89F955">
      <w:pPr>
        <w:pStyle w:val="3"/>
      </w:pPr>
      <w:r>
        <w:t>这样你考试时就不是在“想点子”，而是在“调用库存”。</w:t>
      </w:r>
    </w:p>
    <w:p w14:paraId="19069493">
      <w:pPr>
        <w:pStyle w:val="3"/>
      </w:pPr>
      <w:r>
        <w:t xml:space="preserve">我可以下一条直接帮你做成一份 </w:t>
      </w:r>
      <w:r>
        <w:rPr>
          <w:b/>
          <w:bCs/>
        </w:rPr>
        <w:t>完整版 CHEMIST 分类词库表</w:t>
      </w:r>
      <w:r>
        <w:t>，格式会非常清楚，例如：</w:t>
      </w:r>
    </w:p>
    <w:p w14:paraId="75963903">
      <w:pPr>
        <w:pStyle w:val="24"/>
        <w:numPr>
          <w:ilvl w:val="0"/>
          <w:numId w:val="1"/>
        </w:numPr>
      </w:pPr>
      <w:r>
        <w:rPr>
          <w:b/>
          <w:bCs/>
        </w:rPr>
        <w:t>Convenience in academia</w:t>
      </w:r>
    </w:p>
    <w:p w14:paraId="217A31DB">
      <w:pPr>
        <w:pStyle w:val="24"/>
        <w:numPr>
          <w:ilvl w:val="0"/>
          <w:numId w:val="1"/>
        </w:numPr>
      </w:pPr>
      <w:r>
        <w:rPr>
          <w:b/>
          <w:bCs/>
        </w:rPr>
        <w:t>Convenience in work</w:t>
      </w:r>
    </w:p>
    <w:p w14:paraId="12C50B0D">
      <w:pPr>
        <w:pStyle w:val="24"/>
        <w:numPr>
          <w:ilvl w:val="0"/>
          <w:numId w:val="1"/>
        </w:numPr>
      </w:pPr>
      <w:r>
        <w:rPr>
          <w:b/>
          <w:bCs/>
        </w:rPr>
        <w:t>Failure in academia</w:t>
      </w:r>
    </w:p>
    <w:p w14:paraId="4AEC6C44">
      <w:pPr>
        <w:pStyle w:val="24"/>
        <w:numPr>
          <w:ilvl w:val="0"/>
          <w:numId w:val="1"/>
        </w:numPr>
      </w:pPr>
      <w:r>
        <w:rPr>
          <w:b/>
          <w:bCs/>
        </w:rPr>
        <w:t>Failure in work</w:t>
      </w:r>
    </w:p>
    <w:p w14:paraId="64E08538">
      <w:pPr>
        <w:pStyle w:val="24"/>
        <w:numPr>
          <w:ilvl w:val="0"/>
          <w:numId w:val="1"/>
        </w:numPr>
      </w:pPr>
      <w:r>
        <w:t xml:space="preserve">每个下面配 </w:t>
      </w:r>
      <w:r>
        <w:rPr>
          <w:b/>
          <w:bCs/>
        </w:rPr>
        <w:t>高级词组 + 句子模板</w:t>
      </w:r>
    </w:p>
    <w:p w14:paraId="3758387B">
      <w:pPr>
        <w:pStyle w:val="23"/>
      </w:pPr>
      <w:r>
        <w:t>这样就会更像你真正能背、能用、能套写的版本。</w:t>
      </w:r>
    </w:p>
    <w:bookmarkEnd w:id="8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45103532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2944</Words>
  <Characters>16025</Characters>
  <Lines>12</Lines>
  <Paragraphs>8</Paragraphs>
  <TotalTime>6</TotalTime>
  <ScaleCrop>false</ScaleCrop>
  <LinksUpToDate>false</LinksUpToDate>
  <CharactersWithSpaces>17840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2026-03-22T08:32:00Z</dcterms:created>
  <dc:creator>赖泓旭</dc:creator>
  <cp:lastModifiedBy>赖泓旭</cp:lastModifiedBy>
  <dcterms:modified xsi:type="dcterms:W3CDTF">2026-03-22T08:34:11Z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eyJoZGlkIjoiNzA0ZDRmNzJjZDdiZjQ5ZTU3YzNmNzcwMjc5NjE2MzYiLCJ1c2VySWQiOiIxNTc4NDc5NTA3In0=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18F56BC5D004414C8B3E6CDF6A2CD26F_12</vt:lpwstr>
  </property>
</Properties>
</file>