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Kivo Fixture</w:t>
      </w:r>
    </w:p>
    <w:p>
      <w:r>
        <w:t>Weekly verified answers couple usefulness with cited trust.</w:t>
      </w:r>
    </w:p>
  </w:body>
</w:document>
</file>