
<file path=[Content_Types].xml><?xml version="1.0" encoding="utf-8"?>
<Types xmlns="http://schemas.openxmlformats.org/package/2006/content-types">
  <Default ContentType="image/jpeg" Extension="jpg"/>
  <Default ContentType="image/x-wmf" Extension="wmf"/>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sz w:val="36"/>
          <w:szCs w:val="36"/>
          <w:u w:val="single"/>
        </w:rPr>
      </w:pPr>
      <w:r w:rsidDel="00000000" w:rsidR="00000000" w:rsidRPr="00000000">
        <w:rPr>
          <w:b w:val="1"/>
          <w:sz w:val="36"/>
          <w:szCs w:val="36"/>
          <w:u w:val="single"/>
          <w:rtl w:val="0"/>
        </w:rPr>
        <w:t xml:space="preserve">Topic 1 : Introduction to Binary Search Trees</w:t>
      </w:r>
    </w:p>
    <w:p w:rsidR="00000000" w:rsidDel="00000000" w:rsidP="00000000" w:rsidRDefault="00000000" w:rsidRPr="00000000" w14:paraId="00000003">
      <w:pPr>
        <w:rPr>
          <w:b w:val="1"/>
          <w:sz w:val="36"/>
          <w:szCs w:val="36"/>
          <w:u w:val="single"/>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Binary Search Tree</w:t>
      </w:r>
      <w:r w:rsidDel="00000000" w:rsidR="00000000" w:rsidRPr="00000000">
        <w:rPr>
          <w:rFonts w:ascii="Arial" w:cs="Arial" w:eastAsia="Arial" w:hAnsi="Arial"/>
          <w:sz w:val="24"/>
          <w:szCs w:val="24"/>
          <w:highlight w:val="white"/>
          <w:rtl w:val="0"/>
        </w:rPr>
        <w:t xml:space="preserve"> is a node-based binary tree data structure which has the following properties: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5">
      <w:pPr>
        <w:numPr>
          <w:ilvl w:val="0"/>
          <w:numId w:val="4"/>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left subtree of a node contains only nodes with keys lesser than or equal to the node's key.</w:t>
      </w:r>
    </w:p>
    <w:p w:rsidR="00000000" w:rsidDel="00000000" w:rsidP="00000000" w:rsidRDefault="00000000" w:rsidRPr="00000000" w14:paraId="00000006">
      <w:pPr>
        <w:numPr>
          <w:ilvl w:val="0"/>
          <w:numId w:val="4"/>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right subtree of a node contains only nodes with keys greater than the node's key.</w:t>
      </w:r>
    </w:p>
    <w:p w:rsidR="00000000" w:rsidDel="00000000" w:rsidP="00000000" w:rsidRDefault="00000000" w:rsidRPr="00000000" w14:paraId="00000007">
      <w:pPr>
        <w:numPr>
          <w:ilvl w:val="0"/>
          <w:numId w:val="4"/>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left and right subtree each must also be a binary search tree.</w:t>
        <w:br w:type="textWrapping"/>
        <w:t xml:space="preserve">There must be no duplicate nodes.</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i w:val="1"/>
          <w:sz w:val="24"/>
          <w:szCs w:val="24"/>
          <w:highlight w:val="white"/>
          <w:rtl w:val="0"/>
        </w:rPr>
        <w:t xml:space="preserve">Sample Binary Search Tree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3169920" cy="2788920"/>
            <wp:effectExtent b="0" l="0" r="0" t="0"/>
            <wp:docPr id="30"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3169920" cy="278892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above properties of Binary Search Tree provide an ordering among keys so that the operations like search, minimum and maximum can be done fast in comparison to normal Binary Trees. If there is no ordering, then we may have to compare every key to search a given key.</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09">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Searching a Key</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Using the property of Binary Search Tree, we can search for an element in O(h) time complexity where </w:t>
      </w:r>
      <w:r w:rsidDel="00000000" w:rsidR="00000000" w:rsidRPr="00000000">
        <w:rPr>
          <w:rFonts w:ascii="Arial" w:cs="Arial" w:eastAsia="Arial" w:hAnsi="Arial"/>
          <w:b w:val="1"/>
          <w:sz w:val="24"/>
          <w:szCs w:val="24"/>
          <w:highlight w:val="white"/>
          <w:rtl w:val="0"/>
        </w:rPr>
        <w:t xml:space="preserve">h</w:t>
      </w:r>
      <w:r w:rsidDel="00000000" w:rsidR="00000000" w:rsidRPr="00000000">
        <w:rPr>
          <w:rFonts w:ascii="Arial" w:cs="Arial" w:eastAsia="Arial" w:hAnsi="Arial"/>
          <w:sz w:val="24"/>
          <w:szCs w:val="24"/>
          <w:highlight w:val="white"/>
          <w:rtl w:val="0"/>
        </w:rPr>
        <w:t xml:space="preserve"> is the height of the given BST.</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To search a given key in Binary Search Tree, first compare it with root, if the key is present at root, return root. If the key is greater than the root's key, we recur for the right subtree of the root node. Otherwise, we recur for the left subtree.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00B">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48" style="width:18pt;height:15.6pt" o:ole="" type="#_x0000_t75">
            <v:imagedata r:id="rId1"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00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47" style="width:132.6pt;height:57pt" o:ole="" type="#_x0000_t75">
            <v:imagedata r:id="rId2" o:title=""/>
          </v:shape>
        </w:pict>
      </w:r>
      <w:r w:rsidDel="00000000" w:rsidR="00000000" w:rsidRPr="00000000">
        <w:rPr>
          <w:rtl w:val="0"/>
        </w:rPr>
      </w:r>
    </w:p>
    <w:p w:rsidR="00000000" w:rsidDel="00000000" w:rsidP="00000000" w:rsidRDefault="00000000" w:rsidRPr="00000000" w14:paraId="0000000D">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0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0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1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1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1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1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1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1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1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1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1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1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1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1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1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1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1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1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2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2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2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2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2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2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2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2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function to search a given key in a given BST</w:t>
      </w:r>
      <w:r w:rsidDel="00000000" w:rsidR="00000000" w:rsidRPr="00000000">
        <w:rPr>
          <w:rtl w:val="0"/>
        </w:rPr>
      </w:r>
    </w:p>
    <w:p w:rsidR="00000000" w:rsidDel="00000000" w:rsidP="00000000" w:rsidRDefault="00000000" w:rsidRPr="00000000" w14:paraId="0000002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Node Structure:</w:t>
      </w:r>
      <w:r w:rsidDel="00000000" w:rsidR="00000000" w:rsidRPr="00000000">
        <w:rPr>
          <w:rtl w:val="0"/>
        </w:rPr>
      </w:r>
    </w:p>
    <w:p w:rsidR="00000000" w:rsidDel="00000000" w:rsidP="00000000" w:rsidRDefault="00000000" w:rsidRPr="00000000" w14:paraId="0000002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w:t>
      </w:r>
      <w:r w:rsidDel="00000000" w:rsidR="00000000" w:rsidRPr="00000000">
        <w:rPr>
          <w:rtl w:val="0"/>
        </w:rPr>
      </w:r>
    </w:p>
    <w:p w:rsidR="00000000" w:rsidDel="00000000" w:rsidP="00000000" w:rsidRDefault="00000000" w:rsidRPr="00000000" w14:paraId="0000002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struct Node</w:t>
      </w:r>
      <w:r w:rsidDel="00000000" w:rsidR="00000000" w:rsidRPr="00000000">
        <w:rPr>
          <w:rtl w:val="0"/>
        </w:rPr>
      </w:r>
    </w:p>
    <w:p w:rsidR="00000000" w:rsidDel="00000000" w:rsidP="00000000" w:rsidRDefault="00000000" w:rsidRPr="00000000" w14:paraId="0000002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w:t>
      </w:r>
      <w:r w:rsidDel="00000000" w:rsidR="00000000" w:rsidRPr="00000000">
        <w:rPr>
          <w:rtl w:val="0"/>
        </w:rPr>
      </w:r>
    </w:p>
    <w:p w:rsidR="00000000" w:rsidDel="00000000" w:rsidP="00000000" w:rsidRDefault="00000000" w:rsidRPr="00000000" w14:paraId="0000002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int key;</w:t>
      </w:r>
      <w:r w:rsidDel="00000000" w:rsidR="00000000" w:rsidRPr="00000000">
        <w:rPr>
          <w:rtl w:val="0"/>
        </w:rPr>
      </w:r>
    </w:p>
    <w:p w:rsidR="00000000" w:rsidDel="00000000" w:rsidP="00000000" w:rsidRDefault="00000000" w:rsidRPr="00000000" w14:paraId="0000002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Node* left, right;</w:t>
      </w:r>
      <w:r w:rsidDel="00000000" w:rsidR="00000000" w:rsidRPr="00000000">
        <w:rPr>
          <w:rtl w:val="0"/>
        </w:rPr>
      </w:r>
    </w:p>
    <w:p w:rsidR="00000000" w:rsidDel="00000000" w:rsidP="00000000" w:rsidRDefault="00000000" w:rsidRPr="00000000" w14:paraId="0000002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w:t>
      </w:r>
      <w:r w:rsidDel="00000000" w:rsidR="00000000" w:rsidRPr="00000000">
        <w:rPr>
          <w:rtl w:val="0"/>
        </w:rPr>
      </w:r>
    </w:p>
    <w:p w:rsidR="00000000" w:rsidDel="00000000" w:rsidP="00000000" w:rsidRDefault="00000000" w:rsidRPr="00000000" w14:paraId="0000002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w:t>
      </w:r>
      <w:r w:rsidDel="00000000" w:rsidR="00000000" w:rsidRPr="00000000">
        <w:rPr>
          <w:rtl w:val="0"/>
        </w:rPr>
      </w:r>
    </w:p>
    <w:p w:rsidR="00000000" w:rsidDel="00000000" w:rsidP="00000000" w:rsidRDefault="00000000" w:rsidRPr="00000000" w14:paraId="0000003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search(</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root,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key)</w:t>
      </w:r>
    </w:p>
    <w:p w:rsidR="00000000" w:rsidDel="00000000" w:rsidP="00000000" w:rsidRDefault="00000000" w:rsidRPr="00000000" w14:paraId="0000003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3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Base Cases: root is null or key is present at root</w:t>
      </w:r>
      <w:r w:rsidDel="00000000" w:rsidR="00000000" w:rsidRPr="00000000">
        <w:rPr>
          <w:rtl w:val="0"/>
        </w:rPr>
      </w:r>
    </w:p>
    <w:p w:rsidR="00000000" w:rsidDel="00000000" w:rsidP="00000000" w:rsidRDefault="00000000" w:rsidRPr="00000000" w14:paraId="0000003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(root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root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key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key)</w:t>
      </w:r>
    </w:p>
    <w:p w:rsidR="00000000" w:rsidDel="00000000" w:rsidP="00000000" w:rsidRDefault="00000000" w:rsidRPr="00000000" w14:paraId="0000003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root;</w:t>
      </w:r>
    </w:p>
    <w:p w:rsidR="00000000" w:rsidDel="00000000" w:rsidP="00000000" w:rsidRDefault="00000000" w:rsidRPr="00000000" w14:paraId="0000003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3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Key is greater than root's key</w:t>
      </w:r>
      <w:r w:rsidDel="00000000" w:rsidR="00000000" w:rsidRPr="00000000">
        <w:rPr>
          <w:rtl w:val="0"/>
        </w:rPr>
      </w:r>
    </w:p>
    <w:p w:rsidR="00000000" w:rsidDel="00000000" w:rsidP="00000000" w:rsidRDefault="00000000" w:rsidRPr="00000000" w14:paraId="0000003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(root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key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key)</w:t>
      </w:r>
    </w:p>
    <w:p w:rsidR="00000000" w:rsidDel="00000000" w:rsidP="00000000" w:rsidRDefault="00000000" w:rsidRPr="00000000" w14:paraId="0000003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search(root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right, key);</w:t>
      </w:r>
    </w:p>
    <w:p w:rsidR="00000000" w:rsidDel="00000000" w:rsidP="00000000" w:rsidRDefault="00000000" w:rsidRPr="00000000" w14:paraId="0000003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Key is smaller than root's key</w:t>
      </w:r>
      <w:r w:rsidDel="00000000" w:rsidR="00000000" w:rsidRPr="00000000">
        <w:rPr>
          <w:rtl w:val="0"/>
        </w:rPr>
      </w:r>
    </w:p>
    <w:p w:rsidR="00000000" w:rsidDel="00000000" w:rsidP="00000000" w:rsidRDefault="00000000" w:rsidRPr="00000000" w14:paraId="0000003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search(root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left, key);</w:t>
      </w:r>
    </w:p>
    <w:p w:rsidR="00000000" w:rsidDel="00000000" w:rsidP="00000000" w:rsidRDefault="00000000" w:rsidRPr="00000000" w14:paraId="0000003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3C">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46" style="width:18pt;height:15.6pt" o:ole="" type="#_x0000_t75">
            <v:imagedata r:id="rId3"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Illustration to search a key 6 in the below BST:</w:t>
      </w:r>
      <w:r w:rsidDel="00000000" w:rsidR="00000000" w:rsidRPr="00000000">
        <w:rPr>
          <w:rtl w:val="0"/>
        </w:rPr>
      </w:r>
    </w:p>
    <w:p w:rsidR="00000000" w:rsidDel="00000000" w:rsidP="00000000" w:rsidRDefault="00000000" w:rsidRPr="00000000" w14:paraId="0000003E">
      <w:pPr>
        <w:numPr>
          <w:ilvl w:val="0"/>
          <w:numId w:val="5"/>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Start from the root.</w:t>
      </w:r>
    </w:p>
    <w:p w:rsidR="00000000" w:rsidDel="00000000" w:rsidP="00000000" w:rsidRDefault="00000000" w:rsidRPr="00000000" w14:paraId="0000003F">
      <w:pPr>
        <w:numPr>
          <w:ilvl w:val="0"/>
          <w:numId w:val="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Compare the key element with root, if less than root, then recur for left subtree, else recur for right subtree.</w:t>
      </w:r>
    </w:p>
    <w:p w:rsidR="00000000" w:rsidDel="00000000" w:rsidP="00000000" w:rsidRDefault="00000000" w:rsidRPr="00000000" w14:paraId="00000040">
      <w:pPr>
        <w:numPr>
          <w:ilvl w:val="0"/>
          <w:numId w:val="5"/>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an element to search is found anywhere, return true, else return false.</w:t>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3169920" cy="2788920"/>
            <wp:effectExtent b="0" l="0" r="0" t="0"/>
            <wp:docPr descr="bstsearch" id="31" name="image26.png"/>
            <a:graphic>
              <a:graphicData uri="http://schemas.openxmlformats.org/drawingml/2006/picture">
                <pic:pic>
                  <pic:nvPicPr>
                    <pic:cNvPr descr="bstsearch" id="0" name="image26.png"/>
                    <pic:cNvPicPr preferRelativeResize="0"/>
                  </pic:nvPicPr>
                  <pic:blipFill>
                    <a:blip r:embed="rId20"/>
                    <a:srcRect b="0" l="0" r="0" t="0"/>
                    <a:stretch>
                      <a:fillRect/>
                    </a:stretch>
                  </pic:blipFill>
                  <pic:spPr>
                    <a:xfrm>
                      <a:off x="0" y="0"/>
                      <a:ext cx="3169920" cy="278892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42">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Step 1</w:t>
      </w:r>
      <w:r w:rsidDel="00000000" w:rsidR="00000000" w:rsidRPr="00000000">
        <w:rPr>
          <w:rFonts w:ascii="Courier New" w:cs="Courier New" w:eastAsia="Courier New" w:hAnsi="Courier New"/>
          <w:sz w:val="20"/>
          <w:szCs w:val="20"/>
          <w:rtl w:val="0"/>
        </w:rPr>
        <w:t xml:space="preserve">: Compare 6 with 8.</w:t>
        <w:br w:type="textWrapping"/>
        <w:t xml:space="preserve">        </w:t>
      </w:r>
      <w:r w:rsidDel="00000000" w:rsidR="00000000" w:rsidRPr="00000000">
        <w:rPr>
          <w:rFonts w:ascii="Courier New" w:cs="Courier New" w:eastAsia="Courier New" w:hAnsi="Courier New"/>
          <w:i w:val="1"/>
          <w:sz w:val="20"/>
          <w:szCs w:val="20"/>
          <w:rtl w:val="0"/>
        </w:rPr>
        <w:t xml:space="preserve">Since 6 is less than 8, </w:t>
        <w:br w:type="textWrapping"/>
        <w:t xml:space="preserve">        move to left subtree.</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sz w:val="20"/>
          <w:szCs w:val="20"/>
          <w:rtl w:val="0"/>
        </w:rPr>
        <w:t xml:space="preserve">Step 2</w:t>
      </w:r>
      <w:r w:rsidDel="00000000" w:rsidR="00000000" w:rsidRPr="00000000">
        <w:rPr>
          <w:rFonts w:ascii="Courier New" w:cs="Courier New" w:eastAsia="Courier New" w:hAnsi="Courier New"/>
          <w:sz w:val="20"/>
          <w:szCs w:val="20"/>
          <w:rtl w:val="0"/>
        </w:rPr>
        <w:t xml:space="preserve">: Compare 6 with 3.</w:t>
        <w:br w:type="textWrapping"/>
        <w:t xml:space="preserve">        </w:t>
      </w:r>
      <w:r w:rsidDel="00000000" w:rsidR="00000000" w:rsidRPr="00000000">
        <w:rPr>
          <w:rFonts w:ascii="Courier New" w:cs="Courier New" w:eastAsia="Courier New" w:hAnsi="Courier New"/>
          <w:i w:val="1"/>
          <w:sz w:val="20"/>
          <w:szCs w:val="20"/>
          <w:rtl w:val="0"/>
        </w:rPr>
        <w:t xml:space="preserve">Since 6 is greater than 3, </w:t>
        <w:br w:type="textWrapping"/>
        <w:t xml:space="preserve">        move to its right subtree.</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sz w:val="20"/>
          <w:szCs w:val="20"/>
          <w:rtl w:val="0"/>
        </w:rPr>
        <w:t xml:space="preserve">Step 3</w:t>
      </w:r>
      <w:r w:rsidDel="00000000" w:rsidR="00000000" w:rsidRPr="00000000">
        <w:rPr>
          <w:rFonts w:ascii="Courier New" w:cs="Courier New" w:eastAsia="Courier New" w:hAnsi="Courier New"/>
          <w:sz w:val="20"/>
          <w:szCs w:val="20"/>
          <w:rtl w:val="0"/>
        </w:rPr>
        <w:t xml:space="preserve">: Comapre 6 with 6.</w:t>
        <w:br w:type="textWrapping"/>
        <w:t xml:space="preserve">        </w:t>
      </w:r>
      <w:r w:rsidDel="00000000" w:rsidR="00000000" w:rsidRPr="00000000">
        <w:rPr>
          <w:rFonts w:ascii="Courier New" w:cs="Courier New" w:eastAsia="Courier New" w:hAnsi="Courier New"/>
          <w:i w:val="1"/>
          <w:sz w:val="20"/>
          <w:szCs w:val="20"/>
          <w:rtl w:val="0"/>
        </w:rPr>
        <w:t xml:space="preserve">Node Found.</w:t>
      </w: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44">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Insertion of a Key</w:t>
      </w: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Inserting a new node in the Binary Search Tree is always done at the leaf nodes to maintain the order of nodes in the Tree. The idea is to start searching the given node to be inserted from the root node till we hit a leaf node. Once a leaf node is found, the new node is added as a child of the leaf node.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For Example: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46">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100                               100</w:t>
        <w:br w:type="textWrapping"/>
        <w:t xml:space="preserve">        /   \        Insert 40            /    \</w:t>
        <w:br w:type="textWrapping"/>
        <w:t xml:space="preserve">      20     500    ---------&gt;          20     500 </w:t>
        <w:br w:type="textWrapping"/>
        <w:t xml:space="preserve">     /  \                              /  \  </w:t>
        <w:br w:type="textWrapping"/>
        <w:t xml:space="preserve">    10   30                           10   30</w:t>
        <w:br w:type="textWrapping"/>
        <w:t xml:space="preserve">                                              \   </w:t>
        <w:br w:type="textWrapping"/>
        <w:t xml:space="preserve">                                              40</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048">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45" style="width:18pt;height:15.6pt" o:ole="" type="#_x0000_t75">
            <v:imagedata r:id="rId4"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04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44" style="width:132.6pt;height:57pt" o:ole="" type="#_x0000_t75">
            <v:imagedata r:id="rId5" o:title=""/>
          </v:shape>
        </w:pict>
      </w:r>
      <w:r w:rsidDel="00000000" w:rsidR="00000000" w:rsidRPr="00000000">
        <w:rPr>
          <w:rtl w:val="0"/>
        </w:rPr>
      </w:r>
    </w:p>
    <w:p w:rsidR="00000000" w:rsidDel="00000000" w:rsidP="00000000" w:rsidRDefault="00000000" w:rsidRPr="00000000" w14:paraId="0000004A">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4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4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4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4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4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5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5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5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5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5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5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5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5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5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5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5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5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5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5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5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5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6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6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6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6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6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6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6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6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6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06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to demonstrate insert </w:t>
      </w:r>
      <w:r w:rsidDel="00000000" w:rsidR="00000000" w:rsidRPr="00000000">
        <w:rPr>
          <w:rtl w:val="0"/>
        </w:rPr>
      </w:r>
    </w:p>
    <w:p w:rsidR="00000000" w:rsidDel="00000000" w:rsidP="00000000" w:rsidRDefault="00000000" w:rsidRPr="00000000" w14:paraId="0000006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operation in binary search tree</w:t>
      </w:r>
      <w:r w:rsidDel="00000000" w:rsidR="00000000" w:rsidRPr="00000000">
        <w:rPr>
          <w:rtl w:val="0"/>
        </w:rPr>
      </w:r>
    </w:p>
    <w:p w:rsidR="00000000" w:rsidDel="00000000" w:rsidP="00000000" w:rsidRDefault="00000000" w:rsidRPr="00000000" w14:paraId="0000006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&lt;bits/stdc++.h&gt;</w:t>
      </w:r>
    </w:p>
    <w:p w:rsidR="00000000" w:rsidDel="00000000" w:rsidP="00000000" w:rsidRDefault="00000000" w:rsidRPr="00000000" w14:paraId="0000006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06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Binary Search Tree node</w:t>
      </w:r>
      <w:r w:rsidDel="00000000" w:rsidR="00000000" w:rsidRPr="00000000">
        <w:rPr>
          <w:rtl w:val="0"/>
        </w:rPr>
      </w:r>
    </w:p>
    <w:p w:rsidR="00000000" w:rsidDel="00000000" w:rsidP="00000000" w:rsidRDefault="00000000" w:rsidRPr="00000000" w14:paraId="0000006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w:t>
      </w:r>
    </w:p>
    <w:p w:rsidR="00000000" w:rsidDel="00000000" w:rsidP="00000000" w:rsidRDefault="00000000" w:rsidRPr="00000000" w14:paraId="0000006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7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key;</w:t>
      </w:r>
    </w:p>
    <w:p w:rsidR="00000000" w:rsidDel="00000000" w:rsidP="00000000" w:rsidRDefault="00000000" w:rsidRPr="00000000" w14:paraId="0000007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left,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right;</w:t>
      </w:r>
    </w:p>
    <w:p w:rsidR="00000000" w:rsidDel="00000000" w:rsidP="00000000" w:rsidRDefault="00000000" w:rsidRPr="00000000" w14:paraId="0000007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7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utility function to create a new BST node</w:t>
      </w:r>
      <w:r w:rsidDel="00000000" w:rsidR="00000000" w:rsidRPr="00000000">
        <w:rPr>
          <w:rtl w:val="0"/>
        </w:rPr>
      </w:r>
    </w:p>
    <w:p w:rsidR="00000000" w:rsidDel="00000000" w:rsidP="00000000" w:rsidRDefault="00000000" w:rsidRPr="00000000" w14:paraId="0000007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newNode(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item)</w:t>
      </w:r>
    </w:p>
    <w:p w:rsidR="00000000" w:rsidDel="00000000" w:rsidP="00000000" w:rsidRDefault="00000000" w:rsidRPr="00000000" w14:paraId="0000007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7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temp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node;</w:t>
      </w:r>
    </w:p>
    <w:p w:rsidR="00000000" w:rsidDel="00000000" w:rsidP="00000000" w:rsidRDefault="00000000" w:rsidRPr="00000000" w14:paraId="0000007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key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item;</w:t>
      </w:r>
    </w:p>
    <w:p w:rsidR="00000000" w:rsidDel="00000000" w:rsidP="00000000" w:rsidRDefault="00000000" w:rsidRPr="00000000" w14:paraId="0000007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left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right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7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temp;</w:t>
      </w:r>
    </w:p>
    <w:p w:rsidR="00000000" w:rsidDel="00000000" w:rsidP="00000000" w:rsidRDefault="00000000" w:rsidRPr="00000000" w14:paraId="0000007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7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utility function to do inorder traversal of BST</w:t>
      </w:r>
      <w:r w:rsidDel="00000000" w:rsidR="00000000" w:rsidRPr="00000000">
        <w:rPr>
          <w:rtl w:val="0"/>
        </w:rPr>
      </w:r>
    </w:p>
    <w:p w:rsidR="00000000" w:rsidDel="00000000" w:rsidP="00000000" w:rsidRDefault="00000000" w:rsidRPr="00000000" w14:paraId="0000007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inorder(</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root)</w:t>
      </w:r>
    </w:p>
    <w:p w:rsidR="00000000" w:rsidDel="00000000" w:rsidP="00000000" w:rsidRDefault="00000000" w:rsidRPr="00000000" w14:paraId="0000007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7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(root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7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8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inorder(root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left);</w:t>
      </w:r>
    </w:p>
    <w:p w:rsidR="00000000" w:rsidDel="00000000" w:rsidP="00000000" w:rsidRDefault="00000000" w:rsidRPr="00000000" w14:paraId="0000008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root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key</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8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inorder(root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right);</w:t>
      </w:r>
    </w:p>
    <w:p w:rsidR="00000000" w:rsidDel="00000000" w:rsidP="00000000" w:rsidRDefault="00000000" w:rsidRPr="00000000" w14:paraId="00000083">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84">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43" style="width:18pt;height:15.6pt" o:ole="" type="#_x0000_t75">
            <v:imagedata r:id="rId6"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86">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20 30 40 50 60 70 80</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Illustration to insert 2 in the below tree:</w:t>
      </w:r>
      <w:r w:rsidDel="00000000" w:rsidR="00000000" w:rsidRPr="00000000">
        <w:rPr>
          <w:rtl w:val="0"/>
        </w:rPr>
      </w:r>
    </w:p>
    <w:p w:rsidR="00000000" w:rsidDel="00000000" w:rsidP="00000000" w:rsidRDefault="00000000" w:rsidRPr="00000000" w14:paraId="00000088">
      <w:pPr>
        <w:numPr>
          <w:ilvl w:val="0"/>
          <w:numId w:val="6"/>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Start from the root.</w:t>
      </w:r>
    </w:p>
    <w:p w:rsidR="00000000" w:rsidDel="00000000" w:rsidP="00000000" w:rsidRDefault="00000000" w:rsidRPr="00000000" w14:paraId="00000089">
      <w:pPr>
        <w:numPr>
          <w:ilvl w:val="0"/>
          <w:numId w:val="6"/>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Compare the element to be inserted with root, if it is less than root, then recur for left-subtree, else recur for right-subtree.</w:t>
      </w:r>
    </w:p>
    <w:p w:rsidR="00000000" w:rsidDel="00000000" w:rsidP="00000000" w:rsidRDefault="00000000" w:rsidRPr="00000000" w14:paraId="0000008A">
      <w:pPr>
        <w:numPr>
          <w:ilvl w:val="0"/>
          <w:numId w:val="6"/>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After reaching the end,just insert that node at left(if less than current leaf node) else right.</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69920" cy="2788920"/>
            <wp:effectExtent b="0" l="0" r="0" t="0"/>
            <wp:docPr descr="bstsearch" id="33" name="image26.png"/>
            <a:graphic>
              <a:graphicData uri="http://schemas.openxmlformats.org/drawingml/2006/picture">
                <pic:pic>
                  <pic:nvPicPr>
                    <pic:cNvPr descr="bstsearch" id="0" name="image26.png"/>
                    <pic:cNvPicPr preferRelativeResize="0"/>
                  </pic:nvPicPr>
                  <pic:blipFill>
                    <a:blip r:embed="rId20"/>
                    <a:srcRect b="0" l="0" r="0" t="0"/>
                    <a:stretch>
                      <a:fillRect/>
                    </a:stretch>
                  </pic:blipFill>
                  <pic:spPr>
                    <a:xfrm>
                      <a:off x="0" y="0"/>
                      <a:ext cx="3169920" cy="278892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8C">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i w:val="1"/>
          <w:sz w:val="20"/>
          <w:szCs w:val="20"/>
          <w:rtl w:val="0"/>
        </w:rPr>
        <w:t xml:space="preserve">Element to be inserted</w:t>
      </w:r>
      <w:r w:rsidDel="00000000" w:rsidR="00000000" w:rsidRPr="00000000">
        <w:rPr>
          <w:rFonts w:ascii="Courier New" w:cs="Courier New" w:eastAsia="Courier New" w:hAnsi="Courier New"/>
          <w:sz w:val="20"/>
          <w:szCs w:val="20"/>
          <w:rtl w:val="0"/>
        </w:rPr>
        <w:t xml:space="preserve">: 2</w:t>
        <w:br w:type="textWrapping"/>
        <w:br w:type="textWrapping"/>
      </w:r>
      <w:r w:rsidDel="00000000" w:rsidR="00000000" w:rsidRPr="00000000">
        <w:rPr>
          <w:rFonts w:ascii="Courier New" w:cs="Courier New" w:eastAsia="Courier New" w:hAnsi="Courier New"/>
          <w:b w:val="1"/>
          <w:sz w:val="20"/>
          <w:szCs w:val="20"/>
          <w:rtl w:val="0"/>
        </w:rPr>
        <w:t xml:space="preserve">Step 1</w:t>
      </w:r>
      <w:r w:rsidDel="00000000" w:rsidR="00000000" w:rsidRPr="00000000">
        <w:rPr>
          <w:rFonts w:ascii="Courier New" w:cs="Courier New" w:eastAsia="Courier New" w:hAnsi="Courier New"/>
          <w:sz w:val="20"/>
          <w:szCs w:val="20"/>
          <w:rtl w:val="0"/>
        </w:rPr>
        <w:t xml:space="preserve">: Compare 2 with 8.</w:t>
        <w:br w:type="textWrapping"/>
        <w:t xml:space="preserve">        </w:t>
      </w:r>
      <w:r w:rsidDel="00000000" w:rsidR="00000000" w:rsidRPr="00000000">
        <w:rPr>
          <w:rFonts w:ascii="Courier New" w:cs="Courier New" w:eastAsia="Courier New" w:hAnsi="Courier New"/>
          <w:i w:val="1"/>
          <w:sz w:val="20"/>
          <w:szCs w:val="20"/>
          <w:rtl w:val="0"/>
        </w:rPr>
        <w:t xml:space="preserve">Since 2 is less than 8, </w:t>
        <w:br w:type="textWrapping"/>
        <w:t xml:space="preserve">        move to the left subtree.</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sz w:val="20"/>
          <w:szCs w:val="20"/>
          <w:rtl w:val="0"/>
        </w:rPr>
        <w:t xml:space="preserve">Step 2</w:t>
      </w:r>
      <w:r w:rsidDel="00000000" w:rsidR="00000000" w:rsidRPr="00000000">
        <w:rPr>
          <w:rFonts w:ascii="Courier New" w:cs="Courier New" w:eastAsia="Courier New" w:hAnsi="Courier New"/>
          <w:sz w:val="20"/>
          <w:szCs w:val="20"/>
          <w:rtl w:val="0"/>
        </w:rPr>
        <w:t xml:space="preserve">: Compare 2 with 3.</w:t>
        <w:br w:type="textWrapping"/>
        <w:t xml:space="preserve">        </w:t>
      </w:r>
      <w:r w:rsidDel="00000000" w:rsidR="00000000" w:rsidRPr="00000000">
        <w:rPr>
          <w:rFonts w:ascii="Courier New" w:cs="Courier New" w:eastAsia="Courier New" w:hAnsi="Courier New"/>
          <w:i w:val="1"/>
          <w:sz w:val="20"/>
          <w:szCs w:val="20"/>
          <w:rtl w:val="0"/>
        </w:rPr>
        <w:t xml:space="preserve">Since 2 is less than 3, </w:t>
        <w:br w:type="textWrapping"/>
        <w:t xml:space="preserve">        move to its left subtree.</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sz w:val="20"/>
          <w:szCs w:val="20"/>
          <w:rtl w:val="0"/>
        </w:rPr>
        <w:t xml:space="preserve">Step 3</w:t>
      </w:r>
      <w:r w:rsidDel="00000000" w:rsidR="00000000" w:rsidRPr="00000000">
        <w:rPr>
          <w:rFonts w:ascii="Courier New" w:cs="Courier New" w:eastAsia="Courier New" w:hAnsi="Courier New"/>
          <w:sz w:val="20"/>
          <w:szCs w:val="20"/>
          <w:rtl w:val="0"/>
        </w:rPr>
        <w:t xml:space="preserve">: Compare 2 with 1.</w:t>
        <w:br w:type="textWrapping"/>
        <w:t xml:space="preserve">        </w:t>
      </w:r>
      <w:r w:rsidDel="00000000" w:rsidR="00000000" w:rsidRPr="00000000">
        <w:rPr>
          <w:rFonts w:ascii="Courier New" w:cs="Courier New" w:eastAsia="Courier New" w:hAnsi="Courier New"/>
          <w:i w:val="1"/>
          <w:sz w:val="20"/>
          <w:szCs w:val="20"/>
          <w:rtl w:val="0"/>
        </w:rPr>
        <w:t xml:space="preserve">Since 2 is greater than 1 and also 1 is a leaf node.</w:t>
        <w:br w:type="textWrapping"/>
        <w:t xml:space="preserve">        </w:t>
      </w:r>
      <w:r w:rsidDel="00000000" w:rsidR="00000000" w:rsidRPr="00000000">
        <w:rPr>
          <w:rFonts w:ascii="Courier New" w:cs="Courier New" w:eastAsia="Courier New" w:hAnsi="Courier New"/>
          <w:b w:val="1"/>
          <w:i w:val="1"/>
          <w:sz w:val="20"/>
          <w:szCs w:val="20"/>
          <w:rtl w:val="0"/>
        </w:rPr>
        <w:t xml:space="preserve">Insert 2 as its right child of node 1</w:t>
      </w:r>
      <w:r w:rsidDel="00000000" w:rsidR="00000000" w:rsidRPr="00000000">
        <w:rPr>
          <w:rFonts w:ascii="Courier New" w:cs="Courier New" w:eastAsia="Courier New" w:hAnsi="Courier New"/>
          <w:i w:val="1"/>
          <w:sz w:val="20"/>
          <w:szCs w:val="20"/>
          <w:rtl w:val="0"/>
        </w:rPr>
        <w:t xml:space="preserve">.</w:t>
      </w:r>
      <w:r w:rsidDel="00000000" w:rsidR="00000000" w:rsidRPr="00000000">
        <w:rPr>
          <w:rtl w:val="0"/>
        </w:rPr>
      </w:r>
    </w:p>
    <w:p w:rsidR="00000000" w:rsidDel="00000000" w:rsidP="00000000" w:rsidRDefault="00000000" w:rsidRPr="00000000" w14:paraId="0000008D">
      <w:pPr>
        <w:rPr>
          <w:rFonts w:ascii="Arial" w:cs="Arial" w:eastAsia="Arial" w:hAnsi="Arial"/>
          <w:sz w:val="24"/>
          <w:szCs w:val="24"/>
          <w:highlight w:val="whit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Time Complexity: </w:t>
      </w:r>
      <w:r w:rsidDel="00000000" w:rsidR="00000000" w:rsidRPr="00000000">
        <w:rPr>
          <w:rFonts w:ascii="Arial" w:cs="Arial" w:eastAsia="Arial" w:hAnsi="Arial"/>
          <w:sz w:val="24"/>
          <w:szCs w:val="24"/>
          <w:highlight w:val="white"/>
          <w:rtl w:val="0"/>
        </w:rPr>
        <w:t xml:space="preserve">The worst case time complexity of search and insert operations is O(h) where </w:t>
      </w:r>
      <w:r w:rsidDel="00000000" w:rsidR="00000000" w:rsidRPr="00000000">
        <w:rPr>
          <w:rFonts w:ascii="Arial" w:cs="Arial" w:eastAsia="Arial" w:hAnsi="Arial"/>
          <w:b w:val="1"/>
          <w:sz w:val="24"/>
          <w:szCs w:val="24"/>
          <w:highlight w:val="white"/>
          <w:rtl w:val="0"/>
        </w:rPr>
        <w:t xml:space="preserve">h</w:t>
      </w:r>
      <w:r w:rsidDel="00000000" w:rsidR="00000000" w:rsidRPr="00000000">
        <w:rPr>
          <w:rFonts w:ascii="Arial" w:cs="Arial" w:eastAsia="Arial" w:hAnsi="Arial"/>
          <w:sz w:val="24"/>
          <w:szCs w:val="24"/>
          <w:highlight w:val="white"/>
          <w:rtl w:val="0"/>
        </w:rPr>
        <w:t xml:space="preserve"> is the height of the Binary Search Tree. In the worst case, we may have to travel from root to the deepest leaf node. The height of a skewed tree may become n and the time complexity of search and insert operation may become O(n).</w:t>
      </w:r>
    </w:p>
    <w:p w:rsidR="00000000" w:rsidDel="00000000" w:rsidP="00000000" w:rsidRDefault="00000000" w:rsidRPr="00000000" w14:paraId="0000008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F">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2">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3">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5">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6">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7">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8">
      <w:pPr>
        <w:rPr>
          <w:rFonts w:ascii="Arial" w:cs="Arial" w:eastAsia="Arial" w:hAnsi="Arial"/>
          <w:b w:val="1"/>
          <w:sz w:val="36"/>
          <w:szCs w:val="36"/>
          <w:highlight w:val="white"/>
          <w:u w:val="single"/>
        </w:rPr>
      </w:pPr>
      <w:r w:rsidDel="00000000" w:rsidR="00000000" w:rsidRPr="00000000">
        <w:rPr>
          <w:rFonts w:ascii="Arial" w:cs="Arial" w:eastAsia="Arial" w:hAnsi="Arial"/>
          <w:b w:val="1"/>
          <w:sz w:val="36"/>
          <w:szCs w:val="36"/>
          <w:highlight w:val="white"/>
          <w:u w:val="single"/>
          <w:rtl w:val="0"/>
        </w:rPr>
        <w:t xml:space="preserve">Topic 2 : Deletion in a Binary Search Tree</w:t>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Given a Binary Search Tree and a node to be deleted. The task is to search that node in the given BST and delete it from the BST if it is present.</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When we delete a node, three cases may arise: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9A">
      <w:pPr>
        <w:numPr>
          <w:ilvl w:val="0"/>
          <w:numId w:val="1"/>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Node to be deleted is leaf:</w:t>
      </w:r>
      <w:r w:rsidDel="00000000" w:rsidR="00000000" w:rsidRPr="00000000">
        <w:rPr>
          <w:rFonts w:ascii="Arial" w:cs="Arial" w:eastAsia="Arial" w:hAnsi="Arial"/>
          <w:sz w:val="24"/>
          <w:szCs w:val="24"/>
          <w:rtl w:val="0"/>
        </w:rPr>
        <w:t xml:space="preserve"> Simply remove from the tree.</w:t>
      </w:r>
    </w:p>
    <w:p w:rsidR="00000000" w:rsidDel="00000000" w:rsidP="00000000" w:rsidRDefault="00000000" w:rsidRPr="00000000" w14:paraId="0000009B">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3672840" cy="1181100"/>
            <wp:effectExtent b="0" l="0" r="0" t="0"/>
            <wp:docPr id="39"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367284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1"/>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Node to be deleted has only one child:</w:t>
      </w:r>
      <w:r w:rsidDel="00000000" w:rsidR="00000000" w:rsidRPr="00000000">
        <w:rPr>
          <w:rFonts w:ascii="Arial" w:cs="Arial" w:eastAsia="Arial" w:hAnsi="Arial"/>
          <w:sz w:val="24"/>
          <w:szCs w:val="24"/>
          <w:rtl w:val="0"/>
        </w:rPr>
        <w:t xml:space="preserve"> Copy the child to the node and delete the child.</w:t>
      </w:r>
    </w:p>
    <w:p w:rsidR="00000000" w:rsidDel="00000000" w:rsidP="00000000" w:rsidRDefault="00000000" w:rsidRPr="00000000" w14:paraId="0000009D">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3505200" cy="1173480"/>
            <wp:effectExtent b="0" l="0" r="0" t="0"/>
            <wp:docPr id="3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3505200" cy="117348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0"/>
          <w:numId w:val="1"/>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Node to be deleted has two children:</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Find the successor of the node. Copy contents of the inorder successor to the node and delete the inorder successor. Note that inorder predecessor can also be used.</w:t>
        <w:br w:type="textWrapping"/>
      </w:r>
    </w:p>
    <w:p w:rsidR="00000000" w:rsidDel="00000000" w:rsidP="00000000" w:rsidRDefault="00000000" w:rsidRPr="00000000" w14:paraId="0000009F">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3398520" cy="1143000"/>
            <wp:effectExtent b="0" l="0" r="0" t="0"/>
            <wp:docPr id="37"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339852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Note</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i w:val="1"/>
          <w:sz w:val="24"/>
          <w:szCs w:val="24"/>
          <w:highlight w:val="white"/>
          <w:rtl w:val="0"/>
        </w:rPr>
        <w:t xml:space="preserve">The inorder successor can be obtained by finding the minimum value in the right child of the node.</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Below is the implementation of the above three cases:</w:t>
      </w:r>
      <w:r w:rsidDel="00000000" w:rsidR="00000000" w:rsidRPr="00000000">
        <w:rPr>
          <w:rtl w:val="0"/>
        </w:rPr>
      </w:r>
    </w:p>
    <w:p w:rsidR="00000000" w:rsidDel="00000000" w:rsidP="00000000" w:rsidRDefault="00000000" w:rsidRPr="00000000" w14:paraId="000000A1">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67" style="width:18pt;height:15.6pt" o:ole="" type="#_x0000_t75">
            <v:imagedata r:id="rId7"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0A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66" style="width:132.6pt;height:57pt" o:ole="" type="#_x0000_t75">
            <v:imagedata r:id="rId8" o:title=""/>
          </v:shape>
        </w:pict>
      </w:r>
      <w:r w:rsidDel="00000000" w:rsidR="00000000" w:rsidRPr="00000000">
        <w:rPr>
          <w:rtl w:val="0"/>
        </w:rPr>
      </w:r>
    </w:p>
    <w:p w:rsidR="00000000" w:rsidDel="00000000" w:rsidP="00000000" w:rsidRDefault="00000000" w:rsidRPr="00000000" w14:paraId="000000A3">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A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A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A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A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A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A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A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A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A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A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A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A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B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B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B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B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B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B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B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B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B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B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B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B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B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B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B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B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C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C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0C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to demonstrate delete </w:t>
      </w:r>
      <w:r w:rsidDel="00000000" w:rsidR="00000000" w:rsidRPr="00000000">
        <w:rPr>
          <w:rtl w:val="0"/>
        </w:rPr>
      </w:r>
    </w:p>
    <w:p w:rsidR="00000000" w:rsidDel="00000000" w:rsidP="00000000" w:rsidRDefault="00000000" w:rsidRPr="00000000" w14:paraId="000000C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operation in binary search tree</w:t>
      </w:r>
      <w:r w:rsidDel="00000000" w:rsidR="00000000" w:rsidRPr="00000000">
        <w:rPr>
          <w:rtl w:val="0"/>
        </w:rPr>
      </w:r>
    </w:p>
    <w:p w:rsidR="00000000" w:rsidDel="00000000" w:rsidP="00000000" w:rsidRDefault="00000000" w:rsidRPr="00000000" w14:paraId="000000C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&lt;bits/stdc++.h&gt;</w:t>
      </w:r>
    </w:p>
    <w:p w:rsidR="00000000" w:rsidDel="00000000" w:rsidP="00000000" w:rsidRDefault="00000000" w:rsidRPr="00000000" w14:paraId="000000C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0C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BST Node</w:t>
      </w:r>
      <w:r w:rsidDel="00000000" w:rsidR="00000000" w:rsidRPr="00000000">
        <w:rPr>
          <w:rtl w:val="0"/>
        </w:rPr>
      </w:r>
    </w:p>
    <w:p w:rsidR="00000000" w:rsidDel="00000000" w:rsidP="00000000" w:rsidRDefault="00000000" w:rsidRPr="00000000" w14:paraId="000000C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w:t>
      </w:r>
    </w:p>
    <w:p w:rsidR="00000000" w:rsidDel="00000000" w:rsidP="00000000" w:rsidRDefault="00000000" w:rsidRPr="00000000" w14:paraId="000000C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C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key;</w:t>
      </w:r>
    </w:p>
    <w:p w:rsidR="00000000" w:rsidDel="00000000" w:rsidP="00000000" w:rsidRDefault="00000000" w:rsidRPr="00000000" w14:paraId="000000C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left,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right;</w:t>
      </w:r>
    </w:p>
    <w:p w:rsidR="00000000" w:rsidDel="00000000" w:rsidP="00000000" w:rsidRDefault="00000000" w:rsidRPr="00000000" w14:paraId="000000C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C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utility function to create a new BST node</w:t>
      </w:r>
      <w:r w:rsidDel="00000000" w:rsidR="00000000" w:rsidRPr="00000000">
        <w:rPr>
          <w:rtl w:val="0"/>
        </w:rPr>
      </w:r>
    </w:p>
    <w:p w:rsidR="00000000" w:rsidDel="00000000" w:rsidP="00000000" w:rsidRDefault="00000000" w:rsidRPr="00000000" w14:paraId="000000C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newNode(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item)</w:t>
      </w:r>
    </w:p>
    <w:p w:rsidR="00000000" w:rsidDel="00000000" w:rsidP="00000000" w:rsidRDefault="00000000" w:rsidRPr="00000000" w14:paraId="000000C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C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temp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node;</w:t>
      </w:r>
    </w:p>
    <w:p w:rsidR="00000000" w:rsidDel="00000000" w:rsidP="00000000" w:rsidRDefault="00000000" w:rsidRPr="00000000" w14:paraId="000000D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key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item;</w:t>
      </w:r>
    </w:p>
    <w:p w:rsidR="00000000" w:rsidDel="00000000" w:rsidP="00000000" w:rsidRDefault="00000000" w:rsidRPr="00000000" w14:paraId="000000D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left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temp</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right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D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temp;</w:t>
      </w:r>
    </w:p>
    <w:p w:rsidR="00000000" w:rsidDel="00000000" w:rsidP="00000000" w:rsidRDefault="00000000" w:rsidRPr="00000000" w14:paraId="000000D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D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utility function to do inorder traversal of BST</w:t>
      </w:r>
      <w:r w:rsidDel="00000000" w:rsidR="00000000" w:rsidRPr="00000000">
        <w:rPr>
          <w:rtl w:val="0"/>
        </w:rPr>
      </w:r>
    </w:p>
    <w:p w:rsidR="00000000" w:rsidDel="00000000" w:rsidP="00000000" w:rsidRDefault="00000000" w:rsidRPr="00000000" w14:paraId="000000D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inorder(</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root)</w:t>
      </w:r>
    </w:p>
    <w:p w:rsidR="00000000" w:rsidDel="00000000" w:rsidP="00000000" w:rsidRDefault="00000000" w:rsidRPr="00000000" w14:paraId="000000D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D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(root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D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D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inorder(root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left);</w:t>
      </w:r>
    </w:p>
    <w:p w:rsidR="00000000" w:rsidDel="00000000" w:rsidP="00000000" w:rsidRDefault="00000000" w:rsidRPr="00000000" w14:paraId="000000D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root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key</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D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inorder(root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right);</w:t>
      </w:r>
    </w:p>
    <w:p w:rsidR="00000000" w:rsidDel="00000000" w:rsidP="00000000" w:rsidRDefault="00000000" w:rsidRPr="00000000" w14:paraId="000000D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DD">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DE">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65" style="width:18pt;height:15.6pt" o:ole="" type="#_x0000_t75">
            <v:imagedata r:id="rId9"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tl w:val="0"/>
        </w:rPr>
      </w:r>
    </w:p>
    <w:p w:rsidR="00000000" w:rsidDel="00000000" w:rsidP="00000000" w:rsidRDefault="00000000" w:rsidRPr="00000000" w14:paraId="000000E0">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Inorder traversal of the given tree</w:t>
        <w:br w:type="textWrapping"/>
        <w:t xml:space="preserve">20 30 40 50 60 70 80</w:t>
        <w:br w:type="textWrapping"/>
        <w:t xml:space="preserve">Delete 20</w:t>
        <w:br w:type="textWrapping"/>
        <w:t xml:space="preserve">Inorder traversal of the modified tree</w:t>
        <w:br w:type="textWrapping"/>
        <w:t xml:space="preserve">30 40 50 60 70 80</w:t>
        <w:br w:type="textWrapping"/>
        <w:t xml:space="preserve">Delete 30</w:t>
        <w:br w:type="textWrapping"/>
        <w:t xml:space="preserve">Inorder traversal of the modified tree</w:t>
        <w:br w:type="textWrapping"/>
        <w:t xml:space="preserve">40 50 60 70 80</w:t>
        <w:br w:type="textWrapping"/>
        <w:t xml:space="preserve">Delete 50</w:t>
        <w:br w:type="textWrapping"/>
        <w:t xml:space="preserve">Inorder traversal of the modified tree</w:t>
        <w:br w:type="textWrapping"/>
        <w:t xml:space="preserve">40 60 70 80</w:t>
      </w:r>
    </w:p>
    <w:p w:rsidR="00000000" w:rsidDel="00000000" w:rsidP="00000000" w:rsidRDefault="00000000" w:rsidRPr="00000000" w14:paraId="000000E1">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Illustration:</w:t>
      </w:r>
      <w:r w:rsidDel="00000000" w:rsidR="00000000" w:rsidRPr="00000000">
        <w:rPr>
          <w:rFonts w:ascii="Times New Roman" w:cs="Times New Roman" w:eastAsia="Times New Roman" w:hAnsi="Times New Roman"/>
          <w:sz w:val="24"/>
          <w:szCs w:val="24"/>
        </w:rPr>
        <w:drawing>
          <wp:inline distB="0" distT="0" distL="0" distR="0">
            <wp:extent cx="5731510" cy="2785110"/>
            <wp:effectExtent b="0" l="0" r="0" t="0"/>
            <wp:docPr descr="bst-delete" id="40" name="image21.png"/>
            <a:graphic>
              <a:graphicData uri="http://schemas.openxmlformats.org/drawingml/2006/picture">
                <pic:pic>
                  <pic:nvPicPr>
                    <pic:cNvPr descr="bst-delete" id="0" name="image21.png"/>
                    <pic:cNvPicPr preferRelativeResize="0"/>
                  </pic:nvPicPr>
                  <pic:blipFill>
                    <a:blip r:embed="rId24"/>
                    <a:srcRect b="0" l="0" r="0" t="0"/>
                    <a:stretch>
                      <a:fillRect/>
                    </a:stretch>
                  </pic:blipFill>
                  <pic:spPr>
                    <a:xfrm>
                      <a:off x="0" y="0"/>
                      <a:ext cx="5731510" cy="278511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5731510" cy="3089275"/>
            <wp:effectExtent b="0" l="0" r="0" t="0"/>
            <wp:docPr descr="bst-delete2" id="41" name="image17.png"/>
            <a:graphic>
              <a:graphicData uri="http://schemas.openxmlformats.org/drawingml/2006/picture">
                <pic:pic>
                  <pic:nvPicPr>
                    <pic:cNvPr descr="bst-delete2" id="0" name="image17.png"/>
                    <pic:cNvPicPr preferRelativeResize="0"/>
                  </pic:nvPicPr>
                  <pic:blipFill>
                    <a:blip r:embed="rId25"/>
                    <a:srcRect b="0" l="0" r="0" t="0"/>
                    <a:stretch>
                      <a:fillRect/>
                    </a:stretch>
                  </pic:blipFill>
                  <pic:spPr>
                    <a:xfrm>
                      <a:off x="0" y="0"/>
                      <a:ext cx="5731510" cy="308927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Topic 3 : Finding LCA in a Binary Search Tree</w:t>
      </w:r>
    </w:p>
    <w:p w:rsidR="00000000" w:rsidDel="00000000" w:rsidP="00000000" w:rsidRDefault="00000000" w:rsidRPr="00000000" w14:paraId="000000F6">
      <w:pP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We have already seen the definition of LCA and finding LCA of any two nodes in a Binary Tree.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Let's look at the process of finding LCA in a Binary Search Tree.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Problem</w:t>
      </w:r>
      <w:r w:rsidDel="00000000" w:rsidR="00000000" w:rsidRPr="00000000">
        <w:rPr>
          <w:rFonts w:ascii="Arial" w:cs="Arial" w:eastAsia="Arial" w:hAnsi="Arial"/>
          <w:sz w:val="24"/>
          <w:szCs w:val="24"/>
          <w:highlight w:val="white"/>
          <w:rtl w:val="0"/>
        </w:rPr>
        <w:t xml:space="preserve">: Given values of two values n1 and n2 in a Binary Search Tree, find the </w:t>
      </w:r>
      <w:r w:rsidDel="00000000" w:rsidR="00000000" w:rsidRPr="00000000">
        <w:rPr>
          <w:rFonts w:ascii="Arial" w:cs="Arial" w:eastAsia="Arial" w:hAnsi="Arial"/>
          <w:b w:val="1"/>
          <w:sz w:val="24"/>
          <w:szCs w:val="24"/>
          <w:highlight w:val="white"/>
          <w:rtl w:val="0"/>
        </w:rPr>
        <w:t xml:space="preserve">L</w:t>
      </w:r>
      <w:r w:rsidDel="00000000" w:rsidR="00000000" w:rsidRPr="00000000">
        <w:rPr>
          <w:rFonts w:ascii="Arial" w:cs="Arial" w:eastAsia="Arial" w:hAnsi="Arial"/>
          <w:sz w:val="24"/>
          <w:szCs w:val="24"/>
          <w:highlight w:val="white"/>
          <w:rtl w:val="0"/>
        </w:rPr>
        <w:t xml:space="preserve">owest </w:t>
      </w:r>
      <w:r w:rsidDel="00000000" w:rsidR="00000000" w:rsidRPr="00000000">
        <w:rPr>
          <w:rFonts w:ascii="Arial" w:cs="Arial" w:eastAsia="Arial" w:hAnsi="Arial"/>
          <w:b w:val="1"/>
          <w:sz w:val="24"/>
          <w:szCs w:val="24"/>
          <w:highlight w:val="white"/>
          <w:rtl w:val="0"/>
        </w:rPr>
        <w:t xml:space="preserve">C</w:t>
      </w:r>
      <w:r w:rsidDel="00000000" w:rsidR="00000000" w:rsidRPr="00000000">
        <w:rPr>
          <w:rFonts w:ascii="Arial" w:cs="Arial" w:eastAsia="Arial" w:hAnsi="Arial"/>
          <w:sz w:val="24"/>
          <w:szCs w:val="24"/>
          <w:highlight w:val="white"/>
          <w:rtl w:val="0"/>
        </w:rPr>
        <w:t xml:space="preserve">ommon </w:t>
      </w:r>
      <w:r w:rsidDel="00000000" w:rsidR="00000000" w:rsidRPr="00000000">
        <w:rPr>
          <w:rFonts w:ascii="Arial" w:cs="Arial" w:eastAsia="Arial" w:hAnsi="Arial"/>
          <w:b w:val="1"/>
          <w:sz w:val="24"/>
          <w:szCs w:val="24"/>
          <w:highlight w:val="white"/>
          <w:rtl w:val="0"/>
        </w:rPr>
        <w:t xml:space="preserve">A</w:t>
      </w:r>
      <w:r w:rsidDel="00000000" w:rsidR="00000000" w:rsidRPr="00000000">
        <w:rPr>
          <w:rFonts w:ascii="Arial" w:cs="Arial" w:eastAsia="Arial" w:hAnsi="Arial"/>
          <w:sz w:val="24"/>
          <w:szCs w:val="24"/>
          <w:highlight w:val="white"/>
          <w:rtl w:val="0"/>
        </w:rPr>
        <w:t xml:space="preserve">ncestor (LCA). For Simplicity, you may assume that both the values exist in the tree.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Consider the below BST:</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2468880" cy="2080260"/>
            <wp:effectExtent b="0" l="0" r="0" t="0"/>
            <wp:docPr descr="BST_LCA" id="42" name="image30.gif"/>
            <a:graphic>
              <a:graphicData uri="http://schemas.openxmlformats.org/drawingml/2006/picture">
                <pic:pic>
                  <pic:nvPicPr>
                    <pic:cNvPr descr="BST_LCA" id="0" name="image30.gif"/>
                    <pic:cNvPicPr preferRelativeResize="0"/>
                  </pic:nvPicPr>
                  <pic:blipFill>
                    <a:blip r:embed="rId26"/>
                    <a:srcRect b="0" l="0" r="0" t="0"/>
                    <a:stretch>
                      <a:fillRect/>
                    </a:stretch>
                  </pic:blipFill>
                  <pic:spPr>
                    <a:xfrm>
                      <a:off x="0" y="0"/>
                      <a:ext cx="2468880" cy="2080260"/>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In the above BST:</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F8">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LCA of 10 and 14 is 12</w:t>
        <w:br w:type="textWrapping"/>
        <w:t xml:space="preserve">LCA of 14 and 8 is 8</w:t>
        <w:br w:type="textWrapping"/>
        <w:t xml:space="preserve">LCA of 10 and 22 is 20</w:t>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FA">
      <w:pPr>
        <w:shd w:fill="ffffff" w:val="clear"/>
        <w:spacing w:line="240" w:lineRule="auto"/>
        <w:rPr>
          <w:rFonts w:ascii="Arial" w:cs="Arial" w:eastAsia="Arial" w:hAnsi="Arial"/>
          <w:sz w:val="26"/>
          <w:szCs w:val="26"/>
        </w:rPr>
      </w:pPr>
      <w:r w:rsidDel="00000000" w:rsidR="00000000" w:rsidRPr="00000000">
        <w:rPr>
          <w:rFonts w:ascii="Arial" w:cs="Arial" w:eastAsia="Arial" w:hAnsi="Arial"/>
          <w:i w:val="1"/>
          <w:sz w:val="26"/>
          <w:szCs w:val="26"/>
          <w:rtl w:val="0"/>
        </w:rPr>
        <w:t xml:space="preserve">The </w:t>
      </w:r>
      <w:r w:rsidDel="00000000" w:rsidR="00000000" w:rsidRPr="00000000">
        <w:rPr>
          <w:rFonts w:ascii="Arial" w:cs="Arial" w:eastAsia="Arial" w:hAnsi="Arial"/>
          <w:b w:val="1"/>
          <w:i w:val="1"/>
          <w:sz w:val="26"/>
          <w:szCs w:val="26"/>
          <w:rtl w:val="0"/>
        </w:rPr>
        <w:t xml:space="preserve">LCA</w:t>
      </w:r>
      <w:r w:rsidDel="00000000" w:rsidR="00000000" w:rsidRPr="00000000">
        <w:rPr>
          <w:rFonts w:ascii="Arial" w:cs="Arial" w:eastAsia="Arial" w:hAnsi="Arial"/>
          <w:i w:val="1"/>
          <w:sz w:val="26"/>
          <w:szCs w:val="26"/>
          <w:rtl w:val="0"/>
        </w:rPr>
        <w:t xml:space="preserve"> or </w:t>
      </w:r>
      <w:r w:rsidDel="00000000" w:rsidR="00000000" w:rsidRPr="00000000">
        <w:rPr>
          <w:rFonts w:ascii="Arial" w:cs="Arial" w:eastAsia="Arial" w:hAnsi="Arial"/>
          <w:b w:val="1"/>
          <w:i w:val="1"/>
          <w:sz w:val="26"/>
          <w:szCs w:val="26"/>
          <w:rtl w:val="0"/>
        </w:rPr>
        <w:t xml:space="preserve">Lowest Common Ancestor</w:t>
      </w:r>
      <w:r w:rsidDel="00000000" w:rsidR="00000000" w:rsidRPr="00000000">
        <w:rPr>
          <w:rFonts w:ascii="Arial" w:cs="Arial" w:eastAsia="Arial" w:hAnsi="Arial"/>
          <w:i w:val="1"/>
          <w:sz w:val="26"/>
          <w:szCs w:val="26"/>
          <w:rtl w:val="0"/>
        </w:rPr>
        <w:t xml:space="preserve"> of any two nodes N1 and N2 is defined as the common ancestor of both the nodes which are closest to them. That is the distance of the common ancestor from the nodes N1 and N2 should be least possible.</w:t>
      </w:r>
      <w:r w:rsidDel="00000000" w:rsidR="00000000" w:rsidRPr="00000000">
        <w:rPr>
          <w:rtl w:val="0"/>
        </w:rPr>
      </w:r>
    </w:p>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FC">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Finding LCA</w:t>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Since a Binary Search Tree is also a Binary Tree, we can apply the same process of finding LCA of two nodes in BST as that of binary trees. But finding LCA in a Binary Tree takes O(N) time complexity.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However, we can solve this problem using BST properties. We can </w:t>
      </w:r>
      <w:r w:rsidDel="00000000" w:rsidR="00000000" w:rsidRPr="00000000">
        <w:rPr>
          <w:rFonts w:ascii="Arial" w:cs="Arial" w:eastAsia="Arial" w:hAnsi="Arial"/>
          <w:b w:val="1"/>
          <w:sz w:val="24"/>
          <w:szCs w:val="24"/>
          <w:highlight w:val="white"/>
          <w:rtl w:val="0"/>
        </w:rPr>
        <w:t xml:space="preserve">recursively traverse</w:t>
      </w:r>
      <w:r w:rsidDel="00000000" w:rsidR="00000000" w:rsidRPr="00000000">
        <w:rPr>
          <w:rFonts w:ascii="Arial" w:cs="Arial" w:eastAsia="Arial" w:hAnsi="Arial"/>
          <w:sz w:val="24"/>
          <w:szCs w:val="24"/>
          <w:highlight w:val="white"/>
          <w:rtl w:val="0"/>
        </w:rPr>
        <w:t xml:space="preserve"> the BST from the root. The main idea of the solution is, while traversing from top to bottom, the first node </w:t>
      </w:r>
      <w:r w:rsidDel="00000000" w:rsidR="00000000" w:rsidRPr="00000000">
        <w:rPr>
          <w:rFonts w:ascii="Arial" w:cs="Arial" w:eastAsia="Arial" w:hAnsi="Arial"/>
          <w:b w:val="1"/>
          <w:sz w:val="24"/>
          <w:szCs w:val="24"/>
          <w:highlight w:val="white"/>
          <w:rtl w:val="0"/>
        </w:rPr>
        <w:t xml:space="preserve">n</w:t>
      </w:r>
      <w:r w:rsidDel="00000000" w:rsidR="00000000" w:rsidRPr="00000000">
        <w:rPr>
          <w:rFonts w:ascii="Arial" w:cs="Arial" w:eastAsia="Arial" w:hAnsi="Arial"/>
          <w:sz w:val="24"/>
          <w:szCs w:val="24"/>
          <w:highlight w:val="white"/>
          <w:rtl w:val="0"/>
        </w:rPr>
        <w:t xml:space="preserve"> we encounter with value between </w:t>
      </w:r>
      <w:r w:rsidDel="00000000" w:rsidR="00000000" w:rsidRPr="00000000">
        <w:rPr>
          <w:rFonts w:ascii="Arial" w:cs="Arial" w:eastAsia="Arial" w:hAnsi="Arial"/>
          <w:b w:val="1"/>
          <w:sz w:val="24"/>
          <w:szCs w:val="24"/>
          <w:highlight w:val="white"/>
          <w:rtl w:val="0"/>
        </w:rPr>
        <w:t xml:space="preserve">n1</w:t>
      </w:r>
      <w:r w:rsidDel="00000000" w:rsidR="00000000" w:rsidRPr="00000000">
        <w:rPr>
          <w:rFonts w:ascii="Arial" w:cs="Arial" w:eastAsia="Arial" w:hAnsi="Arial"/>
          <w:sz w:val="24"/>
          <w:szCs w:val="24"/>
          <w:highlight w:val="white"/>
          <w:rtl w:val="0"/>
        </w:rPr>
        <w:t xml:space="preserve"> and </w:t>
      </w:r>
      <w:r w:rsidDel="00000000" w:rsidR="00000000" w:rsidRPr="00000000">
        <w:rPr>
          <w:rFonts w:ascii="Arial" w:cs="Arial" w:eastAsia="Arial" w:hAnsi="Arial"/>
          <w:b w:val="1"/>
          <w:sz w:val="24"/>
          <w:szCs w:val="24"/>
          <w:highlight w:val="white"/>
          <w:rtl w:val="0"/>
        </w:rPr>
        <w:t xml:space="preserve">n2</w:t>
      </w:r>
      <w:r w:rsidDel="00000000" w:rsidR="00000000" w:rsidRPr="00000000">
        <w:rPr>
          <w:rFonts w:ascii="Arial" w:cs="Arial" w:eastAsia="Arial" w:hAnsi="Arial"/>
          <w:sz w:val="24"/>
          <w:szCs w:val="24"/>
          <w:highlight w:val="white"/>
          <w:rtl w:val="0"/>
        </w:rPr>
        <w:t xml:space="preserve">, i.e., </w:t>
      </w:r>
      <w:r w:rsidDel="00000000" w:rsidR="00000000" w:rsidRPr="00000000">
        <w:rPr>
          <w:rFonts w:ascii="Arial" w:cs="Arial" w:eastAsia="Arial" w:hAnsi="Arial"/>
          <w:b w:val="1"/>
          <w:sz w:val="24"/>
          <w:szCs w:val="24"/>
          <w:highlight w:val="white"/>
          <w:rtl w:val="0"/>
        </w:rPr>
        <w:t xml:space="preserve">n1 &lt;= n &lt;= n2</w:t>
      </w:r>
      <w:r w:rsidDel="00000000" w:rsidR="00000000" w:rsidRPr="00000000">
        <w:rPr>
          <w:rFonts w:ascii="Arial" w:cs="Arial" w:eastAsia="Arial" w:hAnsi="Arial"/>
          <w:sz w:val="24"/>
          <w:szCs w:val="24"/>
          <w:highlight w:val="white"/>
          <w:rtl w:val="0"/>
        </w:rPr>
        <w:t xml:space="preserve">, is LCA of n1 and n2 (assuming that n1 &lt; n2). So just recursively traverse the BST, if node's value is greater than both n1 and n2 then our LCA lies in the left subtree of the node, if it is smaller than both n1 and n2, then LCA lies on the right subtree. Otherwise root is LCA (assuming that both n1 and n2 are present in BST).</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Below is the implementation of this approach:</w:t>
      </w:r>
      <w:r w:rsidDel="00000000" w:rsidR="00000000" w:rsidRPr="00000000">
        <w:rPr>
          <w:rtl w:val="0"/>
        </w:rPr>
      </w:r>
    </w:p>
    <w:p w:rsidR="00000000" w:rsidDel="00000000" w:rsidP="00000000" w:rsidRDefault="00000000" w:rsidRPr="00000000" w14:paraId="000000FE">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81" style="width:18pt;height:15.6pt" o:ole="" type="#_x0000_t75">
            <v:imagedata r:id="rId10"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0F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80" style="width:132.6pt;height:57pt" o:ole="" type="#_x0000_t75">
            <v:imagedata r:id="rId11" o:title=""/>
          </v:shape>
        </w:pict>
      </w:r>
      <w:r w:rsidDel="00000000" w:rsidR="00000000" w:rsidRPr="00000000">
        <w:rPr>
          <w:rtl w:val="0"/>
        </w:rPr>
      </w:r>
    </w:p>
    <w:p w:rsidR="00000000" w:rsidDel="00000000" w:rsidP="00000000" w:rsidRDefault="00000000" w:rsidRPr="00000000" w14:paraId="00000100">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0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0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0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0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0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0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0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0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0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0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0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0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0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0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0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1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1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1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1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1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1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1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1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1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1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1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11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1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11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11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11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recursive CPP program to find</w:t>
      </w:r>
      <w:r w:rsidDel="00000000" w:rsidR="00000000" w:rsidRPr="00000000">
        <w:rPr>
          <w:rtl w:val="0"/>
        </w:rPr>
      </w:r>
    </w:p>
    <w:p w:rsidR="00000000" w:rsidDel="00000000" w:rsidP="00000000" w:rsidRDefault="00000000" w:rsidRPr="00000000" w14:paraId="0000012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LCA of two nodes n1 and n2.</w:t>
      </w:r>
      <w:r w:rsidDel="00000000" w:rsidR="00000000" w:rsidRPr="00000000">
        <w:rPr>
          <w:rtl w:val="0"/>
        </w:rPr>
      </w:r>
    </w:p>
    <w:p w:rsidR="00000000" w:rsidDel="00000000" w:rsidP="00000000" w:rsidRDefault="00000000" w:rsidRPr="00000000" w14:paraId="0000012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&lt;bits/stdc++.h&gt;</w:t>
      </w:r>
    </w:p>
    <w:p w:rsidR="00000000" w:rsidDel="00000000" w:rsidP="00000000" w:rsidRDefault="00000000" w:rsidRPr="00000000" w14:paraId="0000012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12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node </w:t>
      </w:r>
    </w:p>
    <w:p w:rsidR="00000000" w:rsidDel="00000000" w:rsidP="00000000" w:rsidRDefault="00000000" w:rsidRPr="00000000" w14:paraId="0000012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2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2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data; </w:t>
      </w:r>
    </w:p>
    <w:p w:rsidR="00000000" w:rsidDel="00000000" w:rsidP="00000000" w:rsidRDefault="00000000" w:rsidRPr="00000000" w14:paraId="0000012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left,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right; </w:t>
      </w:r>
    </w:p>
    <w:p w:rsidR="00000000" w:rsidDel="00000000" w:rsidP="00000000" w:rsidRDefault="00000000" w:rsidRPr="00000000" w14:paraId="0000012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2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to find LCA of n1 and n2. </w:t>
      </w:r>
      <w:r w:rsidDel="00000000" w:rsidR="00000000" w:rsidRPr="00000000">
        <w:rPr>
          <w:rtl w:val="0"/>
        </w:rPr>
      </w:r>
    </w:p>
    <w:p w:rsidR="00000000" w:rsidDel="00000000" w:rsidP="00000000" w:rsidRDefault="00000000" w:rsidRPr="00000000" w14:paraId="0000012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The function assumes that both </w:t>
      </w:r>
      <w:r w:rsidDel="00000000" w:rsidR="00000000" w:rsidRPr="00000000">
        <w:rPr>
          <w:rtl w:val="0"/>
        </w:rPr>
      </w:r>
    </w:p>
    <w:p w:rsidR="00000000" w:rsidDel="00000000" w:rsidP="00000000" w:rsidRDefault="00000000" w:rsidRPr="00000000" w14:paraId="0000012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n1 and n2 are present in BST </w:t>
      </w:r>
      <w:r w:rsidDel="00000000" w:rsidR="00000000" w:rsidRPr="00000000">
        <w:rPr>
          <w:rtl w:val="0"/>
        </w:rPr>
      </w:r>
    </w:p>
    <w:p w:rsidR="00000000" w:rsidDel="00000000" w:rsidP="00000000" w:rsidRDefault="00000000" w:rsidRPr="00000000" w14:paraId="0000012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lca(node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root,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n1,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n2) </w:t>
      </w:r>
    </w:p>
    <w:p w:rsidR="00000000" w:rsidDel="00000000" w:rsidP="00000000" w:rsidRDefault="00000000" w:rsidRPr="00000000" w14:paraId="0000012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2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(root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2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both n1 and n2 are smaller</w:t>
      </w:r>
      <w:r w:rsidDel="00000000" w:rsidR="00000000" w:rsidRPr="00000000">
        <w:rPr>
          <w:rtl w:val="0"/>
        </w:rPr>
      </w:r>
    </w:p>
    <w:p w:rsidR="00000000" w:rsidDel="00000000" w:rsidP="00000000" w:rsidRDefault="00000000" w:rsidRPr="00000000" w14:paraId="0000013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than root, then LCA lies in left </w:t>
      </w:r>
      <w:r w:rsidDel="00000000" w:rsidR="00000000" w:rsidRPr="00000000">
        <w:rPr>
          <w:rtl w:val="0"/>
        </w:rPr>
      </w:r>
    </w:p>
    <w:p w:rsidR="00000000" w:rsidDel="00000000" w:rsidP="00000000" w:rsidRDefault="00000000" w:rsidRPr="00000000" w14:paraId="0000013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(root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data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n1 </w:t>
      </w:r>
      <w:r w:rsidDel="00000000" w:rsidR="00000000" w:rsidRPr="00000000">
        <w:rPr>
          <w:rFonts w:ascii="Consolas" w:cs="Consolas" w:eastAsia="Consolas" w:hAnsi="Consolas"/>
          <w:color w:val="687687"/>
          <w:sz w:val="26"/>
          <w:szCs w:val="26"/>
          <w:rtl w:val="0"/>
        </w:rPr>
        <w:t xml:space="preserve">&amp;&amp;</w:t>
      </w:r>
      <w:r w:rsidDel="00000000" w:rsidR="00000000" w:rsidRPr="00000000">
        <w:rPr>
          <w:rFonts w:ascii="Consolas" w:cs="Consolas" w:eastAsia="Consolas" w:hAnsi="Consolas"/>
          <w:color w:val="000000"/>
          <w:sz w:val="26"/>
          <w:szCs w:val="26"/>
          <w:rtl w:val="0"/>
        </w:rPr>
        <w:t xml:space="preserve"> root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data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n2) </w:t>
      </w:r>
    </w:p>
    <w:p w:rsidR="00000000" w:rsidDel="00000000" w:rsidP="00000000" w:rsidRDefault="00000000" w:rsidRPr="00000000" w14:paraId="0000013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lca(root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left, n1, n2); </w:t>
      </w:r>
    </w:p>
    <w:p w:rsidR="00000000" w:rsidDel="00000000" w:rsidP="00000000" w:rsidRDefault="00000000" w:rsidRPr="00000000" w14:paraId="0000013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both n1 and n2 are greater than </w:t>
      </w:r>
      <w:r w:rsidDel="00000000" w:rsidR="00000000" w:rsidRPr="00000000">
        <w:rPr>
          <w:rtl w:val="0"/>
        </w:rPr>
      </w:r>
    </w:p>
    <w:p w:rsidR="00000000" w:rsidDel="00000000" w:rsidP="00000000" w:rsidRDefault="00000000" w:rsidRPr="00000000" w14:paraId="0000013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root, then LCA lies in right </w:t>
      </w:r>
      <w:r w:rsidDel="00000000" w:rsidR="00000000" w:rsidRPr="00000000">
        <w:rPr>
          <w:rtl w:val="0"/>
        </w:rPr>
      </w:r>
    </w:p>
    <w:p w:rsidR="00000000" w:rsidDel="00000000" w:rsidP="00000000" w:rsidRDefault="00000000" w:rsidRPr="00000000" w14:paraId="0000013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(root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data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n1 </w:t>
      </w:r>
      <w:r w:rsidDel="00000000" w:rsidR="00000000" w:rsidRPr="00000000">
        <w:rPr>
          <w:rFonts w:ascii="Consolas" w:cs="Consolas" w:eastAsia="Consolas" w:hAnsi="Consolas"/>
          <w:color w:val="687687"/>
          <w:sz w:val="26"/>
          <w:szCs w:val="26"/>
          <w:rtl w:val="0"/>
        </w:rPr>
        <w:t xml:space="preserve">&amp;&amp;</w:t>
      </w:r>
      <w:r w:rsidDel="00000000" w:rsidR="00000000" w:rsidRPr="00000000">
        <w:rPr>
          <w:rFonts w:ascii="Consolas" w:cs="Consolas" w:eastAsia="Consolas" w:hAnsi="Consolas"/>
          <w:color w:val="000000"/>
          <w:sz w:val="26"/>
          <w:szCs w:val="26"/>
          <w:rtl w:val="0"/>
        </w:rPr>
        <w:t xml:space="preserve"> root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data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n2) </w:t>
      </w:r>
    </w:p>
    <w:p w:rsidR="00000000" w:rsidDel="00000000" w:rsidP="00000000" w:rsidRDefault="00000000" w:rsidRPr="00000000" w14:paraId="0000013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lca(root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right, n1, n2); </w:t>
      </w:r>
    </w:p>
    <w:p w:rsidR="00000000" w:rsidDel="00000000" w:rsidP="00000000" w:rsidRDefault="00000000" w:rsidRPr="00000000" w14:paraId="00000137">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38">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79" style="width:18pt;height:15.6pt" o:ole="" type="#_x0000_t75">
            <v:imagedata r:id="rId12"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tl w:val="0"/>
        </w:rPr>
      </w:r>
    </w:p>
    <w:p w:rsidR="00000000" w:rsidDel="00000000" w:rsidP="00000000" w:rsidRDefault="00000000" w:rsidRPr="00000000" w14:paraId="0000013A">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LCA of 10 and 14 is 12</w:t>
        <w:br w:type="textWrapping"/>
        <w:t xml:space="preserve">LCA of 14 and 8 is 8</w:t>
        <w:br w:type="textWrapping"/>
        <w:t xml:space="preserve">LCA of 10 and 22 is 20</w:t>
      </w:r>
    </w:p>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time complexity of the above solution is O(h) where h is the height of the tree. Also, the above solution requires O(h) extra space in function call stack for recursive function calls. We can avoid extra space using an iterative</w:t>
      </w:r>
      <w:r w:rsidDel="00000000" w:rsidR="00000000" w:rsidRPr="00000000">
        <w:rPr>
          <w:rFonts w:ascii="Arial" w:cs="Arial" w:eastAsia="Arial" w:hAnsi="Arial"/>
          <w:b w:val="1"/>
          <w:sz w:val="24"/>
          <w:szCs w:val="24"/>
          <w:highlight w:val="white"/>
          <w:rtl w:val="0"/>
        </w:rPr>
        <w:t xml:space="preserve"> solution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13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78" style="width:132.6pt;height:57pt" o:ole="" type="#_x0000_t75">
            <v:imagedata r:id="rId13" o:title=""/>
          </v:shape>
        </w:pict>
      </w:r>
      <w:r w:rsidDel="00000000" w:rsidR="00000000" w:rsidRPr="00000000">
        <w:rPr>
          <w:rtl w:val="0"/>
        </w:rPr>
      </w:r>
    </w:p>
    <w:p w:rsidR="00000000" w:rsidDel="00000000" w:rsidP="00000000" w:rsidRDefault="00000000" w:rsidRPr="00000000" w14:paraId="0000013D">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3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3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4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4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4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4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4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4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4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4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4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4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4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4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4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4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4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4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5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5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5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5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5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5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to find LCA of n1 and n2. </w:t>
      </w:r>
      <w:r w:rsidDel="00000000" w:rsidR="00000000" w:rsidRPr="00000000">
        <w:rPr>
          <w:rtl w:val="0"/>
        </w:rPr>
      </w:r>
    </w:p>
    <w:p w:rsidR="00000000" w:rsidDel="00000000" w:rsidP="00000000" w:rsidRDefault="00000000" w:rsidRPr="00000000" w14:paraId="0000015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The function assumes that both</w:t>
      </w:r>
      <w:r w:rsidDel="00000000" w:rsidR="00000000" w:rsidRPr="00000000">
        <w:rPr>
          <w:rtl w:val="0"/>
        </w:rPr>
      </w:r>
    </w:p>
    <w:p w:rsidR="00000000" w:rsidDel="00000000" w:rsidP="00000000" w:rsidRDefault="00000000" w:rsidRPr="00000000" w14:paraId="0000015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n1 and n2 are present in BST */</w:t>
      </w:r>
      <w:r w:rsidDel="00000000" w:rsidR="00000000" w:rsidRPr="00000000">
        <w:rPr>
          <w:rtl w:val="0"/>
        </w:rPr>
      </w:r>
    </w:p>
    <w:p w:rsidR="00000000" w:rsidDel="00000000" w:rsidP="00000000" w:rsidRDefault="00000000" w:rsidRPr="00000000" w14:paraId="0000015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lca(</w:t>
      </w: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node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root,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n1,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n2)</w:t>
      </w:r>
    </w:p>
    <w:p w:rsidR="00000000" w:rsidDel="00000000" w:rsidP="00000000" w:rsidRDefault="00000000" w:rsidRPr="00000000" w14:paraId="0000015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5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while</w:t>
      </w:r>
      <w:r w:rsidDel="00000000" w:rsidR="00000000" w:rsidRPr="00000000">
        <w:rPr>
          <w:rFonts w:ascii="Consolas" w:cs="Consolas" w:eastAsia="Consolas" w:hAnsi="Consolas"/>
          <w:color w:val="000000"/>
          <w:sz w:val="26"/>
          <w:szCs w:val="26"/>
          <w:rtl w:val="0"/>
        </w:rPr>
        <w:t xml:space="preserve"> (root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585cf6"/>
          <w:sz w:val="26"/>
          <w:szCs w:val="26"/>
          <w:rtl w:val="0"/>
        </w:rPr>
        <w:t xml:space="preserve">NULL</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5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5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both n1 and n2 are smaller than root, </w:t>
      </w:r>
      <w:r w:rsidDel="00000000" w:rsidR="00000000" w:rsidRPr="00000000">
        <w:rPr>
          <w:rtl w:val="0"/>
        </w:rPr>
      </w:r>
    </w:p>
    <w:p w:rsidR="00000000" w:rsidDel="00000000" w:rsidP="00000000" w:rsidRDefault="00000000" w:rsidRPr="00000000" w14:paraId="0000015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then LCA lies in left subtree</w:t>
      </w:r>
      <w:r w:rsidDel="00000000" w:rsidR="00000000" w:rsidRPr="00000000">
        <w:rPr>
          <w:rtl w:val="0"/>
        </w:rPr>
      </w:r>
    </w:p>
    <w:p w:rsidR="00000000" w:rsidDel="00000000" w:rsidP="00000000" w:rsidRDefault="00000000" w:rsidRPr="00000000" w14:paraId="0000015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(root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data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n1 </w:t>
      </w:r>
      <w:r w:rsidDel="00000000" w:rsidR="00000000" w:rsidRPr="00000000">
        <w:rPr>
          <w:rFonts w:ascii="Consolas" w:cs="Consolas" w:eastAsia="Consolas" w:hAnsi="Consolas"/>
          <w:color w:val="687687"/>
          <w:sz w:val="26"/>
          <w:szCs w:val="26"/>
          <w:rtl w:val="0"/>
        </w:rPr>
        <w:t xml:space="preserve">&amp;&amp;</w:t>
      </w:r>
      <w:r w:rsidDel="00000000" w:rsidR="00000000" w:rsidRPr="00000000">
        <w:rPr>
          <w:rFonts w:ascii="Consolas" w:cs="Consolas" w:eastAsia="Consolas" w:hAnsi="Consolas"/>
          <w:color w:val="000000"/>
          <w:sz w:val="26"/>
          <w:szCs w:val="26"/>
          <w:rtl w:val="0"/>
        </w:rPr>
        <w:t xml:space="preserve"> root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data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n2)</w:t>
      </w:r>
    </w:p>
    <w:p w:rsidR="00000000" w:rsidDel="00000000" w:rsidP="00000000" w:rsidRDefault="00000000" w:rsidRPr="00000000" w14:paraId="0000015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root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root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left;</w:t>
      </w:r>
    </w:p>
    <w:p w:rsidR="00000000" w:rsidDel="00000000" w:rsidP="00000000" w:rsidRDefault="00000000" w:rsidRPr="00000000" w14:paraId="0000016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both n1 and n2 are greater than root, </w:t>
      </w:r>
      <w:r w:rsidDel="00000000" w:rsidR="00000000" w:rsidRPr="00000000">
        <w:rPr>
          <w:rtl w:val="0"/>
        </w:rPr>
      </w:r>
    </w:p>
    <w:p w:rsidR="00000000" w:rsidDel="00000000" w:rsidP="00000000" w:rsidRDefault="00000000" w:rsidRPr="00000000" w14:paraId="0000016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then LCA lies in the right subtree</w:t>
      </w:r>
      <w:r w:rsidDel="00000000" w:rsidR="00000000" w:rsidRPr="00000000">
        <w:rPr>
          <w:rtl w:val="0"/>
        </w:rPr>
      </w:r>
    </w:p>
    <w:p w:rsidR="00000000" w:rsidDel="00000000" w:rsidP="00000000" w:rsidRDefault="00000000" w:rsidRPr="00000000" w14:paraId="0000016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else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(root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data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n1 </w:t>
      </w:r>
      <w:r w:rsidDel="00000000" w:rsidR="00000000" w:rsidRPr="00000000">
        <w:rPr>
          <w:rFonts w:ascii="Consolas" w:cs="Consolas" w:eastAsia="Consolas" w:hAnsi="Consolas"/>
          <w:color w:val="687687"/>
          <w:sz w:val="26"/>
          <w:szCs w:val="26"/>
          <w:rtl w:val="0"/>
        </w:rPr>
        <w:t xml:space="preserve">&amp;&amp;</w:t>
      </w:r>
      <w:r w:rsidDel="00000000" w:rsidR="00000000" w:rsidRPr="00000000">
        <w:rPr>
          <w:rFonts w:ascii="Consolas" w:cs="Consolas" w:eastAsia="Consolas" w:hAnsi="Consolas"/>
          <w:color w:val="000000"/>
          <w:sz w:val="26"/>
          <w:szCs w:val="26"/>
          <w:rtl w:val="0"/>
        </w:rPr>
        <w:t xml:space="preserve"> root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data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n2)</w:t>
      </w:r>
    </w:p>
    <w:p w:rsidR="00000000" w:rsidDel="00000000" w:rsidP="00000000" w:rsidRDefault="00000000" w:rsidRPr="00000000" w14:paraId="0000016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root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root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right;</w:t>
      </w:r>
    </w:p>
    <w:p w:rsidR="00000000" w:rsidDel="00000000" w:rsidP="00000000" w:rsidRDefault="00000000" w:rsidRPr="00000000" w14:paraId="0000016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else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break</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6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6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root;</w:t>
      </w:r>
    </w:p>
    <w:p w:rsidR="00000000" w:rsidDel="00000000" w:rsidP="00000000" w:rsidRDefault="00000000" w:rsidRPr="00000000" w14:paraId="0000016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68">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69">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6A">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6B">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6C">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6D">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6E">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6F">
      <w:pPr>
        <w:rPr>
          <w:rFonts w:ascii="Arial" w:cs="Arial" w:eastAsia="Arial" w:hAnsi="Arial"/>
          <w:b w:val="1"/>
          <w:sz w:val="36"/>
          <w:szCs w:val="36"/>
          <w:highlight w:val="white"/>
          <w:u w:val="single"/>
        </w:rPr>
      </w:pPr>
      <w:r w:rsidDel="00000000" w:rsidR="00000000" w:rsidRPr="00000000">
        <w:rPr>
          <w:rFonts w:ascii="Arial" w:cs="Arial" w:eastAsia="Arial" w:hAnsi="Arial"/>
          <w:b w:val="1"/>
          <w:sz w:val="36"/>
          <w:szCs w:val="36"/>
          <w:highlight w:val="white"/>
          <w:u w:val="single"/>
          <w:rtl w:val="0"/>
        </w:rPr>
        <w:t xml:space="preserve">Topic 4 : Introduction to AVL Tree</w:t>
      </w:r>
    </w:p>
    <w:p w:rsidR="00000000" w:rsidDel="00000000" w:rsidP="00000000" w:rsidRDefault="00000000" w:rsidRPr="00000000" w14:paraId="00000170">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AVL tree is a self-balancing Binary Search Tree (BST) where the difference between heights of left and right subtrees cannot be more than one for all nodes.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An Example Tree that is an AVL Tree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3329940" cy="2857500"/>
            <wp:effectExtent b="0" l="0" r="0" t="0"/>
            <wp:docPr id="22" name="image22.jpg"/>
            <a:graphic>
              <a:graphicData uri="http://schemas.openxmlformats.org/drawingml/2006/picture">
                <pic:pic>
                  <pic:nvPicPr>
                    <pic:cNvPr id="0" name="image22.jpg"/>
                    <pic:cNvPicPr preferRelativeResize="0"/>
                  </pic:nvPicPr>
                  <pic:blipFill>
                    <a:blip r:embed="rId27"/>
                    <a:srcRect b="0" l="0" r="0" t="0"/>
                    <a:stretch>
                      <a:fillRect/>
                    </a:stretch>
                  </pic:blipFill>
                  <pic:spPr>
                    <a:xfrm>
                      <a:off x="0" y="0"/>
                      <a:ext cx="3329940" cy="2857500"/>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above tree is AVL because differences between heights of left and right subtrees for every node is less than or equal to 1.</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An Example Tree that is NOT an AVL Tree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3810000" cy="3147060"/>
            <wp:effectExtent b="0" l="0" r="0" t="0"/>
            <wp:docPr id="23" name="image14.jpg"/>
            <a:graphic>
              <a:graphicData uri="http://schemas.openxmlformats.org/drawingml/2006/picture">
                <pic:pic>
                  <pic:nvPicPr>
                    <pic:cNvPr id="0" name="image14.jpg"/>
                    <pic:cNvPicPr preferRelativeResize="0"/>
                  </pic:nvPicPr>
                  <pic:blipFill>
                    <a:blip r:embed="rId28"/>
                    <a:srcRect b="0" l="0" r="0" t="0"/>
                    <a:stretch>
                      <a:fillRect/>
                    </a:stretch>
                  </pic:blipFill>
                  <pic:spPr>
                    <a:xfrm>
                      <a:off x="0" y="0"/>
                      <a:ext cx="3810000" cy="3147060"/>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above tree is not AVL because differences between heights of left and right subtrees for 8 and 18 is greater than 1.</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172">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Why AVL Trees?</w:t>
      </w:r>
      <w:r w:rsidDel="00000000" w:rsidR="00000000" w:rsidRPr="00000000">
        <w:rPr>
          <w:rtl w:val="0"/>
        </w:rPr>
      </w:r>
    </w:p>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Most of the BST operations (e.g., search, max, min, insert, delete.. etc) take O(h) time where h is the height of the BST. The cost of these operations may become O(n) for a skewed Binary tree. If we make sure that the height of the tree remains O(Logn) after every insertion and deletion, then we can guarantee an upper bound of O(Logn) for all these operations. The height of an AVL tree is always O(Logn) where n is the number of nodes in the tree.</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174">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Insertion</w:t>
      </w:r>
      <w:r w:rsidDel="00000000" w:rsidR="00000000" w:rsidRPr="00000000">
        <w:rPr>
          <w:rtl w:val="0"/>
        </w:rPr>
      </w:r>
    </w:p>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To make sure that the given tree remains AVL after every insertion, we must augment the standard BST insert operation to perform some re-balancing. Following are two basic operations that can be performed to re-balance a BST without violating the BST property (keys(left) &lt; key(root) &lt; keys(right)).</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76">
      <w:pPr>
        <w:numPr>
          <w:ilvl w:val="0"/>
          <w:numId w:val="2"/>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Left Rotation</w:t>
      </w:r>
    </w:p>
    <w:p w:rsidR="00000000" w:rsidDel="00000000" w:rsidP="00000000" w:rsidRDefault="00000000" w:rsidRPr="00000000" w14:paraId="00000177">
      <w:pPr>
        <w:numPr>
          <w:ilvl w:val="0"/>
          <w:numId w:val="2"/>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Right Rotation</w:t>
      </w:r>
    </w:p>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79">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T1, T2 and T3 are subtrees of the tree </w:t>
        <w:br w:type="textWrapping"/>
        <w:t xml:space="preserve">rooted with y (on the left side) or x (on </w:t>
        <w:br w:type="textWrapping"/>
        <w:t xml:space="preserve">the right side)        </w:t>
        <w:br w:type="textWrapping"/>
      </w:r>
      <w:r w:rsidDel="00000000" w:rsidR="00000000" w:rsidRPr="00000000">
        <w:rPr>
          <w:rFonts w:ascii="Courier New" w:cs="Courier New" w:eastAsia="Courier New" w:hAnsi="Courier New"/>
          <w:sz w:val="20"/>
          <w:szCs w:val="20"/>
        </w:rPr>
        <w:drawing>
          <wp:inline distB="0" distT="0" distL="0" distR="0">
            <wp:extent cx="3345180" cy="1249680"/>
            <wp:effectExtent b="0" l="0" r="0" t="0"/>
            <wp:docPr id="24"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3345180" cy="124968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t xml:space="preserve">Keys in both of the above trees follow the </w:t>
        <w:br w:type="textWrapping"/>
        <w:t xml:space="preserve">following order: </w:t>
        <w:br w:type="textWrapping"/>
        <w:t xml:space="preserve"> keys(T1) &lt; key(x) &lt; keys(T2) &lt; key(y) &lt; keys(T3)</w:t>
        <w:br w:type="textWrapping"/>
        <w:br w:type="textWrapping"/>
        <w:t xml:space="preserve">So BST property is not violated anywhere.</w:t>
      </w:r>
    </w:p>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Steps to follow for insertion</w:t>
      </w:r>
      <w:r w:rsidDel="00000000" w:rsidR="00000000" w:rsidRPr="00000000">
        <w:rPr>
          <w:rFonts w:ascii="Arial" w:cs="Arial" w:eastAsia="Arial" w:hAnsi="Arial"/>
          <w:sz w:val="24"/>
          <w:szCs w:val="24"/>
          <w:highlight w:val="white"/>
          <w:rtl w:val="0"/>
        </w:rPr>
        <w:t xml:space="preserve">: Let the newly inserted node be </w:t>
      </w:r>
      <w:r w:rsidDel="00000000" w:rsidR="00000000" w:rsidRPr="00000000">
        <w:rPr>
          <w:rFonts w:ascii="Arial" w:cs="Arial" w:eastAsia="Arial" w:hAnsi="Arial"/>
          <w:b w:val="1"/>
          <w:sz w:val="24"/>
          <w:szCs w:val="24"/>
          <w:highlight w:val="white"/>
          <w:rtl w:val="0"/>
        </w:rPr>
        <w:t xml:space="preserve">w</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7B">
      <w:pPr>
        <w:numPr>
          <w:ilvl w:val="0"/>
          <w:numId w:val="3"/>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Perform standard BST insert for w.</w:t>
      </w:r>
    </w:p>
    <w:p w:rsidR="00000000" w:rsidDel="00000000" w:rsidP="00000000" w:rsidRDefault="00000000" w:rsidRPr="00000000" w14:paraId="0000017C">
      <w:pPr>
        <w:numPr>
          <w:ilvl w:val="0"/>
          <w:numId w:val="3"/>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Starting from w, travel up and find the first unbalanced node. Let z be the first unbalanced node, y be the child of z that comes on the path from w to z and x be the grandchild of z that comes on the path from w to z.</w:t>
      </w:r>
    </w:p>
    <w:p w:rsidR="00000000" w:rsidDel="00000000" w:rsidP="00000000" w:rsidRDefault="00000000" w:rsidRPr="00000000" w14:paraId="0000017D">
      <w:pPr>
        <w:numPr>
          <w:ilvl w:val="0"/>
          <w:numId w:val="3"/>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Re-balance the tree by performing appropriate rotations on the subtree rooted with z. There can be 4 possible cases that need to be handled as x, y and z can be arranged in 4 ways. Following are the possible 4 arrangements:</w:t>
        <w:br w:type="textWrapping"/>
      </w:r>
    </w:p>
    <w:p w:rsidR="00000000" w:rsidDel="00000000" w:rsidP="00000000" w:rsidRDefault="00000000" w:rsidRPr="00000000" w14:paraId="0000017E">
      <w:pPr>
        <w:numPr>
          <w:ilvl w:val="1"/>
          <w:numId w:val="3"/>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 is left child of z and x is left child of y (Left Left Case)</w:t>
      </w:r>
    </w:p>
    <w:p w:rsidR="00000000" w:rsidDel="00000000" w:rsidP="00000000" w:rsidRDefault="00000000" w:rsidRPr="00000000" w14:paraId="0000017F">
      <w:pPr>
        <w:numPr>
          <w:ilvl w:val="1"/>
          <w:numId w:val="3"/>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 is left child of z and x is right child of y (Left Right Case)</w:t>
      </w:r>
    </w:p>
    <w:p w:rsidR="00000000" w:rsidDel="00000000" w:rsidP="00000000" w:rsidRDefault="00000000" w:rsidRPr="00000000" w14:paraId="00000180">
      <w:pPr>
        <w:numPr>
          <w:ilvl w:val="1"/>
          <w:numId w:val="3"/>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 is right child of z and x is right child of y (Right Right Case)</w:t>
      </w:r>
    </w:p>
    <w:p w:rsidR="00000000" w:rsidDel="00000000" w:rsidP="00000000" w:rsidRDefault="00000000" w:rsidRPr="00000000" w14:paraId="00000181">
      <w:pPr>
        <w:numPr>
          <w:ilvl w:val="1"/>
          <w:numId w:val="3"/>
        </w:numPr>
        <w:shd w:fill="ffffff" w:val="clear"/>
        <w:spacing w:after="28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 is right child of z and x is left child of y (Right Left Case)</w:t>
      </w:r>
    </w:p>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Following are the operations to be performed in the above mentioned 4 cases. In all of the cases, we only need to re-balance the subtree rooted with z and the complete tree becomes balanced as the height of subtree (After appropriate rotations) rooted with z becomes the same as it was before insertion.</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a) Left Left Case</w:t>
      </w:r>
      <w:r w:rsidDel="00000000" w:rsidR="00000000" w:rsidRPr="00000000">
        <w:rPr>
          <w:rtl w:val="0"/>
        </w:rPr>
      </w:r>
    </w:p>
    <w:p w:rsidR="00000000" w:rsidDel="00000000" w:rsidP="00000000" w:rsidRDefault="00000000" w:rsidRPr="00000000" w14:paraId="00000183">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T1, T2, T3 and T4 are subtrees.</w:t>
        <w:br w:type="textWrapping"/>
      </w:r>
      <w:r w:rsidDel="00000000" w:rsidR="00000000" w:rsidRPr="00000000">
        <w:rPr>
          <w:rFonts w:ascii="Courier New" w:cs="Courier New" w:eastAsia="Courier New" w:hAnsi="Courier New"/>
          <w:sz w:val="20"/>
          <w:szCs w:val="20"/>
        </w:rPr>
        <w:drawing>
          <wp:inline distB="0" distT="0" distL="0" distR="0">
            <wp:extent cx="4351020" cy="1508760"/>
            <wp:effectExtent b="0" l="0" r="0" t="0"/>
            <wp:docPr id="25"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4351020" cy="150876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b) Left Right Case</w:t>
      </w:r>
      <w:r w:rsidDel="00000000" w:rsidR="00000000" w:rsidRPr="00000000">
        <w:rPr>
          <w:rtl w:val="0"/>
        </w:rPr>
      </w:r>
    </w:p>
    <w:p w:rsidR="00000000" w:rsidDel="00000000" w:rsidP="00000000" w:rsidRDefault="00000000" w:rsidRPr="00000000" w14:paraId="00000185">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5731510" cy="1593215"/>
            <wp:effectExtent b="0" l="0" r="0" t="0"/>
            <wp:docPr id="26" name="image31.png"/>
            <a:graphic>
              <a:graphicData uri="http://schemas.openxmlformats.org/drawingml/2006/picture">
                <pic:pic>
                  <pic:nvPicPr>
                    <pic:cNvPr id="0" name="image31.png"/>
                    <pic:cNvPicPr preferRelativeResize="0"/>
                  </pic:nvPicPr>
                  <pic:blipFill>
                    <a:blip r:embed="rId31"/>
                    <a:srcRect b="0" l="0" r="0" t="0"/>
                    <a:stretch>
                      <a:fillRect/>
                    </a:stretch>
                  </pic:blipFill>
                  <pic:spPr>
                    <a:xfrm>
                      <a:off x="0" y="0"/>
                      <a:ext cx="5731510" cy="1593215"/>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c) Right Right Case</w:t>
      </w:r>
      <w:r w:rsidDel="00000000" w:rsidR="00000000" w:rsidRPr="00000000">
        <w:rPr>
          <w:rtl w:val="0"/>
        </w:rPr>
      </w:r>
    </w:p>
    <w:p w:rsidR="00000000" w:rsidDel="00000000" w:rsidP="00000000" w:rsidRDefault="00000000" w:rsidRPr="00000000" w14:paraId="00000187">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3406140" cy="1569720"/>
            <wp:effectExtent b="0" l="0" r="0" t="0"/>
            <wp:docPr id="27"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3406140" cy="156972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d) Right Left Case</w:t>
      </w:r>
      <w:r w:rsidDel="00000000" w:rsidR="00000000" w:rsidRPr="00000000">
        <w:rPr>
          <w:rtl w:val="0"/>
        </w:rPr>
      </w:r>
    </w:p>
    <w:p w:rsidR="00000000" w:rsidDel="00000000" w:rsidP="00000000" w:rsidRDefault="00000000" w:rsidRPr="00000000" w14:paraId="00000189">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5494020" cy="1607820"/>
            <wp:effectExtent b="0" l="0" r="0" t="0"/>
            <wp:docPr id="28"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5494020" cy="160782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rPr>
          <w:rFonts w:ascii="Arial" w:cs="Arial" w:eastAsia="Arial" w:hAnsi="Arial"/>
          <w:b w:val="1"/>
          <w:sz w:val="36"/>
          <w:szCs w:val="36"/>
          <w:highlight w:val="white"/>
          <w:u w:val="singl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Insertion Examples:</w:t>
      </w:r>
      <w:r w:rsidDel="00000000" w:rsidR="00000000" w:rsidRPr="00000000">
        <w:rPr>
          <w:rFonts w:ascii="Arial" w:cs="Arial" w:eastAsia="Arial" w:hAnsi="Arial"/>
          <w:color w:val="337ab7"/>
          <w:sz w:val="24"/>
          <w:szCs w:val="24"/>
          <w:highlight w:val="white"/>
        </w:rPr>
        <w:drawing>
          <wp:inline distB="0" distT="0" distL="0" distR="0">
            <wp:extent cx="5731510" cy="2138045"/>
            <wp:effectExtent b="0" l="0" r="0" t="0"/>
            <wp:docPr descr="avlinsert1" id="29" name="image27.jpg"/>
            <a:graphic>
              <a:graphicData uri="http://schemas.openxmlformats.org/drawingml/2006/picture">
                <pic:pic>
                  <pic:nvPicPr>
                    <pic:cNvPr descr="avlinsert1" id="0" name="image27.jpg"/>
                    <pic:cNvPicPr preferRelativeResize="0"/>
                  </pic:nvPicPr>
                  <pic:blipFill>
                    <a:blip r:embed="rId34"/>
                    <a:srcRect b="0" l="0" r="0" t="0"/>
                    <a:stretch>
                      <a:fillRect/>
                    </a:stretch>
                  </pic:blipFill>
                  <pic:spPr>
                    <a:xfrm>
                      <a:off x="0" y="0"/>
                      <a:ext cx="5731510" cy="2138045"/>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color w:val="337ab7"/>
          <w:sz w:val="24"/>
          <w:szCs w:val="24"/>
          <w:highlight w:val="white"/>
        </w:rPr>
        <w:drawing>
          <wp:inline distB="0" distT="0" distL="0" distR="0">
            <wp:extent cx="5731510" cy="2924175"/>
            <wp:effectExtent b="0" l="0" r="0" t="0"/>
            <wp:docPr descr="avlinsert2-jpg" id="32" name="image18.jpg"/>
            <a:graphic>
              <a:graphicData uri="http://schemas.openxmlformats.org/drawingml/2006/picture">
                <pic:pic>
                  <pic:nvPicPr>
                    <pic:cNvPr descr="avlinsert2-jpg" id="0" name="image18.jpg"/>
                    <pic:cNvPicPr preferRelativeResize="0"/>
                  </pic:nvPicPr>
                  <pic:blipFill>
                    <a:blip r:embed="rId35"/>
                    <a:srcRect b="0" l="0" r="0" t="0"/>
                    <a:stretch>
                      <a:fillRect/>
                    </a:stretch>
                  </pic:blipFill>
                  <pic:spPr>
                    <a:xfrm>
                      <a:off x="0" y="0"/>
                      <a:ext cx="5731510" cy="2924175"/>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color w:val="337ab7"/>
          <w:sz w:val="24"/>
          <w:szCs w:val="24"/>
          <w:highlight w:val="white"/>
        </w:rPr>
        <w:drawing>
          <wp:inline distB="0" distT="0" distL="0" distR="0">
            <wp:extent cx="5731510" cy="3014345"/>
            <wp:effectExtent b="0" l="0" r="0" t="0"/>
            <wp:docPr descr="avlinsert3" id="34" name="image20.jpg"/>
            <a:graphic>
              <a:graphicData uri="http://schemas.openxmlformats.org/drawingml/2006/picture">
                <pic:pic>
                  <pic:nvPicPr>
                    <pic:cNvPr descr="avlinsert3" id="0" name="image20.jpg"/>
                    <pic:cNvPicPr preferRelativeResize="0"/>
                  </pic:nvPicPr>
                  <pic:blipFill>
                    <a:blip r:embed="rId36"/>
                    <a:srcRect b="0" l="0" r="0" t="0"/>
                    <a:stretch>
                      <a:fillRect/>
                    </a:stretch>
                  </pic:blipFill>
                  <pic:spPr>
                    <a:xfrm>
                      <a:off x="0" y="0"/>
                      <a:ext cx="5731510" cy="3014345"/>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color w:val="337ab7"/>
          <w:sz w:val="24"/>
          <w:szCs w:val="24"/>
          <w:highlight w:val="white"/>
        </w:rPr>
        <w:drawing>
          <wp:inline distB="0" distT="0" distL="0" distR="0">
            <wp:extent cx="5731510" cy="3338195"/>
            <wp:effectExtent b="0" l="0" r="0" t="0"/>
            <wp:docPr descr="avlinsert4" id="36" name="image29.jpg"/>
            <a:graphic>
              <a:graphicData uri="http://schemas.openxmlformats.org/drawingml/2006/picture">
                <pic:pic>
                  <pic:nvPicPr>
                    <pic:cNvPr descr="avlinsert4" id="0" name="image29.jpg"/>
                    <pic:cNvPicPr preferRelativeResize="0"/>
                  </pic:nvPicPr>
                  <pic:blipFill>
                    <a:blip r:embed="rId37"/>
                    <a:srcRect b="0" l="0" r="0" t="0"/>
                    <a:stretch>
                      <a:fillRect/>
                    </a:stretch>
                  </pic:blipFill>
                  <pic:spPr>
                    <a:xfrm>
                      <a:off x="0" y="0"/>
                      <a:ext cx="5731510" cy="3338195"/>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color w:val="337ab7"/>
          <w:sz w:val="24"/>
          <w:szCs w:val="24"/>
          <w:highlight w:val="white"/>
        </w:rPr>
        <w:drawing>
          <wp:inline distB="0" distT="0" distL="0" distR="0">
            <wp:extent cx="5731510" cy="3235960"/>
            <wp:effectExtent b="0" l="0" r="0" t="0"/>
            <wp:docPr descr="avlinsert5" id="38" name="image19.jpg"/>
            <a:graphic>
              <a:graphicData uri="http://schemas.openxmlformats.org/drawingml/2006/picture">
                <pic:pic>
                  <pic:nvPicPr>
                    <pic:cNvPr descr="avlinsert5" id="0" name="image19.jpg"/>
                    <pic:cNvPicPr preferRelativeResize="0"/>
                  </pic:nvPicPr>
                  <pic:blipFill>
                    <a:blip r:embed="rId38"/>
                    <a:srcRect b="0" l="0" r="0" t="0"/>
                    <a:stretch>
                      <a:fillRect/>
                    </a:stretch>
                  </pic:blipFill>
                  <pic:spPr>
                    <a:xfrm>
                      <a:off x="0" y="0"/>
                      <a:ext cx="5731510" cy="3235960"/>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Time Complexity:</w:t>
      </w:r>
      <w:r w:rsidDel="00000000" w:rsidR="00000000" w:rsidRPr="00000000">
        <w:rPr>
          <w:rFonts w:ascii="Arial" w:cs="Arial" w:eastAsia="Arial" w:hAnsi="Arial"/>
          <w:sz w:val="24"/>
          <w:szCs w:val="24"/>
          <w:highlight w:val="white"/>
          <w:rtl w:val="0"/>
        </w:rPr>
        <w:t xml:space="preserve"> The rotation operations (left and right rotate) take constant time as only a few pointers are being changed there. Updating the height and getting the balance factor also takes constant time. So the time complexity of AVL insert remains the same as BST insert which is O(h) where h is the height of the tree. Since the AVL tree is balanced, the height is O(Logn). So the time complexity of AVL insert is O(Logn).</w:t>
      </w:r>
      <w:r w:rsidDel="00000000" w:rsidR="00000000" w:rsidRPr="00000000">
        <w:rPr>
          <w:rtl w:val="0"/>
        </w:rPr>
      </w:r>
    </w:p>
    <w:p w:rsidR="00000000" w:rsidDel="00000000" w:rsidP="00000000" w:rsidRDefault="00000000" w:rsidRPr="00000000" w14:paraId="0000018B">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18C">
      <w:pPr>
        <w:rPr>
          <w:b w:val="1"/>
          <w:sz w:val="36"/>
          <w:szCs w:val="36"/>
          <w:u w:val="singl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DF7924"/>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DF7924"/>
    <w:rPr>
      <w:b w:val="1"/>
      <w:bCs w:val="1"/>
    </w:rPr>
  </w:style>
  <w:style w:type="character" w:styleId="Emphasis">
    <w:name w:val="Emphasis"/>
    <w:basedOn w:val="DefaultParagraphFont"/>
    <w:uiPriority w:val="20"/>
    <w:qFormat w:val="1"/>
    <w:rsid w:val="00DF7924"/>
    <w:rPr>
      <w:i w:val="1"/>
      <w:iCs w:val="1"/>
    </w:rPr>
  </w:style>
  <w:style w:type="paragraph" w:styleId="NormalWeb">
    <w:name w:val="Normal (Web)"/>
    <w:basedOn w:val="Normal"/>
    <w:uiPriority w:val="99"/>
    <w:semiHidden w:val="1"/>
    <w:unhideWhenUsed w:val="1"/>
    <w:rsid w:val="00DF7924"/>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acecomment" w:customStyle="1">
    <w:name w:val="ace_comment"/>
    <w:basedOn w:val="DefaultParagraphFont"/>
    <w:rsid w:val="00DF7924"/>
  </w:style>
  <w:style w:type="character" w:styleId="aceindent-guide" w:customStyle="1">
    <w:name w:val="ace_indent-guide"/>
    <w:basedOn w:val="DefaultParagraphFont"/>
    <w:rsid w:val="00DF7924"/>
  </w:style>
  <w:style w:type="character" w:styleId="acestorage" w:customStyle="1">
    <w:name w:val="ace_storage"/>
    <w:basedOn w:val="DefaultParagraphFont"/>
    <w:rsid w:val="00DF7924"/>
  </w:style>
  <w:style w:type="character" w:styleId="aceidentifier" w:customStyle="1">
    <w:name w:val="ace_identifier"/>
    <w:basedOn w:val="DefaultParagraphFont"/>
    <w:rsid w:val="00DF7924"/>
  </w:style>
  <w:style w:type="character" w:styleId="acekeyword" w:customStyle="1">
    <w:name w:val="ace_keyword"/>
    <w:basedOn w:val="DefaultParagraphFont"/>
    <w:rsid w:val="00DF7924"/>
  </w:style>
  <w:style w:type="character" w:styleId="aceparen" w:customStyle="1">
    <w:name w:val="ace_paren"/>
    <w:basedOn w:val="DefaultParagraphFont"/>
    <w:rsid w:val="00DF7924"/>
  </w:style>
  <w:style w:type="character" w:styleId="acepunctuation" w:customStyle="1">
    <w:name w:val="ace_punctuation"/>
    <w:basedOn w:val="DefaultParagraphFont"/>
    <w:rsid w:val="00DF7924"/>
  </w:style>
  <w:style w:type="character" w:styleId="aceconstant" w:customStyle="1">
    <w:name w:val="ace_constant"/>
    <w:basedOn w:val="DefaultParagraphFont"/>
    <w:rsid w:val="00DF7924"/>
  </w:style>
  <w:style w:type="paragraph" w:styleId="HTMLPreformatted">
    <w:name w:val="HTML Preformatted"/>
    <w:basedOn w:val="Normal"/>
    <w:link w:val="HTMLPreformattedChar"/>
    <w:uiPriority w:val="99"/>
    <w:semiHidden w:val="1"/>
    <w:unhideWhenUsed w:val="1"/>
    <w:rsid w:val="00DF7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DF7924"/>
    <w:rPr>
      <w:rFonts w:ascii="Courier New" w:cs="Courier New" w:eastAsia="Times New Roman" w:hAnsi="Courier New"/>
      <w:sz w:val="20"/>
      <w:szCs w:val="20"/>
      <w:lang w:eastAsia="en-IN"/>
    </w:rPr>
  </w:style>
  <w:style w:type="character" w:styleId="acestring" w:customStyle="1">
    <w:name w:val="ace_string"/>
    <w:basedOn w:val="DefaultParagraphFont"/>
    <w:rsid w:val="00DF7924"/>
  </w:style>
  <w:style w:type="character" w:styleId="Heading3Char" w:customStyle="1">
    <w:name w:val="Heading 3 Char"/>
    <w:basedOn w:val="DefaultParagraphFont"/>
    <w:link w:val="Heading3"/>
    <w:uiPriority w:val="9"/>
    <w:rsid w:val="00DF7924"/>
    <w:rPr>
      <w:rFonts w:ascii="Times New Roman" w:cs="Times New Roman" w:eastAsia="Times New Roman" w:hAnsi="Times New Roman"/>
      <w:b w:val="1"/>
      <w:bCs w:val="1"/>
      <w:sz w:val="27"/>
      <w:szCs w:val="27"/>
      <w:lang w:eastAsia="en-IN"/>
    </w:rPr>
  </w:style>
  <w:style w:type="character" w:styleId="Hyperlink">
    <w:name w:val="Hyperlink"/>
    <w:basedOn w:val="DefaultParagraphFont"/>
    <w:uiPriority w:val="99"/>
    <w:semiHidden w:val="1"/>
    <w:unhideWhenUsed w:val="1"/>
    <w:rsid w:val="00DF7924"/>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15.png"/><Relationship Id="rId21" Type="http://schemas.openxmlformats.org/officeDocument/2006/relationships/image" Target="media/image32.png"/><Relationship Id="rId24" Type="http://schemas.openxmlformats.org/officeDocument/2006/relationships/image" Target="media/image21.png"/><Relationship Id="rId23" Type="http://schemas.openxmlformats.org/officeDocument/2006/relationships/image" Target="media/image23.png"/><Relationship Id="rId1" Type="http://schemas.openxmlformats.org/officeDocument/2006/relationships/image" Target="media/image4.wmf"/><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image" Target="media/image4.wmf"/><Relationship Id="rId9" Type="http://schemas.openxmlformats.org/officeDocument/2006/relationships/image" Target="media/image4.wmf"/><Relationship Id="rId26" Type="http://schemas.openxmlformats.org/officeDocument/2006/relationships/image" Target="media/image30.gif"/><Relationship Id="rId25" Type="http://schemas.openxmlformats.org/officeDocument/2006/relationships/image" Target="media/image17.png"/><Relationship Id="rId28" Type="http://schemas.openxmlformats.org/officeDocument/2006/relationships/image" Target="media/image14.jpg"/><Relationship Id="rId27" Type="http://schemas.openxmlformats.org/officeDocument/2006/relationships/image" Target="media/image22.jpg"/><Relationship Id="rId5" Type="http://schemas.openxmlformats.org/officeDocument/2006/relationships/image" Target="media/image3.wmf"/><Relationship Id="rId6" Type="http://schemas.openxmlformats.org/officeDocument/2006/relationships/image" Target="media/image4.wmf"/><Relationship Id="rId29" Type="http://schemas.openxmlformats.org/officeDocument/2006/relationships/image" Target="media/image25.png"/><Relationship Id="rId7" Type="http://schemas.openxmlformats.org/officeDocument/2006/relationships/image" Target="media/image4.wmf"/><Relationship Id="rId8" Type="http://schemas.openxmlformats.org/officeDocument/2006/relationships/image" Target="media/image3.wmf"/><Relationship Id="rId31" Type="http://schemas.openxmlformats.org/officeDocument/2006/relationships/image" Target="media/image31.png"/><Relationship Id="rId30" Type="http://schemas.openxmlformats.org/officeDocument/2006/relationships/image" Target="media/image28.png"/><Relationship Id="rId11" Type="http://schemas.openxmlformats.org/officeDocument/2006/relationships/image" Target="media/image3.wmf"/><Relationship Id="rId33" Type="http://schemas.openxmlformats.org/officeDocument/2006/relationships/image" Target="media/image24.png"/><Relationship Id="rId10" Type="http://schemas.openxmlformats.org/officeDocument/2006/relationships/image" Target="media/image4.wmf"/><Relationship Id="rId32" Type="http://schemas.openxmlformats.org/officeDocument/2006/relationships/image" Target="media/image16.png"/><Relationship Id="rId13" Type="http://schemas.openxmlformats.org/officeDocument/2006/relationships/image" Target="media/image3.wmf"/><Relationship Id="rId35" Type="http://schemas.openxmlformats.org/officeDocument/2006/relationships/image" Target="media/image18.jpg"/><Relationship Id="rId12" Type="http://schemas.openxmlformats.org/officeDocument/2006/relationships/image" Target="media/image4.wmf"/><Relationship Id="rId34" Type="http://schemas.openxmlformats.org/officeDocument/2006/relationships/image" Target="media/image27.jpg"/><Relationship Id="rId15" Type="http://schemas.openxmlformats.org/officeDocument/2006/relationships/settings" Target="settings.xml"/><Relationship Id="rId37" Type="http://schemas.openxmlformats.org/officeDocument/2006/relationships/image" Target="media/image29.jpg"/><Relationship Id="rId14" Type="http://schemas.openxmlformats.org/officeDocument/2006/relationships/theme" Target="theme/theme1.xml"/><Relationship Id="rId36" Type="http://schemas.openxmlformats.org/officeDocument/2006/relationships/image" Target="media/image20.jpg"/><Relationship Id="rId17" Type="http://schemas.openxmlformats.org/officeDocument/2006/relationships/numbering" Target="numbering.xml"/><Relationship Id="rId16" Type="http://schemas.openxmlformats.org/officeDocument/2006/relationships/fontTable" Target="fontTable.xml"/><Relationship Id="rId38" Type="http://schemas.openxmlformats.org/officeDocument/2006/relationships/image" Target="media/image19.jpg"/><Relationship Id="rId19" Type="http://schemas.openxmlformats.org/officeDocument/2006/relationships/customXml" Target="../customXML/item1.xml"/><Relationship Id="rId1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8efb4tqgyRjqa8lt0wXQhAKQ8A==">AMUW2mWkzWXkobbQ1OHu3Z41pPrpJ6dcm2VjI++k87gdNsMept0NLXkEUuOBKprZbi1R9+y0jIfB21hGnK5JAp8t5tht99Rr/PrAFZTaQGG4naES0kw36mw=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2020-07-23T13:26:00Z</dcterms:created>
  <dc:creator>Aachal Dhole</dc:creator>
</cp:coreProperties>
</file>