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E4709" w14:textId="609907D1" w:rsidR="008658CE" w:rsidRPr="002C4715" w:rsidRDefault="001A6A03" w:rsidP="001A6A03">
      <w:pPr>
        <w:jc w:val="center"/>
        <w:rPr>
          <w:rFonts w:ascii="Times New Roman" w:hAnsi="Times New Roman" w:cs="Times New Roman"/>
          <w:b/>
          <w:sz w:val="32"/>
          <w:szCs w:val="32"/>
        </w:rPr>
      </w:pPr>
      <w:r w:rsidRPr="002C4715">
        <w:rPr>
          <w:rFonts w:ascii="Times New Roman" w:hAnsi="Times New Roman" w:cs="Times New Roman"/>
          <w:b/>
          <w:sz w:val="32"/>
          <w:szCs w:val="32"/>
        </w:rPr>
        <w:t>Algorithm PA</w:t>
      </w:r>
      <w:r w:rsidR="00FA4760">
        <w:rPr>
          <w:rFonts w:ascii="Times New Roman" w:hAnsi="Times New Roman" w:cs="Times New Roman"/>
          <w:b/>
          <w:sz w:val="32"/>
          <w:szCs w:val="32"/>
        </w:rPr>
        <w:t>2</w:t>
      </w:r>
      <w:r w:rsidRPr="002C4715">
        <w:rPr>
          <w:rFonts w:ascii="Times New Roman" w:hAnsi="Times New Roman" w:cs="Times New Roman"/>
          <w:b/>
          <w:sz w:val="32"/>
          <w:szCs w:val="32"/>
        </w:rPr>
        <w:t xml:space="preserve"> Report</w:t>
      </w:r>
    </w:p>
    <w:p w14:paraId="3947E695" w14:textId="77777777" w:rsidR="00AC6498" w:rsidRPr="00E404D2" w:rsidRDefault="001A6A03" w:rsidP="00AC6498">
      <w:pPr>
        <w:jc w:val="center"/>
        <w:rPr>
          <w:rFonts w:ascii="Times New Roman" w:hAnsi="Times New Roman" w:cs="Times New Roman"/>
          <w:sz w:val="32"/>
          <w:szCs w:val="32"/>
        </w:rPr>
      </w:pPr>
      <w:r w:rsidRPr="00E404D2">
        <w:rPr>
          <w:rFonts w:ascii="Times New Roman" w:hAnsi="Times New Roman" w:cs="Times New Roman"/>
          <w:sz w:val="32"/>
          <w:szCs w:val="32"/>
        </w:rPr>
        <w:t xml:space="preserve">B07303024 </w:t>
      </w:r>
      <w:r w:rsidRPr="00E404D2">
        <w:rPr>
          <w:rFonts w:ascii="Times New Roman" w:hAnsi="Times New Roman" w:cs="Times New Roman"/>
          <w:sz w:val="32"/>
          <w:szCs w:val="32"/>
        </w:rPr>
        <w:t>經濟三</w:t>
      </w:r>
      <w:r w:rsidRPr="00E404D2">
        <w:rPr>
          <w:rFonts w:ascii="Times New Roman" w:hAnsi="Times New Roman" w:cs="Times New Roman"/>
          <w:sz w:val="32"/>
          <w:szCs w:val="32"/>
        </w:rPr>
        <w:t xml:space="preserve"> </w:t>
      </w:r>
      <w:r w:rsidRPr="00E404D2">
        <w:rPr>
          <w:rFonts w:ascii="Times New Roman" w:hAnsi="Times New Roman" w:cs="Times New Roman"/>
          <w:sz w:val="32"/>
          <w:szCs w:val="32"/>
        </w:rPr>
        <w:t>李品樺</w:t>
      </w:r>
    </w:p>
    <w:p w14:paraId="1665B274" w14:textId="0CD882CE" w:rsidR="00AC6498" w:rsidRPr="005F4FA7" w:rsidRDefault="005F4FA7" w:rsidP="005F4FA7">
      <w:pPr>
        <w:pStyle w:val="ListParagraph"/>
        <w:numPr>
          <w:ilvl w:val="0"/>
          <w:numId w:val="2"/>
        </w:numPr>
        <w:ind w:leftChars="0"/>
        <w:rPr>
          <w:rFonts w:ascii="Times New Roman" w:hAnsi="Times New Roman" w:cs="Times New Roman"/>
        </w:rPr>
      </w:pPr>
      <w:r w:rsidRPr="005F4FA7">
        <w:rPr>
          <w:rFonts w:ascii="Times New Roman" w:hAnsi="Times New Roman" w:cs="Times New Roman" w:hint="eastAsia"/>
        </w:rPr>
        <w:t>D</w:t>
      </w:r>
      <w:r w:rsidRPr="005F4FA7">
        <w:rPr>
          <w:rFonts w:ascii="Times New Roman" w:hAnsi="Times New Roman" w:cs="Times New Roman"/>
        </w:rPr>
        <w:t>ata structures used in the program: Vector</w:t>
      </w:r>
      <w:r w:rsidR="00FA4760">
        <w:rPr>
          <w:rFonts w:ascii="Times New Roman" w:hAnsi="Times New Roman" w:cs="Times New Roman"/>
        </w:rPr>
        <w:t>, Pair</w:t>
      </w:r>
    </w:p>
    <w:p w14:paraId="567BDB30" w14:textId="29FE8937" w:rsidR="001A6A03" w:rsidRDefault="00FA4760" w:rsidP="00FA4760">
      <w:pPr>
        <w:pStyle w:val="ListParagraph"/>
        <w:numPr>
          <w:ilvl w:val="0"/>
          <w:numId w:val="2"/>
        </w:numPr>
        <w:ind w:left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indings:</w:t>
      </w:r>
    </w:p>
    <w:p w14:paraId="24E2D3DE" w14:textId="3A0D6A83" w:rsidR="00067479" w:rsidRDefault="00067479" w:rsidP="00067479">
      <w:pPr>
        <w:pStyle w:val="ListParagraph"/>
        <w:numPr>
          <w:ilvl w:val="0"/>
          <w:numId w:val="3"/>
        </w:numPr>
        <w:ind w:leftChars="0"/>
        <w:rPr>
          <w:rFonts w:ascii="Times New Roman" w:hAnsi="Times New Roman" w:cs="Times New Roman"/>
        </w:rPr>
      </w:pPr>
      <w:r>
        <w:rPr>
          <w:rFonts w:ascii="Times New Roman" w:hAnsi="Times New Roman" w:cs="Times New Roman"/>
        </w:rPr>
        <w:t>Store Input Data</w:t>
      </w:r>
    </w:p>
    <w:p w14:paraId="5A78BFA5" w14:textId="52CF8A36" w:rsidR="0029044E" w:rsidRDefault="0029044E" w:rsidP="0029044E">
      <w:pPr>
        <w:ind w:left="360"/>
        <w:rPr>
          <w:rFonts w:ascii="Times New Roman" w:hAnsi="Times New Roman" w:cs="Times New Roman"/>
        </w:rPr>
      </w:pPr>
      <w:r>
        <w:rPr>
          <w:rFonts w:ascii="Times New Roman" w:hAnsi="Times New Roman" w:cs="Times New Roman"/>
        </w:rPr>
        <w:t>First of all, we know that</w:t>
      </w:r>
      <w:r w:rsidR="00C22C60" w:rsidRPr="0029044E">
        <w:rPr>
          <w:rFonts w:ascii="Times New Roman" w:hAnsi="Times New Roman" w:cs="Times New Roman"/>
        </w:rPr>
        <w:t xml:space="preserve"> maximum planar subset is a DP problem, therefore we need two tables to store the output value that we want. </w:t>
      </w:r>
      <w:r>
        <w:rPr>
          <w:rFonts w:ascii="Times New Roman" w:hAnsi="Times New Roman" w:cs="Times New Roman"/>
        </w:rPr>
        <w:t>Also, we need to find out the start point and the end point of each chord for many times, so it is important that how we store the input data. In this case, we use “a vector of pairs” to store the data as below:</w:t>
      </w:r>
    </w:p>
    <w:tbl>
      <w:tblPr>
        <w:tblStyle w:val="TableGrid"/>
        <w:tblW w:w="0" w:type="auto"/>
        <w:tblInd w:w="360" w:type="dxa"/>
        <w:tblLook w:val="04A0" w:firstRow="1" w:lastRow="0" w:firstColumn="1" w:lastColumn="0" w:noHBand="0" w:noVBand="1"/>
      </w:tblPr>
      <w:tblGrid>
        <w:gridCol w:w="1336"/>
        <w:gridCol w:w="942"/>
        <w:gridCol w:w="942"/>
        <w:gridCol w:w="942"/>
        <w:gridCol w:w="942"/>
        <w:gridCol w:w="942"/>
        <w:gridCol w:w="942"/>
      </w:tblGrid>
      <w:tr w:rsidR="0029044E" w14:paraId="79E8DF8C" w14:textId="77777777" w:rsidTr="0029044E">
        <w:trPr>
          <w:trHeight w:val="360"/>
        </w:trPr>
        <w:tc>
          <w:tcPr>
            <w:tcW w:w="1336" w:type="dxa"/>
          </w:tcPr>
          <w:p w14:paraId="71D5D247" w14:textId="7727A1B5" w:rsidR="0029044E" w:rsidRDefault="0029044E" w:rsidP="0029044E">
            <w:pPr>
              <w:rPr>
                <w:rFonts w:ascii="Times New Roman" w:hAnsi="Times New Roman" w:cs="Times New Roman"/>
              </w:rPr>
            </w:pPr>
            <w:r>
              <w:rPr>
                <w:rFonts w:ascii="Times New Roman" w:hAnsi="Times New Roman" w:cs="Times New Roman"/>
              </w:rPr>
              <w:t xml:space="preserve">Start point </w:t>
            </w:r>
          </w:p>
        </w:tc>
        <w:tc>
          <w:tcPr>
            <w:tcW w:w="942" w:type="dxa"/>
          </w:tcPr>
          <w:p w14:paraId="32F0E335" w14:textId="4F1E6F84" w:rsidR="0029044E" w:rsidRDefault="0029044E" w:rsidP="0029044E">
            <w:pPr>
              <w:rPr>
                <w:rFonts w:ascii="Times New Roman" w:hAnsi="Times New Roman" w:cs="Times New Roman"/>
              </w:rPr>
            </w:pPr>
            <w:r>
              <w:rPr>
                <w:rFonts w:ascii="Times New Roman" w:hAnsi="Times New Roman" w:cs="Times New Roman" w:hint="eastAsia"/>
              </w:rPr>
              <w:t>0</w:t>
            </w:r>
          </w:p>
        </w:tc>
        <w:tc>
          <w:tcPr>
            <w:tcW w:w="942" w:type="dxa"/>
          </w:tcPr>
          <w:p w14:paraId="5E493401" w14:textId="5DA8ECA0" w:rsidR="0029044E" w:rsidRDefault="0029044E" w:rsidP="0029044E">
            <w:pPr>
              <w:rPr>
                <w:rFonts w:ascii="Times New Roman" w:hAnsi="Times New Roman" w:cs="Times New Roman"/>
              </w:rPr>
            </w:pPr>
            <w:r>
              <w:rPr>
                <w:rFonts w:ascii="Times New Roman" w:hAnsi="Times New Roman" w:cs="Times New Roman" w:hint="eastAsia"/>
              </w:rPr>
              <w:t>1</w:t>
            </w:r>
          </w:p>
        </w:tc>
        <w:tc>
          <w:tcPr>
            <w:tcW w:w="942" w:type="dxa"/>
          </w:tcPr>
          <w:p w14:paraId="395CFCB4" w14:textId="348A8F84" w:rsidR="0029044E" w:rsidRDefault="0029044E" w:rsidP="0029044E">
            <w:pPr>
              <w:rPr>
                <w:rFonts w:ascii="Times New Roman" w:hAnsi="Times New Roman" w:cs="Times New Roman"/>
              </w:rPr>
            </w:pPr>
            <w:r>
              <w:rPr>
                <w:rFonts w:ascii="Times New Roman" w:hAnsi="Times New Roman" w:cs="Times New Roman" w:hint="eastAsia"/>
              </w:rPr>
              <w:t>2</w:t>
            </w:r>
          </w:p>
        </w:tc>
        <w:tc>
          <w:tcPr>
            <w:tcW w:w="942" w:type="dxa"/>
          </w:tcPr>
          <w:p w14:paraId="3F576646" w14:textId="42B0892E" w:rsidR="0029044E" w:rsidRDefault="0029044E" w:rsidP="0029044E">
            <w:pPr>
              <w:rPr>
                <w:rFonts w:ascii="Times New Roman" w:hAnsi="Times New Roman" w:cs="Times New Roman"/>
              </w:rPr>
            </w:pPr>
            <w:r>
              <w:rPr>
                <w:rFonts w:ascii="Times New Roman" w:hAnsi="Times New Roman" w:cs="Times New Roman" w:hint="eastAsia"/>
              </w:rPr>
              <w:t>3</w:t>
            </w:r>
          </w:p>
        </w:tc>
        <w:tc>
          <w:tcPr>
            <w:tcW w:w="942" w:type="dxa"/>
          </w:tcPr>
          <w:p w14:paraId="16FB5FF4" w14:textId="098B7578" w:rsidR="0029044E" w:rsidRDefault="0029044E" w:rsidP="0029044E">
            <w:pPr>
              <w:rPr>
                <w:rFonts w:ascii="Times New Roman" w:hAnsi="Times New Roman" w:cs="Times New Roman"/>
              </w:rPr>
            </w:pPr>
            <w:r>
              <w:rPr>
                <w:rFonts w:ascii="Times New Roman" w:hAnsi="Times New Roman" w:cs="Times New Roman" w:hint="eastAsia"/>
              </w:rPr>
              <w:t>4</w:t>
            </w:r>
          </w:p>
        </w:tc>
        <w:tc>
          <w:tcPr>
            <w:tcW w:w="942" w:type="dxa"/>
          </w:tcPr>
          <w:p w14:paraId="449CC2EC" w14:textId="46262235" w:rsidR="0029044E" w:rsidRDefault="0029044E" w:rsidP="0029044E">
            <w:pPr>
              <w:rPr>
                <w:rFonts w:ascii="Times New Roman" w:hAnsi="Times New Roman" w:cs="Times New Roman"/>
              </w:rPr>
            </w:pPr>
            <w:r>
              <w:rPr>
                <w:rFonts w:ascii="Times New Roman" w:hAnsi="Times New Roman" w:cs="Times New Roman" w:hint="eastAsia"/>
              </w:rPr>
              <w:t>5</w:t>
            </w:r>
          </w:p>
        </w:tc>
      </w:tr>
      <w:tr w:rsidR="0029044E" w14:paraId="51F1EB13" w14:textId="77777777" w:rsidTr="0029044E">
        <w:trPr>
          <w:trHeight w:val="360"/>
        </w:trPr>
        <w:tc>
          <w:tcPr>
            <w:tcW w:w="1336" w:type="dxa"/>
          </w:tcPr>
          <w:p w14:paraId="75D503D4" w14:textId="55C085CC" w:rsidR="0029044E" w:rsidRDefault="0029044E" w:rsidP="0029044E">
            <w:pPr>
              <w:rPr>
                <w:rFonts w:ascii="Times New Roman" w:hAnsi="Times New Roman" w:cs="Times New Roman"/>
              </w:rPr>
            </w:pPr>
            <w:r>
              <w:rPr>
                <w:rFonts w:ascii="Times New Roman" w:hAnsi="Times New Roman" w:cs="Times New Roman"/>
              </w:rPr>
              <w:t xml:space="preserve">End point </w:t>
            </w:r>
          </w:p>
        </w:tc>
        <w:tc>
          <w:tcPr>
            <w:tcW w:w="942" w:type="dxa"/>
          </w:tcPr>
          <w:p w14:paraId="0800D388" w14:textId="3FFB2C23" w:rsidR="0029044E" w:rsidRDefault="0029044E" w:rsidP="0029044E">
            <w:pPr>
              <w:rPr>
                <w:rFonts w:ascii="Times New Roman" w:hAnsi="Times New Roman" w:cs="Times New Roman"/>
              </w:rPr>
            </w:pPr>
            <w:r>
              <w:rPr>
                <w:rFonts w:ascii="Times New Roman" w:hAnsi="Times New Roman" w:cs="Times New Roman" w:hint="eastAsia"/>
              </w:rPr>
              <w:t>4</w:t>
            </w:r>
          </w:p>
        </w:tc>
        <w:tc>
          <w:tcPr>
            <w:tcW w:w="942" w:type="dxa"/>
          </w:tcPr>
          <w:p w14:paraId="22BFB118" w14:textId="51C09962" w:rsidR="0029044E" w:rsidRDefault="0029044E" w:rsidP="0029044E">
            <w:pPr>
              <w:rPr>
                <w:rFonts w:ascii="Times New Roman" w:hAnsi="Times New Roman" w:cs="Times New Roman"/>
              </w:rPr>
            </w:pPr>
            <w:r>
              <w:rPr>
                <w:rFonts w:ascii="Times New Roman" w:hAnsi="Times New Roman" w:cs="Times New Roman" w:hint="eastAsia"/>
              </w:rPr>
              <w:t>2</w:t>
            </w:r>
          </w:p>
        </w:tc>
        <w:tc>
          <w:tcPr>
            <w:tcW w:w="942" w:type="dxa"/>
          </w:tcPr>
          <w:p w14:paraId="2EF9B166" w14:textId="1093B61D" w:rsidR="0029044E" w:rsidRDefault="0029044E" w:rsidP="0029044E">
            <w:pPr>
              <w:rPr>
                <w:rFonts w:ascii="Times New Roman" w:hAnsi="Times New Roman" w:cs="Times New Roman"/>
              </w:rPr>
            </w:pPr>
            <w:r>
              <w:rPr>
                <w:rFonts w:ascii="Times New Roman" w:hAnsi="Times New Roman" w:cs="Times New Roman" w:hint="eastAsia"/>
              </w:rPr>
              <w:t>1</w:t>
            </w:r>
          </w:p>
        </w:tc>
        <w:tc>
          <w:tcPr>
            <w:tcW w:w="942" w:type="dxa"/>
          </w:tcPr>
          <w:p w14:paraId="3C175B10" w14:textId="64C92FF9" w:rsidR="0029044E" w:rsidRDefault="0029044E" w:rsidP="0029044E">
            <w:pPr>
              <w:rPr>
                <w:rFonts w:ascii="Times New Roman" w:hAnsi="Times New Roman" w:cs="Times New Roman"/>
              </w:rPr>
            </w:pPr>
            <w:r>
              <w:rPr>
                <w:rFonts w:ascii="Times New Roman" w:hAnsi="Times New Roman" w:cs="Times New Roman" w:hint="eastAsia"/>
              </w:rPr>
              <w:t>5</w:t>
            </w:r>
          </w:p>
        </w:tc>
        <w:tc>
          <w:tcPr>
            <w:tcW w:w="942" w:type="dxa"/>
          </w:tcPr>
          <w:p w14:paraId="670D59D0" w14:textId="15424877" w:rsidR="0029044E" w:rsidRDefault="0029044E" w:rsidP="0029044E">
            <w:pPr>
              <w:rPr>
                <w:rFonts w:ascii="Times New Roman" w:hAnsi="Times New Roman" w:cs="Times New Roman"/>
              </w:rPr>
            </w:pPr>
            <w:r>
              <w:rPr>
                <w:rFonts w:ascii="Times New Roman" w:hAnsi="Times New Roman" w:cs="Times New Roman" w:hint="eastAsia"/>
              </w:rPr>
              <w:t>0</w:t>
            </w:r>
          </w:p>
        </w:tc>
        <w:tc>
          <w:tcPr>
            <w:tcW w:w="942" w:type="dxa"/>
          </w:tcPr>
          <w:p w14:paraId="063B7B13" w14:textId="2AE2AB03" w:rsidR="0029044E" w:rsidRDefault="0029044E" w:rsidP="0029044E">
            <w:pPr>
              <w:rPr>
                <w:rFonts w:ascii="Times New Roman" w:hAnsi="Times New Roman" w:cs="Times New Roman"/>
              </w:rPr>
            </w:pPr>
            <w:r>
              <w:rPr>
                <w:rFonts w:ascii="Times New Roman" w:hAnsi="Times New Roman" w:cs="Times New Roman" w:hint="eastAsia"/>
              </w:rPr>
              <w:t>3</w:t>
            </w:r>
          </w:p>
        </w:tc>
      </w:tr>
    </w:tbl>
    <w:p w14:paraId="1BF772AD" w14:textId="0554322A" w:rsidR="0029044E" w:rsidRDefault="0029044E" w:rsidP="0029044E">
      <w:pPr>
        <w:ind w:left="36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example if the input data is</w:t>
      </w:r>
      <w:r w:rsidR="00582C96">
        <w:rPr>
          <w:rFonts w:ascii="Times New Roman" w:hAnsi="Times New Roman" w:cs="Times New Roman"/>
        </w:rPr>
        <w:t>:</w:t>
      </w:r>
    </w:p>
    <w:p w14:paraId="2FA13934" w14:textId="7EF70E84" w:rsidR="0029044E" w:rsidRDefault="0029044E" w:rsidP="0029044E">
      <w:pPr>
        <w:ind w:left="360"/>
        <w:rPr>
          <w:rFonts w:ascii="Times New Roman" w:hAnsi="Times New Roman" w:cs="Times New Roman"/>
        </w:rPr>
      </w:pPr>
      <w:r>
        <w:rPr>
          <w:rFonts w:ascii="Times New Roman" w:hAnsi="Times New Roman" w:cs="Times New Roman"/>
        </w:rPr>
        <w:t>0,4</w:t>
      </w:r>
    </w:p>
    <w:p w14:paraId="66F4DC94" w14:textId="4806BB16" w:rsidR="0029044E" w:rsidRDefault="0029044E" w:rsidP="0029044E">
      <w:pPr>
        <w:ind w:left="36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p w14:paraId="4544119C" w14:textId="2A9B36C4" w:rsidR="0029044E" w:rsidRDefault="0029044E" w:rsidP="0029044E">
      <w:pPr>
        <w:ind w:left="360"/>
        <w:rPr>
          <w:rFonts w:ascii="Times New Roman" w:hAnsi="Times New Roman" w:cs="Times New Roman"/>
        </w:rPr>
      </w:pPr>
      <w:r>
        <w:rPr>
          <w:rFonts w:ascii="Times New Roman" w:hAnsi="Times New Roman" w:cs="Times New Roman"/>
        </w:rPr>
        <w:t>3,5</w:t>
      </w:r>
    </w:p>
    <w:p w14:paraId="2769686F" w14:textId="30098D93" w:rsidR="00067479" w:rsidRDefault="00582C96" w:rsidP="00067479">
      <w:pPr>
        <w:ind w:left="36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hen, we store the correspond pairs: (4,0)(2,1)(5,3)</w:t>
      </w:r>
      <w:r>
        <w:rPr>
          <w:rFonts w:ascii="Times New Roman" w:hAnsi="Times New Roman" w:cs="Times New Roman" w:hint="eastAsia"/>
        </w:rPr>
        <w:t>.</w:t>
      </w:r>
      <w:r>
        <w:rPr>
          <w:rFonts w:ascii="Times New Roman" w:hAnsi="Times New Roman" w:cs="Times New Roman"/>
        </w:rPr>
        <w:t xml:space="preserve"> Remember that every column of the table is a pair, and the entire table is a vector. In this way, we can easily access the chord by simply using the command. For example, vector[0].first = 0, vector[2].second = 1, etc. </w:t>
      </w:r>
    </w:p>
    <w:p w14:paraId="7988FC3B" w14:textId="77777777" w:rsidR="00FF318A" w:rsidRDefault="00FF318A" w:rsidP="00067479">
      <w:pPr>
        <w:ind w:left="360"/>
        <w:jc w:val="both"/>
        <w:rPr>
          <w:rFonts w:ascii="Times New Roman" w:hAnsi="Times New Roman" w:cs="Times New Roman" w:hint="eastAsia"/>
        </w:rPr>
      </w:pPr>
    </w:p>
    <w:p w14:paraId="333258F9" w14:textId="754FB711" w:rsidR="00067479" w:rsidRPr="00067479" w:rsidRDefault="00067479" w:rsidP="00067479">
      <w:pPr>
        <w:pStyle w:val="ListParagraph"/>
        <w:numPr>
          <w:ilvl w:val="0"/>
          <w:numId w:val="3"/>
        </w:numPr>
        <w:ind w:leftChars="0"/>
        <w:jc w:val="both"/>
        <w:rPr>
          <w:rFonts w:ascii="Times New Roman" w:hAnsi="Times New Roman" w:cs="Times New Roman"/>
        </w:rPr>
      </w:pPr>
      <w:r w:rsidRPr="00067479">
        <w:rPr>
          <w:rFonts w:ascii="Times New Roman" w:hAnsi="Times New Roman" w:cs="Times New Roman" w:hint="eastAsia"/>
        </w:rPr>
        <w:t>F</w:t>
      </w:r>
      <w:r w:rsidRPr="00067479">
        <w:rPr>
          <w:rFonts w:ascii="Times New Roman" w:hAnsi="Times New Roman" w:cs="Times New Roman"/>
        </w:rPr>
        <w:t xml:space="preserve">ind </w:t>
      </w:r>
      <w:r>
        <w:rPr>
          <w:rFonts w:ascii="Times New Roman" w:hAnsi="Times New Roman" w:cs="Times New Roman"/>
        </w:rPr>
        <w:t>C</w:t>
      </w:r>
      <w:r w:rsidRPr="00067479">
        <w:rPr>
          <w:rFonts w:ascii="Times New Roman" w:hAnsi="Times New Roman" w:cs="Times New Roman"/>
        </w:rPr>
        <w:t>hords</w:t>
      </w:r>
    </w:p>
    <w:p w14:paraId="18C0CC50" w14:textId="52764FBA" w:rsidR="00E86AB6" w:rsidRDefault="00067479" w:rsidP="005F39FA">
      <w:pPr>
        <w:autoSpaceDE w:val="0"/>
        <w:autoSpaceDN w:val="0"/>
        <w:adjustRightInd w:val="0"/>
        <w:spacing w:line="360" w:lineRule="atLeast"/>
        <w:ind w:left="480"/>
        <w:jc w:val="both"/>
        <w:rPr>
          <w:rFonts w:ascii="Times New Roman" w:hAnsi="Times New Roman" w:cs="Times New Roman"/>
        </w:rPr>
      </w:pPr>
      <w:r>
        <w:rPr>
          <w:rFonts w:ascii="Times New Roman" w:hAnsi="Times New Roman" w:cs="Times New Roman"/>
        </w:rPr>
        <w:t>Secondly</w:t>
      </w:r>
      <w:r w:rsidR="00C22C60" w:rsidRPr="0029044E">
        <w:rPr>
          <w:rFonts w:ascii="Times New Roman" w:hAnsi="Times New Roman" w:cs="Times New Roman"/>
        </w:rPr>
        <w:t xml:space="preserve">, m table is for storing the maximum chords, which is also the first line of the output result. </w:t>
      </w:r>
      <w:r w:rsidR="0029044E" w:rsidRPr="0029044E">
        <w:rPr>
          <w:rFonts w:ascii="Times New Roman" w:hAnsi="Times New Roman" w:cs="Times New Roman"/>
        </w:rPr>
        <w:t>Another table is the s table, which is used to indicate which case we use to find out the result. Therefore, once we have the two tables, we can output the m[0][n-1] as the first line of the output, and use the s table to trace back the chords.</w:t>
      </w:r>
      <w:r>
        <w:rPr>
          <w:rFonts w:ascii="Times New Roman" w:hAnsi="Times New Roman" w:cs="Times New Roman"/>
        </w:rPr>
        <w:t xml:space="preserve"> If we use another table to store all the correspondent output, then it may take to much time and memory.</w:t>
      </w:r>
      <w:r w:rsidR="0007499D">
        <w:rPr>
          <w:rFonts w:ascii="Times New Roman" w:hAnsi="Times New Roman" w:cs="Times New Roman" w:hint="eastAsia"/>
        </w:rPr>
        <w:t xml:space="preserve"> </w:t>
      </w:r>
      <w:r w:rsidR="0007499D">
        <w:rPr>
          <w:rFonts w:ascii="Times New Roman" w:hAnsi="Times New Roman" w:cs="Times New Roman"/>
        </w:rPr>
        <w:t xml:space="preserve">So, in this case, we use the “FindChord” function, which </w:t>
      </w:r>
      <w:r w:rsidR="0007499D" w:rsidRPr="0007499D">
        <w:rPr>
          <w:rFonts w:ascii="Times New Roman" w:hAnsi="Times New Roman" w:cs="Times New Roman"/>
        </w:rPr>
        <w:t>and recursively call itself</w:t>
      </w:r>
      <w:r w:rsidR="0007499D">
        <w:rPr>
          <w:rFonts w:ascii="Times New Roman" w:hAnsi="Times New Roman" w:cs="Times New Roman"/>
        </w:rPr>
        <w:t xml:space="preserve"> in order to trace back the chords by using the s table. </w:t>
      </w:r>
      <w:r w:rsidR="00E86AB6">
        <w:rPr>
          <w:rFonts w:ascii="Times New Roman" w:hAnsi="Times New Roman" w:cs="Times New Roman"/>
        </w:rPr>
        <w:t>Note that we only need to s</w:t>
      </w:r>
      <w:r w:rsidR="00E86AB6" w:rsidRPr="0007499D">
        <w:rPr>
          <w:rFonts w:ascii="Times New Roman" w:hAnsi="Times New Roman" w:cs="Times New Roman"/>
        </w:rPr>
        <w:t>ave</w:t>
      </w:r>
      <w:r w:rsidR="00E86AB6">
        <w:rPr>
          <w:rFonts w:ascii="Times New Roman" w:hAnsi="Times New Roman" w:cs="Times New Roman"/>
        </w:rPr>
        <w:t xml:space="preserve"> </w:t>
      </w:r>
      <w:r w:rsidR="00E86AB6" w:rsidRPr="0007499D">
        <w:rPr>
          <w:rFonts w:ascii="Times New Roman" w:hAnsi="Times New Roman" w:cs="Times New Roman"/>
        </w:rPr>
        <w:t xml:space="preserve">the start point of the chord </w:t>
      </w:r>
      <w:r w:rsidR="00E86AB6">
        <w:rPr>
          <w:rFonts w:ascii="Times New Roman" w:hAnsi="Times New Roman" w:cs="Times New Roman"/>
        </w:rPr>
        <w:t xml:space="preserve">because that we already have the input data which can </w:t>
      </w:r>
      <w:r w:rsidR="005F39FA">
        <w:rPr>
          <w:rFonts w:ascii="Times New Roman" w:hAnsi="Times New Roman" w:cs="Times New Roman"/>
        </w:rPr>
        <w:t>help us match another point by using vector[i].second.</w:t>
      </w:r>
    </w:p>
    <w:p w14:paraId="3FF34461" w14:textId="77777777" w:rsidR="00FF318A" w:rsidRPr="0007499D" w:rsidRDefault="00FF318A" w:rsidP="005F39FA">
      <w:pPr>
        <w:autoSpaceDE w:val="0"/>
        <w:autoSpaceDN w:val="0"/>
        <w:adjustRightInd w:val="0"/>
        <w:spacing w:line="360" w:lineRule="atLeast"/>
        <w:ind w:left="480"/>
        <w:jc w:val="both"/>
        <w:rPr>
          <w:rFonts w:ascii="Times New Roman" w:hAnsi="Times New Roman" w:cs="Times New Roman" w:hint="eastAsia"/>
        </w:rPr>
      </w:pPr>
    </w:p>
    <w:p w14:paraId="3034B537" w14:textId="13682FB9" w:rsidR="00067479" w:rsidRDefault="00FF318A" w:rsidP="00FF318A">
      <w:pPr>
        <w:pStyle w:val="ListParagraph"/>
        <w:numPr>
          <w:ilvl w:val="0"/>
          <w:numId w:val="3"/>
        </w:numPr>
        <w:ind w:leftChars="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aving Memory Space</w:t>
      </w:r>
    </w:p>
    <w:p w14:paraId="1EFB76CE" w14:textId="4BB1A37F" w:rsidR="00FF318A" w:rsidRPr="00FF318A" w:rsidRDefault="00FF318A" w:rsidP="00FF318A">
      <w:pPr>
        <w:pStyle w:val="ListParagraph"/>
        <w:ind w:leftChars="0"/>
        <w:jc w:val="both"/>
        <w:rPr>
          <w:rFonts w:ascii="Times New Roman" w:hAnsi="Times New Roman" w:cs="Times New Roman" w:hint="eastAsia"/>
        </w:rPr>
      </w:pPr>
      <w:r>
        <w:rPr>
          <w:rFonts w:ascii="Times New Roman" w:hAnsi="Times New Roman" w:cs="Times New Roman"/>
        </w:rPr>
        <w:t xml:space="preserve">Since the biggest case needs to create a table storing 10000*100000 numbers, so we use unsigned short instead of integer in order to save memory space. </w:t>
      </w:r>
      <w:bookmarkStart w:id="0" w:name="_GoBack"/>
      <w:r>
        <w:rPr>
          <w:rFonts w:ascii="Times New Roman" w:hAnsi="Times New Roman" w:cs="Times New Roman"/>
        </w:rPr>
        <w:t>Also, we modify the loop from”for(int i = 0; i &lt; n; i++)” to “for(size_t i = 0; i &lt; n; i++)”.</w:t>
      </w:r>
      <w:bookmarkEnd w:id="0"/>
    </w:p>
    <w:sectPr w:rsidR="00FF318A" w:rsidRPr="00FF318A" w:rsidSect="004A5A96">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461BB" w14:textId="77777777" w:rsidR="009D35BF" w:rsidRDefault="009D35BF" w:rsidP="00E2000C">
      <w:r>
        <w:separator/>
      </w:r>
    </w:p>
  </w:endnote>
  <w:endnote w:type="continuationSeparator" w:id="0">
    <w:p w14:paraId="76D477E2" w14:textId="77777777" w:rsidR="009D35BF" w:rsidRDefault="009D35BF" w:rsidP="00E2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621B6" w14:textId="77777777" w:rsidR="009D35BF" w:rsidRDefault="009D35BF" w:rsidP="00E2000C">
      <w:r>
        <w:separator/>
      </w:r>
    </w:p>
  </w:footnote>
  <w:footnote w:type="continuationSeparator" w:id="0">
    <w:p w14:paraId="7596E970" w14:textId="77777777" w:rsidR="009D35BF" w:rsidRDefault="009D35BF" w:rsidP="00E20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A307D"/>
    <w:multiLevelType w:val="hybridMultilevel"/>
    <w:tmpl w:val="B87ABE0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C4C5BF0"/>
    <w:multiLevelType w:val="hybridMultilevel"/>
    <w:tmpl w:val="A3E407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6AA3357"/>
    <w:multiLevelType w:val="hybridMultilevel"/>
    <w:tmpl w:val="4F4C6AAE"/>
    <w:lvl w:ilvl="0" w:tplc="0B52A5C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03"/>
    <w:rsid w:val="00011A43"/>
    <w:rsid w:val="00033E37"/>
    <w:rsid w:val="00050D81"/>
    <w:rsid w:val="00067479"/>
    <w:rsid w:val="0007499D"/>
    <w:rsid w:val="000B7290"/>
    <w:rsid w:val="001A6A03"/>
    <w:rsid w:val="001A7106"/>
    <w:rsid w:val="001B71C8"/>
    <w:rsid w:val="001C140E"/>
    <w:rsid w:val="001C31D6"/>
    <w:rsid w:val="001C3D2E"/>
    <w:rsid w:val="001D1B88"/>
    <w:rsid w:val="001D3DBA"/>
    <w:rsid w:val="001D4A48"/>
    <w:rsid w:val="00224D3E"/>
    <w:rsid w:val="002332D6"/>
    <w:rsid w:val="0029044E"/>
    <w:rsid w:val="002C1798"/>
    <w:rsid w:val="002C4715"/>
    <w:rsid w:val="00334D83"/>
    <w:rsid w:val="00356CB4"/>
    <w:rsid w:val="003860B0"/>
    <w:rsid w:val="00387E27"/>
    <w:rsid w:val="003B6CEA"/>
    <w:rsid w:val="003B7BC4"/>
    <w:rsid w:val="003F6A10"/>
    <w:rsid w:val="004207CA"/>
    <w:rsid w:val="004470E1"/>
    <w:rsid w:val="004A06EB"/>
    <w:rsid w:val="004A1C87"/>
    <w:rsid w:val="004A5250"/>
    <w:rsid w:val="004A5A96"/>
    <w:rsid w:val="004B08E2"/>
    <w:rsid w:val="004E6A22"/>
    <w:rsid w:val="00505ED5"/>
    <w:rsid w:val="00536446"/>
    <w:rsid w:val="005513F8"/>
    <w:rsid w:val="00556B9E"/>
    <w:rsid w:val="005645E6"/>
    <w:rsid w:val="00582C96"/>
    <w:rsid w:val="005B3F59"/>
    <w:rsid w:val="005C5991"/>
    <w:rsid w:val="005F39FA"/>
    <w:rsid w:val="005F4FA7"/>
    <w:rsid w:val="005F5802"/>
    <w:rsid w:val="006232E5"/>
    <w:rsid w:val="00644DD6"/>
    <w:rsid w:val="006C5C0C"/>
    <w:rsid w:val="006F5444"/>
    <w:rsid w:val="0073787B"/>
    <w:rsid w:val="00777031"/>
    <w:rsid w:val="007B1FC7"/>
    <w:rsid w:val="007B7B61"/>
    <w:rsid w:val="007F71AB"/>
    <w:rsid w:val="00804FC2"/>
    <w:rsid w:val="008470AC"/>
    <w:rsid w:val="008658CE"/>
    <w:rsid w:val="008931D4"/>
    <w:rsid w:val="00896456"/>
    <w:rsid w:val="009A3BB7"/>
    <w:rsid w:val="009A4496"/>
    <w:rsid w:val="009D35BF"/>
    <w:rsid w:val="00AC6498"/>
    <w:rsid w:val="00AD22A8"/>
    <w:rsid w:val="00B640C2"/>
    <w:rsid w:val="00B7061B"/>
    <w:rsid w:val="00B92784"/>
    <w:rsid w:val="00BA65F0"/>
    <w:rsid w:val="00BB527D"/>
    <w:rsid w:val="00BD03B9"/>
    <w:rsid w:val="00C22C60"/>
    <w:rsid w:val="00C469FD"/>
    <w:rsid w:val="00C752F4"/>
    <w:rsid w:val="00C82B2E"/>
    <w:rsid w:val="00D22929"/>
    <w:rsid w:val="00D36EEF"/>
    <w:rsid w:val="00D46DA1"/>
    <w:rsid w:val="00D522DF"/>
    <w:rsid w:val="00D7361E"/>
    <w:rsid w:val="00D76879"/>
    <w:rsid w:val="00D77804"/>
    <w:rsid w:val="00D974CA"/>
    <w:rsid w:val="00DD11AC"/>
    <w:rsid w:val="00E2000C"/>
    <w:rsid w:val="00E404D2"/>
    <w:rsid w:val="00E86AB6"/>
    <w:rsid w:val="00EE0790"/>
    <w:rsid w:val="00F31B49"/>
    <w:rsid w:val="00F463D8"/>
    <w:rsid w:val="00FA4760"/>
    <w:rsid w:val="00FB47DD"/>
    <w:rsid w:val="00FF31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6E3F"/>
  <w15:chartTrackingRefBased/>
  <w15:docId w15:val="{B3FBCF97-3DBC-8C43-B402-5EFBF531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F0"/>
    <w:pPr>
      <w:ind w:leftChars="200" w:left="480"/>
    </w:pPr>
  </w:style>
  <w:style w:type="character" w:styleId="PlaceholderText">
    <w:name w:val="Placeholder Text"/>
    <w:basedOn w:val="DefaultParagraphFont"/>
    <w:uiPriority w:val="99"/>
    <w:semiHidden/>
    <w:rsid w:val="003B6CEA"/>
    <w:rPr>
      <w:color w:val="808080"/>
    </w:rPr>
  </w:style>
  <w:style w:type="character" w:styleId="CommentReference">
    <w:name w:val="annotation reference"/>
    <w:basedOn w:val="DefaultParagraphFont"/>
    <w:uiPriority w:val="99"/>
    <w:semiHidden/>
    <w:unhideWhenUsed/>
    <w:rsid w:val="00E2000C"/>
    <w:rPr>
      <w:sz w:val="18"/>
      <w:szCs w:val="18"/>
    </w:rPr>
  </w:style>
  <w:style w:type="paragraph" w:styleId="CommentText">
    <w:name w:val="annotation text"/>
    <w:basedOn w:val="Normal"/>
    <w:link w:val="CommentTextChar"/>
    <w:uiPriority w:val="99"/>
    <w:semiHidden/>
    <w:unhideWhenUsed/>
    <w:rsid w:val="00E2000C"/>
  </w:style>
  <w:style w:type="character" w:customStyle="1" w:styleId="CommentTextChar">
    <w:name w:val="Comment Text Char"/>
    <w:basedOn w:val="DefaultParagraphFont"/>
    <w:link w:val="CommentText"/>
    <w:uiPriority w:val="99"/>
    <w:semiHidden/>
    <w:rsid w:val="00E2000C"/>
  </w:style>
  <w:style w:type="paragraph" w:styleId="CommentSubject">
    <w:name w:val="annotation subject"/>
    <w:basedOn w:val="CommentText"/>
    <w:next w:val="CommentText"/>
    <w:link w:val="CommentSubjectChar"/>
    <w:uiPriority w:val="99"/>
    <w:semiHidden/>
    <w:unhideWhenUsed/>
    <w:rsid w:val="00E2000C"/>
    <w:rPr>
      <w:b/>
      <w:bCs/>
    </w:rPr>
  </w:style>
  <w:style w:type="character" w:customStyle="1" w:styleId="CommentSubjectChar">
    <w:name w:val="Comment Subject Char"/>
    <w:basedOn w:val="CommentTextChar"/>
    <w:link w:val="CommentSubject"/>
    <w:uiPriority w:val="99"/>
    <w:semiHidden/>
    <w:rsid w:val="00E2000C"/>
    <w:rPr>
      <w:b/>
      <w:bCs/>
    </w:rPr>
  </w:style>
  <w:style w:type="paragraph" w:styleId="BalloonText">
    <w:name w:val="Balloon Text"/>
    <w:basedOn w:val="Normal"/>
    <w:link w:val="BalloonTextChar"/>
    <w:uiPriority w:val="99"/>
    <w:semiHidden/>
    <w:unhideWhenUsed/>
    <w:rsid w:val="00E2000C"/>
    <w:rPr>
      <w:rFonts w:ascii="PMingLiU" w:eastAsia="PMingLiU"/>
      <w:sz w:val="18"/>
      <w:szCs w:val="18"/>
    </w:rPr>
  </w:style>
  <w:style w:type="character" w:customStyle="1" w:styleId="BalloonTextChar">
    <w:name w:val="Balloon Text Char"/>
    <w:basedOn w:val="DefaultParagraphFont"/>
    <w:link w:val="BalloonText"/>
    <w:uiPriority w:val="99"/>
    <w:semiHidden/>
    <w:rsid w:val="00E2000C"/>
    <w:rPr>
      <w:rFonts w:ascii="PMingLiU" w:eastAsia="PMingLiU"/>
      <w:sz w:val="18"/>
      <w:szCs w:val="18"/>
    </w:rPr>
  </w:style>
  <w:style w:type="paragraph" w:styleId="FootnoteText">
    <w:name w:val="footnote text"/>
    <w:basedOn w:val="Normal"/>
    <w:link w:val="FootnoteTextChar"/>
    <w:uiPriority w:val="99"/>
    <w:semiHidden/>
    <w:unhideWhenUsed/>
    <w:rsid w:val="00E2000C"/>
    <w:pPr>
      <w:snapToGrid w:val="0"/>
    </w:pPr>
    <w:rPr>
      <w:sz w:val="20"/>
      <w:szCs w:val="20"/>
    </w:rPr>
  </w:style>
  <w:style w:type="character" w:customStyle="1" w:styleId="FootnoteTextChar">
    <w:name w:val="Footnote Text Char"/>
    <w:basedOn w:val="DefaultParagraphFont"/>
    <w:link w:val="FootnoteText"/>
    <w:uiPriority w:val="99"/>
    <w:semiHidden/>
    <w:rsid w:val="00E2000C"/>
    <w:rPr>
      <w:sz w:val="20"/>
      <w:szCs w:val="20"/>
    </w:rPr>
  </w:style>
  <w:style w:type="character" w:styleId="FootnoteReference">
    <w:name w:val="footnote reference"/>
    <w:basedOn w:val="DefaultParagraphFont"/>
    <w:uiPriority w:val="99"/>
    <w:semiHidden/>
    <w:unhideWhenUsed/>
    <w:rsid w:val="00E2000C"/>
    <w:rPr>
      <w:vertAlign w:val="superscript"/>
    </w:rPr>
  </w:style>
  <w:style w:type="table" w:styleId="TableGrid">
    <w:name w:val="Table Grid"/>
    <w:basedOn w:val="TableNormal"/>
    <w:uiPriority w:val="39"/>
    <w:rsid w:val="00290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367086">
      <w:bodyDiv w:val="1"/>
      <w:marLeft w:val="0"/>
      <w:marRight w:val="0"/>
      <w:marTop w:val="0"/>
      <w:marBottom w:val="0"/>
      <w:divBdr>
        <w:top w:val="none" w:sz="0" w:space="0" w:color="auto"/>
        <w:left w:val="none" w:sz="0" w:space="0" w:color="auto"/>
        <w:bottom w:val="none" w:sz="0" w:space="0" w:color="auto"/>
        <w:right w:val="none" w:sz="0" w:space="0" w:color="auto"/>
      </w:divBdr>
    </w:div>
    <w:div w:id="2017490421">
      <w:bodyDiv w:val="1"/>
      <w:marLeft w:val="0"/>
      <w:marRight w:val="0"/>
      <w:marTop w:val="0"/>
      <w:marBottom w:val="0"/>
      <w:divBdr>
        <w:top w:val="none" w:sz="0" w:space="0" w:color="auto"/>
        <w:left w:val="none" w:sz="0" w:space="0" w:color="auto"/>
        <w:bottom w:val="none" w:sz="0" w:space="0" w:color="auto"/>
        <w:right w:val="none" w:sz="0" w:space="0" w:color="auto"/>
      </w:divBdr>
    </w:div>
    <w:div w:id="2142725553">
      <w:bodyDiv w:val="1"/>
      <w:marLeft w:val="0"/>
      <w:marRight w:val="0"/>
      <w:marTop w:val="0"/>
      <w:marBottom w:val="0"/>
      <w:divBdr>
        <w:top w:val="none" w:sz="0" w:space="0" w:color="auto"/>
        <w:left w:val="none" w:sz="0" w:space="0" w:color="auto"/>
        <w:bottom w:val="none" w:sz="0" w:space="0" w:color="auto"/>
        <w:right w:val="none" w:sz="0" w:space="0" w:color="auto"/>
      </w:divBdr>
      <w:divsChild>
        <w:div w:id="131406416">
          <w:marLeft w:val="0"/>
          <w:marRight w:val="0"/>
          <w:marTop w:val="0"/>
          <w:marBottom w:val="0"/>
          <w:divBdr>
            <w:top w:val="none" w:sz="0" w:space="0" w:color="auto"/>
            <w:left w:val="none" w:sz="0" w:space="0" w:color="auto"/>
            <w:bottom w:val="none" w:sz="0" w:space="0" w:color="auto"/>
            <w:right w:val="none" w:sz="0" w:space="0" w:color="auto"/>
          </w:divBdr>
          <w:divsChild>
            <w:div w:id="1962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6301-0C9B-C94E-94D6-FAB40A6F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2020-10-13T14:16:00Z</cp:lastPrinted>
  <dcterms:created xsi:type="dcterms:W3CDTF">2020-11-14T15:56:00Z</dcterms:created>
  <dcterms:modified xsi:type="dcterms:W3CDTF">2020-11-20T05:34:00Z</dcterms:modified>
</cp:coreProperties>
</file>