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756" w14:textId="77777777" w:rsidR="00A359E7" w:rsidRDefault="00E8110A" w:rsidP="00A359E7">
      <w:pPr>
        <w:rPr>
          <w:sz w:val="28"/>
          <w:szCs w:val="28"/>
        </w:rPr>
      </w:pPr>
      <w:r>
        <w:rPr>
          <w:sz w:val="28"/>
          <w:szCs w:val="28"/>
        </w:rPr>
        <w:t>Abdelrahman Ahmed Elkady                                                                      202201023</w:t>
      </w:r>
    </w:p>
    <w:p w14:paraId="7CB50AAF" w14:textId="77777777" w:rsidR="005A45B1" w:rsidRDefault="00E8110A" w:rsidP="00A359E7">
      <w:pPr>
        <w:rPr>
          <w:b/>
          <w:bCs/>
          <w:color w:val="000000" w:themeColor="text1"/>
          <w:sz w:val="48"/>
          <w:szCs w:val="48"/>
          <w:u w:val="single"/>
        </w:rPr>
      </w:pPr>
      <w:r w:rsidRPr="00E8110A">
        <w:rPr>
          <w:b/>
          <w:bCs/>
          <w:color w:val="000000" w:themeColor="text1"/>
          <w:sz w:val="48"/>
          <w:szCs w:val="48"/>
          <w:u w:val="single"/>
        </w:rPr>
        <w:t xml:space="preserve">Report for </w:t>
      </w:r>
      <w:proofErr w:type="spellStart"/>
      <w:r w:rsidRPr="00E8110A">
        <w:rPr>
          <w:b/>
          <w:bCs/>
          <w:color w:val="000000" w:themeColor="text1"/>
          <w:sz w:val="48"/>
          <w:szCs w:val="48"/>
          <w:u w:val="single"/>
        </w:rPr>
        <w:t>calibre</w:t>
      </w:r>
      <w:proofErr w:type="spellEnd"/>
      <w:r w:rsidRPr="00E8110A">
        <w:rPr>
          <w:b/>
          <w:bCs/>
          <w:color w:val="000000" w:themeColor="text1"/>
          <w:sz w:val="48"/>
          <w:szCs w:val="48"/>
          <w:u w:val="single"/>
        </w:rPr>
        <w:t>.</w:t>
      </w:r>
    </w:p>
    <w:p w14:paraId="5202F0A0" w14:textId="2EAFF482" w:rsidR="005A45B1" w:rsidRDefault="00E8110A" w:rsidP="00A359E7">
      <w:pPr>
        <w:rPr>
          <w:rFonts w:ascii="Segoe UI" w:eastAsia="Times New Roman" w:hAnsi="Segoe UI" w:cs="Segoe UI"/>
          <w:color w:val="374151"/>
          <w:kern w:val="0"/>
          <w:sz w:val="24"/>
          <w:szCs w:val="24"/>
          <w14:ligatures w14:val="none"/>
        </w:rPr>
      </w:pPr>
      <w:r w:rsidRPr="00E8110A">
        <w:rPr>
          <w:rFonts w:ascii="Segoe UI" w:eastAsia="Times New Roman" w:hAnsi="Segoe UI" w:cs="Segoe UI"/>
          <w:color w:val="374151"/>
          <w:kern w:val="0"/>
          <w:sz w:val="24"/>
          <w:szCs w:val="24"/>
          <w14:ligatures w14:val="none"/>
        </w:rPr>
        <w:br/>
      </w:r>
      <w:proofErr w:type="spellStart"/>
      <w:r w:rsidR="005A45B1">
        <w:rPr>
          <w:rFonts w:ascii="Segoe UI" w:eastAsia="Times New Roman" w:hAnsi="Segoe UI" w:cs="Segoe UI"/>
          <w:color w:val="374151"/>
          <w:kern w:val="0"/>
          <w:sz w:val="24"/>
          <w:szCs w:val="24"/>
          <w14:ligatures w14:val="none"/>
        </w:rPr>
        <w:t>Github</w:t>
      </w:r>
      <w:proofErr w:type="spellEnd"/>
      <w:r w:rsidR="005A45B1">
        <w:rPr>
          <w:rFonts w:ascii="Segoe UI" w:eastAsia="Times New Roman" w:hAnsi="Segoe UI" w:cs="Segoe UI"/>
          <w:color w:val="374151"/>
          <w:kern w:val="0"/>
          <w:sz w:val="24"/>
          <w:szCs w:val="24"/>
          <w14:ligatures w14:val="none"/>
        </w:rPr>
        <w:t xml:space="preserve"> repo:</w:t>
      </w:r>
      <w:r w:rsidR="005A45B1" w:rsidRPr="005A45B1">
        <w:t xml:space="preserve"> </w:t>
      </w:r>
      <w:r w:rsidR="005A45B1" w:rsidRPr="005A45B1">
        <w:rPr>
          <w:rFonts w:ascii="Segoe UI" w:eastAsia="Times New Roman" w:hAnsi="Segoe UI" w:cs="Segoe UI"/>
          <w:color w:val="374151"/>
          <w:kern w:val="0"/>
          <w:sz w:val="24"/>
          <w:szCs w:val="24"/>
          <w14:ligatures w14:val="none"/>
        </w:rPr>
        <w:t>https://github.com/kovidgoyal/calibre</w:t>
      </w:r>
      <w:r w:rsidR="005A45B1">
        <w:rPr>
          <w:rFonts w:ascii="Segoe UI" w:eastAsia="Times New Roman" w:hAnsi="Segoe UI" w:cs="Segoe UI"/>
          <w:color w:val="374151"/>
          <w:kern w:val="0"/>
          <w:sz w:val="24"/>
          <w:szCs w:val="24"/>
          <w14:ligatures w14:val="none"/>
        </w:rPr>
        <w:t xml:space="preserve"> </w:t>
      </w:r>
    </w:p>
    <w:p w14:paraId="7B755A36" w14:textId="31743430" w:rsidR="00E8110A" w:rsidRPr="00E8110A" w:rsidRDefault="00E8110A" w:rsidP="00A359E7">
      <w:pPr>
        <w:rPr>
          <w:rFonts w:ascii="Segoe UI" w:eastAsia="Times New Roman" w:hAnsi="Segoe UI" w:cs="Segoe UI"/>
          <w:color w:val="374151"/>
          <w:kern w:val="0"/>
          <w:sz w:val="24"/>
          <w:szCs w:val="24"/>
          <w14:ligatures w14:val="none"/>
        </w:rPr>
      </w:pP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 xml:space="preserve"> is an open-source e-book management software that allows users to organize, convert, and manage their e-book collections. Here are some details about </w:t>
      </w: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w:t>
      </w:r>
    </w:p>
    <w:p w14:paraId="6012C8EB" w14:textId="77777777" w:rsidR="00E8110A" w:rsidRPr="00E8110A" w:rsidRDefault="00E8110A" w:rsidP="00E811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Inception of the Project:</w:t>
      </w:r>
    </w:p>
    <w:p w14:paraId="4BB2D096" w14:textId="77777777" w:rsidR="00E8110A" w:rsidRPr="00E8110A" w:rsidRDefault="00E8110A" w:rsidP="00E811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Initiator:</w:t>
      </w:r>
      <w:r w:rsidRPr="00E8110A">
        <w:rPr>
          <w:rFonts w:ascii="Segoe UI" w:eastAsia="Times New Roman" w:hAnsi="Segoe UI" w:cs="Segoe UI"/>
          <w:color w:val="374151"/>
          <w:kern w:val="0"/>
          <w:sz w:val="24"/>
          <w:szCs w:val="24"/>
          <w14:ligatures w14:val="none"/>
        </w:rPr>
        <w:t xml:space="preserve"> </w:t>
      </w: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 xml:space="preserve"> was initiated by Kovid Goyal.</w:t>
      </w:r>
    </w:p>
    <w:p w14:paraId="25F8F5F1" w14:textId="77777777" w:rsidR="00E8110A" w:rsidRPr="00E8110A" w:rsidRDefault="00E8110A" w:rsidP="00E811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Reasons behind its creation:</w:t>
      </w:r>
      <w:r w:rsidRPr="00E8110A">
        <w:rPr>
          <w:rFonts w:ascii="Segoe UI" w:eastAsia="Times New Roman" w:hAnsi="Segoe UI" w:cs="Segoe UI"/>
          <w:color w:val="374151"/>
          <w:kern w:val="0"/>
          <w:sz w:val="24"/>
          <w:szCs w:val="24"/>
          <w14:ligatures w14:val="none"/>
        </w:rPr>
        <w:t xml:space="preserve"> </w:t>
      </w: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 xml:space="preserve"> was created to provide a comprehensive solution for managing e-book libraries. Kovid Goyal wanted to create a tool that could handle various aspects of e-book management, including organization, conversion, and syncing with e-book readers.</w:t>
      </w:r>
    </w:p>
    <w:p w14:paraId="5AFFE428" w14:textId="77777777" w:rsidR="00E8110A" w:rsidRPr="00E8110A" w:rsidRDefault="00E8110A" w:rsidP="00E811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Original Owner:</w:t>
      </w:r>
    </w:p>
    <w:p w14:paraId="25E0C8EB" w14:textId="77777777" w:rsidR="00E8110A" w:rsidRPr="00E8110A" w:rsidRDefault="00E8110A" w:rsidP="00E811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Original Owner:</w:t>
      </w:r>
      <w:r w:rsidRPr="00E8110A">
        <w:rPr>
          <w:rFonts w:ascii="Segoe UI" w:eastAsia="Times New Roman" w:hAnsi="Segoe UI" w:cs="Segoe UI"/>
          <w:color w:val="374151"/>
          <w:kern w:val="0"/>
          <w:sz w:val="24"/>
          <w:szCs w:val="24"/>
          <w14:ligatures w14:val="none"/>
        </w:rPr>
        <w:t xml:space="preserve"> Kovid Goyal is the original owner and primary developer of </w:t>
      </w: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w:t>
      </w:r>
    </w:p>
    <w:p w14:paraId="3B88B8E9" w14:textId="77777777" w:rsidR="00E8110A" w:rsidRPr="00E8110A" w:rsidRDefault="00E8110A" w:rsidP="00E811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Type of Software Licensing:</w:t>
      </w:r>
    </w:p>
    <w:p w14:paraId="072A9ECF" w14:textId="77777777" w:rsidR="00E8110A" w:rsidRDefault="00E8110A" w:rsidP="00E811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8110A">
        <w:rPr>
          <w:rFonts w:ascii="Segoe UI" w:eastAsia="Times New Roman" w:hAnsi="Segoe UI" w:cs="Segoe UI"/>
          <w:b/>
          <w:bCs/>
          <w:color w:val="374151"/>
          <w:kern w:val="0"/>
          <w:sz w:val="24"/>
          <w:szCs w:val="24"/>
          <w:bdr w:val="single" w:sz="2" w:space="0" w:color="D9D9E3" w:frame="1"/>
          <w14:ligatures w14:val="none"/>
        </w:rPr>
        <w:t>Software Licensing:</w:t>
      </w:r>
      <w:r w:rsidRPr="00E8110A">
        <w:rPr>
          <w:rFonts w:ascii="Segoe UI" w:eastAsia="Times New Roman" w:hAnsi="Segoe UI" w:cs="Segoe UI"/>
          <w:color w:val="374151"/>
          <w:kern w:val="0"/>
          <w:sz w:val="24"/>
          <w:szCs w:val="24"/>
          <w14:ligatures w14:val="none"/>
        </w:rPr>
        <w:t xml:space="preserve"> </w:t>
      </w:r>
      <w:proofErr w:type="spellStart"/>
      <w:r w:rsidRPr="00E8110A">
        <w:rPr>
          <w:rFonts w:ascii="Segoe UI" w:eastAsia="Times New Roman" w:hAnsi="Segoe UI" w:cs="Segoe UI"/>
          <w:color w:val="374151"/>
          <w:kern w:val="0"/>
          <w:sz w:val="24"/>
          <w:szCs w:val="24"/>
          <w14:ligatures w14:val="none"/>
        </w:rPr>
        <w:t>Calibre</w:t>
      </w:r>
      <w:proofErr w:type="spellEnd"/>
      <w:r w:rsidRPr="00E8110A">
        <w:rPr>
          <w:rFonts w:ascii="Segoe UI" w:eastAsia="Times New Roman" w:hAnsi="Segoe UI" w:cs="Segoe UI"/>
          <w:color w:val="374151"/>
          <w:kern w:val="0"/>
          <w:sz w:val="24"/>
          <w:szCs w:val="24"/>
          <w14:ligatures w14:val="none"/>
        </w:rPr>
        <w:t xml:space="preserve"> is distributed under the GNU General Public License (GPL). It is free and open-source software, allowing users to view, modify, and distribute the source code.</w:t>
      </w:r>
    </w:p>
    <w:p w14:paraId="6F829C86" w14:textId="77777777" w:rsidR="008049A9" w:rsidRPr="00E8110A" w:rsidRDefault="008049A9" w:rsidP="008049A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14:ligatures w14:val="none"/>
        </w:rPr>
      </w:pPr>
    </w:p>
    <w:p w14:paraId="091B2EB7" w14:textId="63C990D4" w:rsidR="00E8110A" w:rsidRDefault="00E8110A" w:rsidP="00E8110A">
      <w:pPr>
        <w:pBdr>
          <w:top w:val="single" w:sz="2" w:space="0" w:color="D9D9E3"/>
          <w:left w:val="single" w:sz="2" w:space="0" w:color="D9D9E3"/>
          <w:bottom w:val="single" w:sz="2" w:space="0" w:color="D9D9E3"/>
          <w:right w:val="single" w:sz="2" w:space="0" w:color="D9D9E3"/>
        </w:pBdr>
        <w:spacing w:before="300" w:after="0" w:line="240" w:lineRule="auto"/>
        <w:rPr>
          <w:rFonts w:ascii="Segoe UI" w:hAnsi="Segoe UI" w:cs="Segoe UI"/>
          <w:color w:val="374151"/>
        </w:rPr>
      </w:pPr>
      <w:proofErr w:type="spellStart"/>
      <w:r w:rsidRPr="00E8110A">
        <w:rPr>
          <w:rFonts w:ascii="Segoe UI" w:eastAsia="Times New Roman" w:hAnsi="Segoe UI" w:cs="Segoe UI"/>
          <w:color w:val="374151"/>
          <w:kern w:val="0"/>
          <w:sz w:val="24"/>
          <w:szCs w:val="24"/>
          <w14:ligatures w14:val="none"/>
        </w:rPr>
        <w:t>Calibre's</w:t>
      </w:r>
      <w:proofErr w:type="spellEnd"/>
      <w:r w:rsidRPr="00E8110A">
        <w:rPr>
          <w:rFonts w:ascii="Segoe UI" w:eastAsia="Times New Roman" w:hAnsi="Segoe UI" w:cs="Segoe UI"/>
          <w:color w:val="374151"/>
          <w:kern w:val="0"/>
          <w:sz w:val="24"/>
          <w:szCs w:val="24"/>
          <w14:ligatures w14:val="none"/>
        </w:rPr>
        <w:t xml:space="preserve"> open-source nature en</w:t>
      </w:r>
      <w:r>
        <w:rPr>
          <w:rFonts w:ascii="Segoe UI" w:hAnsi="Segoe UI" w:cs="Segoe UI"/>
          <w:color w:val="374151"/>
        </w:rPr>
        <w:t>courages collaboration and community contributions, making it a widely used and respected tool in the e-book management community.</w:t>
      </w:r>
    </w:p>
    <w:p w14:paraId="4876D042" w14:textId="77777777" w:rsidR="00A359E7" w:rsidRDefault="008049A9" w:rsidP="00A359E7">
      <w:pPr>
        <w:shd w:val="clear" w:color="auto" w:fill="FFFFFF"/>
        <w:spacing w:after="100" w:afterAutospacing="1" w:line="240" w:lineRule="auto"/>
        <w:outlineLvl w:val="1"/>
        <w:rPr>
          <w:rFonts w:ascii="Segoe UI" w:eastAsia="Times New Roman" w:hAnsi="Segoe UI" w:cs="Segoe UI"/>
          <w:b/>
          <w:bCs/>
          <w:color w:val="1F2328"/>
          <w:kern w:val="0"/>
          <w:sz w:val="36"/>
          <w:szCs w:val="36"/>
          <w14:ligatures w14:val="none"/>
        </w:rPr>
      </w:pPr>
      <w:r w:rsidRPr="008049A9">
        <w:rPr>
          <w:rFonts w:ascii="Segoe UI" w:eastAsia="Times New Roman" w:hAnsi="Segoe UI" w:cs="Segoe UI"/>
          <w:b/>
          <w:bCs/>
          <w:color w:val="1F2328"/>
          <w:kern w:val="0"/>
          <w:sz w:val="36"/>
          <w:szCs w:val="36"/>
          <w14:ligatures w14:val="none"/>
        </w:rPr>
        <w:t>Languages</w:t>
      </w:r>
    </w:p>
    <w:p w14:paraId="7ECAF66E" w14:textId="6A9A9C9B" w:rsidR="008049A9" w:rsidRPr="008049A9" w:rsidRDefault="00000000" w:rsidP="00A359E7">
      <w:pPr>
        <w:shd w:val="clear" w:color="auto" w:fill="FFFFFF"/>
        <w:spacing w:after="100" w:afterAutospacing="1" w:line="240" w:lineRule="auto"/>
        <w:outlineLvl w:val="1"/>
        <w:rPr>
          <w:rFonts w:ascii="Segoe UI" w:eastAsia="Times New Roman" w:hAnsi="Segoe UI" w:cs="Segoe UI"/>
          <w:kern w:val="0"/>
          <w:sz w:val="21"/>
          <w:szCs w:val="21"/>
          <w14:ligatures w14:val="none"/>
        </w:rPr>
      </w:pPr>
      <w:hyperlink r:id="rId6" w:history="1">
        <w:r w:rsidR="008049A9" w:rsidRPr="008049A9">
          <w:rPr>
            <w:rFonts w:ascii="Segoe UI" w:eastAsia="Times New Roman" w:hAnsi="Segoe UI" w:cs="Segoe UI"/>
            <w:kern w:val="0"/>
            <w:sz w:val="21"/>
            <w:szCs w:val="21"/>
            <w14:ligatures w14:val="none"/>
          </w:rPr>
          <w:t xml:space="preserve">Python </w:t>
        </w:r>
        <w:r w:rsidR="008049A9" w:rsidRPr="008049A9">
          <w:rPr>
            <w:rFonts w:ascii="Segoe UI" w:eastAsia="Times New Roman" w:hAnsi="Segoe UI" w:cs="Segoe UI"/>
            <w:kern w:val="0"/>
            <w:sz w:val="21"/>
            <w:szCs w:val="21"/>
            <w:u w:val="single"/>
            <w14:ligatures w14:val="none"/>
          </w:rPr>
          <w:t>77.1%</w:t>
        </w:r>
      </w:hyperlink>
      <w:r w:rsidR="008049A9" w:rsidRPr="008049A9">
        <w:rPr>
          <w:rFonts w:ascii="Segoe UI" w:eastAsia="Times New Roman" w:hAnsi="Segoe UI" w:cs="Segoe UI"/>
          <w:kern w:val="0"/>
          <w:sz w:val="21"/>
          <w:szCs w:val="21"/>
          <w14:ligatures w14:val="none"/>
        </w:rPr>
        <w:t> </w:t>
      </w:r>
    </w:p>
    <w:p w14:paraId="4B5CD5E4" w14:textId="77777777" w:rsidR="008049A9" w:rsidRPr="008049A9" w:rsidRDefault="00000000"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7" w:history="1">
        <w:r w:rsidR="008049A9" w:rsidRPr="008049A9">
          <w:rPr>
            <w:rFonts w:ascii="Segoe UI" w:eastAsia="Times New Roman" w:hAnsi="Segoe UI" w:cs="Segoe UI"/>
            <w:kern w:val="0"/>
            <w:sz w:val="21"/>
            <w:szCs w:val="21"/>
            <w14:ligatures w14:val="none"/>
          </w:rPr>
          <w:t>C</w:t>
        </w:r>
        <w:r w:rsidR="008049A9" w:rsidRPr="008049A9">
          <w:rPr>
            <w:rFonts w:ascii="Segoe UI" w:eastAsia="Times New Roman" w:hAnsi="Segoe UI" w:cs="Segoe UI"/>
            <w:kern w:val="0"/>
            <w:sz w:val="21"/>
            <w:szCs w:val="21"/>
            <w:u w:val="single"/>
            <w14:ligatures w14:val="none"/>
          </w:rPr>
          <w:t>18.8%</w:t>
        </w:r>
      </w:hyperlink>
      <w:r w:rsidR="008049A9" w:rsidRPr="008049A9">
        <w:rPr>
          <w:rFonts w:ascii="Segoe UI" w:eastAsia="Times New Roman" w:hAnsi="Segoe UI" w:cs="Segoe UI"/>
          <w:kern w:val="0"/>
          <w:sz w:val="21"/>
          <w:szCs w:val="21"/>
          <w14:ligatures w14:val="none"/>
        </w:rPr>
        <w:t> </w:t>
      </w:r>
    </w:p>
    <w:p w14:paraId="43867674" w14:textId="77777777" w:rsidR="008049A9" w:rsidRPr="008049A9" w:rsidRDefault="00000000"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8" w:history="1">
        <w:r w:rsidR="008049A9" w:rsidRPr="008049A9">
          <w:rPr>
            <w:rFonts w:ascii="Segoe UI" w:eastAsia="Times New Roman" w:hAnsi="Segoe UI" w:cs="Segoe UI"/>
            <w:kern w:val="0"/>
            <w:sz w:val="21"/>
            <w:szCs w:val="21"/>
            <w14:ligatures w14:val="none"/>
          </w:rPr>
          <w:t>C++</w:t>
        </w:r>
        <w:r w:rsidR="008049A9" w:rsidRPr="008049A9">
          <w:rPr>
            <w:rFonts w:ascii="Segoe UI" w:eastAsia="Times New Roman" w:hAnsi="Segoe UI" w:cs="Segoe UI"/>
            <w:kern w:val="0"/>
            <w:sz w:val="21"/>
            <w:szCs w:val="21"/>
            <w:u w:val="single"/>
            <w14:ligatures w14:val="none"/>
          </w:rPr>
          <w:t>3.1%</w:t>
        </w:r>
      </w:hyperlink>
      <w:r w:rsidR="008049A9" w:rsidRPr="008049A9">
        <w:rPr>
          <w:rFonts w:ascii="Segoe UI" w:eastAsia="Times New Roman" w:hAnsi="Segoe UI" w:cs="Segoe UI"/>
          <w:kern w:val="0"/>
          <w:sz w:val="21"/>
          <w:szCs w:val="21"/>
          <w14:ligatures w14:val="none"/>
        </w:rPr>
        <w:t> </w:t>
      </w:r>
    </w:p>
    <w:p w14:paraId="187B05D4" w14:textId="77777777" w:rsidR="008049A9" w:rsidRPr="008049A9" w:rsidRDefault="00000000"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9" w:history="1">
        <w:r w:rsidR="008049A9" w:rsidRPr="008049A9">
          <w:rPr>
            <w:rFonts w:ascii="Segoe UI" w:eastAsia="Times New Roman" w:hAnsi="Segoe UI" w:cs="Segoe UI"/>
            <w:kern w:val="0"/>
            <w:sz w:val="21"/>
            <w:szCs w:val="21"/>
            <w14:ligatures w14:val="none"/>
          </w:rPr>
          <w:t>HTML</w:t>
        </w:r>
        <w:r w:rsidR="008049A9" w:rsidRPr="008049A9">
          <w:rPr>
            <w:rFonts w:ascii="Segoe UI" w:eastAsia="Times New Roman" w:hAnsi="Segoe UI" w:cs="Segoe UI"/>
            <w:kern w:val="0"/>
            <w:sz w:val="21"/>
            <w:szCs w:val="21"/>
            <w:u w:val="single"/>
            <w14:ligatures w14:val="none"/>
          </w:rPr>
          <w:t>0.4%</w:t>
        </w:r>
      </w:hyperlink>
      <w:r w:rsidR="008049A9" w:rsidRPr="008049A9">
        <w:rPr>
          <w:rFonts w:ascii="Segoe UI" w:eastAsia="Times New Roman" w:hAnsi="Segoe UI" w:cs="Segoe UI"/>
          <w:kern w:val="0"/>
          <w:sz w:val="21"/>
          <w:szCs w:val="21"/>
          <w14:ligatures w14:val="none"/>
        </w:rPr>
        <w:t> </w:t>
      </w:r>
    </w:p>
    <w:p w14:paraId="429B46A5" w14:textId="77777777" w:rsidR="008049A9" w:rsidRPr="008049A9" w:rsidRDefault="00000000"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0" w:history="1">
        <w:r w:rsidR="008049A9" w:rsidRPr="008049A9">
          <w:rPr>
            <w:rFonts w:ascii="Segoe UI" w:eastAsia="Times New Roman" w:hAnsi="Segoe UI" w:cs="Segoe UI"/>
            <w:kern w:val="0"/>
            <w:sz w:val="21"/>
            <w:szCs w:val="21"/>
            <w14:ligatures w14:val="none"/>
          </w:rPr>
          <w:t>Shell</w:t>
        </w:r>
        <w:r w:rsidR="008049A9" w:rsidRPr="008049A9">
          <w:rPr>
            <w:rFonts w:ascii="Segoe UI" w:eastAsia="Times New Roman" w:hAnsi="Segoe UI" w:cs="Segoe UI"/>
            <w:kern w:val="0"/>
            <w:sz w:val="21"/>
            <w:szCs w:val="21"/>
            <w:u w:val="single"/>
            <w14:ligatures w14:val="none"/>
          </w:rPr>
          <w:t>0.2%</w:t>
        </w:r>
      </w:hyperlink>
      <w:r w:rsidR="008049A9" w:rsidRPr="008049A9">
        <w:rPr>
          <w:rFonts w:ascii="Segoe UI" w:eastAsia="Times New Roman" w:hAnsi="Segoe UI" w:cs="Segoe UI"/>
          <w:kern w:val="0"/>
          <w:sz w:val="21"/>
          <w:szCs w:val="21"/>
          <w14:ligatures w14:val="none"/>
        </w:rPr>
        <w:t> </w:t>
      </w:r>
    </w:p>
    <w:p w14:paraId="59F1FD5C" w14:textId="77777777" w:rsidR="008049A9" w:rsidRPr="008049A9" w:rsidRDefault="00000000"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1" w:history="1">
        <w:r w:rsidR="008049A9" w:rsidRPr="008049A9">
          <w:rPr>
            <w:rFonts w:ascii="Segoe UI" w:eastAsia="Times New Roman" w:hAnsi="Segoe UI" w:cs="Segoe UI"/>
            <w:kern w:val="0"/>
            <w:sz w:val="21"/>
            <w:szCs w:val="21"/>
            <w14:ligatures w14:val="none"/>
          </w:rPr>
          <w:t>XSLT</w:t>
        </w:r>
        <w:r w:rsidR="008049A9" w:rsidRPr="008049A9">
          <w:rPr>
            <w:rFonts w:ascii="Segoe UI" w:eastAsia="Times New Roman" w:hAnsi="Segoe UI" w:cs="Segoe UI"/>
            <w:kern w:val="0"/>
            <w:sz w:val="21"/>
            <w:szCs w:val="21"/>
            <w:u w:val="single"/>
            <w14:ligatures w14:val="none"/>
          </w:rPr>
          <w:t>0.2%</w:t>
        </w:r>
      </w:hyperlink>
      <w:r w:rsidR="008049A9" w:rsidRPr="008049A9">
        <w:rPr>
          <w:rFonts w:ascii="Segoe UI" w:eastAsia="Times New Roman" w:hAnsi="Segoe UI" w:cs="Segoe UI"/>
          <w:kern w:val="0"/>
          <w:sz w:val="21"/>
          <w:szCs w:val="21"/>
          <w14:ligatures w14:val="none"/>
        </w:rPr>
        <w:t> </w:t>
      </w:r>
    </w:p>
    <w:p w14:paraId="33918EF6" w14:textId="77777777" w:rsidR="008049A9" w:rsidRPr="008049A9" w:rsidRDefault="008049A9" w:rsidP="008049A9">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049A9">
        <w:rPr>
          <w:rFonts w:ascii="Segoe UI" w:eastAsia="Times New Roman" w:hAnsi="Segoe UI" w:cs="Segoe UI"/>
          <w:kern w:val="0"/>
          <w:sz w:val="21"/>
          <w:szCs w:val="21"/>
          <w14:ligatures w14:val="none"/>
        </w:rPr>
        <w:t>Other0.2%</w:t>
      </w:r>
    </w:p>
    <w:p w14:paraId="21AC0C19" w14:textId="77777777" w:rsidR="00E8110A" w:rsidRPr="00E8110A" w:rsidRDefault="00E8110A" w:rsidP="00E8110A">
      <w:pPr>
        <w:rPr>
          <w:color w:val="000000" w:themeColor="text1"/>
          <w:sz w:val="48"/>
          <w:szCs w:val="48"/>
        </w:rPr>
      </w:pPr>
    </w:p>
    <w:p w14:paraId="57CC9143" w14:textId="50C6BF83" w:rsidR="0004000B" w:rsidRPr="008049A9" w:rsidRDefault="0004000B" w:rsidP="0004000B">
      <w:pPr>
        <w:shd w:val="clear" w:color="auto" w:fill="FFFFFF"/>
        <w:spacing w:after="100" w:afterAutospacing="1"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lastRenderedPageBreak/>
        <w:t>Functionality</w:t>
      </w:r>
    </w:p>
    <w:p w14:paraId="6D903946" w14:textId="3C481286" w:rsidR="0004000B" w:rsidRDefault="0004000B" w:rsidP="00A359E7">
      <w:pPr>
        <w:rPr>
          <w:b/>
          <w:bCs/>
          <w:color w:val="000000" w:themeColor="text1"/>
          <w:sz w:val="28"/>
          <w:szCs w:val="28"/>
          <w:u w:val="single"/>
        </w:rPr>
      </w:pPr>
      <w:proofErr w:type="spellStart"/>
      <w:r>
        <w:rPr>
          <w:rFonts w:ascii="Segoe UI" w:hAnsi="Segoe UI" w:cs="Segoe UI"/>
          <w:color w:val="374151"/>
        </w:rPr>
        <w:t>Calibre</w:t>
      </w:r>
      <w:proofErr w:type="spellEnd"/>
      <w:r>
        <w:rPr>
          <w:rFonts w:ascii="Segoe UI" w:hAnsi="Segoe UI" w:cs="Segoe UI"/>
          <w:color w:val="374151"/>
        </w:rPr>
        <w:t xml:space="preserve"> is an open-source e-book management tool that excels in converting and organizing digital libraries. It supports diverse e-book formats, features a built-in </w:t>
      </w:r>
      <w:proofErr w:type="spellStart"/>
      <w:r>
        <w:rPr>
          <w:rFonts w:ascii="Segoe UI" w:hAnsi="Segoe UI" w:cs="Segoe UI"/>
          <w:color w:val="374151"/>
        </w:rPr>
        <w:t>WebKit</w:t>
      </w:r>
      <w:proofErr w:type="spellEnd"/>
      <w:r>
        <w:rPr>
          <w:rFonts w:ascii="Segoe UI" w:hAnsi="Segoe UI" w:cs="Segoe UI"/>
          <w:color w:val="374151"/>
        </w:rPr>
        <w:t xml:space="preserve">-powered viewer, and provides a content server for remote access via </w:t>
      </w:r>
      <w:proofErr w:type="spellStart"/>
      <w:r>
        <w:rPr>
          <w:rFonts w:ascii="Segoe UI" w:hAnsi="Segoe UI" w:cs="Segoe UI"/>
          <w:color w:val="374151"/>
        </w:rPr>
        <w:t>CherryPy</w:t>
      </w:r>
      <w:proofErr w:type="spellEnd"/>
      <w:r>
        <w:rPr>
          <w:rFonts w:ascii="Segoe UI" w:hAnsi="Segoe UI" w:cs="Segoe UI"/>
          <w:color w:val="374151"/>
        </w:rPr>
        <w:t xml:space="preserve">. </w:t>
      </w:r>
      <w:proofErr w:type="spellStart"/>
      <w:r>
        <w:rPr>
          <w:rFonts w:ascii="Segoe UI" w:hAnsi="Segoe UI" w:cs="Segoe UI"/>
          <w:color w:val="374151"/>
        </w:rPr>
        <w:t>Calibre</w:t>
      </w:r>
      <w:proofErr w:type="spellEnd"/>
      <w:r>
        <w:rPr>
          <w:rFonts w:ascii="Segoe UI" w:hAnsi="Segoe UI" w:cs="Segoe UI"/>
          <w:color w:val="374151"/>
        </w:rPr>
        <w:t xml:space="preserve"> simplifies metadata management and cover art, supports OPDS for easy sharing, and boasts a user-friendly interface. With automated metadata retrieval and continuous community support, </w:t>
      </w:r>
      <w:proofErr w:type="spellStart"/>
      <w:r>
        <w:rPr>
          <w:rFonts w:ascii="Segoe UI" w:hAnsi="Segoe UI" w:cs="Segoe UI"/>
          <w:color w:val="374151"/>
        </w:rPr>
        <w:t>Calibre</w:t>
      </w:r>
      <w:proofErr w:type="spellEnd"/>
      <w:r>
        <w:rPr>
          <w:rFonts w:ascii="Segoe UI" w:hAnsi="Segoe UI" w:cs="Segoe UI"/>
          <w:color w:val="374151"/>
        </w:rPr>
        <w:t xml:space="preserve"> is a versatile solution for e-book enthusiasts and professionals.</w:t>
      </w:r>
    </w:p>
    <w:p w14:paraId="76930256" w14:textId="77777777" w:rsidR="0004000B" w:rsidRDefault="0004000B" w:rsidP="008049A9">
      <w:pPr>
        <w:rPr>
          <w:b/>
          <w:bCs/>
          <w:color w:val="000000" w:themeColor="text1"/>
          <w:sz w:val="28"/>
          <w:szCs w:val="28"/>
          <w:u w:val="single"/>
        </w:rPr>
      </w:pPr>
    </w:p>
    <w:p w14:paraId="4D0E7040" w14:textId="77777777" w:rsidR="00BC63B7" w:rsidRPr="00BC63B7" w:rsidRDefault="00BC63B7" w:rsidP="00BC63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Utilized Technologies:</w:t>
      </w:r>
    </w:p>
    <w:p w14:paraId="3DF5256F"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Programming Language:</w:t>
      </w:r>
    </w:p>
    <w:p w14:paraId="00A9F988"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Python</w:t>
      </w:r>
    </w:p>
    <w:p w14:paraId="13D68098"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Graphical User Interface (GUI):</w:t>
      </w:r>
    </w:p>
    <w:p w14:paraId="271004D0"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Qt (utilized for creating the graphical user interface)</w:t>
      </w:r>
    </w:p>
    <w:p w14:paraId="2C956A61"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E-book Formats and Conversion:</w:t>
      </w:r>
    </w:p>
    <w:p w14:paraId="7B1EE004"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BC63B7">
        <w:rPr>
          <w:rFonts w:ascii="Segoe UI" w:eastAsia="Times New Roman" w:hAnsi="Segoe UI" w:cs="Segoe UI"/>
          <w:color w:val="374151"/>
          <w:kern w:val="0"/>
          <w:sz w:val="24"/>
          <w:szCs w:val="24"/>
          <w14:ligatures w14:val="none"/>
        </w:rPr>
        <w:t>ePub</w:t>
      </w:r>
      <w:proofErr w:type="spellEnd"/>
      <w:r w:rsidRPr="00BC63B7">
        <w:rPr>
          <w:rFonts w:ascii="Segoe UI" w:eastAsia="Times New Roman" w:hAnsi="Segoe UI" w:cs="Segoe UI"/>
          <w:color w:val="374151"/>
          <w:kern w:val="0"/>
          <w:sz w:val="24"/>
          <w:szCs w:val="24"/>
          <w14:ligatures w14:val="none"/>
        </w:rPr>
        <w:t>, MOBI, PDF, etc. (utilized for supporting and handling various e-book formats)</w:t>
      </w:r>
    </w:p>
    <w:p w14:paraId="6A84FAAA"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BC63B7">
        <w:rPr>
          <w:rFonts w:ascii="Segoe UI" w:eastAsia="Times New Roman" w:hAnsi="Segoe UI" w:cs="Segoe UI"/>
          <w:color w:val="374151"/>
          <w:kern w:val="0"/>
          <w:sz w:val="24"/>
          <w:szCs w:val="24"/>
          <w14:ligatures w14:val="none"/>
        </w:rPr>
        <w:t>Calibre</w:t>
      </w:r>
      <w:proofErr w:type="spellEnd"/>
      <w:r w:rsidRPr="00BC63B7">
        <w:rPr>
          <w:rFonts w:ascii="Segoe UI" w:eastAsia="Times New Roman" w:hAnsi="Segoe UI" w:cs="Segoe UI"/>
          <w:color w:val="374151"/>
          <w:kern w:val="0"/>
          <w:sz w:val="24"/>
          <w:szCs w:val="24"/>
          <w14:ligatures w14:val="none"/>
        </w:rPr>
        <w:t xml:space="preserve"> Conversion Engine (specifically developed for </w:t>
      </w:r>
      <w:proofErr w:type="spellStart"/>
      <w:r w:rsidRPr="00BC63B7">
        <w:rPr>
          <w:rFonts w:ascii="Segoe UI" w:eastAsia="Times New Roman" w:hAnsi="Segoe UI" w:cs="Segoe UI"/>
          <w:color w:val="374151"/>
          <w:kern w:val="0"/>
          <w:sz w:val="24"/>
          <w:szCs w:val="24"/>
          <w14:ligatures w14:val="none"/>
        </w:rPr>
        <w:t>Calibre</w:t>
      </w:r>
      <w:proofErr w:type="spellEnd"/>
      <w:r w:rsidRPr="00BC63B7">
        <w:rPr>
          <w:rFonts w:ascii="Segoe UI" w:eastAsia="Times New Roman" w:hAnsi="Segoe UI" w:cs="Segoe UI"/>
          <w:color w:val="374151"/>
          <w:kern w:val="0"/>
          <w:sz w:val="24"/>
          <w:szCs w:val="24"/>
          <w14:ligatures w14:val="none"/>
        </w:rPr>
        <w:t>)</w:t>
      </w:r>
    </w:p>
    <w:p w14:paraId="0A914213"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Database:</w:t>
      </w:r>
    </w:p>
    <w:p w14:paraId="01A07F1D"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SQLite (utilized as the default database)</w:t>
      </w:r>
    </w:p>
    <w:p w14:paraId="05393575"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Web Server for Content Server:</w:t>
      </w:r>
    </w:p>
    <w:p w14:paraId="7EC48CA3"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BC63B7">
        <w:rPr>
          <w:rFonts w:ascii="Segoe UI" w:eastAsia="Times New Roman" w:hAnsi="Segoe UI" w:cs="Segoe UI"/>
          <w:color w:val="374151"/>
          <w:kern w:val="0"/>
          <w:sz w:val="24"/>
          <w:szCs w:val="24"/>
          <w14:ligatures w14:val="none"/>
        </w:rPr>
        <w:t>CherryPy</w:t>
      </w:r>
      <w:proofErr w:type="spellEnd"/>
      <w:r w:rsidRPr="00BC63B7">
        <w:rPr>
          <w:rFonts w:ascii="Segoe UI" w:eastAsia="Times New Roman" w:hAnsi="Segoe UI" w:cs="Segoe UI"/>
          <w:color w:val="374151"/>
          <w:kern w:val="0"/>
          <w:sz w:val="24"/>
          <w:szCs w:val="24"/>
          <w14:ligatures w14:val="none"/>
        </w:rPr>
        <w:t xml:space="preserve"> (utilized as the web framework for the content server)</w:t>
      </w:r>
    </w:p>
    <w:p w14:paraId="55544B52"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E-book Metadata Sources:</w:t>
      </w:r>
    </w:p>
    <w:p w14:paraId="1DDA7E5B"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OPDS (utilized for accessing and sharing e-books)</w:t>
      </w:r>
    </w:p>
    <w:p w14:paraId="622E1C4F"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E-book Viewer:</w:t>
      </w:r>
    </w:p>
    <w:p w14:paraId="1E00E5D5"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BC63B7">
        <w:rPr>
          <w:rFonts w:ascii="Segoe UI" w:eastAsia="Times New Roman" w:hAnsi="Segoe UI" w:cs="Segoe UI"/>
          <w:color w:val="374151"/>
          <w:kern w:val="0"/>
          <w:sz w:val="24"/>
          <w:szCs w:val="24"/>
          <w14:ligatures w14:val="none"/>
        </w:rPr>
        <w:t>WebKit</w:t>
      </w:r>
      <w:proofErr w:type="spellEnd"/>
      <w:r w:rsidRPr="00BC63B7">
        <w:rPr>
          <w:rFonts w:ascii="Segoe UI" w:eastAsia="Times New Roman" w:hAnsi="Segoe UI" w:cs="Segoe UI"/>
          <w:color w:val="374151"/>
          <w:kern w:val="0"/>
          <w:sz w:val="24"/>
          <w:szCs w:val="24"/>
          <w14:ligatures w14:val="none"/>
        </w:rPr>
        <w:t xml:space="preserve"> (utilized as the rendering engine for the built-in e-book viewer)</w:t>
      </w:r>
    </w:p>
    <w:p w14:paraId="237DDBC5"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Command Line Interface (CLI):</w:t>
      </w:r>
    </w:p>
    <w:p w14:paraId="2E64E1AB" w14:textId="77777777" w:rsidR="00BC63B7" w:rsidRP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BC63B7">
        <w:rPr>
          <w:rFonts w:ascii="Segoe UI" w:eastAsia="Times New Roman" w:hAnsi="Segoe UI" w:cs="Segoe UI"/>
          <w:color w:val="374151"/>
          <w:kern w:val="0"/>
          <w:sz w:val="24"/>
          <w:szCs w:val="24"/>
          <w14:ligatures w14:val="none"/>
        </w:rPr>
        <w:t>Calibre</w:t>
      </w:r>
      <w:proofErr w:type="spellEnd"/>
      <w:r w:rsidRPr="00BC63B7">
        <w:rPr>
          <w:rFonts w:ascii="Segoe UI" w:eastAsia="Times New Roman" w:hAnsi="Segoe UI" w:cs="Segoe UI"/>
          <w:color w:val="374151"/>
          <w:kern w:val="0"/>
          <w:sz w:val="24"/>
          <w:szCs w:val="24"/>
          <w14:ligatures w14:val="none"/>
        </w:rPr>
        <w:t xml:space="preserve"> CLI (utilized for various operations)</w:t>
      </w:r>
    </w:p>
    <w:p w14:paraId="6F323370" w14:textId="77777777" w:rsidR="00BC63B7" w:rsidRPr="00BC63B7"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t>Cryptography:</w:t>
      </w:r>
    </w:p>
    <w:p w14:paraId="73EC331D" w14:textId="77777777" w:rsidR="00BC63B7"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Various Python cryptography libraries (utilized for securing communication and encryption)</w:t>
      </w:r>
    </w:p>
    <w:p w14:paraId="1BC6B646" w14:textId="77777777" w:rsidR="00BC63B7" w:rsidRPr="008049A9" w:rsidRDefault="00BC63B7" w:rsidP="00BC63B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049A9">
        <w:rPr>
          <w:rFonts w:ascii="Segoe UI" w:eastAsia="Times New Roman" w:hAnsi="Segoe UI" w:cs="Segoe UI"/>
          <w:b/>
          <w:bCs/>
          <w:color w:val="374151"/>
          <w:kern w:val="0"/>
          <w:sz w:val="24"/>
          <w:szCs w:val="24"/>
          <w:bdr w:val="single" w:sz="2" w:space="0" w:color="D9D9E3" w:frame="1"/>
          <w14:ligatures w14:val="none"/>
        </w:rPr>
        <w:t>Localization:</w:t>
      </w:r>
    </w:p>
    <w:p w14:paraId="314B5979" w14:textId="77777777" w:rsidR="00BC63B7" w:rsidRPr="008049A9" w:rsidRDefault="00BC63B7" w:rsidP="00BC63B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8049A9">
        <w:rPr>
          <w:rFonts w:ascii="Segoe UI" w:eastAsia="Times New Roman" w:hAnsi="Segoe UI" w:cs="Segoe UI"/>
          <w:color w:val="374151"/>
          <w:kern w:val="0"/>
          <w:sz w:val="24"/>
          <w:szCs w:val="24"/>
          <w14:ligatures w14:val="none"/>
        </w:rPr>
        <w:t>Calibre</w:t>
      </w:r>
      <w:proofErr w:type="spellEnd"/>
      <w:r w:rsidRPr="008049A9">
        <w:rPr>
          <w:rFonts w:ascii="Segoe UI" w:eastAsia="Times New Roman" w:hAnsi="Segoe UI" w:cs="Segoe UI"/>
          <w:color w:val="374151"/>
          <w:kern w:val="0"/>
          <w:sz w:val="24"/>
          <w:szCs w:val="24"/>
          <w14:ligatures w14:val="none"/>
        </w:rPr>
        <w:t xml:space="preserve"> supports multiple languages, and the translation framework in Python might be utilized.</w:t>
      </w:r>
    </w:p>
    <w:p w14:paraId="32B439B8" w14:textId="77777777" w:rsidR="00BC63B7" w:rsidRPr="008049A9" w:rsidRDefault="00BC63B7" w:rsidP="00BC63B7">
      <w:pPr>
        <w:rPr>
          <w:b/>
          <w:bCs/>
          <w:color w:val="000000" w:themeColor="text1"/>
          <w:sz w:val="28"/>
          <w:szCs w:val="28"/>
          <w:u w:val="single"/>
        </w:rPr>
      </w:pPr>
    </w:p>
    <w:p w14:paraId="0CA66FE6" w14:textId="77777777" w:rsidR="00BC63B7" w:rsidRPr="00BC63B7" w:rsidRDefault="00BC63B7" w:rsidP="00BC63B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771E13C" w14:textId="77777777" w:rsidR="00BC63B7" w:rsidRPr="00BC63B7" w:rsidRDefault="00BC63B7" w:rsidP="00BC63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b/>
          <w:bCs/>
          <w:color w:val="374151"/>
          <w:kern w:val="0"/>
          <w:sz w:val="24"/>
          <w:szCs w:val="24"/>
          <w:bdr w:val="single" w:sz="2" w:space="0" w:color="D9D9E3" w:frame="1"/>
          <w14:ligatures w14:val="none"/>
        </w:rPr>
        <w:lastRenderedPageBreak/>
        <w:t>Presence of Off-the-shelf Tools:</w:t>
      </w:r>
    </w:p>
    <w:p w14:paraId="76DAA4D1" w14:textId="77777777" w:rsidR="00BC63B7" w:rsidRPr="00BC63B7" w:rsidRDefault="00BC63B7" w:rsidP="00BC63B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63B7">
        <w:rPr>
          <w:rFonts w:ascii="Segoe UI" w:eastAsia="Times New Roman" w:hAnsi="Segoe UI" w:cs="Segoe UI"/>
          <w:color w:val="374151"/>
          <w:kern w:val="0"/>
          <w:sz w:val="24"/>
          <w:szCs w:val="24"/>
          <w14:ligatures w14:val="none"/>
        </w:rPr>
        <w:t xml:space="preserve">Qt (as a framework for GUI) and </w:t>
      </w:r>
      <w:proofErr w:type="spellStart"/>
      <w:r w:rsidRPr="00BC63B7">
        <w:rPr>
          <w:rFonts w:ascii="Segoe UI" w:eastAsia="Times New Roman" w:hAnsi="Segoe UI" w:cs="Segoe UI"/>
          <w:color w:val="374151"/>
          <w:kern w:val="0"/>
          <w:sz w:val="24"/>
          <w:szCs w:val="24"/>
          <w14:ligatures w14:val="none"/>
        </w:rPr>
        <w:t>WebKit</w:t>
      </w:r>
      <w:proofErr w:type="spellEnd"/>
      <w:r w:rsidRPr="00BC63B7">
        <w:rPr>
          <w:rFonts w:ascii="Segoe UI" w:eastAsia="Times New Roman" w:hAnsi="Segoe UI" w:cs="Segoe UI"/>
          <w:color w:val="374151"/>
          <w:kern w:val="0"/>
          <w:sz w:val="24"/>
          <w:szCs w:val="24"/>
          <w14:ligatures w14:val="none"/>
        </w:rPr>
        <w:t xml:space="preserve"> (as a rendering engine) can be considered off-the-shelf tools, although they are also utilized in the development process. The term "off-the-shelf" typically refers to pre-existing, ready-to-use tools or components that are incorporated into a system or application. In this context, Qt and </w:t>
      </w:r>
      <w:proofErr w:type="spellStart"/>
      <w:r w:rsidRPr="00BC63B7">
        <w:rPr>
          <w:rFonts w:ascii="Segoe UI" w:eastAsia="Times New Roman" w:hAnsi="Segoe UI" w:cs="Segoe UI"/>
          <w:color w:val="374151"/>
          <w:kern w:val="0"/>
          <w:sz w:val="24"/>
          <w:szCs w:val="24"/>
          <w14:ligatures w14:val="none"/>
        </w:rPr>
        <w:t>WebKit</w:t>
      </w:r>
      <w:proofErr w:type="spellEnd"/>
      <w:r w:rsidRPr="00BC63B7">
        <w:rPr>
          <w:rFonts w:ascii="Segoe UI" w:eastAsia="Times New Roman" w:hAnsi="Segoe UI" w:cs="Segoe UI"/>
          <w:color w:val="374151"/>
          <w:kern w:val="0"/>
          <w:sz w:val="24"/>
          <w:szCs w:val="24"/>
          <w14:ligatures w14:val="none"/>
        </w:rPr>
        <w:t xml:space="preserve"> are </w:t>
      </w:r>
      <w:proofErr w:type="gramStart"/>
      <w:r w:rsidRPr="00BC63B7">
        <w:rPr>
          <w:rFonts w:ascii="Segoe UI" w:eastAsia="Times New Roman" w:hAnsi="Segoe UI" w:cs="Segoe UI"/>
          <w:color w:val="374151"/>
          <w:kern w:val="0"/>
          <w:sz w:val="24"/>
          <w:szCs w:val="24"/>
          <w14:ligatures w14:val="none"/>
        </w:rPr>
        <w:t>widely-used</w:t>
      </w:r>
      <w:proofErr w:type="gramEnd"/>
      <w:r w:rsidRPr="00BC63B7">
        <w:rPr>
          <w:rFonts w:ascii="Segoe UI" w:eastAsia="Times New Roman" w:hAnsi="Segoe UI" w:cs="Segoe UI"/>
          <w:color w:val="374151"/>
          <w:kern w:val="0"/>
          <w:sz w:val="24"/>
          <w:szCs w:val="24"/>
          <w14:ligatures w14:val="none"/>
        </w:rPr>
        <w:t xml:space="preserve"> frameworks that provide functionality beyond </w:t>
      </w:r>
      <w:proofErr w:type="spellStart"/>
      <w:r w:rsidRPr="00BC63B7">
        <w:rPr>
          <w:rFonts w:ascii="Segoe UI" w:eastAsia="Times New Roman" w:hAnsi="Segoe UI" w:cs="Segoe UI"/>
          <w:color w:val="374151"/>
          <w:kern w:val="0"/>
          <w:sz w:val="24"/>
          <w:szCs w:val="24"/>
          <w14:ligatures w14:val="none"/>
        </w:rPr>
        <w:t>Calibre's</w:t>
      </w:r>
      <w:proofErr w:type="spellEnd"/>
      <w:r w:rsidRPr="00BC63B7">
        <w:rPr>
          <w:rFonts w:ascii="Segoe UI" w:eastAsia="Times New Roman" w:hAnsi="Segoe UI" w:cs="Segoe UI"/>
          <w:color w:val="374151"/>
          <w:kern w:val="0"/>
          <w:sz w:val="24"/>
          <w:szCs w:val="24"/>
          <w14:ligatures w14:val="none"/>
        </w:rPr>
        <w:t xml:space="preserve"> specific implementation.</w:t>
      </w:r>
    </w:p>
    <w:p w14:paraId="639E5308" w14:textId="77777777" w:rsidR="00253ACB" w:rsidRDefault="00253ACB" w:rsidP="00E8110A">
      <w:pPr>
        <w:jc w:val="center"/>
        <w:rPr>
          <w:b/>
          <w:bCs/>
          <w:color w:val="000000" w:themeColor="text1"/>
          <w:sz w:val="48"/>
          <w:szCs w:val="48"/>
          <w:u w:val="single"/>
        </w:rPr>
      </w:pPr>
    </w:p>
    <w:p w14:paraId="0EB2E044" w14:textId="77777777" w:rsidR="00253ACB" w:rsidRDefault="00253ACB" w:rsidP="00E8110A">
      <w:pPr>
        <w:jc w:val="center"/>
        <w:rPr>
          <w:b/>
          <w:bCs/>
          <w:color w:val="000000" w:themeColor="text1"/>
          <w:sz w:val="48"/>
          <w:szCs w:val="48"/>
          <w:u w:val="single"/>
        </w:rPr>
      </w:pPr>
    </w:p>
    <w:p w14:paraId="3D2CC47E" w14:textId="77777777" w:rsidR="006760C5" w:rsidRDefault="006760C5" w:rsidP="006760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Pr>
          <w:color w:val="000000" w:themeColor="text1"/>
          <w:sz w:val="28"/>
          <w:szCs w:val="28"/>
        </w:rPr>
        <w:t xml:space="preserve">** </w:t>
      </w:r>
      <w:r>
        <w:rPr>
          <w:rFonts w:ascii="Segoe UI" w:eastAsia="Times New Roman" w:hAnsi="Segoe UI" w:cs="Segoe UI"/>
          <w:color w:val="374151"/>
          <w:kern w:val="0"/>
          <w:sz w:val="24"/>
          <w:szCs w:val="24"/>
          <w14:ligatures w14:val="none"/>
        </w:rPr>
        <w:t>I will submit a zip file with a file for every analyzed release and the static analysis tool export for it in that same file</w:t>
      </w:r>
    </w:p>
    <w:p w14:paraId="3134444B" w14:textId="21097B9C" w:rsidR="006760C5" w:rsidRDefault="006760C5" w:rsidP="006760C5">
      <w:pPr>
        <w:rPr>
          <w:b/>
          <w:bCs/>
          <w:color w:val="000000" w:themeColor="text1"/>
          <w:sz w:val="28"/>
          <w:szCs w:val="28"/>
          <w:u w:val="single"/>
        </w:rPr>
      </w:pPr>
    </w:p>
    <w:p w14:paraId="13561BA5" w14:textId="3FD7FB7C" w:rsidR="00253ACB" w:rsidRDefault="0004000B" w:rsidP="006760C5">
      <w:pPr>
        <w:rPr>
          <w:b/>
          <w:bCs/>
          <w:color w:val="000000" w:themeColor="text1"/>
          <w:sz w:val="48"/>
          <w:szCs w:val="48"/>
          <w:u w:val="single"/>
        </w:rPr>
      </w:pPr>
      <w:r>
        <w:rPr>
          <w:b/>
          <w:bCs/>
          <w:color w:val="000000" w:themeColor="text1"/>
          <w:sz w:val="28"/>
          <w:szCs w:val="28"/>
          <w:u w:val="single"/>
        </w:rPr>
        <w:t xml:space="preserve">Snapshots of some of the data looked at in our </w:t>
      </w:r>
      <w:proofErr w:type="spellStart"/>
      <w:r>
        <w:rPr>
          <w:b/>
          <w:bCs/>
          <w:color w:val="000000" w:themeColor="text1"/>
          <w:sz w:val="28"/>
          <w:szCs w:val="28"/>
          <w:u w:val="single"/>
        </w:rPr>
        <w:t>repoprt</w:t>
      </w:r>
      <w:proofErr w:type="spellEnd"/>
      <w:r>
        <w:rPr>
          <w:b/>
          <w:bCs/>
          <w:color w:val="000000" w:themeColor="text1"/>
          <w:sz w:val="28"/>
          <w:szCs w:val="28"/>
          <w:u w:val="single"/>
        </w:rPr>
        <w:t>:</w:t>
      </w:r>
    </w:p>
    <w:p w14:paraId="69F2379D" w14:textId="738FC2A9" w:rsidR="00253ACB" w:rsidRDefault="00253ACB" w:rsidP="00253ACB">
      <w:pPr>
        <w:rPr>
          <w:color w:val="000000" w:themeColor="text1"/>
          <w:sz w:val="28"/>
          <w:szCs w:val="28"/>
        </w:rPr>
      </w:pPr>
    </w:p>
    <w:p w14:paraId="677627D3" w14:textId="263DE3D5" w:rsidR="00253ACB" w:rsidRPr="00253ACB" w:rsidRDefault="00253ACB" w:rsidP="00253ACB">
      <w:pPr>
        <w:rPr>
          <w:b/>
          <w:bCs/>
          <w:color w:val="000000" w:themeColor="text1"/>
          <w:sz w:val="28"/>
          <w:szCs w:val="28"/>
          <w:u w:val="single"/>
        </w:rPr>
      </w:pPr>
      <w:r>
        <w:rPr>
          <w:b/>
          <w:bCs/>
          <w:noProof/>
          <w:color w:val="000000" w:themeColor="text1"/>
          <w:sz w:val="28"/>
          <w:szCs w:val="28"/>
          <w:u w:val="single"/>
        </w:rPr>
        <w:drawing>
          <wp:inline distT="0" distB="0" distL="0" distR="0" wp14:anchorId="6149CDCD" wp14:editId="28497C9A">
            <wp:extent cx="5935980" cy="3368040"/>
            <wp:effectExtent l="0" t="0" r="7620" b="3810"/>
            <wp:docPr id="189501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p>
    <w:p w14:paraId="415424C9" w14:textId="77777777" w:rsidR="00E8110A" w:rsidRPr="00E8110A" w:rsidRDefault="00E8110A" w:rsidP="00E8110A">
      <w:pPr>
        <w:jc w:val="center"/>
        <w:rPr>
          <w:b/>
          <w:bCs/>
          <w:color w:val="000000" w:themeColor="text1"/>
          <w:sz w:val="48"/>
          <w:szCs w:val="48"/>
          <w:u w:val="single"/>
        </w:rPr>
      </w:pPr>
    </w:p>
    <w:p w14:paraId="226BCC82" w14:textId="77777777" w:rsidR="00E8110A" w:rsidRDefault="00E8110A" w:rsidP="00E8110A">
      <w:pPr>
        <w:jc w:val="center"/>
        <w:rPr>
          <w:b/>
          <w:bCs/>
          <w:sz w:val="48"/>
          <w:szCs w:val="48"/>
        </w:rPr>
      </w:pPr>
    </w:p>
    <w:p w14:paraId="0DC6233D" w14:textId="76F454EB" w:rsidR="00E8110A" w:rsidRDefault="006760C5" w:rsidP="006760C5">
      <w:pPr>
        <w:rPr>
          <w:b/>
          <w:bCs/>
          <w:sz w:val="48"/>
          <w:szCs w:val="48"/>
        </w:rPr>
      </w:pPr>
      <w:r w:rsidRPr="006760C5">
        <w:rPr>
          <w:b/>
          <w:bCs/>
          <w:noProof/>
          <w:sz w:val="48"/>
          <w:szCs w:val="48"/>
        </w:rPr>
        <w:drawing>
          <wp:inline distT="0" distB="0" distL="0" distR="0" wp14:anchorId="509B536D" wp14:editId="71DC4B6B">
            <wp:extent cx="2682472" cy="3810330"/>
            <wp:effectExtent l="0" t="0" r="3810" b="0"/>
            <wp:docPr id="1269786782"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86782" name="Picture 1" descr="A screenshot of a white sheet&#10;&#10;Description automatically generated"/>
                    <pic:cNvPicPr/>
                  </pic:nvPicPr>
                  <pic:blipFill>
                    <a:blip r:embed="rId13"/>
                    <a:stretch>
                      <a:fillRect/>
                    </a:stretch>
                  </pic:blipFill>
                  <pic:spPr>
                    <a:xfrm>
                      <a:off x="0" y="0"/>
                      <a:ext cx="2682472" cy="3810330"/>
                    </a:xfrm>
                    <a:prstGeom prst="rect">
                      <a:avLst/>
                    </a:prstGeom>
                  </pic:spPr>
                </pic:pic>
              </a:graphicData>
            </a:graphic>
          </wp:inline>
        </w:drawing>
      </w:r>
      <w:r>
        <w:rPr>
          <w:b/>
          <w:bCs/>
          <w:noProof/>
          <w:sz w:val="48"/>
          <w:szCs w:val="48"/>
        </w:rPr>
        <w:drawing>
          <wp:inline distT="0" distB="0" distL="0" distR="0" wp14:anchorId="1D563414" wp14:editId="05B474DF">
            <wp:extent cx="2979420" cy="3901440"/>
            <wp:effectExtent l="0" t="0" r="0" b="3810"/>
            <wp:docPr id="70125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9420" cy="3901440"/>
                    </a:xfrm>
                    <a:prstGeom prst="rect">
                      <a:avLst/>
                    </a:prstGeom>
                    <a:noFill/>
                    <a:ln>
                      <a:noFill/>
                    </a:ln>
                  </pic:spPr>
                </pic:pic>
              </a:graphicData>
            </a:graphic>
          </wp:inline>
        </w:drawing>
      </w:r>
    </w:p>
    <w:p w14:paraId="42C64CF5" w14:textId="77777777" w:rsidR="006760C5" w:rsidRDefault="006760C5" w:rsidP="00E8110A">
      <w:pPr>
        <w:jc w:val="center"/>
        <w:rPr>
          <w:b/>
          <w:bCs/>
          <w:sz w:val="48"/>
          <w:szCs w:val="48"/>
        </w:rPr>
      </w:pPr>
    </w:p>
    <w:p w14:paraId="3A971044" w14:textId="6FA58BC3" w:rsidR="0004000B" w:rsidRDefault="006760C5" w:rsidP="006760C5">
      <w:pPr>
        <w:rPr>
          <w:sz w:val="28"/>
          <w:szCs w:val="28"/>
        </w:rPr>
      </w:pPr>
      <w:r>
        <w:rPr>
          <w:sz w:val="28"/>
          <w:szCs w:val="28"/>
        </w:rPr>
        <w:t>This is</w:t>
      </w:r>
      <w:r w:rsidR="0004000B">
        <w:rPr>
          <w:sz w:val="28"/>
          <w:szCs w:val="28"/>
        </w:rPr>
        <w:t xml:space="preserve"> some</w:t>
      </w:r>
      <w:r>
        <w:rPr>
          <w:sz w:val="28"/>
          <w:szCs w:val="28"/>
        </w:rPr>
        <w:t xml:space="preserve"> the data that will be looked at</w:t>
      </w:r>
      <w:r w:rsidR="00016F2D">
        <w:rPr>
          <w:sz w:val="28"/>
          <w:szCs w:val="28"/>
        </w:rPr>
        <w:t xml:space="preserve"> plus the clean code </w:t>
      </w:r>
      <w:proofErr w:type="gramStart"/>
      <w:r w:rsidR="00016F2D">
        <w:rPr>
          <w:sz w:val="28"/>
          <w:szCs w:val="28"/>
        </w:rPr>
        <w:t xml:space="preserve">metrics </w:t>
      </w:r>
      <w:r>
        <w:rPr>
          <w:sz w:val="28"/>
          <w:szCs w:val="28"/>
        </w:rPr>
        <w:t xml:space="preserve"> .</w:t>
      </w:r>
      <w:proofErr w:type="gramEnd"/>
      <w:r w:rsidR="00B6393D">
        <w:rPr>
          <w:sz w:val="28"/>
          <w:szCs w:val="28"/>
        </w:rPr>
        <w:t>We will look at some</w:t>
      </w:r>
      <w:r w:rsidR="00016F2D">
        <w:rPr>
          <w:sz w:val="28"/>
          <w:szCs w:val="28"/>
        </w:rPr>
        <w:t xml:space="preserve"> attach</w:t>
      </w:r>
      <w:r w:rsidR="00B6393D">
        <w:rPr>
          <w:sz w:val="28"/>
          <w:szCs w:val="28"/>
        </w:rPr>
        <w:t>ed</w:t>
      </w:r>
      <w:r w:rsidR="00016F2D">
        <w:rPr>
          <w:sz w:val="28"/>
          <w:szCs w:val="28"/>
        </w:rPr>
        <w:t xml:space="preserve"> tables talking about </w:t>
      </w:r>
      <w:r w:rsidR="0004000B">
        <w:rPr>
          <w:sz w:val="28"/>
          <w:szCs w:val="28"/>
        </w:rPr>
        <w:t>some</w:t>
      </w:r>
      <w:r w:rsidR="00016F2D">
        <w:rPr>
          <w:sz w:val="28"/>
          <w:szCs w:val="28"/>
        </w:rPr>
        <w:t xml:space="preserve"> specific metric</w:t>
      </w:r>
      <w:r w:rsidR="0004000B">
        <w:rPr>
          <w:sz w:val="28"/>
          <w:szCs w:val="28"/>
        </w:rPr>
        <w:t>s</w:t>
      </w:r>
      <w:r w:rsidR="00016F2D">
        <w:rPr>
          <w:sz w:val="28"/>
          <w:szCs w:val="28"/>
        </w:rPr>
        <w:t xml:space="preserve"> and what can be concluded from it</w:t>
      </w:r>
    </w:p>
    <w:p w14:paraId="534B707B" w14:textId="77777777" w:rsidR="0004000B" w:rsidRDefault="0004000B" w:rsidP="006760C5">
      <w:pPr>
        <w:rPr>
          <w:sz w:val="28"/>
          <w:szCs w:val="28"/>
        </w:rPr>
      </w:pPr>
    </w:p>
    <w:p w14:paraId="1E284E13" w14:textId="77777777" w:rsidR="0004000B" w:rsidRDefault="006760C5" w:rsidP="006760C5">
      <w:pPr>
        <w:rPr>
          <w:sz w:val="28"/>
          <w:szCs w:val="28"/>
        </w:rPr>
      </w:pPr>
      <w:r>
        <w:rPr>
          <w:sz w:val="28"/>
          <w:szCs w:val="28"/>
        </w:rPr>
        <w:t xml:space="preserve"> </w:t>
      </w:r>
    </w:p>
    <w:p w14:paraId="0615CBCF" w14:textId="1890C52E" w:rsidR="006760C5" w:rsidRDefault="006760C5" w:rsidP="006760C5">
      <w:pPr>
        <w:rPr>
          <w:noProof/>
        </w:rPr>
      </w:pPr>
      <w:r>
        <w:rPr>
          <w:sz w:val="28"/>
          <w:szCs w:val="28"/>
        </w:rPr>
        <w:t xml:space="preserve"> </w:t>
      </w:r>
    </w:p>
    <w:p w14:paraId="41563639" w14:textId="77777777" w:rsidR="0004000B" w:rsidRDefault="0004000B" w:rsidP="006760C5">
      <w:pPr>
        <w:rPr>
          <w:noProof/>
        </w:rPr>
      </w:pPr>
    </w:p>
    <w:p w14:paraId="025E2B30" w14:textId="77777777" w:rsidR="0004000B" w:rsidRDefault="0004000B" w:rsidP="006760C5">
      <w:pPr>
        <w:rPr>
          <w:noProof/>
        </w:rPr>
      </w:pPr>
    </w:p>
    <w:p w14:paraId="58FF5B90" w14:textId="77777777" w:rsidR="0004000B" w:rsidRDefault="0004000B" w:rsidP="006760C5">
      <w:pPr>
        <w:rPr>
          <w:noProof/>
        </w:rPr>
      </w:pPr>
    </w:p>
    <w:p w14:paraId="4EDB1A36" w14:textId="77777777" w:rsidR="009933CE" w:rsidRDefault="009933CE" w:rsidP="006760C5">
      <w:pPr>
        <w:rPr>
          <w:noProof/>
          <w:sz w:val="32"/>
          <w:szCs w:val="32"/>
          <w:u w:val="single"/>
        </w:rPr>
      </w:pPr>
    </w:p>
    <w:p w14:paraId="2162BE0A" w14:textId="77777777" w:rsidR="009933CE" w:rsidRDefault="009933CE" w:rsidP="006760C5">
      <w:pPr>
        <w:rPr>
          <w:noProof/>
          <w:sz w:val="32"/>
          <w:szCs w:val="32"/>
          <w:u w:val="single"/>
        </w:rPr>
      </w:pPr>
    </w:p>
    <w:p w14:paraId="6A1CF2E4" w14:textId="77777777" w:rsidR="009933CE" w:rsidRDefault="009933CE" w:rsidP="006760C5">
      <w:pPr>
        <w:rPr>
          <w:noProof/>
          <w:sz w:val="32"/>
          <w:szCs w:val="32"/>
          <w:u w:val="single"/>
        </w:rPr>
      </w:pPr>
    </w:p>
    <w:p w14:paraId="25A63399" w14:textId="739F16D3" w:rsidR="0004000B" w:rsidRDefault="0004000B" w:rsidP="006760C5">
      <w:pPr>
        <w:rPr>
          <w:noProof/>
          <w:sz w:val="32"/>
          <w:szCs w:val="32"/>
          <w:u w:val="single"/>
        </w:rPr>
      </w:pPr>
      <w:r w:rsidRPr="0004000B">
        <w:rPr>
          <w:noProof/>
          <w:sz w:val="32"/>
          <w:szCs w:val="32"/>
          <w:u w:val="single"/>
        </w:rPr>
        <w:t>The amounts of bugs with each release:</w:t>
      </w:r>
    </w:p>
    <w:p w14:paraId="0F00F7CA" w14:textId="3443A166" w:rsidR="0004000B" w:rsidRDefault="00A359E7" w:rsidP="0004000B">
      <w:pPr>
        <w:jc w:val="right"/>
        <w:rPr>
          <w:b/>
          <w:bCs/>
          <w:noProof/>
          <w:sz w:val="32"/>
          <w:szCs w:val="32"/>
          <w:u w:val="single"/>
        </w:rPr>
      </w:pPr>
      <w:r w:rsidRPr="00A359E7">
        <w:rPr>
          <w:noProof/>
          <w:u w:val="single"/>
        </w:rPr>
        <mc:AlternateContent>
          <mc:Choice Requires="wps">
            <w:drawing>
              <wp:anchor distT="45720" distB="45720" distL="114300" distR="114300" simplePos="0" relativeHeight="251661312" behindDoc="0" locked="0" layoutInCell="1" allowOverlap="1" wp14:anchorId="2F8A713A" wp14:editId="5DC4A2D9">
                <wp:simplePos x="0" y="0"/>
                <wp:positionH relativeFrom="margin">
                  <wp:align>right</wp:align>
                </wp:positionH>
                <wp:positionV relativeFrom="paragraph">
                  <wp:posOffset>2731770</wp:posOffset>
                </wp:positionV>
                <wp:extent cx="3093720" cy="929640"/>
                <wp:effectExtent l="0" t="0" r="11430" b="22860"/>
                <wp:wrapSquare wrapText="bothSides"/>
                <wp:docPr id="76906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929640"/>
                        </a:xfrm>
                        <a:prstGeom prst="rect">
                          <a:avLst/>
                        </a:prstGeom>
                        <a:solidFill>
                          <a:srgbClr val="FFFFFF"/>
                        </a:solidFill>
                        <a:ln w="9525">
                          <a:solidFill>
                            <a:srgbClr val="000000"/>
                          </a:solidFill>
                          <a:miter lim="800000"/>
                          <a:headEnd/>
                          <a:tailEnd/>
                        </a:ln>
                      </wps:spPr>
                      <wps:txbx>
                        <w:txbxContent>
                          <w:p w14:paraId="07EC88D8" w14:textId="2890BBA6" w:rsidR="00A359E7" w:rsidRDefault="00A359E7">
                            <w:proofErr w:type="gramStart"/>
                            <w:r>
                              <w:t>Also</w:t>
                            </w:r>
                            <w:proofErr w:type="gramEnd"/>
                            <w:r>
                              <w:t xml:space="preserve"> the final release has bugs which indicates that </w:t>
                            </w:r>
                            <w:r>
                              <w:rPr>
                                <w:rFonts w:ascii="Segoe UI" w:hAnsi="Segoe UI" w:cs="Segoe UI"/>
                                <w:color w:val="374151"/>
                              </w:rPr>
                              <w:t>Releasing software with some bugs is common and often deemed acceptable within the software development process.</w:t>
                            </w:r>
                          </w:p>
                          <w:p w14:paraId="5CFCE5F0" w14:textId="77777777" w:rsidR="00A359E7" w:rsidRDefault="00A35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A713A" id="_x0000_t202" coordsize="21600,21600" o:spt="202" path="m,l,21600r21600,l21600,xe">
                <v:stroke joinstyle="miter"/>
                <v:path gradientshapeok="t" o:connecttype="rect"/>
              </v:shapetype>
              <v:shape id="Text Box 2" o:spid="_x0000_s1026" type="#_x0000_t202" style="position:absolute;left:0;text-align:left;margin-left:192.4pt;margin-top:215.1pt;width:243.6pt;height:73.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">
                <v:textbox>
                  <w:txbxContent>
                    <w:p w14:paraId="07EC88D8" w14:textId="2890BBA6" w:rsidR="00A359E7" w:rsidRDefault="00A359E7">
                      <w:proofErr w:type="gramStart"/>
                      <w:r>
                        <w:t>Also</w:t>
                      </w:r>
                      <w:proofErr w:type="gramEnd"/>
                      <w:r>
                        <w:t xml:space="preserve"> the final release has bugs which indicates that </w:t>
                      </w:r>
                      <w:r>
                        <w:rPr>
                          <w:rFonts w:ascii="Segoe UI" w:hAnsi="Segoe UI" w:cs="Segoe UI"/>
                          <w:color w:val="374151"/>
                        </w:rPr>
                        <w:t>Releasing software with some bugs is common and often deemed acceptable within the software development process.</w:t>
                      </w:r>
                    </w:p>
                    <w:p w14:paraId="5CFCE5F0" w14:textId="77777777" w:rsidR="00A359E7" w:rsidRDefault="00A359E7"/>
                  </w:txbxContent>
                </v:textbox>
                <w10:wrap type="square" anchorx="margin"/>
              </v:shape>
            </w:pict>
          </mc:Fallback>
        </mc:AlternateContent>
      </w:r>
      <w:r w:rsidR="0004000B" w:rsidRPr="0004000B">
        <w:rPr>
          <w:b/>
          <w:bCs/>
          <w:noProof/>
          <w:sz w:val="32"/>
          <w:szCs w:val="32"/>
          <w:u w:val="single"/>
        </w:rPr>
        <mc:AlternateContent>
          <mc:Choice Requires="wps">
            <w:drawing>
              <wp:anchor distT="45720" distB="45720" distL="114300" distR="114300" simplePos="0" relativeHeight="251659264" behindDoc="0" locked="0" layoutInCell="1" allowOverlap="1" wp14:anchorId="34AAB0DE" wp14:editId="1EFF0F83">
                <wp:simplePos x="0" y="0"/>
                <wp:positionH relativeFrom="column">
                  <wp:posOffset>-403860</wp:posOffset>
                </wp:positionH>
                <wp:positionV relativeFrom="paragraph">
                  <wp:posOffset>102870</wp:posOffset>
                </wp:positionV>
                <wp:extent cx="2941320" cy="37871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787140"/>
                        </a:xfrm>
                        <a:prstGeom prst="rect">
                          <a:avLst/>
                        </a:prstGeom>
                        <a:solidFill>
                          <a:srgbClr val="FFFFFF"/>
                        </a:solidFill>
                        <a:ln w="9525">
                          <a:solidFill>
                            <a:srgbClr val="000000"/>
                          </a:solidFill>
                          <a:miter lim="800000"/>
                          <a:headEnd/>
                          <a:tailEnd/>
                        </a:ln>
                      </wps:spPr>
                      <wps:txbx>
                        <w:txbxContent>
                          <w:p w14:paraId="26D330D9" w14:textId="1E63C2F8" w:rsidR="0004000B" w:rsidRDefault="00A359E7">
                            <w:pPr>
                              <w:rPr>
                                <w:rFonts w:ascii="Segoe UI" w:hAnsi="Segoe UI" w:cs="Segoe UI"/>
                                <w:color w:val="374151"/>
                              </w:rPr>
                            </w:pPr>
                            <w:r>
                              <w:rPr>
                                <w:rFonts w:ascii="Segoe UI" w:hAnsi="Segoe UI" w:cs="Segoe UI"/>
                                <w:color w:val="374151"/>
                              </w:rPr>
                              <w:t>Bug counts show variability across releases. Versions 2.1 to 2.16 see a slight increase, while 3.44 decreases to 397 bugs. Version 4 shows a notable drop to 364 bugs. Releases from 4.22 to 5.82 maintain a mid-360s range. Version 6 increases to 372 bugs, continuing in 6.26 and 7.1. The bug landscape indicates ongoing efforts to address issues in each release.</w:t>
                            </w:r>
                          </w:p>
                          <w:p w14:paraId="0E82FFF8" w14:textId="0BC13C13" w:rsidR="00A359E7" w:rsidRPr="00A359E7" w:rsidRDefault="00A359E7" w:rsidP="00A359E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374151"/>
                              </w:rPr>
                              <w:t>Conclusion</w:t>
                            </w:r>
                            <w:r w:rsidRPr="00A359E7">
                              <w:rPr>
                                <w:rFonts w:ascii="Segoe UI" w:hAnsi="Segoe UI" w:cs="Segoe UI"/>
                                <w:color w:val="374151"/>
                                <w:sz w:val="22"/>
                                <w:szCs w:val="22"/>
                              </w:rPr>
                              <w:t>:</w:t>
                            </w:r>
                            <w:r w:rsidRPr="00A359E7">
                              <w:rPr>
                                <w:rFonts w:ascii="Segoe UI" w:hAnsi="Segoe UI" w:cs="Segoe UI"/>
                                <w:color w:val="000000"/>
                                <w:sz w:val="22"/>
                                <w:szCs w:val="22"/>
                              </w:rPr>
                              <w:t xml:space="preserve"> Bug counts vary across releases, reflecting an ongoing effort to address issues and enhance software stability. While some versions show notable decreases, others exhibit minor fluctuations, underscoring the iterative nature of software development and the continual pursuit of improvement</w:t>
                            </w:r>
                            <w:r w:rsidR="009933CE">
                              <w:rPr>
                                <w:rFonts w:ascii="Segoe UI" w:hAnsi="Segoe UI" w:cs="Segoe UI"/>
                                <w:color w:val="000000"/>
                                <w:sz w:val="22"/>
                                <w:szCs w:val="22"/>
                              </w:rPr>
                              <w:t xml:space="preserve"> towards code of better </w:t>
                            </w:r>
                            <w:proofErr w:type="gramStart"/>
                            <w:r w:rsidR="009933CE">
                              <w:rPr>
                                <w:rFonts w:ascii="Segoe UI" w:hAnsi="Segoe UI" w:cs="Segoe UI"/>
                                <w:color w:val="000000"/>
                                <w:sz w:val="22"/>
                                <w:szCs w:val="22"/>
                              </w:rPr>
                              <w:t>quality</w:t>
                            </w:r>
                            <w:proofErr w:type="gramEnd"/>
                          </w:p>
                          <w:p w14:paraId="52A27781" w14:textId="77777777" w:rsidR="00A359E7" w:rsidRPr="00A359E7" w:rsidRDefault="00A359E7" w:rsidP="00A359E7">
                            <w:pPr>
                              <w:pBdr>
                                <w:bottom w:val="single" w:sz="6" w:space="1" w:color="auto"/>
                              </w:pBdr>
                              <w:spacing w:after="0" w:line="240" w:lineRule="auto"/>
                              <w:jc w:val="center"/>
                              <w:rPr>
                                <w:rFonts w:ascii="Arial" w:eastAsia="Times New Roman" w:hAnsi="Arial" w:cs="Arial"/>
                                <w:vanish/>
                                <w:kern w:val="0"/>
                                <w:sz w:val="16"/>
                                <w:szCs w:val="16"/>
                                <w14:ligatures w14:val="none"/>
                              </w:rPr>
                            </w:pPr>
                            <w:r w:rsidRPr="00A359E7">
                              <w:rPr>
                                <w:rFonts w:ascii="Arial" w:eastAsia="Times New Roman" w:hAnsi="Arial" w:cs="Arial"/>
                                <w:vanish/>
                                <w:kern w:val="0"/>
                                <w:sz w:val="16"/>
                                <w:szCs w:val="16"/>
                                <w14:ligatures w14:val="none"/>
                              </w:rPr>
                              <w:t>Top of Form</w:t>
                            </w:r>
                          </w:p>
                          <w:p w14:paraId="759A9602" w14:textId="3DCF625C" w:rsidR="00A359E7" w:rsidRDefault="00A35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AB0DE" id="_x0000_s1027" type="#_x0000_t202" style="position:absolute;left:0;text-align:left;margin-left:-31.8pt;margin-top:8.1pt;width:231.6pt;height:29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">
                <v:textbox>
                  <w:txbxContent>
                    <w:p w14:paraId="26D330D9" w14:textId="1E63C2F8" w:rsidR="0004000B" w:rsidRDefault="00A359E7">
                      <w:pPr>
                        <w:rPr>
                          <w:rFonts w:ascii="Segoe UI" w:hAnsi="Segoe UI" w:cs="Segoe UI"/>
                          <w:color w:val="374151"/>
                        </w:rPr>
                      </w:pPr>
                      <w:r>
                        <w:rPr>
                          <w:rFonts w:ascii="Segoe UI" w:hAnsi="Segoe UI" w:cs="Segoe UI"/>
                          <w:color w:val="374151"/>
                        </w:rPr>
                        <w:t>Bug counts show variability across releases. Versions 2.1 to 2.16 see a slight increase, while 3.44 decreases to 397 bugs. Version 4 shows a notable drop to 364 bugs. Releases from 4.22 to 5.82 maintain a mid-360s range. Version 6 increases to 372 bugs, continuing in 6.26 and 7.1. The bug landscape indicates ongoing efforts to address issues in each release.</w:t>
                      </w:r>
                    </w:p>
                    <w:p w14:paraId="0E82FFF8" w14:textId="0BC13C13" w:rsidR="00A359E7" w:rsidRPr="00A359E7" w:rsidRDefault="00A359E7" w:rsidP="00A359E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374151"/>
                        </w:rPr>
                        <w:t>Conclusion</w:t>
                      </w:r>
                      <w:r w:rsidRPr="00A359E7">
                        <w:rPr>
                          <w:rFonts w:ascii="Segoe UI" w:hAnsi="Segoe UI" w:cs="Segoe UI"/>
                          <w:color w:val="374151"/>
                          <w:sz w:val="22"/>
                          <w:szCs w:val="22"/>
                        </w:rPr>
                        <w:t>:</w:t>
                      </w:r>
                      <w:r w:rsidRPr="00A359E7">
                        <w:rPr>
                          <w:rFonts w:ascii="Segoe UI" w:hAnsi="Segoe UI" w:cs="Segoe UI"/>
                          <w:color w:val="000000"/>
                          <w:sz w:val="22"/>
                          <w:szCs w:val="22"/>
                        </w:rPr>
                        <w:t xml:space="preserve"> Bug counts vary across releases, reflecting an ongoing effort to address issues and enhance software stability. While some versions show notable decreases, others exhibit minor fluctuations, underscoring the iterative nature of software development and the continual pursuit of improvement</w:t>
                      </w:r>
                      <w:r w:rsidR="009933CE">
                        <w:rPr>
                          <w:rFonts w:ascii="Segoe UI" w:hAnsi="Segoe UI" w:cs="Segoe UI"/>
                          <w:color w:val="000000"/>
                          <w:sz w:val="22"/>
                          <w:szCs w:val="22"/>
                        </w:rPr>
                        <w:t xml:space="preserve"> towards code of better </w:t>
                      </w:r>
                      <w:proofErr w:type="gramStart"/>
                      <w:r w:rsidR="009933CE">
                        <w:rPr>
                          <w:rFonts w:ascii="Segoe UI" w:hAnsi="Segoe UI" w:cs="Segoe UI"/>
                          <w:color w:val="000000"/>
                          <w:sz w:val="22"/>
                          <w:szCs w:val="22"/>
                        </w:rPr>
                        <w:t>quality</w:t>
                      </w:r>
                      <w:proofErr w:type="gramEnd"/>
                    </w:p>
                    <w:p w14:paraId="52A27781" w14:textId="77777777" w:rsidR="00A359E7" w:rsidRPr="00A359E7" w:rsidRDefault="00A359E7" w:rsidP="00A359E7">
                      <w:pPr>
                        <w:pBdr>
                          <w:bottom w:val="single" w:sz="6" w:space="1" w:color="auto"/>
                        </w:pBdr>
                        <w:spacing w:after="0" w:line="240" w:lineRule="auto"/>
                        <w:jc w:val="center"/>
                        <w:rPr>
                          <w:rFonts w:ascii="Arial" w:eastAsia="Times New Roman" w:hAnsi="Arial" w:cs="Arial"/>
                          <w:vanish/>
                          <w:kern w:val="0"/>
                          <w:sz w:val="16"/>
                          <w:szCs w:val="16"/>
                          <w14:ligatures w14:val="none"/>
                        </w:rPr>
                      </w:pPr>
                      <w:r w:rsidRPr="00A359E7">
                        <w:rPr>
                          <w:rFonts w:ascii="Arial" w:eastAsia="Times New Roman" w:hAnsi="Arial" w:cs="Arial"/>
                          <w:vanish/>
                          <w:kern w:val="0"/>
                          <w:sz w:val="16"/>
                          <w:szCs w:val="16"/>
                          <w14:ligatures w14:val="none"/>
                        </w:rPr>
                        <w:t>Top of Form</w:t>
                      </w:r>
                    </w:p>
                    <w:p w14:paraId="759A9602" w14:textId="3DCF625C" w:rsidR="00A359E7" w:rsidRDefault="00A359E7"/>
                  </w:txbxContent>
                </v:textbox>
                <w10:wrap type="square"/>
              </v:shape>
            </w:pict>
          </mc:Fallback>
        </mc:AlternateContent>
      </w:r>
      <w:r w:rsidR="0004000B">
        <w:rPr>
          <w:noProof/>
        </w:rPr>
        <w:drawing>
          <wp:inline distT="0" distB="0" distL="0" distR="0" wp14:anchorId="257125A9" wp14:editId="325DC31F">
            <wp:extent cx="3108960" cy="2598420"/>
            <wp:effectExtent l="0" t="0" r="15240" b="11430"/>
            <wp:docPr id="1589812015" name="Chart 1">
              <a:extLst xmlns:a="http://schemas.openxmlformats.org/drawingml/2006/main">
                <a:ext uri="{FF2B5EF4-FFF2-40B4-BE49-F238E27FC236}">
                  <a16:creationId xmlns:a16="http://schemas.microsoft.com/office/drawing/2014/main" id="{19199182-3A7D-954D-BA84-717C54DAB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387E10" w14:textId="77777777" w:rsidR="00A359E7" w:rsidRPr="0004000B" w:rsidRDefault="00A359E7" w:rsidP="009933CE">
      <w:pPr>
        <w:jc w:val="center"/>
        <w:rPr>
          <w:b/>
          <w:bCs/>
          <w:noProof/>
          <w:sz w:val="32"/>
          <w:szCs w:val="32"/>
          <w:u w:val="single"/>
        </w:rPr>
      </w:pPr>
    </w:p>
    <w:p w14:paraId="13A0BB61" w14:textId="7A47B4BF" w:rsidR="0004000B" w:rsidRPr="0004000B" w:rsidRDefault="0004000B" w:rsidP="006760C5">
      <w:pPr>
        <w:rPr>
          <w:noProof/>
          <w:u w:val="single"/>
        </w:rPr>
      </w:pPr>
    </w:p>
    <w:p w14:paraId="18D4CA88" w14:textId="3C9515EC" w:rsidR="0004000B" w:rsidRPr="00A359E7" w:rsidRDefault="0004000B" w:rsidP="006760C5">
      <w:pPr>
        <w:rPr>
          <w:noProof/>
          <w:u w:val="single"/>
        </w:rPr>
      </w:pPr>
    </w:p>
    <w:p w14:paraId="305C2B60" w14:textId="66296083" w:rsidR="0004000B" w:rsidRDefault="00A359E7" w:rsidP="006760C5">
      <w:pPr>
        <w:rPr>
          <w:b/>
          <w:bCs/>
          <w:noProof/>
          <w:sz w:val="32"/>
          <w:szCs w:val="32"/>
          <w:u w:val="single"/>
        </w:rPr>
      </w:pPr>
      <w:r w:rsidRPr="00A359E7">
        <w:rPr>
          <w:b/>
          <w:bCs/>
          <w:noProof/>
          <w:sz w:val="32"/>
          <w:szCs w:val="32"/>
          <w:u w:val="single"/>
        </w:rPr>
        <w:t>Reliability with time:</w:t>
      </w:r>
    </w:p>
    <w:p w14:paraId="235E2597" w14:textId="3E76C983" w:rsidR="00A359E7" w:rsidRPr="00A359E7" w:rsidRDefault="009933CE" w:rsidP="00A359E7">
      <w:pPr>
        <w:jc w:val="right"/>
        <w:rPr>
          <w:b/>
          <w:bCs/>
          <w:noProof/>
          <w:sz w:val="32"/>
          <w:szCs w:val="32"/>
          <w:u w:val="single"/>
        </w:rPr>
      </w:pPr>
      <w:r>
        <w:rPr>
          <w:noProof/>
        </w:rPr>
        <w:lastRenderedPageBreak/>
        <mc:AlternateContent>
          <mc:Choice Requires="wps">
            <w:drawing>
              <wp:anchor distT="45720" distB="45720" distL="114300" distR="114300" simplePos="0" relativeHeight="251663360" behindDoc="0" locked="0" layoutInCell="1" allowOverlap="1" wp14:anchorId="60012E38" wp14:editId="626FBBB0">
                <wp:simplePos x="0" y="0"/>
                <wp:positionH relativeFrom="column">
                  <wp:posOffset>-617220</wp:posOffset>
                </wp:positionH>
                <wp:positionV relativeFrom="paragraph">
                  <wp:posOffset>443230</wp:posOffset>
                </wp:positionV>
                <wp:extent cx="4754880" cy="2316480"/>
                <wp:effectExtent l="0" t="0" r="26670" b="26670"/>
                <wp:wrapSquare wrapText="bothSides"/>
                <wp:docPr id="457349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316480"/>
                        </a:xfrm>
                        <a:prstGeom prst="rect">
                          <a:avLst/>
                        </a:prstGeom>
                        <a:solidFill>
                          <a:srgbClr val="FFFFFF"/>
                        </a:solidFill>
                        <a:ln w="9525">
                          <a:solidFill>
                            <a:srgbClr val="000000"/>
                          </a:solidFill>
                          <a:miter lim="800000"/>
                          <a:headEnd/>
                          <a:tailEnd/>
                        </a:ln>
                      </wps:spPr>
                      <wps:txbx>
                        <w:txbxContent>
                          <w:p w14:paraId="22640ACE" w14:textId="77777777" w:rsidR="009933CE" w:rsidRDefault="009933CE" w:rsidP="009933C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9933CE">
                              <w:rPr>
                                <w:rFonts w:ascii="Segoe UI" w:hAnsi="Segoe UI" w:cs="Segoe UI"/>
                                <w:color w:val="000000"/>
                                <w:sz w:val="22"/>
                                <w:szCs w:val="22"/>
                              </w:rPr>
                              <w:br/>
                              <w:t>If the reliability metric of a software remains constant (denoted as "E") throughout all releases, it suggests a consistent level of reliability is maintained across different versions. This could be a positive indicator, signaling that the development team has successfully sustained a certain standard of reliability or that improvements and bug fixes have not negatively impacted the overall reliability of the software. However, it's important to note that other metrics and user feedback should also be considered to comprehensively assess the performance and quality of the software.</w:t>
                            </w:r>
                          </w:p>
                          <w:p w14:paraId="18AE94B0" w14:textId="02913AA0" w:rsidR="009933CE" w:rsidRPr="009933CE" w:rsidRDefault="009933CE" w:rsidP="009933C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Pr>
                                <w:rFonts w:ascii="Segoe UI" w:hAnsi="Segoe UI" w:cs="Segoe UI"/>
                                <w:color w:val="000000"/>
                                <w:sz w:val="22"/>
                                <w:szCs w:val="22"/>
                              </w:rPr>
                              <w:t xml:space="preserve">BUT this reflects that the </w:t>
                            </w:r>
                            <w:r w:rsidRPr="009933CE">
                              <w:rPr>
                                <w:rFonts w:ascii="Segoe UI" w:hAnsi="Segoe UI" w:cs="Segoe UI"/>
                                <w:color w:val="000000"/>
                                <w:sz w:val="22"/>
                                <w:szCs w:val="22"/>
                              </w:rPr>
                              <w:t>quality of code</w:t>
                            </w:r>
                            <w:r>
                              <w:rPr>
                                <w:rFonts w:ascii="Segoe UI" w:hAnsi="Segoe UI" w:cs="Segoe UI"/>
                                <w:color w:val="000000"/>
                                <w:sz w:val="22"/>
                                <w:szCs w:val="22"/>
                              </w:rPr>
                              <w:t xml:space="preserve"> is not that up to </w:t>
                            </w:r>
                            <w:proofErr w:type="gramStart"/>
                            <w:r>
                              <w:rPr>
                                <w:rFonts w:ascii="Segoe UI" w:hAnsi="Segoe UI" w:cs="Segoe UI"/>
                                <w:color w:val="000000"/>
                                <w:sz w:val="22"/>
                                <w:szCs w:val="22"/>
                              </w:rPr>
                              <w:t>par</w:t>
                            </w:r>
                            <w:proofErr w:type="gramEnd"/>
                          </w:p>
                          <w:p w14:paraId="72FF40E6" w14:textId="77777777" w:rsidR="009933CE" w:rsidRDefault="009933CE" w:rsidP="009933CE">
                            <w:pPr>
                              <w:pStyle w:val="z-TopofForm"/>
                            </w:pPr>
                            <w:r>
                              <w:t>Top of Form</w:t>
                            </w:r>
                          </w:p>
                          <w:p w14:paraId="39749703" w14:textId="224DEC04" w:rsidR="00A359E7" w:rsidRDefault="00A359E7" w:rsidP="00A359E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12E38" id="_x0000_s1028" type="#_x0000_t202" style="position:absolute;left:0;text-align:left;margin-left:-48.6pt;margin-top:34.9pt;width:374.4pt;height:18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">
                <v:textbox>
                  <w:txbxContent>
                    <w:p w14:paraId="22640ACE" w14:textId="77777777" w:rsidR="009933CE" w:rsidRDefault="009933CE" w:rsidP="009933C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9933CE">
                        <w:rPr>
                          <w:rFonts w:ascii="Segoe UI" w:hAnsi="Segoe UI" w:cs="Segoe UI"/>
                          <w:color w:val="000000"/>
                          <w:sz w:val="22"/>
                          <w:szCs w:val="22"/>
                        </w:rPr>
                        <w:br/>
                        <w:t>If the reliability metric of a software remains constant (denoted as "E") throughout all releases, it suggests a consistent level of reliability is maintained across different versions. This could be a positive indicator, signaling that the development team has successfully sustained a certain standard of reliability or that improvements and bug fixes have not negatively impacted the overall reliability of the software. However, it's important to note that other metrics and user feedback should also be considered to comprehensively assess the performance and quality of the software.</w:t>
                      </w:r>
                    </w:p>
                    <w:p w14:paraId="18AE94B0" w14:textId="02913AA0" w:rsidR="009933CE" w:rsidRPr="009933CE" w:rsidRDefault="009933CE" w:rsidP="009933C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Pr>
                          <w:rFonts w:ascii="Segoe UI" w:hAnsi="Segoe UI" w:cs="Segoe UI"/>
                          <w:color w:val="000000"/>
                          <w:sz w:val="22"/>
                          <w:szCs w:val="22"/>
                        </w:rPr>
                        <w:t xml:space="preserve">BUT this reflects that the </w:t>
                      </w:r>
                      <w:r w:rsidRPr="009933CE">
                        <w:rPr>
                          <w:rFonts w:ascii="Segoe UI" w:hAnsi="Segoe UI" w:cs="Segoe UI"/>
                          <w:color w:val="000000"/>
                          <w:sz w:val="22"/>
                          <w:szCs w:val="22"/>
                        </w:rPr>
                        <w:t>quality of code</w:t>
                      </w:r>
                      <w:r>
                        <w:rPr>
                          <w:rFonts w:ascii="Segoe UI" w:hAnsi="Segoe UI" w:cs="Segoe UI"/>
                          <w:color w:val="000000"/>
                          <w:sz w:val="22"/>
                          <w:szCs w:val="22"/>
                        </w:rPr>
                        <w:t xml:space="preserve"> is not that up to </w:t>
                      </w:r>
                      <w:proofErr w:type="gramStart"/>
                      <w:r>
                        <w:rPr>
                          <w:rFonts w:ascii="Segoe UI" w:hAnsi="Segoe UI" w:cs="Segoe UI"/>
                          <w:color w:val="000000"/>
                          <w:sz w:val="22"/>
                          <w:szCs w:val="22"/>
                        </w:rPr>
                        <w:t>par</w:t>
                      </w:r>
                      <w:proofErr w:type="gramEnd"/>
                    </w:p>
                    <w:p w14:paraId="72FF40E6" w14:textId="77777777" w:rsidR="009933CE" w:rsidRDefault="009933CE" w:rsidP="009933CE">
                      <w:pPr>
                        <w:pStyle w:val="z-TopofForm"/>
                      </w:pPr>
                      <w:r>
                        <w:t>Top of Form</w:t>
                      </w:r>
                    </w:p>
                    <w:p w14:paraId="39749703" w14:textId="224DEC04" w:rsidR="00A359E7" w:rsidRDefault="00A359E7" w:rsidP="00A359E7">
                      <w:pPr>
                        <w:jc w:val="both"/>
                      </w:pPr>
                    </w:p>
                  </w:txbxContent>
                </v:textbox>
                <w10:wrap type="square"/>
              </v:shape>
            </w:pict>
          </mc:Fallback>
        </mc:AlternateContent>
      </w:r>
      <w:r w:rsidR="00A359E7" w:rsidRPr="00A359E7">
        <w:rPr>
          <w:b/>
          <w:bCs/>
          <w:noProof/>
          <w:sz w:val="32"/>
          <w:szCs w:val="32"/>
          <w:u w:val="single"/>
        </w:rPr>
        <w:drawing>
          <wp:inline distT="0" distB="0" distL="0" distR="0" wp14:anchorId="2A740BE8" wp14:editId="40F985BE">
            <wp:extent cx="571550" cy="2537680"/>
            <wp:effectExtent l="0" t="0" r="0" b="0"/>
            <wp:docPr id="210804905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49055" name="Picture 1" descr="A number on a white background&#10;&#10;Description automatically generated"/>
                    <pic:cNvPicPr/>
                  </pic:nvPicPr>
                  <pic:blipFill>
                    <a:blip r:embed="rId16"/>
                    <a:stretch>
                      <a:fillRect/>
                    </a:stretch>
                  </pic:blipFill>
                  <pic:spPr>
                    <a:xfrm>
                      <a:off x="0" y="0"/>
                      <a:ext cx="571550" cy="2537680"/>
                    </a:xfrm>
                    <a:prstGeom prst="rect">
                      <a:avLst/>
                    </a:prstGeom>
                  </pic:spPr>
                </pic:pic>
              </a:graphicData>
            </a:graphic>
          </wp:inline>
        </w:drawing>
      </w:r>
      <w:r w:rsidR="00A359E7" w:rsidRPr="00A359E7">
        <w:rPr>
          <w:noProof/>
        </w:rPr>
        <w:t xml:space="preserve"> </w:t>
      </w:r>
      <w:r w:rsidR="00A359E7" w:rsidRPr="00A359E7">
        <w:rPr>
          <w:b/>
          <w:bCs/>
          <w:noProof/>
          <w:sz w:val="32"/>
          <w:szCs w:val="32"/>
          <w:u w:val="single"/>
        </w:rPr>
        <w:drawing>
          <wp:inline distT="0" distB="0" distL="0" distR="0" wp14:anchorId="67FE407B" wp14:editId="1FFCAFA3">
            <wp:extent cx="647756" cy="2568163"/>
            <wp:effectExtent l="0" t="0" r="0" b="3810"/>
            <wp:docPr id="643052005"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52005" name="Picture 1" descr="A white grid with black letters&#10;&#10;Description automatically generated"/>
                    <pic:cNvPicPr/>
                  </pic:nvPicPr>
                  <pic:blipFill>
                    <a:blip r:embed="rId17"/>
                    <a:stretch>
                      <a:fillRect/>
                    </a:stretch>
                  </pic:blipFill>
                  <pic:spPr>
                    <a:xfrm>
                      <a:off x="0" y="0"/>
                      <a:ext cx="647756" cy="2568163"/>
                    </a:xfrm>
                    <a:prstGeom prst="rect">
                      <a:avLst/>
                    </a:prstGeom>
                  </pic:spPr>
                </pic:pic>
              </a:graphicData>
            </a:graphic>
          </wp:inline>
        </w:drawing>
      </w:r>
    </w:p>
    <w:p w14:paraId="3B56FBE7" w14:textId="130A8DBC" w:rsidR="006219E8" w:rsidRDefault="004B34A9" w:rsidP="006219E8">
      <w:pPr>
        <w:rPr>
          <w:noProof/>
          <w:u w:val="single"/>
        </w:rPr>
      </w:pPr>
      <w:r w:rsidRPr="004B34A9">
        <w:rPr>
          <w:noProof/>
          <w:u w:val="single"/>
        </w:rPr>
        <w:t>L</w:t>
      </w:r>
      <w:r>
        <w:rPr>
          <w:noProof/>
          <w:u w:val="single"/>
        </w:rPr>
        <w:t xml:space="preserve">.O.C And </w:t>
      </w:r>
      <w:r w:rsidR="006219E8">
        <w:rPr>
          <w:noProof/>
          <w:u w:val="single"/>
        </w:rPr>
        <w:t>Effects on quality of code</w:t>
      </w:r>
    </w:p>
    <w:p w14:paraId="69201D6B" w14:textId="775983EF" w:rsidR="004B34A9" w:rsidRPr="004B34A9" w:rsidRDefault="004B34A9" w:rsidP="004B34A9">
      <w:pPr>
        <w:jc w:val="right"/>
        <w:rPr>
          <w:b/>
          <w:bCs/>
          <w:noProof/>
          <w:u w:val="single"/>
        </w:rPr>
      </w:pPr>
    </w:p>
    <w:p w14:paraId="57178158" w14:textId="4F3A3E54" w:rsidR="0004000B" w:rsidRDefault="000261B2" w:rsidP="000261B2">
      <w:pPr>
        <w:jc w:val="right"/>
        <w:rPr>
          <w:noProof/>
        </w:rPr>
      </w:pPr>
      <w:r>
        <w:rPr>
          <w:noProof/>
        </w:rPr>
        <w:drawing>
          <wp:inline distT="0" distB="0" distL="0" distR="0" wp14:anchorId="0C69739E" wp14:editId="5213476A">
            <wp:extent cx="6070600" cy="2743200"/>
            <wp:effectExtent l="0" t="0" r="6350" b="0"/>
            <wp:docPr id="629226430" name="Chart 1">
              <a:extLst xmlns:a="http://schemas.openxmlformats.org/drawingml/2006/main">
                <a:ext uri="{FF2B5EF4-FFF2-40B4-BE49-F238E27FC236}">
                  <a16:creationId xmlns:a16="http://schemas.microsoft.com/office/drawing/2014/main" id="{96CC1A4F-1771-4BC3-577F-EB8F29E19C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CA08D7" w14:textId="73213109" w:rsidR="000261B2" w:rsidRPr="000261B2" w:rsidRDefault="000261B2" w:rsidP="000261B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0261B2">
        <w:rPr>
          <w:rFonts w:ascii="Segoe UI" w:hAnsi="Segoe UI" w:cs="Segoe UI"/>
          <w:color w:val="000000"/>
          <w:sz w:val="22"/>
          <w:szCs w:val="22"/>
        </w:rPr>
        <w:br/>
        <w:t>The data implies a correlation between lines of code (LOC) and major/critical issues, with a tendency for issues to increase alongside LOC changes. However, it's crucial to note that code quality is not solely determined by code size. Factors beyond LOC, such as development practices and the complexity of functionality, play significant roles in influencing the overall quality of the codebase across software releases.</w:t>
      </w:r>
    </w:p>
    <w:p w14:paraId="2FC1EBB6" w14:textId="4F40B19C" w:rsidR="000261B2" w:rsidRDefault="000261B2" w:rsidP="000261B2">
      <w:pPr>
        <w:pStyle w:val="z-TopofForm"/>
        <w:rPr>
          <w:vanish w:val="0"/>
        </w:rPr>
      </w:pPr>
      <w:r>
        <w:t>Top of Form</w:t>
      </w:r>
    </w:p>
    <w:p w14:paraId="52A38459" w14:textId="77777777" w:rsidR="00240227" w:rsidRDefault="00240227">
      <w:pPr>
        <w:rPr>
          <w:sz w:val="28"/>
          <w:szCs w:val="28"/>
        </w:rPr>
      </w:pPr>
    </w:p>
    <w:p w14:paraId="6DEC5963" w14:textId="77777777" w:rsidR="00240227" w:rsidRDefault="00240227">
      <w:pPr>
        <w:rPr>
          <w:sz w:val="28"/>
          <w:szCs w:val="28"/>
        </w:rPr>
      </w:pPr>
    </w:p>
    <w:p w14:paraId="6F9B8098" w14:textId="3FF23059" w:rsidR="0004000B" w:rsidRDefault="006E3257" w:rsidP="006219E8">
      <w:pPr>
        <w:jc w:val="right"/>
        <w:rPr>
          <w:sz w:val="28"/>
          <w:szCs w:val="28"/>
        </w:rPr>
      </w:pPr>
      <w:r w:rsidRPr="006E3257">
        <w:rPr>
          <w:noProof/>
          <w:sz w:val="28"/>
          <w:szCs w:val="28"/>
        </w:rPr>
        <w:lastRenderedPageBreak/>
        <mc:AlternateContent>
          <mc:Choice Requires="wps">
            <w:drawing>
              <wp:anchor distT="45720" distB="45720" distL="114300" distR="114300" simplePos="0" relativeHeight="251669504" behindDoc="0" locked="0" layoutInCell="1" allowOverlap="1" wp14:anchorId="49358D4A" wp14:editId="0EB9C200">
                <wp:simplePos x="0" y="0"/>
                <wp:positionH relativeFrom="column">
                  <wp:posOffset>-586740</wp:posOffset>
                </wp:positionH>
                <wp:positionV relativeFrom="paragraph">
                  <wp:posOffset>2872105</wp:posOffset>
                </wp:positionV>
                <wp:extent cx="3428365" cy="3727450"/>
                <wp:effectExtent l="0" t="0" r="19685" b="25400"/>
                <wp:wrapSquare wrapText="bothSides"/>
                <wp:docPr id="1484233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3727450"/>
                        </a:xfrm>
                        <a:prstGeom prst="rect">
                          <a:avLst/>
                        </a:prstGeom>
                        <a:solidFill>
                          <a:srgbClr val="FFFFFF"/>
                        </a:solidFill>
                        <a:ln w="9525">
                          <a:solidFill>
                            <a:srgbClr val="000000"/>
                          </a:solidFill>
                          <a:miter lim="800000"/>
                          <a:headEnd/>
                          <a:tailEnd/>
                        </a:ln>
                      </wps:spPr>
                      <wps:txbx>
                        <w:txbxContent>
                          <w:p w14:paraId="66473663" w14:textId="4E11DD96" w:rsidR="006E3257" w:rsidRPr="006E3257" w:rsidRDefault="006E3257">
                            <w:pPr>
                              <w:rPr>
                                <w:sz w:val="20"/>
                                <w:szCs w:val="20"/>
                              </w:rPr>
                            </w:pPr>
                            <w:r w:rsidRPr="006E3257">
                              <w:rPr>
                                <w:b/>
                                <w:bCs/>
                                <w:sz w:val="20"/>
                                <w:szCs w:val="20"/>
                                <w:u w:val="single"/>
                              </w:rPr>
                              <w:t>Release version v loc:</w:t>
                            </w:r>
                            <w:r w:rsidRPr="006E3257">
                              <w:rPr>
                                <w:sz w:val="20"/>
                                <w:szCs w:val="20"/>
                              </w:rPr>
                              <w:br/>
                            </w:r>
                            <w:r w:rsidRPr="006E3257">
                              <w:rPr>
                                <w:rFonts w:ascii="Segoe UI" w:hAnsi="Segoe UI" w:cs="Segoe UI"/>
                                <w:color w:val="374151"/>
                                <w:sz w:val="20"/>
                                <w:szCs w:val="20"/>
                              </w:rPr>
                              <w:t xml:space="preserve">Across the software releases, there appears to be a concerted effort to reduce lines of code (LOC) in pursuit of improved code simplicity and potentially lower bug counts. The trend suggests a strategic approach to enhance code quality. However, this simplicity drive may have trade-offs, as observed in the final release (7.1), where LOC increases to accommodate additional features. This compromise indicates a balance between code simplicity and functionality requirements. It's a common challenge in software development, where teams aim to minimize complexity for better maintainability and bug </w:t>
                            </w:r>
                            <w:proofErr w:type="gramStart"/>
                            <w:r w:rsidRPr="006E3257">
                              <w:rPr>
                                <w:rFonts w:ascii="Segoe UI" w:hAnsi="Segoe UI" w:cs="Segoe UI"/>
                                <w:color w:val="374151"/>
                                <w:sz w:val="20"/>
                                <w:szCs w:val="20"/>
                              </w:rPr>
                              <w:t>reduction, yet</w:t>
                            </w:r>
                            <w:proofErr w:type="gramEnd"/>
                            <w:r w:rsidRPr="006E3257">
                              <w:rPr>
                                <w:rFonts w:ascii="Segoe UI" w:hAnsi="Segoe UI" w:cs="Segoe UI"/>
                                <w:color w:val="374151"/>
                                <w:sz w:val="20"/>
                                <w:szCs w:val="20"/>
                              </w:rPr>
                              <w:t xml:space="preserve"> must contend with the demand for new features in the final release. This delicate balancing act highlights the nuanced decision-making involved in optimizing code quality throughout the software development life cycle, acknowledging that sometimes a slight sacrifice in code quality is made to meet the broader objectives of feature-rich releases.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58D4A" id="_x0000_s1029" type="#_x0000_t202" style="position:absolute;left:0;text-align:left;margin-left:-46.2pt;margin-top:226.15pt;width:269.95pt;height:2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">
                <v:textbox>
                  <w:txbxContent>
                    <w:p w14:paraId="66473663" w14:textId="4E11DD96" w:rsidR="006E3257" w:rsidRPr="006E3257" w:rsidRDefault="006E3257">
                      <w:pPr>
                        <w:rPr>
                          <w:sz w:val="20"/>
                          <w:szCs w:val="20"/>
                        </w:rPr>
                      </w:pPr>
                      <w:r w:rsidRPr="006E3257">
                        <w:rPr>
                          <w:b/>
                          <w:bCs/>
                          <w:sz w:val="20"/>
                          <w:szCs w:val="20"/>
                          <w:u w:val="single"/>
                        </w:rPr>
                        <w:t>Release version v loc:</w:t>
                      </w:r>
                      <w:r w:rsidRPr="006E3257">
                        <w:rPr>
                          <w:sz w:val="20"/>
                          <w:szCs w:val="20"/>
                        </w:rPr>
                        <w:br/>
                      </w:r>
                      <w:r w:rsidRPr="006E3257">
                        <w:rPr>
                          <w:rFonts w:ascii="Segoe UI" w:hAnsi="Segoe UI" w:cs="Segoe UI"/>
                          <w:color w:val="374151"/>
                          <w:sz w:val="20"/>
                          <w:szCs w:val="20"/>
                        </w:rPr>
                        <w:t xml:space="preserve">Across the software releases, there appears to be a concerted effort to reduce lines of code (LOC) in pursuit of improved code simplicity and potentially lower bug counts. The trend suggests a strategic approach to enhance code quality. However, this simplicity drive may have trade-offs, as observed in the final release (7.1), where LOC increases to accommodate additional features. This compromise indicates a balance between code simplicity and functionality requirements. It's a common challenge in software development, where teams aim to minimize complexity for better maintainability and bug </w:t>
                      </w:r>
                      <w:proofErr w:type="gramStart"/>
                      <w:r w:rsidRPr="006E3257">
                        <w:rPr>
                          <w:rFonts w:ascii="Segoe UI" w:hAnsi="Segoe UI" w:cs="Segoe UI"/>
                          <w:color w:val="374151"/>
                          <w:sz w:val="20"/>
                          <w:szCs w:val="20"/>
                        </w:rPr>
                        <w:t>reduction, yet</w:t>
                      </w:r>
                      <w:proofErr w:type="gramEnd"/>
                      <w:r w:rsidRPr="006E3257">
                        <w:rPr>
                          <w:rFonts w:ascii="Segoe UI" w:hAnsi="Segoe UI" w:cs="Segoe UI"/>
                          <w:color w:val="374151"/>
                          <w:sz w:val="20"/>
                          <w:szCs w:val="20"/>
                        </w:rPr>
                        <w:t xml:space="preserve"> must contend with the demand for new features in the final release. This delicate balancing act highlights the nuanced decision-making involved in optimizing code quality throughout the software development life cycle, acknowledging that sometimes a slight sacrifice in code quality is made to meet the broader objectives of feature-rich releases.</w:t>
                      </w:r>
                    </w:p>
                  </w:txbxContent>
                </v:textbox>
                <w10:wrap type="square"/>
              </v:shape>
            </w:pict>
          </mc:Fallback>
        </mc:AlternateContent>
      </w:r>
      <w:r w:rsidR="006219E8" w:rsidRPr="006219E8">
        <w:rPr>
          <w:noProof/>
          <w:sz w:val="28"/>
          <w:szCs w:val="28"/>
        </w:rPr>
        <mc:AlternateContent>
          <mc:Choice Requires="wps">
            <w:drawing>
              <wp:anchor distT="45720" distB="45720" distL="114300" distR="114300" simplePos="0" relativeHeight="251667456" behindDoc="0" locked="0" layoutInCell="1" allowOverlap="1" wp14:anchorId="68601DD3" wp14:editId="648D8AC3">
                <wp:simplePos x="0" y="0"/>
                <wp:positionH relativeFrom="column">
                  <wp:posOffset>-328295</wp:posOffset>
                </wp:positionH>
                <wp:positionV relativeFrom="paragraph">
                  <wp:posOffset>0</wp:posOffset>
                </wp:positionV>
                <wp:extent cx="3387725" cy="2725420"/>
                <wp:effectExtent l="0" t="0" r="22225" b="17780"/>
                <wp:wrapSquare wrapText="bothSides"/>
                <wp:docPr id="16565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725420"/>
                        </a:xfrm>
                        <a:prstGeom prst="rect">
                          <a:avLst/>
                        </a:prstGeom>
                        <a:solidFill>
                          <a:srgbClr val="FFFFFF"/>
                        </a:solidFill>
                        <a:ln w="9525">
                          <a:solidFill>
                            <a:srgbClr val="000000"/>
                          </a:solidFill>
                          <a:miter lim="800000"/>
                          <a:headEnd/>
                          <a:tailEnd/>
                        </a:ln>
                      </wps:spPr>
                      <wps:txbx>
                        <w:txbxContent>
                          <w:p w14:paraId="010FB670" w14:textId="77777777" w:rsidR="006E3257" w:rsidRPr="006E3257" w:rsidRDefault="006E3257" w:rsidP="006E325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6E3257">
                              <w:rPr>
                                <w:rFonts w:ascii="Segoe UI" w:hAnsi="Segoe UI" w:cs="Segoe UI"/>
                                <w:color w:val="000000"/>
                                <w:sz w:val="20"/>
                                <w:szCs w:val="20"/>
                              </w:rPr>
                              <w:t>The provided data shows the relationship between the number of bugs and lines of code (LOC) in the software. While the data doesn't reveal a strictly linear correlation, there are fluctuations in bug counts as LOC changes across different releases. Notably, the decrease in bugs from 399 to 364 corresponds to a decrease in LOC. This suggests a potential trend where a lower LOC is associated with a reduction in the number of bugs, emphasizing the importance of code simplicity and conciseness in mitigating software issues. However, the relationship is complex, and additional factors such as coding practices and the nature of functionality should be considered for a comprehensive assessment of code quality.</w:t>
                            </w:r>
                          </w:p>
                          <w:p w14:paraId="52D6869B" w14:textId="77777777" w:rsidR="006E3257" w:rsidRDefault="006E3257" w:rsidP="006E3257">
                            <w:pPr>
                              <w:pStyle w:val="z-TopofForm"/>
                            </w:pPr>
                            <w:r>
                              <w:t>Top of Form</w:t>
                            </w:r>
                          </w:p>
                          <w:p w14:paraId="75472E2F" w14:textId="61DD4793" w:rsidR="006219E8" w:rsidRDefault="00621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01DD3" id="_x0000_s1030" type="#_x0000_t202" style="position:absolute;left:0;text-align:left;margin-left:-25.85pt;margin-top:0;width:266.75pt;height:21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">
                <v:textbox>
                  <w:txbxContent>
                    <w:p w14:paraId="010FB670" w14:textId="77777777" w:rsidR="006E3257" w:rsidRPr="006E3257" w:rsidRDefault="006E3257" w:rsidP="006E325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6E3257">
                        <w:rPr>
                          <w:rFonts w:ascii="Segoe UI" w:hAnsi="Segoe UI" w:cs="Segoe UI"/>
                          <w:color w:val="000000"/>
                          <w:sz w:val="20"/>
                          <w:szCs w:val="20"/>
                        </w:rPr>
                        <w:t>The provided data shows the relationship between the number of bugs and lines of code (LOC) in the software. While the data doesn't reveal a strictly linear correlation, there are fluctuations in bug counts as LOC changes across different releases. Notably, the decrease in bugs from 399 to 364 corresponds to a decrease in LOC. This suggests a potential trend where a lower LOC is associated with a reduction in the number of bugs, emphasizing the importance of code simplicity and conciseness in mitigating software issues. However, the relationship is complex, and additional factors such as coding practices and the nature of functionality should be considered for a comprehensive assessment of code quality.</w:t>
                      </w:r>
                    </w:p>
                    <w:p w14:paraId="52D6869B" w14:textId="77777777" w:rsidR="006E3257" w:rsidRDefault="006E3257" w:rsidP="006E3257">
                      <w:pPr>
                        <w:pStyle w:val="z-TopofForm"/>
                      </w:pPr>
                      <w:r>
                        <w:t>Top of Form</w:t>
                      </w:r>
                    </w:p>
                    <w:p w14:paraId="75472E2F" w14:textId="61DD4793" w:rsidR="006219E8" w:rsidRDefault="006219E8"/>
                  </w:txbxContent>
                </v:textbox>
                <w10:wrap type="square"/>
              </v:shape>
            </w:pict>
          </mc:Fallback>
        </mc:AlternateContent>
      </w:r>
      <w:r w:rsidR="006219E8">
        <w:rPr>
          <w:noProof/>
        </w:rPr>
        <w:drawing>
          <wp:inline distT="0" distB="0" distL="0" distR="0" wp14:anchorId="23D9702B" wp14:editId="5F1146B7">
            <wp:extent cx="2707640" cy="3323492"/>
            <wp:effectExtent l="0" t="0" r="16510" b="10795"/>
            <wp:docPr id="1357263196" name="Chart 1">
              <a:extLst xmlns:a="http://schemas.openxmlformats.org/drawingml/2006/main">
                <a:ext uri="{FF2B5EF4-FFF2-40B4-BE49-F238E27FC236}">
                  <a16:creationId xmlns:a16="http://schemas.microsoft.com/office/drawing/2014/main" id="{44693C3D-7DC4-7BE7-D85C-3C6A38CCA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1C3FF95" wp14:editId="34D2D25E">
            <wp:extent cx="2731135" cy="2602524"/>
            <wp:effectExtent l="0" t="0" r="12065" b="7620"/>
            <wp:docPr id="245545273" name="Chart 1">
              <a:extLst xmlns:a="http://schemas.openxmlformats.org/drawingml/2006/main">
                <a:ext uri="{FF2B5EF4-FFF2-40B4-BE49-F238E27FC236}">
                  <a16:creationId xmlns:a16="http://schemas.microsoft.com/office/drawing/2014/main" id="{AFA11499-E483-F06F-E806-F9FE97381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159356" w14:textId="77777777" w:rsidR="006E3257" w:rsidRDefault="006E3257" w:rsidP="006219E8">
      <w:pPr>
        <w:jc w:val="right"/>
        <w:rPr>
          <w:sz w:val="28"/>
          <w:szCs w:val="28"/>
        </w:rPr>
      </w:pPr>
    </w:p>
    <w:p w14:paraId="0D120C48" w14:textId="77777777" w:rsidR="006E3257" w:rsidRDefault="006E3257" w:rsidP="006219E8">
      <w:pPr>
        <w:jc w:val="right"/>
        <w:rPr>
          <w:sz w:val="28"/>
          <w:szCs w:val="28"/>
        </w:rPr>
      </w:pPr>
    </w:p>
    <w:p w14:paraId="7B738B4C" w14:textId="77777777" w:rsidR="006E3257" w:rsidRDefault="006E3257" w:rsidP="006219E8">
      <w:pPr>
        <w:jc w:val="right"/>
        <w:rPr>
          <w:sz w:val="28"/>
          <w:szCs w:val="28"/>
        </w:rPr>
      </w:pPr>
    </w:p>
    <w:p w14:paraId="7EA85282" w14:textId="77777777" w:rsidR="006E3257" w:rsidRDefault="006E3257" w:rsidP="006219E8">
      <w:pPr>
        <w:jc w:val="right"/>
        <w:rPr>
          <w:sz w:val="28"/>
          <w:szCs w:val="28"/>
        </w:rPr>
      </w:pPr>
    </w:p>
    <w:p w14:paraId="2AB95756" w14:textId="77777777" w:rsidR="006E3257" w:rsidRDefault="006E3257" w:rsidP="006219E8">
      <w:pPr>
        <w:jc w:val="right"/>
        <w:rPr>
          <w:sz w:val="28"/>
          <w:szCs w:val="28"/>
        </w:rPr>
      </w:pPr>
    </w:p>
    <w:p w14:paraId="076B0D9C" w14:textId="77777777" w:rsidR="00A733DF" w:rsidRDefault="00A733DF" w:rsidP="006219E8">
      <w:pPr>
        <w:jc w:val="right"/>
        <w:rPr>
          <w:sz w:val="28"/>
          <w:szCs w:val="28"/>
        </w:rPr>
      </w:pPr>
    </w:p>
    <w:p w14:paraId="0C60B006" w14:textId="77777777" w:rsidR="006E3257" w:rsidRDefault="006E3257" w:rsidP="006219E8">
      <w:pPr>
        <w:jc w:val="right"/>
        <w:rPr>
          <w:sz w:val="28"/>
          <w:szCs w:val="28"/>
        </w:rPr>
      </w:pPr>
    </w:p>
    <w:p w14:paraId="5E9B18B5" w14:textId="3A9DD30B" w:rsidR="006E3257" w:rsidRDefault="00A733DF" w:rsidP="006219E8">
      <w:pPr>
        <w:jc w:val="right"/>
        <w:rPr>
          <w:sz w:val="28"/>
          <w:szCs w:val="28"/>
        </w:rPr>
      </w:pPr>
      <w:r w:rsidRPr="00A733DF">
        <w:rPr>
          <w:noProof/>
          <w:sz w:val="28"/>
          <w:szCs w:val="28"/>
        </w:rPr>
        <mc:AlternateContent>
          <mc:Choice Requires="wps">
            <w:drawing>
              <wp:anchor distT="45720" distB="45720" distL="114300" distR="114300" simplePos="0" relativeHeight="251671552" behindDoc="0" locked="0" layoutInCell="1" allowOverlap="1" wp14:anchorId="6BA6C564" wp14:editId="3F66DF1A">
                <wp:simplePos x="0" y="0"/>
                <wp:positionH relativeFrom="column">
                  <wp:posOffset>-416560</wp:posOffset>
                </wp:positionH>
                <wp:positionV relativeFrom="paragraph">
                  <wp:posOffset>0</wp:posOffset>
                </wp:positionV>
                <wp:extent cx="2696210" cy="4565650"/>
                <wp:effectExtent l="0" t="0" r="27940" b="25400"/>
                <wp:wrapSquare wrapText="bothSides"/>
                <wp:docPr id="936455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565650"/>
                        </a:xfrm>
                        <a:prstGeom prst="rect">
                          <a:avLst/>
                        </a:prstGeom>
                        <a:solidFill>
                          <a:srgbClr val="FFFFFF"/>
                        </a:solidFill>
                        <a:ln w="9525">
                          <a:solidFill>
                            <a:srgbClr val="000000"/>
                          </a:solidFill>
                          <a:miter lim="800000"/>
                          <a:headEnd/>
                          <a:tailEnd/>
                        </a:ln>
                      </wps:spPr>
                      <wps:txbx>
                        <w:txbxContent>
                          <w:p w14:paraId="6278F9E6" w14:textId="34BC8992" w:rsidR="00A733DF" w:rsidRPr="00A733DF" w:rsidRDefault="00A733DF">
                            <w:pPr>
                              <w:rPr>
                                <w:sz w:val="20"/>
                                <w:szCs w:val="20"/>
                              </w:rPr>
                            </w:pPr>
                            <w:r w:rsidRPr="00A733DF">
                              <w:rPr>
                                <w:rFonts w:ascii="Segoe UI" w:hAnsi="Segoe UI" w:cs="Segoe UI"/>
                                <w:color w:val="374151"/>
                                <w:sz w:val="20"/>
                                <w:szCs w:val="20"/>
                              </w:rPr>
                              <w:t>The data on security hotspots and lines of code (LOC) suggests an intriguing relationship in the software development process. A noticeable pattern emerges, indicating that as LOC decreases, the number of security hotspots also tends to decrease. This trend is particularly evident in the efforts of newer releases, where deliberate attempts to reduce LOC coincide with a decrease in identified security hotspots. This correlation implies that a leaner and more concise codebase may contribute to lower security risks. The proactive approach of minimizing LOC in recent releases not only aligns with the industry best practice of enhancing code quality through simplicity but also appears to have a positive impact on the software's security posture. This reinforces the notion that prioritizing code simplicity and quality can serve as an effective strategy for mitigating security vulnerabilities in the software development lifecycle.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C564" id="_x0000_s1031" type="#_x0000_t202" style="position:absolute;left:0;text-align:left;margin-left:-32.8pt;margin-top:0;width:212.3pt;height:35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">
                <v:textbox>
                  <w:txbxContent>
                    <w:p w14:paraId="6278F9E6" w14:textId="34BC8992" w:rsidR="00A733DF" w:rsidRPr="00A733DF" w:rsidRDefault="00A733DF">
                      <w:pPr>
                        <w:rPr>
                          <w:sz w:val="20"/>
                          <w:szCs w:val="20"/>
                        </w:rPr>
                      </w:pPr>
                      <w:r w:rsidRPr="00A733DF">
                        <w:rPr>
                          <w:rFonts w:ascii="Segoe UI" w:hAnsi="Segoe UI" w:cs="Segoe UI"/>
                          <w:color w:val="374151"/>
                          <w:sz w:val="20"/>
                          <w:szCs w:val="20"/>
                        </w:rPr>
                        <w:t>The data on security hotspots and lines of code (LOC) suggests an intriguing relationship in the software development process. A noticeable pattern emerges, indicating that as LOC decreases, the number of security hotspots also tends to decrease. This trend is particularly evident in the efforts of newer releases, where deliberate attempts to reduce LOC coincide with a decrease in identified security hotspots. This correlation implies that a leaner and more concise codebase may contribute to lower security risks. The proactive approach of minimizing LOC in recent releases not only aligns with the industry best practice of enhancing code quality through simplicity but also appears to have a positive impact on the software's security posture. This reinforces the notion that prioritizing code simplicity and quality can serve as an effective strategy for mitigating security vulnerabilities in the software development lifecycle.</w:t>
                      </w:r>
                    </w:p>
                  </w:txbxContent>
                </v:textbox>
                <w10:wrap type="square"/>
              </v:shape>
            </w:pict>
          </mc:Fallback>
        </mc:AlternateContent>
      </w:r>
    </w:p>
    <w:p w14:paraId="1D0DACFD" w14:textId="0771FA59" w:rsidR="006E3257" w:rsidRDefault="00A733DF" w:rsidP="006219E8">
      <w:pPr>
        <w:jc w:val="right"/>
        <w:rPr>
          <w:sz w:val="28"/>
          <w:szCs w:val="28"/>
        </w:rPr>
      </w:pPr>
      <w:r>
        <w:rPr>
          <w:noProof/>
        </w:rPr>
        <w:drawing>
          <wp:inline distT="0" distB="0" distL="0" distR="0" wp14:anchorId="35400275" wp14:editId="79E50836">
            <wp:extent cx="3399644" cy="2643554"/>
            <wp:effectExtent l="0" t="0" r="10795" b="4445"/>
            <wp:docPr id="1196979361" name="Chart 1">
              <a:extLst xmlns:a="http://schemas.openxmlformats.org/drawingml/2006/main">
                <a:ext uri="{FF2B5EF4-FFF2-40B4-BE49-F238E27FC236}">
                  <a16:creationId xmlns:a16="http://schemas.microsoft.com/office/drawing/2014/main" id="{4DBE36E5-AAC2-EC88-DAC4-42FA8E911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B20C87" w14:textId="77777777" w:rsidR="006E3257" w:rsidRDefault="006E3257" w:rsidP="006219E8">
      <w:pPr>
        <w:jc w:val="right"/>
        <w:rPr>
          <w:sz w:val="28"/>
          <w:szCs w:val="28"/>
        </w:rPr>
      </w:pPr>
    </w:p>
    <w:p w14:paraId="48FA9DF6" w14:textId="77777777" w:rsidR="006E3257" w:rsidRDefault="006E3257" w:rsidP="006219E8">
      <w:pPr>
        <w:jc w:val="right"/>
        <w:rPr>
          <w:sz w:val="28"/>
          <w:szCs w:val="28"/>
        </w:rPr>
      </w:pPr>
    </w:p>
    <w:p w14:paraId="55C562DA" w14:textId="77777777" w:rsidR="006E3257" w:rsidRDefault="006E3257" w:rsidP="006219E8">
      <w:pPr>
        <w:jc w:val="right"/>
        <w:rPr>
          <w:sz w:val="28"/>
          <w:szCs w:val="28"/>
        </w:rPr>
      </w:pPr>
    </w:p>
    <w:p w14:paraId="6DA916EB" w14:textId="77777777" w:rsidR="006E3257" w:rsidRDefault="006E3257" w:rsidP="006219E8">
      <w:pPr>
        <w:jc w:val="right"/>
        <w:rPr>
          <w:sz w:val="28"/>
          <w:szCs w:val="28"/>
        </w:rPr>
      </w:pPr>
    </w:p>
    <w:p w14:paraId="4CE4F204" w14:textId="77777777" w:rsidR="00AD2B11" w:rsidRDefault="00AD2B11" w:rsidP="006219E8">
      <w:pPr>
        <w:jc w:val="right"/>
        <w:rPr>
          <w:sz w:val="28"/>
          <w:szCs w:val="28"/>
        </w:rPr>
      </w:pPr>
    </w:p>
    <w:p w14:paraId="60708F53" w14:textId="77777777" w:rsidR="00AD2B11" w:rsidRDefault="00AD2B11" w:rsidP="006219E8">
      <w:pPr>
        <w:jc w:val="right"/>
        <w:rPr>
          <w:sz w:val="28"/>
          <w:szCs w:val="28"/>
        </w:rPr>
      </w:pPr>
    </w:p>
    <w:p w14:paraId="39A6F15D" w14:textId="77777777" w:rsidR="00AD2B11" w:rsidRDefault="00AD2B11" w:rsidP="006219E8">
      <w:pPr>
        <w:jc w:val="right"/>
        <w:rPr>
          <w:sz w:val="28"/>
          <w:szCs w:val="28"/>
        </w:rPr>
      </w:pPr>
    </w:p>
    <w:p w14:paraId="4223195F" w14:textId="77777777" w:rsidR="00AD2B11" w:rsidRDefault="00AD2B11" w:rsidP="006219E8">
      <w:pPr>
        <w:jc w:val="right"/>
        <w:rPr>
          <w:sz w:val="28"/>
          <w:szCs w:val="28"/>
        </w:rPr>
      </w:pPr>
    </w:p>
    <w:p w14:paraId="7935B679" w14:textId="77777777" w:rsidR="00AD2B11" w:rsidRDefault="00AD2B11" w:rsidP="006219E8">
      <w:pPr>
        <w:jc w:val="right"/>
        <w:rPr>
          <w:sz w:val="28"/>
          <w:szCs w:val="28"/>
        </w:rPr>
      </w:pPr>
    </w:p>
    <w:p w14:paraId="30D2D866" w14:textId="77777777" w:rsidR="00AD2B11" w:rsidRDefault="00AD2B11" w:rsidP="006219E8">
      <w:pPr>
        <w:jc w:val="right"/>
        <w:rPr>
          <w:sz w:val="28"/>
          <w:szCs w:val="28"/>
        </w:rPr>
      </w:pPr>
    </w:p>
    <w:p w14:paraId="4704458C" w14:textId="77777777" w:rsidR="00AD2B11" w:rsidRDefault="00AD2B11" w:rsidP="006219E8">
      <w:pPr>
        <w:jc w:val="right"/>
        <w:rPr>
          <w:sz w:val="28"/>
          <w:szCs w:val="28"/>
        </w:rPr>
      </w:pPr>
    </w:p>
    <w:p w14:paraId="5F51BFEA" w14:textId="37F33A9E" w:rsidR="00AD2B11" w:rsidRDefault="00AE389F" w:rsidP="006219E8">
      <w:pPr>
        <w:jc w:val="right"/>
        <w:rPr>
          <w:sz w:val="28"/>
          <w:szCs w:val="28"/>
        </w:rPr>
      </w:pPr>
      <w:r w:rsidRPr="00AE389F">
        <w:rPr>
          <w:sz w:val="28"/>
          <w:szCs w:val="28"/>
        </w:rPr>
        <w:lastRenderedPageBreak/>
        <w:drawing>
          <wp:inline distT="0" distB="0" distL="0" distR="0" wp14:anchorId="091C889B" wp14:editId="71F27EFD">
            <wp:extent cx="5742709" cy="3854241"/>
            <wp:effectExtent l="0" t="0" r="0" b="0"/>
            <wp:docPr id="213206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63120" name=""/>
                    <pic:cNvPicPr/>
                  </pic:nvPicPr>
                  <pic:blipFill>
                    <a:blip r:embed="rId22"/>
                    <a:stretch>
                      <a:fillRect/>
                    </a:stretch>
                  </pic:blipFill>
                  <pic:spPr>
                    <a:xfrm>
                      <a:off x="0" y="0"/>
                      <a:ext cx="5744880" cy="3855698"/>
                    </a:xfrm>
                    <a:prstGeom prst="rect">
                      <a:avLst/>
                    </a:prstGeom>
                  </pic:spPr>
                </pic:pic>
              </a:graphicData>
            </a:graphic>
          </wp:inline>
        </w:drawing>
      </w:r>
    </w:p>
    <w:p w14:paraId="4D3DD014" w14:textId="77777777" w:rsidR="00AD2B11" w:rsidRDefault="00AD2B11" w:rsidP="006219E8">
      <w:pPr>
        <w:jc w:val="right"/>
        <w:rPr>
          <w:sz w:val="28"/>
          <w:szCs w:val="28"/>
        </w:rPr>
      </w:pPr>
    </w:p>
    <w:p w14:paraId="41776A1C" w14:textId="77777777" w:rsidR="00AD2B11" w:rsidRDefault="00AD2B11" w:rsidP="006219E8">
      <w:pPr>
        <w:jc w:val="right"/>
        <w:rPr>
          <w:sz w:val="28"/>
          <w:szCs w:val="28"/>
        </w:rPr>
      </w:pPr>
    </w:p>
    <w:p w14:paraId="1FEAE52B" w14:textId="77777777" w:rsidR="00AD2B11" w:rsidRDefault="00AD2B11" w:rsidP="006219E8">
      <w:pPr>
        <w:jc w:val="right"/>
        <w:rPr>
          <w:sz w:val="28"/>
          <w:szCs w:val="28"/>
        </w:rPr>
      </w:pPr>
    </w:p>
    <w:p w14:paraId="1E49AB86" w14:textId="77777777" w:rsidR="00AD2B11" w:rsidRDefault="00AD2B11" w:rsidP="006219E8">
      <w:pPr>
        <w:jc w:val="right"/>
        <w:rPr>
          <w:sz w:val="28"/>
          <w:szCs w:val="28"/>
        </w:rPr>
      </w:pPr>
    </w:p>
    <w:p w14:paraId="157F4729" w14:textId="77777777" w:rsidR="00AD2B11" w:rsidRDefault="00AD2B11" w:rsidP="006219E8">
      <w:pPr>
        <w:jc w:val="right"/>
        <w:rPr>
          <w:sz w:val="28"/>
          <w:szCs w:val="28"/>
        </w:rPr>
      </w:pPr>
    </w:p>
    <w:p w14:paraId="34BD76DD" w14:textId="77777777" w:rsidR="00AD2B11" w:rsidRDefault="00AD2B11" w:rsidP="00AD2B11">
      <w:pPr>
        <w:jc w:val="right"/>
        <w:rPr>
          <w:sz w:val="28"/>
          <w:szCs w:val="28"/>
        </w:rPr>
      </w:pPr>
    </w:p>
    <w:p w14:paraId="206E9B8F" w14:textId="77777777" w:rsidR="00AD2B11" w:rsidRDefault="00AD2B11" w:rsidP="00AD2B11">
      <w:pPr>
        <w:jc w:val="right"/>
        <w:rPr>
          <w:sz w:val="28"/>
          <w:szCs w:val="28"/>
        </w:rPr>
      </w:pPr>
    </w:p>
    <w:p w14:paraId="0FEBB23C" w14:textId="6385D5F9" w:rsidR="00A733DF" w:rsidRPr="00AD2B11" w:rsidRDefault="00A733DF" w:rsidP="00AD2B11">
      <w:pPr>
        <w:rPr>
          <w:sz w:val="28"/>
          <w:szCs w:val="28"/>
        </w:rPr>
      </w:pPr>
      <w:r>
        <w:rPr>
          <w:b/>
          <w:bCs/>
          <w:sz w:val="28"/>
          <w:szCs w:val="28"/>
          <w:u w:val="single"/>
        </w:rPr>
        <w:t>To conclude:</w:t>
      </w:r>
    </w:p>
    <w:p w14:paraId="7139D8CF" w14:textId="5EE542B9" w:rsidR="00A733DF" w:rsidRPr="00A733DF" w:rsidRDefault="00A733DF" w:rsidP="00A733DF">
      <w:pPr>
        <w:rPr>
          <w:sz w:val="20"/>
          <w:szCs w:val="20"/>
        </w:rPr>
      </w:pPr>
      <w:r>
        <w:br/>
      </w:r>
      <w:r>
        <w:rPr>
          <w:rFonts w:ascii="Segoe UI" w:hAnsi="Segoe UI" w:cs="Segoe UI"/>
          <w:color w:val="374151"/>
        </w:rPr>
        <w:t xml:space="preserve">The metrics, including lines of code (LOC), bug counts, security hotspots, major issues, and code smells, collectively reveal crucial insights into software quality. A consistent trend indicates that lower LOC is associated with fewer bugs, security hotspots, major issues, and code smells, suggesting that a streamlined codebase positively influences overall code quality. Notably, recent releases exhibit a deliberate reduction in LOC, aligning with industry best practices and resulting in improved software reliability, security, and reduced code issues. However, the </w:t>
      </w:r>
      <w:r>
        <w:rPr>
          <w:rFonts w:ascii="Segoe UI" w:hAnsi="Segoe UI" w:cs="Segoe UI"/>
          <w:color w:val="374151"/>
        </w:rPr>
        <w:lastRenderedPageBreak/>
        <w:t>nuanced challenge lies in balancing code simplicity with the demands of additional features, as seen in the slight compromise observed in the final release. In summary, the metrics affirm the complex interplay between code characteristics and software quality, emphasizing the ongoing endeavor to strike an optimal balance in the software development lifecycle.</w:t>
      </w:r>
    </w:p>
    <w:p w14:paraId="7D2A01E8" w14:textId="77777777" w:rsidR="00A733DF" w:rsidRDefault="00A733DF" w:rsidP="006219E8">
      <w:pPr>
        <w:jc w:val="right"/>
        <w:rPr>
          <w:sz w:val="28"/>
          <w:szCs w:val="28"/>
        </w:rPr>
      </w:pPr>
    </w:p>
    <w:p w14:paraId="17D10040" w14:textId="77777777" w:rsidR="00A733DF" w:rsidRDefault="00A733DF" w:rsidP="006219E8">
      <w:pPr>
        <w:jc w:val="right"/>
        <w:rPr>
          <w:sz w:val="28"/>
          <w:szCs w:val="28"/>
        </w:rPr>
      </w:pPr>
    </w:p>
    <w:p w14:paraId="4034404E" w14:textId="77777777" w:rsidR="00A733DF" w:rsidRDefault="00A733DF" w:rsidP="006219E8">
      <w:pPr>
        <w:jc w:val="right"/>
        <w:rPr>
          <w:sz w:val="28"/>
          <w:szCs w:val="28"/>
        </w:rPr>
      </w:pPr>
    </w:p>
    <w:p w14:paraId="52D15CC1" w14:textId="77777777" w:rsidR="00A733DF" w:rsidRPr="006219E8" w:rsidRDefault="00A733DF" w:rsidP="00A733DF">
      <w:pPr>
        <w:rPr>
          <w:sz w:val="28"/>
          <w:szCs w:val="28"/>
        </w:rPr>
      </w:pPr>
    </w:p>
    <w:sectPr w:rsidR="00A733DF" w:rsidRPr="0062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34D"/>
    <w:multiLevelType w:val="multilevel"/>
    <w:tmpl w:val="B2F8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2750"/>
    <w:multiLevelType w:val="multilevel"/>
    <w:tmpl w:val="D0968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078DA"/>
    <w:multiLevelType w:val="multilevel"/>
    <w:tmpl w:val="4BD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1B63"/>
    <w:multiLevelType w:val="multilevel"/>
    <w:tmpl w:val="B1BE5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D02F2"/>
    <w:multiLevelType w:val="multilevel"/>
    <w:tmpl w:val="4538F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178235">
    <w:abstractNumId w:val="1"/>
  </w:num>
  <w:num w:numId="2" w16cid:durableId="945111488">
    <w:abstractNumId w:val="2"/>
  </w:num>
  <w:num w:numId="3" w16cid:durableId="127863402">
    <w:abstractNumId w:val="4"/>
  </w:num>
  <w:num w:numId="4" w16cid:durableId="2143881576">
    <w:abstractNumId w:val="3"/>
  </w:num>
  <w:num w:numId="5" w16cid:durableId="80092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0A"/>
    <w:rsid w:val="00016F2D"/>
    <w:rsid w:val="000261B2"/>
    <w:rsid w:val="0004000B"/>
    <w:rsid w:val="0020329F"/>
    <w:rsid w:val="00240227"/>
    <w:rsid w:val="00253ACB"/>
    <w:rsid w:val="004B34A9"/>
    <w:rsid w:val="005A45B1"/>
    <w:rsid w:val="006219E8"/>
    <w:rsid w:val="006760C5"/>
    <w:rsid w:val="00691D30"/>
    <w:rsid w:val="006E3257"/>
    <w:rsid w:val="00792826"/>
    <w:rsid w:val="00795531"/>
    <w:rsid w:val="008049A9"/>
    <w:rsid w:val="009933CE"/>
    <w:rsid w:val="00A359E7"/>
    <w:rsid w:val="00A733DF"/>
    <w:rsid w:val="00AD2B11"/>
    <w:rsid w:val="00AE389F"/>
    <w:rsid w:val="00B6393D"/>
    <w:rsid w:val="00BC63B7"/>
    <w:rsid w:val="00C30326"/>
    <w:rsid w:val="00E81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D814"/>
  <w15:chartTrackingRefBased/>
  <w15:docId w15:val="{5DE3954D-20D2-4287-9A71-86D6E0A4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00B"/>
  </w:style>
  <w:style w:type="paragraph" w:styleId="Heading2">
    <w:name w:val="heading 2"/>
    <w:basedOn w:val="Normal"/>
    <w:link w:val="Heading2Char"/>
    <w:uiPriority w:val="9"/>
    <w:qFormat/>
    <w:rsid w:val="008049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1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110A"/>
    <w:rPr>
      <w:b/>
      <w:bCs/>
    </w:rPr>
  </w:style>
  <w:style w:type="character" w:customStyle="1" w:styleId="Heading2Char">
    <w:name w:val="Heading 2 Char"/>
    <w:basedOn w:val="DefaultParagraphFont"/>
    <w:link w:val="Heading2"/>
    <w:uiPriority w:val="9"/>
    <w:rsid w:val="008049A9"/>
    <w:rPr>
      <w:rFonts w:ascii="Times New Roman" w:eastAsia="Times New Roman" w:hAnsi="Times New Roman" w:cs="Times New Roman"/>
      <w:b/>
      <w:bCs/>
      <w:kern w:val="0"/>
      <w:sz w:val="36"/>
      <w:szCs w:val="36"/>
      <w14:ligatures w14:val="none"/>
    </w:rPr>
  </w:style>
  <w:style w:type="paragraph" w:customStyle="1" w:styleId="d-inline">
    <w:name w:val="d-inline"/>
    <w:basedOn w:val="Normal"/>
    <w:rsid w:val="00804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049A9"/>
    <w:rPr>
      <w:color w:val="0000FF"/>
      <w:u w:val="single"/>
    </w:rPr>
  </w:style>
  <w:style w:type="character" w:customStyle="1" w:styleId="color-fg-default">
    <w:name w:val="color-fg-default"/>
    <w:basedOn w:val="DefaultParagraphFont"/>
    <w:rsid w:val="008049A9"/>
  </w:style>
  <w:style w:type="character" w:customStyle="1" w:styleId="d-inline-flex">
    <w:name w:val="d-inline-flex"/>
    <w:basedOn w:val="DefaultParagraphFont"/>
    <w:rsid w:val="008049A9"/>
  </w:style>
  <w:style w:type="paragraph" w:styleId="z-TopofForm">
    <w:name w:val="HTML Top of Form"/>
    <w:basedOn w:val="Normal"/>
    <w:next w:val="Normal"/>
    <w:link w:val="z-TopofFormChar"/>
    <w:hidden/>
    <w:uiPriority w:val="99"/>
    <w:unhideWhenUsed/>
    <w:rsid w:val="00A359E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A359E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6370">
      <w:bodyDiv w:val="1"/>
      <w:marLeft w:val="0"/>
      <w:marRight w:val="0"/>
      <w:marTop w:val="0"/>
      <w:marBottom w:val="0"/>
      <w:divBdr>
        <w:top w:val="none" w:sz="0" w:space="0" w:color="auto"/>
        <w:left w:val="none" w:sz="0" w:space="0" w:color="auto"/>
        <w:bottom w:val="none" w:sz="0" w:space="0" w:color="auto"/>
        <w:right w:val="none" w:sz="0" w:space="0" w:color="auto"/>
      </w:divBdr>
      <w:divsChild>
        <w:div w:id="1819371417">
          <w:marLeft w:val="0"/>
          <w:marRight w:val="0"/>
          <w:marTop w:val="0"/>
          <w:marBottom w:val="0"/>
          <w:divBdr>
            <w:top w:val="single" w:sz="2" w:space="0" w:color="D9D9E3"/>
            <w:left w:val="single" w:sz="2" w:space="0" w:color="D9D9E3"/>
            <w:bottom w:val="single" w:sz="2" w:space="0" w:color="D9D9E3"/>
            <w:right w:val="single" w:sz="2" w:space="0" w:color="D9D9E3"/>
          </w:divBdr>
          <w:divsChild>
            <w:div w:id="420638067">
              <w:marLeft w:val="0"/>
              <w:marRight w:val="0"/>
              <w:marTop w:val="0"/>
              <w:marBottom w:val="0"/>
              <w:divBdr>
                <w:top w:val="single" w:sz="2" w:space="0" w:color="D9D9E3"/>
                <w:left w:val="single" w:sz="2" w:space="0" w:color="D9D9E3"/>
                <w:bottom w:val="single" w:sz="2" w:space="0" w:color="D9D9E3"/>
                <w:right w:val="single" w:sz="2" w:space="0" w:color="D9D9E3"/>
              </w:divBdr>
              <w:divsChild>
                <w:div w:id="989791827">
                  <w:marLeft w:val="0"/>
                  <w:marRight w:val="0"/>
                  <w:marTop w:val="0"/>
                  <w:marBottom w:val="0"/>
                  <w:divBdr>
                    <w:top w:val="single" w:sz="2" w:space="0" w:color="D9D9E3"/>
                    <w:left w:val="single" w:sz="2" w:space="0" w:color="D9D9E3"/>
                    <w:bottom w:val="single" w:sz="2" w:space="0" w:color="D9D9E3"/>
                    <w:right w:val="single" w:sz="2" w:space="0" w:color="D9D9E3"/>
                  </w:divBdr>
                  <w:divsChild>
                    <w:div w:id="696852263">
                      <w:marLeft w:val="0"/>
                      <w:marRight w:val="0"/>
                      <w:marTop w:val="0"/>
                      <w:marBottom w:val="0"/>
                      <w:divBdr>
                        <w:top w:val="single" w:sz="2" w:space="0" w:color="D9D9E3"/>
                        <w:left w:val="single" w:sz="2" w:space="0" w:color="D9D9E3"/>
                        <w:bottom w:val="single" w:sz="2" w:space="0" w:color="D9D9E3"/>
                        <w:right w:val="single" w:sz="2" w:space="0" w:color="D9D9E3"/>
                      </w:divBdr>
                      <w:divsChild>
                        <w:div w:id="1960137158">
                          <w:marLeft w:val="0"/>
                          <w:marRight w:val="0"/>
                          <w:marTop w:val="0"/>
                          <w:marBottom w:val="0"/>
                          <w:divBdr>
                            <w:top w:val="single" w:sz="2" w:space="0" w:color="D9D9E3"/>
                            <w:left w:val="single" w:sz="2" w:space="0" w:color="D9D9E3"/>
                            <w:bottom w:val="single" w:sz="2" w:space="0" w:color="D9D9E3"/>
                            <w:right w:val="single" w:sz="2" w:space="0" w:color="D9D9E3"/>
                          </w:divBdr>
                          <w:divsChild>
                            <w:div w:id="134134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9972">
                                  <w:marLeft w:val="0"/>
                                  <w:marRight w:val="0"/>
                                  <w:marTop w:val="0"/>
                                  <w:marBottom w:val="0"/>
                                  <w:divBdr>
                                    <w:top w:val="single" w:sz="2" w:space="0" w:color="D9D9E3"/>
                                    <w:left w:val="single" w:sz="2" w:space="0" w:color="D9D9E3"/>
                                    <w:bottom w:val="single" w:sz="2" w:space="0" w:color="D9D9E3"/>
                                    <w:right w:val="single" w:sz="2" w:space="0" w:color="D9D9E3"/>
                                  </w:divBdr>
                                  <w:divsChild>
                                    <w:div w:id="471799123">
                                      <w:marLeft w:val="0"/>
                                      <w:marRight w:val="0"/>
                                      <w:marTop w:val="0"/>
                                      <w:marBottom w:val="0"/>
                                      <w:divBdr>
                                        <w:top w:val="single" w:sz="2" w:space="0" w:color="D9D9E3"/>
                                        <w:left w:val="single" w:sz="2" w:space="0" w:color="D9D9E3"/>
                                        <w:bottom w:val="single" w:sz="2" w:space="0" w:color="D9D9E3"/>
                                        <w:right w:val="single" w:sz="2" w:space="0" w:color="D9D9E3"/>
                                      </w:divBdr>
                                      <w:divsChild>
                                        <w:div w:id="1804615074">
                                          <w:marLeft w:val="0"/>
                                          <w:marRight w:val="0"/>
                                          <w:marTop w:val="0"/>
                                          <w:marBottom w:val="0"/>
                                          <w:divBdr>
                                            <w:top w:val="single" w:sz="2" w:space="0" w:color="D9D9E3"/>
                                            <w:left w:val="single" w:sz="2" w:space="0" w:color="D9D9E3"/>
                                            <w:bottom w:val="single" w:sz="2" w:space="0" w:color="D9D9E3"/>
                                            <w:right w:val="single" w:sz="2" w:space="0" w:color="D9D9E3"/>
                                          </w:divBdr>
                                          <w:divsChild>
                                            <w:div w:id="1321499886">
                                              <w:marLeft w:val="0"/>
                                              <w:marRight w:val="0"/>
                                              <w:marTop w:val="0"/>
                                              <w:marBottom w:val="0"/>
                                              <w:divBdr>
                                                <w:top w:val="single" w:sz="2" w:space="0" w:color="D9D9E3"/>
                                                <w:left w:val="single" w:sz="2" w:space="0" w:color="D9D9E3"/>
                                                <w:bottom w:val="single" w:sz="2" w:space="0" w:color="D9D9E3"/>
                                                <w:right w:val="single" w:sz="2" w:space="0" w:color="D9D9E3"/>
                                              </w:divBdr>
                                              <w:divsChild>
                                                <w:div w:id="1026951821">
                                                  <w:marLeft w:val="0"/>
                                                  <w:marRight w:val="0"/>
                                                  <w:marTop w:val="0"/>
                                                  <w:marBottom w:val="0"/>
                                                  <w:divBdr>
                                                    <w:top w:val="single" w:sz="2" w:space="0" w:color="D9D9E3"/>
                                                    <w:left w:val="single" w:sz="2" w:space="0" w:color="D9D9E3"/>
                                                    <w:bottom w:val="single" w:sz="2" w:space="0" w:color="D9D9E3"/>
                                                    <w:right w:val="single" w:sz="2" w:space="0" w:color="D9D9E3"/>
                                                  </w:divBdr>
                                                  <w:divsChild>
                                                    <w:div w:id="138255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7209465">
          <w:marLeft w:val="0"/>
          <w:marRight w:val="0"/>
          <w:marTop w:val="0"/>
          <w:marBottom w:val="0"/>
          <w:divBdr>
            <w:top w:val="none" w:sz="0" w:space="0" w:color="auto"/>
            <w:left w:val="none" w:sz="0" w:space="0" w:color="auto"/>
            <w:bottom w:val="none" w:sz="0" w:space="0" w:color="auto"/>
            <w:right w:val="none" w:sz="0" w:space="0" w:color="auto"/>
          </w:divBdr>
        </w:div>
      </w:divsChild>
    </w:div>
    <w:div w:id="78601338">
      <w:bodyDiv w:val="1"/>
      <w:marLeft w:val="0"/>
      <w:marRight w:val="0"/>
      <w:marTop w:val="0"/>
      <w:marBottom w:val="0"/>
      <w:divBdr>
        <w:top w:val="none" w:sz="0" w:space="0" w:color="auto"/>
        <w:left w:val="none" w:sz="0" w:space="0" w:color="auto"/>
        <w:bottom w:val="none" w:sz="0" w:space="0" w:color="auto"/>
        <w:right w:val="none" w:sz="0" w:space="0" w:color="auto"/>
      </w:divBdr>
      <w:divsChild>
        <w:div w:id="969634484">
          <w:marLeft w:val="0"/>
          <w:marRight w:val="0"/>
          <w:marTop w:val="0"/>
          <w:marBottom w:val="0"/>
          <w:divBdr>
            <w:top w:val="single" w:sz="2" w:space="0" w:color="D9D9E3"/>
            <w:left w:val="single" w:sz="2" w:space="0" w:color="D9D9E3"/>
            <w:bottom w:val="single" w:sz="2" w:space="0" w:color="D9D9E3"/>
            <w:right w:val="single" w:sz="2" w:space="0" w:color="D9D9E3"/>
          </w:divBdr>
          <w:divsChild>
            <w:div w:id="52001979">
              <w:marLeft w:val="0"/>
              <w:marRight w:val="0"/>
              <w:marTop w:val="0"/>
              <w:marBottom w:val="0"/>
              <w:divBdr>
                <w:top w:val="single" w:sz="2" w:space="0" w:color="D9D9E3"/>
                <w:left w:val="single" w:sz="2" w:space="0" w:color="D9D9E3"/>
                <w:bottom w:val="single" w:sz="2" w:space="0" w:color="D9D9E3"/>
                <w:right w:val="single" w:sz="2" w:space="0" w:color="D9D9E3"/>
              </w:divBdr>
              <w:divsChild>
                <w:div w:id="99179316">
                  <w:marLeft w:val="0"/>
                  <w:marRight w:val="0"/>
                  <w:marTop w:val="0"/>
                  <w:marBottom w:val="0"/>
                  <w:divBdr>
                    <w:top w:val="single" w:sz="2" w:space="0" w:color="D9D9E3"/>
                    <w:left w:val="single" w:sz="2" w:space="0" w:color="D9D9E3"/>
                    <w:bottom w:val="single" w:sz="2" w:space="0" w:color="D9D9E3"/>
                    <w:right w:val="single" w:sz="2" w:space="0" w:color="D9D9E3"/>
                  </w:divBdr>
                  <w:divsChild>
                    <w:div w:id="1111969447">
                      <w:marLeft w:val="0"/>
                      <w:marRight w:val="0"/>
                      <w:marTop w:val="0"/>
                      <w:marBottom w:val="0"/>
                      <w:divBdr>
                        <w:top w:val="single" w:sz="2" w:space="0" w:color="D9D9E3"/>
                        <w:left w:val="single" w:sz="2" w:space="0" w:color="D9D9E3"/>
                        <w:bottom w:val="single" w:sz="2" w:space="0" w:color="D9D9E3"/>
                        <w:right w:val="single" w:sz="2" w:space="0" w:color="D9D9E3"/>
                      </w:divBdr>
                      <w:divsChild>
                        <w:div w:id="1053701175">
                          <w:marLeft w:val="0"/>
                          <w:marRight w:val="0"/>
                          <w:marTop w:val="0"/>
                          <w:marBottom w:val="0"/>
                          <w:divBdr>
                            <w:top w:val="single" w:sz="2" w:space="0" w:color="D9D9E3"/>
                            <w:left w:val="single" w:sz="2" w:space="0" w:color="D9D9E3"/>
                            <w:bottom w:val="single" w:sz="2" w:space="0" w:color="D9D9E3"/>
                            <w:right w:val="single" w:sz="2" w:space="0" w:color="D9D9E3"/>
                          </w:divBdr>
                          <w:divsChild>
                            <w:div w:id="1887913680">
                              <w:marLeft w:val="0"/>
                              <w:marRight w:val="0"/>
                              <w:marTop w:val="100"/>
                              <w:marBottom w:val="100"/>
                              <w:divBdr>
                                <w:top w:val="single" w:sz="2" w:space="0" w:color="D9D9E3"/>
                                <w:left w:val="single" w:sz="2" w:space="0" w:color="D9D9E3"/>
                                <w:bottom w:val="single" w:sz="2" w:space="0" w:color="D9D9E3"/>
                                <w:right w:val="single" w:sz="2" w:space="0" w:color="D9D9E3"/>
                              </w:divBdr>
                              <w:divsChild>
                                <w:div w:id="458651499">
                                  <w:marLeft w:val="0"/>
                                  <w:marRight w:val="0"/>
                                  <w:marTop w:val="0"/>
                                  <w:marBottom w:val="0"/>
                                  <w:divBdr>
                                    <w:top w:val="single" w:sz="2" w:space="0" w:color="D9D9E3"/>
                                    <w:left w:val="single" w:sz="2" w:space="0" w:color="D9D9E3"/>
                                    <w:bottom w:val="single" w:sz="2" w:space="0" w:color="D9D9E3"/>
                                    <w:right w:val="single" w:sz="2" w:space="0" w:color="D9D9E3"/>
                                  </w:divBdr>
                                  <w:divsChild>
                                    <w:div w:id="632636411">
                                      <w:marLeft w:val="0"/>
                                      <w:marRight w:val="0"/>
                                      <w:marTop w:val="0"/>
                                      <w:marBottom w:val="0"/>
                                      <w:divBdr>
                                        <w:top w:val="single" w:sz="2" w:space="0" w:color="D9D9E3"/>
                                        <w:left w:val="single" w:sz="2" w:space="0" w:color="D9D9E3"/>
                                        <w:bottom w:val="single" w:sz="2" w:space="0" w:color="D9D9E3"/>
                                        <w:right w:val="single" w:sz="2" w:space="0" w:color="D9D9E3"/>
                                      </w:divBdr>
                                      <w:divsChild>
                                        <w:div w:id="810943199">
                                          <w:marLeft w:val="0"/>
                                          <w:marRight w:val="0"/>
                                          <w:marTop w:val="0"/>
                                          <w:marBottom w:val="0"/>
                                          <w:divBdr>
                                            <w:top w:val="single" w:sz="2" w:space="0" w:color="D9D9E3"/>
                                            <w:left w:val="single" w:sz="2" w:space="0" w:color="D9D9E3"/>
                                            <w:bottom w:val="single" w:sz="2" w:space="0" w:color="D9D9E3"/>
                                            <w:right w:val="single" w:sz="2" w:space="0" w:color="D9D9E3"/>
                                          </w:divBdr>
                                          <w:divsChild>
                                            <w:div w:id="54746950">
                                              <w:marLeft w:val="0"/>
                                              <w:marRight w:val="0"/>
                                              <w:marTop w:val="0"/>
                                              <w:marBottom w:val="0"/>
                                              <w:divBdr>
                                                <w:top w:val="single" w:sz="2" w:space="0" w:color="D9D9E3"/>
                                                <w:left w:val="single" w:sz="2" w:space="0" w:color="D9D9E3"/>
                                                <w:bottom w:val="single" w:sz="2" w:space="0" w:color="D9D9E3"/>
                                                <w:right w:val="single" w:sz="2" w:space="0" w:color="D9D9E3"/>
                                              </w:divBdr>
                                              <w:divsChild>
                                                <w:div w:id="1152218497">
                                                  <w:marLeft w:val="0"/>
                                                  <w:marRight w:val="0"/>
                                                  <w:marTop w:val="0"/>
                                                  <w:marBottom w:val="0"/>
                                                  <w:divBdr>
                                                    <w:top w:val="single" w:sz="2" w:space="0" w:color="D9D9E3"/>
                                                    <w:left w:val="single" w:sz="2" w:space="0" w:color="D9D9E3"/>
                                                    <w:bottom w:val="single" w:sz="2" w:space="0" w:color="D9D9E3"/>
                                                    <w:right w:val="single" w:sz="2" w:space="0" w:color="D9D9E3"/>
                                                  </w:divBdr>
                                                  <w:divsChild>
                                                    <w:div w:id="30528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8895310">
          <w:marLeft w:val="0"/>
          <w:marRight w:val="0"/>
          <w:marTop w:val="0"/>
          <w:marBottom w:val="0"/>
          <w:divBdr>
            <w:top w:val="none" w:sz="0" w:space="0" w:color="auto"/>
            <w:left w:val="none" w:sz="0" w:space="0" w:color="auto"/>
            <w:bottom w:val="none" w:sz="0" w:space="0" w:color="auto"/>
            <w:right w:val="none" w:sz="0" w:space="0" w:color="auto"/>
          </w:divBdr>
        </w:div>
      </w:divsChild>
    </w:div>
    <w:div w:id="746726978">
      <w:bodyDiv w:val="1"/>
      <w:marLeft w:val="0"/>
      <w:marRight w:val="0"/>
      <w:marTop w:val="0"/>
      <w:marBottom w:val="0"/>
      <w:divBdr>
        <w:top w:val="none" w:sz="0" w:space="0" w:color="auto"/>
        <w:left w:val="none" w:sz="0" w:space="0" w:color="auto"/>
        <w:bottom w:val="none" w:sz="0" w:space="0" w:color="auto"/>
        <w:right w:val="none" w:sz="0" w:space="0" w:color="auto"/>
      </w:divBdr>
    </w:div>
    <w:div w:id="780955820">
      <w:bodyDiv w:val="1"/>
      <w:marLeft w:val="0"/>
      <w:marRight w:val="0"/>
      <w:marTop w:val="0"/>
      <w:marBottom w:val="0"/>
      <w:divBdr>
        <w:top w:val="none" w:sz="0" w:space="0" w:color="auto"/>
        <w:left w:val="none" w:sz="0" w:space="0" w:color="auto"/>
        <w:bottom w:val="none" w:sz="0" w:space="0" w:color="auto"/>
        <w:right w:val="none" w:sz="0" w:space="0" w:color="auto"/>
      </w:divBdr>
    </w:div>
    <w:div w:id="890264189">
      <w:bodyDiv w:val="1"/>
      <w:marLeft w:val="0"/>
      <w:marRight w:val="0"/>
      <w:marTop w:val="0"/>
      <w:marBottom w:val="0"/>
      <w:divBdr>
        <w:top w:val="none" w:sz="0" w:space="0" w:color="auto"/>
        <w:left w:val="none" w:sz="0" w:space="0" w:color="auto"/>
        <w:bottom w:val="none" w:sz="0" w:space="0" w:color="auto"/>
        <w:right w:val="none" w:sz="0" w:space="0" w:color="auto"/>
      </w:divBdr>
      <w:divsChild>
        <w:div w:id="726997737">
          <w:marLeft w:val="0"/>
          <w:marRight w:val="0"/>
          <w:marTop w:val="0"/>
          <w:marBottom w:val="0"/>
          <w:divBdr>
            <w:top w:val="single" w:sz="2" w:space="0" w:color="D9D9E3"/>
            <w:left w:val="single" w:sz="2" w:space="0" w:color="D9D9E3"/>
            <w:bottom w:val="single" w:sz="2" w:space="0" w:color="D9D9E3"/>
            <w:right w:val="single" w:sz="2" w:space="0" w:color="D9D9E3"/>
          </w:divBdr>
          <w:divsChild>
            <w:div w:id="1162543892">
              <w:marLeft w:val="0"/>
              <w:marRight w:val="0"/>
              <w:marTop w:val="0"/>
              <w:marBottom w:val="0"/>
              <w:divBdr>
                <w:top w:val="single" w:sz="2" w:space="0" w:color="D9D9E3"/>
                <w:left w:val="single" w:sz="2" w:space="0" w:color="D9D9E3"/>
                <w:bottom w:val="single" w:sz="2" w:space="0" w:color="D9D9E3"/>
                <w:right w:val="single" w:sz="2" w:space="0" w:color="D9D9E3"/>
              </w:divBdr>
              <w:divsChild>
                <w:div w:id="1781414144">
                  <w:marLeft w:val="0"/>
                  <w:marRight w:val="0"/>
                  <w:marTop w:val="0"/>
                  <w:marBottom w:val="0"/>
                  <w:divBdr>
                    <w:top w:val="single" w:sz="2" w:space="0" w:color="D9D9E3"/>
                    <w:left w:val="single" w:sz="2" w:space="0" w:color="D9D9E3"/>
                    <w:bottom w:val="single" w:sz="2" w:space="0" w:color="D9D9E3"/>
                    <w:right w:val="single" w:sz="2" w:space="0" w:color="D9D9E3"/>
                  </w:divBdr>
                  <w:divsChild>
                    <w:div w:id="89475156">
                      <w:marLeft w:val="0"/>
                      <w:marRight w:val="0"/>
                      <w:marTop w:val="0"/>
                      <w:marBottom w:val="0"/>
                      <w:divBdr>
                        <w:top w:val="single" w:sz="2" w:space="0" w:color="D9D9E3"/>
                        <w:left w:val="single" w:sz="2" w:space="0" w:color="D9D9E3"/>
                        <w:bottom w:val="single" w:sz="2" w:space="0" w:color="D9D9E3"/>
                        <w:right w:val="single" w:sz="2" w:space="0" w:color="D9D9E3"/>
                      </w:divBdr>
                      <w:divsChild>
                        <w:div w:id="1265650580">
                          <w:marLeft w:val="0"/>
                          <w:marRight w:val="0"/>
                          <w:marTop w:val="0"/>
                          <w:marBottom w:val="0"/>
                          <w:divBdr>
                            <w:top w:val="single" w:sz="2" w:space="0" w:color="D9D9E3"/>
                            <w:left w:val="single" w:sz="2" w:space="0" w:color="D9D9E3"/>
                            <w:bottom w:val="single" w:sz="2" w:space="0" w:color="D9D9E3"/>
                            <w:right w:val="single" w:sz="2" w:space="0" w:color="D9D9E3"/>
                          </w:divBdr>
                          <w:divsChild>
                            <w:div w:id="113097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28396">
                                  <w:marLeft w:val="0"/>
                                  <w:marRight w:val="0"/>
                                  <w:marTop w:val="0"/>
                                  <w:marBottom w:val="0"/>
                                  <w:divBdr>
                                    <w:top w:val="single" w:sz="2" w:space="0" w:color="D9D9E3"/>
                                    <w:left w:val="single" w:sz="2" w:space="0" w:color="D9D9E3"/>
                                    <w:bottom w:val="single" w:sz="2" w:space="0" w:color="D9D9E3"/>
                                    <w:right w:val="single" w:sz="2" w:space="0" w:color="D9D9E3"/>
                                  </w:divBdr>
                                  <w:divsChild>
                                    <w:div w:id="1300725081">
                                      <w:marLeft w:val="0"/>
                                      <w:marRight w:val="0"/>
                                      <w:marTop w:val="0"/>
                                      <w:marBottom w:val="0"/>
                                      <w:divBdr>
                                        <w:top w:val="single" w:sz="2" w:space="0" w:color="D9D9E3"/>
                                        <w:left w:val="single" w:sz="2" w:space="0" w:color="D9D9E3"/>
                                        <w:bottom w:val="single" w:sz="2" w:space="0" w:color="D9D9E3"/>
                                        <w:right w:val="single" w:sz="2" w:space="0" w:color="D9D9E3"/>
                                      </w:divBdr>
                                      <w:divsChild>
                                        <w:div w:id="1545756357">
                                          <w:marLeft w:val="0"/>
                                          <w:marRight w:val="0"/>
                                          <w:marTop w:val="0"/>
                                          <w:marBottom w:val="0"/>
                                          <w:divBdr>
                                            <w:top w:val="single" w:sz="2" w:space="0" w:color="D9D9E3"/>
                                            <w:left w:val="single" w:sz="2" w:space="0" w:color="D9D9E3"/>
                                            <w:bottom w:val="single" w:sz="2" w:space="0" w:color="D9D9E3"/>
                                            <w:right w:val="single" w:sz="2" w:space="0" w:color="D9D9E3"/>
                                          </w:divBdr>
                                          <w:divsChild>
                                            <w:div w:id="1702592346">
                                              <w:marLeft w:val="0"/>
                                              <w:marRight w:val="0"/>
                                              <w:marTop w:val="0"/>
                                              <w:marBottom w:val="0"/>
                                              <w:divBdr>
                                                <w:top w:val="single" w:sz="2" w:space="0" w:color="D9D9E3"/>
                                                <w:left w:val="single" w:sz="2" w:space="0" w:color="D9D9E3"/>
                                                <w:bottom w:val="single" w:sz="2" w:space="0" w:color="D9D9E3"/>
                                                <w:right w:val="single" w:sz="2" w:space="0" w:color="D9D9E3"/>
                                              </w:divBdr>
                                              <w:divsChild>
                                                <w:div w:id="466506687">
                                                  <w:marLeft w:val="0"/>
                                                  <w:marRight w:val="0"/>
                                                  <w:marTop w:val="0"/>
                                                  <w:marBottom w:val="0"/>
                                                  <w:divBdr>
                                                    <w:top w:val="single" w:sz="2" w:space="0" w:color="D9D9E3"/>
                                                    <w:left w:val="single" w:sz="2" w:space="0" w:color="D9D9E3"/>
                                                    <w:bottom w:val="single" w:sz="2" w:space="0" w:color="D9D9E3"/>
                                                    <w:right w:val="single" w:sz="2" w:space="0" w:color="D9D9E3"/>
                                                  </w:divBdr>
                                                  <w:divsChild>
                                                    <w:div w:id="173292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760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110044">
      <w:bodyDiv w:val="1"/>
      <w:marLeft w:val="0"/>
      <w:marRight w:val="0"/>
      <w:marTop w:val="0"/>
      <w:marBottom w:val="0"/>
      <w:divBdr>
        <w:top w:val="none" w:sz="0" w:space="0" w:color="auto"/>
        <w:left w:val="none" w:sz="0" w:space="0" w:color="auto"/>
        <w:bottom w:val="none" w:sz="0" w:space="0" w:color="auto"/>
        <w:right w:val="none" w:sz="0" w:space="0" w:color="auto"/>
      </w:divBdr>
    </w:div>
    <w:div w:id="1144926296">
      <w:bodyDiv w:val="1"/>
      <w:marLeft w:val="0"/>
      <w:marRight w:val="0"/>
      <w:marTop w:val="0"/>
      <w:marBottom w:val="0"/>
      <w:divBdr>
        <w:top w:val="none" w:sz="0" w:space="0" w:color="auto"/>
        <w:left w:val="none" w:sz="0" w:space="0" w:color="auto"/>
        <w:bottom w:val="none" w:sz="0" w:space="0" w:color="auto"/>
        <w:right w:val="none" w:sz="0" w:space="0" w:color="auto"/>
      </w:divBdr>
      <w:divsChild>
        <w:div w:id="389233699">
          <w:marLeft w:val="0"/>
          <w:marRight w:val="0"/>
          <w:marTop w:val="0"/>
          <w:marBottom w:val="0"/>
          <w:divBdr>
            <w:top w:val="single" w:sz="2" w:space="0" w:color="D9D9E3"/>
            <w:left w:val="single" w:sz="2" w:space="0" w:color="D9D9E3"/>
            <w:bottom w:val="single" w:sz="2" w:space="0" w:color="D9D9E3"/>
            <w:right w:val="single" w:sz="2" w:space="0" w:color="D9D9E3"/>
          </w:divBdr>
          <w:divsChild>
            <w:div w:id="95299013">
              <w:marLeft w:val="0"/>
              <w:marRight w:val="0"/>
              <w:marTop w:val="0"/>
              <w:marBottom w:val="0"/>
              <w:divBdr>
                <w:top w:val="single" w:sz="2" w:space="0" w:color="D9D9E3"/>
                <w:left w:val="single" w:sz="2" w:space="0" w:color="D9D9E3"/>
                <w:bottom w:val="single" w:sz="2" w:space="0" w:color="D9D9E3"/>
                <w:right w:val="single" w:sz="2" w:space="0" w:color="D9D9E3"/>
              </w:divBdr>
              <w:divsChild>
                <w:div w:id="1976449211">
                  <w:marLeft w:val="0"/>
                  <w:marRight w:val="0"/>
                  <w:marTop w:val="0"/>
                  <w:marBottom w:val="0"/>
                  <w:divBdr>
                    <w:top w:val="single" w:sz="2" w:space="0" w:color="D9D9E3"/>
                    <w:left w:val="single" w:sz="2" w:space="0" w:color="D9D9E3"/>
                    <w:bottom w:val="single" w:sz="2" w:space="0" w:color="D9D9E3"/>
                    <w:right w:val="single" w:sz="2" w:space="0" w:color="D9D9E3"/>
                  </w:divBdr>
                  <w:divsChild>
                    <w:div w:id="932249810">
                      <w:marLeft w:val="0"/>
                      <w:marRight w:val="0"/>
                      <w:marTop w:val="0"/>
                      <w:marBottom w:val="0"/>
                      <w:divBdr>
                        <w:top w:val="single" w:sz="2" w:space="0" w:color="D9D9E3"/>
                        <w:left w:val="single" w:sz="2" w:space="0" w:color="D9D9E3"/>
                        <w:bottom w:val="single" w:sz="2" w:space="0" w:color="D9D9E3"/>
                        <w:right w:val="single" w:sz="2" w:space="0" w:color="D9D9E3"/>
                      </w:divBdr>
                      <w:divsChild>
                        <w:div w:id="1669871471">
                          <w:marLeft w:val="0"/>
                          <w:marRight w:val="0"/>
                          <w:marTop w:val="0"/>
                          <w:marBottom w:val="0"/>
                          <w:divBdr>
                            <w:top w:val="single" w:sz="2" w:space="0" w:color="D9D9E3"/>
                            <w:left w:val="single" w:sz="2" w:space="0" w:color="D9D9E3"/>
                            <w:bottom w:val="single" w:sz="2" w:space="0" w:color="D9D9E3"/>
                            <w:right w:val="single" w:sz="2" w:space="0" w:color="D9D9E3"/>
                          </w:divBdr>
                          <w:divsChild>
                            <w:div w:id="58603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851965">
                                  <w:marLeft w:val="0"/>
                                  <w:marRight w:val="0"/>
                                  <w:marTop w:val="0"/>
                                  <w:marBottom w:val="0"/>
                                  <w:divBdr>
                                    <w:top w:val="single" w:sz="2" w:space="0" w:color="D9D9E3"/>
                                    <w:left w:val="single" w:sz="2" w:space="0" w:color="D9D9E3"/>
                                    <w:bottom w:val="single" w:sz="2" w:space="0" w:color="D9D9E3"/>
                                    <w:right w:val="single" w:sz="2" w:space="0" w:color="D9D9E3"/>
                                  </w:divBdr>
                                  <w:divsChild>
                                    <w:div w:id="1688409806">
                                      <w:marLeft w:val="0"/>
                                      <w:marRight w:val="0"/>
                                      <w:marTop w:val="0"/>
                                      <w:marBottom w:val="0"/>
                                      <w:divBdr>
                                        <w:top w:val="single" w:sz="2" w:space="0" w:color="D9D9E3"/>
                                        <w:left w:val="single" w:sz="2" w:space="0" w:color="D9D9E3"/>
                                        <w:bottom w:val="single" w:sz="2" w:space="0" w:color="D9D9E3"/>
                                        <w:right w:val="single" w:sz="2" w:space="0" w:color="D9D9E3"/>
                                      </w:divBdr>
                                      <w:divsChild>
                                        <w:div w:id="1994092151">
                                          <w:marLeft w:val="0"/>
                                          <w:marRight w:val="0"/>
                                          <w:marTop w:val="0"/>
                                          <w:marBottom w:val="0"/>
                                          <w:divBdr>
                                            <w:top w:val="single" w:sz="2" w:space="0" w:color="D9D9E3"/>
                                            <w:left w:val="single" w:sz="2" w:space="0" w:color="D9D9E3"/>
                                            <w:bottom w:val="single" w:sz="2" w:space="0" w:color="D9D9E3"/>
                                            <w:right w:val="single" w:sz="2" w:space="0" w:color="D9D9E3"/>
                                          </w:divBdr>
                                          <w:divsChild>
                                            <w:div w:id="1336568008">
                                              <w:marLeft w:val="0"/>
                                              <w:marRight w:val="0"/>
                                              <w:marTop w:val="0"/>
                                              <w:marBottom w:val="0"/>
                                              <w:divBdr>
                                                <w:top w:val="single" w:sz="2" w:space="0" w:color="D9D9E3"/>
                                                <w:left w:val="single" w:sz="2" w:space="0" w:color="D9D9E3"/>
                                                <w:bottom w:val="single" w:sz="2" w:space="0" w:color="D9D9E3"/>
                                                <w:right w:val="single" w:sz="2" w:space="0" w:color="D9D9E3"/>
                                              </w:divBdr>
                                              <w:divsChild>
                                                <w:div w:id="664862995">
                                                  <w:marLeft w:val="0"/>
                                                  <w:marRight w:val="0"/>
                                                  <w:marTop w:val="0"/>
                                                  <w:marBottom w:val="0"/>
                                                  <w:divBdr>
                                                    <w:top w:val="single" w:sz="2" w:space="0" w:color="D9D9E3"/>
                                                    <w:left w:val="single" w:sz="2" w:space="0" w:color="D9D9E3"/>
                                                    <w:bottom w:val="single" w:sz="2" w:space="0" w:color="D9D9E3"/>
                                                    <w:right w:val="single" w:sz="2" w:space="0" w:color="D9D9E3"/>
                                                  </w:divBdr>
                                                  <w:divsChild>
                                                    <w:div w:id="118367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418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146870">
      <w:bodyDiv w:val="1"/>
      <w:marLeft w:val="0"/>
      <w:marRight w:val="0"/>
      <w:marTop w:val="0"/>
      <w:marBottom w:val="0"/>
      <w:divBdr>
        <w:top w:val="none" w:sz="0" w:space="0" w:color="auto"/>
        <w:left w:val="none" w:sz="0" w:space="0" w:color="auto"/>
        <w:bottom w:val="none" w:sz="0" w:space="0" w:color="auto"/>
        <w:right w:val="none" w:sz="0" w:space="0" w:color="auto"/>
      </w:divBdr>
      <w:divsChild>
        <w:div w:id="823934318">
          <w:marLeft w:val="0"/>
          <w:marRight w:val="0"/>
          <w:marTop w:val="0"/>
          <w:marBottom w:val="0"/>
          <w:divBdr>
            <w:top w:val="single" w:sz="2" w:space="0" w:color="D9D9E3"/>
            <w:left w:val="single" w:sz="2" w:space="0" w:color="D9D9E3"/>
            <w:bottom w:val="single" w:sz="2" w:space="0" w:color="D9D9E3"/>
            <w:right w:val="single" w:sz="2" w:space="0" w:color="D9D9E3"/>
          </w:divBdr>
          <w:divsChild>
            <w:div w:id="1722821983">
              <w:marLeft w:val="0"/>
              <w:marRight w:val="0"/>
              <w:marTop w:val="0"/>
              <w:marBottom w:val="0"/>
              <w:divBdr>
                <w:top w:val="single" w:sz="2" w:space="0" w:color="D9D9E3"/>
                <w:left w:val="single" w:sz="2" w:space="0" w:color="D9D9E3"/>
                <w:bottom w:val="single" w:sz="2" w:space="0" w:color="D9D9E3"/>
                <w:right w:val="single" w:sz="2" w:space="0" w:color="D9D9E3"/>
              </w:divBdr>
              <w:divsChild>
                <w:div w:id="493032165">
                  <w:marLeft w:val="0"/>
                  <w:marRight w:val="0"/>
                  <w:marTop w:val="0"/>
                  <w:marBottom w:val="0"/>
                  <w:divBdr>
                    <w:top w:val="single" w:sz="2" w:space="0" w:color="D9D9E3"/>
                    <w:left w:val="single" w:sz="2" w:space="0" w:color="D9D9E3"/>
                    <w:bottom w:val="single" w:sz="2" w:space="0" w:color="D9D9E3"/>
                    <w:right w:val="single" w:sz="2" w:space="0" w:color="D9D9E3"/>
                  </w:divBdr>
                  <w:divsChild>
                    <w:div w:id="1453549813">
                      <w:marLeft w:val="0"/>
                      <w:marRight w:val="0"/>
                      <w:marTop w:val="0"/>
                      <w:marBottom w:val="0"/>
                      <w:divBdr>
                        <w:top w:val="single" w:sz="2" w:space="0" w:color="D9D9E3"/>
                        <w:left w:val="single" w:sz="2" w:space="0" w:color="D9D9E3"/>
                        <w:bottom w:val="single" w:sz="2" w:space="0" w:color="D9D9E3"/>
                        <w:right w:val="single" w:sz="2" w:space="0" w:color="D9D9E3"/>
                      </w:divBdr>
                      <w:divsChild>
                        <w:div w:id="1196045848">
                          <w:marLeft w:val="0"/>
                          <w:marRight w:val="0"/>
                          <w:marTop w:val="0"/>
                          <w:marBottom w:val="0"/>
                          <w:divBdr>
                            <w:top w:val="single" w:sz="2" w:space="0" w:color="D9D9E3"/>
                            <w:left w:val="single" w:sz="2" w:space="0" w:color="D9D9E3"/>
                            <w:bottom w:val="single" w:sz="2" w:space="0" w:color="D9D9E3"/>
                            <w:right w:val="single" w:sz="2" w:space="0" w:color="D9D9E3"/>
                          </w:divBdr>
                          <w:divsChild>
                            <w:div w:id="38202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21421">
                                  <w:marLeft w:val="0"/>
                                  <w:marRight w:val="0"/>
                                  <w:marTop w:val="0"/>
                                  <w:marBottom w:val="0"/>
                                  <w:divBdr>
                                    <w:top w:val="single" w:sz="2" w:space="0" w:color="D9D9E3"/>
                                    <w:left w:val="single" w:sz="2" w:space="0" w:color="D9D9E3"/>
                                    <w:bottom w:val="single" w:sz="2" w:space="0" w:color="D9D9E3"/>
                                    <w:right w:val="single" w:sz="2" w:space="0" w:color="D9D9E3"/>
                                  </w:divBdr>
                                  <w:divsChild>
                                    <w:div w:id="1002859865">
                                      <w:marLeft w:val="0"/>
                                      <w:marRight w:val="0"/>
                                      <w:marTop w:val="0"/>
                                      <w:marBottom w:val="0"/>
                                      <w:divBdr>
                                        <w:top w:val="single" w:sz="2" w:space="0" w:color="D9D9E3"/>
                                        <w:left w:val="single" w:sz="2" w:space="0" w:color="D9D9E3"/>
                                        <w:bottom w:val="single" w:sz="2" w:space="0" w:color="D9D9E3"/>
                                        <w:right w:val="single" w:sz="2" w:space="0" w:color="D9D9E3"/>
                                      </w:divBdr>
                                      <w:divsChild>
                                        <w:div w:id="1498227212">
                                          <w:marLeft w:val="0"/>
                                          <w:marRight w:val="0"/>
                                          <w:marTop w:val="0"/>
                                          <w:marBottom w:val="0"/>
                                          <w:divBdr>
                                            <w:top w:val="single" w:sz="2" w:space="0" w:color="D9D9E3"/>
                                            <w:left w:val="single" w:sz="2" w:space="0" w:color="D9D9E3"/>
                                            <w:bottom w:val="single" w:sz="2" w:space="0" w:color="D9D9E3"/>
                                            <w:right w:val="single" w:sz="2" w:space="0" w:color="D9D9E3"/>
                                          </w:divBdr>
                                          <w:divsChild>
                                            <w:div w:id="442573939">
                                              <w:marLeft w:val="0"/>
                                              <w:marRight w:val="0"/>
                                              <w:marTop w:val="0"/>
                                              <w:marBottom w:val="0"/>
                                              <w:divBdr>
                                                <w:top w:val="single" w:sz="2" w:space="0" w:color="D9D9E3"/>
                                                <w:left w:val="single" w:sz="2" w:space="0" w:color="D9D9E3"/>
                                                <w:bottom w:val="single" w:sz="2" w:space="0" w:color="D9D9E3"/>
                                                <w:right w:val="single" w:sz="2" w:space="0" w:color="D9D9E3"/>
                                              </w:divBdr>
                                              <w:divsChild>
                                                <w:div w:id="251158735">
                                                  <w:marLeft w:val="0"/>
                                                  <w:marRight w:val="0"/>
                                                  <w:marTop w:val="0"/>
                                                  <w:marBottom w:val="0"/>
                                                  <w:divBdr>
                                                    <w:top w:val="single" w:sz="2" w:space="0" w:color="D9D9E3"/>
                                                    <w:left w:val="single" w:sz="2" w:space="0" w:color="D9D9E3"/>
                                                    <w:bottom w:val="single" w:sz="2" w:space="0" w:color="D9D9E3"/>
                                                    <w:right w:val="single" w:sz="2" w:space="0" w:color="D9D9E3"/>
                                                  </w:divBdr>
                                                  <w:divsChild>
                                                    <w:div w:id="64003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4949137">
          <w:marLeft w:val="0"/>
          <w:marRight w:val="0"/>
          <w:marTop w:val="0"/>
          <w:marBottom w:val="0"/>
          <w:divBdr>
            <w:top w:val="none" w:sz="0" w:space="0" w:color="auto"/>
            <w:left w:val="none" w:sz="0" w:space="0" w:color="auto"/>
            <w:bottom w:val="none" w:sz="0" w:space="0" w:color="auto"/>
            <w:right w:val="none" w:sz="0" w:space="0" w:color="auto"/>
          </w:divBdr>
        </w:div>
      </w:divsChild>
    </w:div>
    <w:div w:id="2036341400">
      <w:bodyDiv w:val="1"/>
      <w:marLeft w:val="0"/>
      <w:marRight w:val="0"/>
      <w:marTop w:val="0"/>
      <w:marBottom w:val="0"/>
      <w:divBdr>
        <w:top w:val="none" w:sz="0" w:space="0" w:color="auto"/>
        <w:left w:val="none" w:sz="0" w:space="0" w:color="auto"/>
        <w:bottom w:val="none" w:sz="0" w:space="0" w:color="auto"/>
        <w:right w:val="none" w:sz="0" w:space="0" w:color="auto"/>
      </w:divBdr>
    </w:div>
    <w:div w:id="2074085384">
      <w:bodyDiv w:val="1"/>
      <w:marLeft w:val="0"/>
      <w:marRight w:val="0"/>
      <w:marTop w:val="0"/>
      <w:marBottom w:val="0"/>
      <w:divBdr>
        <w:top w:val="none" w:sz="0" w:space="0" w:color="auto"/>
        <w:left w:val="none" w:sz="0" w:space="0" w:color="auto"/>
        <w:bottom w:val="none" w:sz="0" w:space="0" w:color="auto"/>
        <w:right w:val="none" w:sz="0" w:space="0" w:color="auto"/>
      </w:divBdr>
      <w:divsChild>
        <w:div w:id="2054304654">
          <w:marLeft w:val="0"/>
          <w:marRight w:val="0"/>
          <w:marTop w:val="0"/>
          <w:marBottom w:val="0"/>
          <w:divBdr>
            <w:top w:val="single" w:sz="2" w:space="0" w:color="D9D9E3"/>
            <w:left w:val="single" w:sz="2" w:space="0" w:color="D9D9E3"/>
            <w:bottom w:val="single" w:sz="2" w:space="0" w:color="D9D9E3"/>
            <w:right w:val="single" w:sz="2" w:space="0" w:color="D9D9E3"/>
          </w:divBdr>
          <w:divsChild>
            <w:div w:id="1183325790">
              <w:marLeft w:val="0"/>
              <w:marRight w:val="0"/>
              <w:marTop w:val="0"/>
              <w:marBottom w:val="0"/>
              <w:divBdr>
                <w:top w:val="single" w:sz="2" w:space="0" w:color="D9D9E3"/>
                <w:left w:val="single" w:sz="2" w:space="0" w:color="D9D9E3"/>
                <w:bottom w:val="single" w:sz="2" w:space="0" w:color="D9D9E3"/>
                <w:right w:val="single" w:sz="2" w:space="0" w:color="D9D9E3"/>
              </w:divBdr>
              <w:divsChild>
                <w:div w:id="618873976">
                  <w:marLeft w:val="0"/>
                  <w:marRight w:val="0"/>
                  <w:marTop w:val="0"/>
                  <w:marBottom w:val="0"/>
                  <w:divBdr>
                    <w:top w:val="single" w:sz="2" w:space="0" w:color="D9D9E3"/>
                    <w:left w:val="single" w:sz="2" w:space="0" w:color="D9D9E3"/>
                    <w:bottom w:val="single" w:sz="2" w:space="0" w:color="D9D9E3"/>
                    <w:right w:val="single" w:sz="2" w:space="0" w:color="D9D9E3"/>
                  </w:divBdr>
                  <w:divsChild>
                    <w:div w:id="124005016">
                      <w:marLeft w:val="0"/>
                      <w:marRight w:val="0"/>
                      <w:marTop w:val="0"/>
                      <w:marBottom w:val="0"/>
                      <w:divBdr>
                        <w:top w:val="single" w:sz="2" w:space="0" w:color="D9D9E3"/>
                        <w:left w:val="single" w:sz="2" w:space="0" w:color="D9D9E3"/>
                        <w:bottom w:val="single" w:sz="2" w:space="0" w:color="D9D9E3"/>
                        <w:right w:val="single" w:sz="2" w:space="0" w:color="D9D9E3"/>
                      </w:divBdr>
                      <w:divsChild>
                        <w:div w:id="1916819989">
                          <w:marLeft w:val="0"/>
                          <w:marRight w:val="0"/>
                          <w:marTop w:val="0"/>
                          <w:marBottom w:val="0"/>
                          <w:divBdr>
                            <w:top w:val="single" w:sz="2" w:space="0" w:color="D9D9E3"/>
                            <w:left w:val="single" w:sz="2" w:space="0" w:color="D9D9E3"/>
                            <w:bottom w:val="single" w:sz="2" w:space="0" w:color="D9D9E3"/>
                            <w:right w:val="single" w:sz="2" w:space="0" w:color="D9D9E3"/>
                          </w:divBdr>
                          <w:divsChild>
                            <w:div w:id="75066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687782">
                                  <w:marLeft w:val="0"/>
                                  <w:marRight w:val="0"/>
                                  <w:marTop w:val="0"/>
                                  <w:marBottom w:val="0"/>
                                  <w:divBdr>
                                    <w:top w:val="single" w:sz="2" w:space="0" w:color="D9D9E3"/>
                                    <w:left w:val="single" w:sz="2" w:space="0" w:color="D9D9E3"/>
                                    <w:bottom w:val="single" w:sz="2" w:space="0" w:color="D9D9E3"/>
                                    <w:right w:val="single" w:sz="2" w:space="0" w:color="D9D9E3"/>
                                  </w:divBdr>
                                  <w:divsChild>
                                    <w:div w:id="1428963489">
                                      <w:marLeft w:val="0"/>
                                      <w:marRight w:val="0"/>
                                      <w:marTop w:val="0"/>
                                      <w:marBottom w:val="0"/>
                                      <w:divBdr>
                                        <w:top w:val="single" w:sz="2" w:space="0" w:color="D9D9E3"/>
                                        <w:left w:val="single" w:sz="2" w:space="0" w:color="D9D9E3"/>
                                        <w:bottom w:val="single" w:sz="2" w:space="0" w:color="D9D9E3"/>
                                        <w:right w:val="single" w:sz="2" w:space="0" w:color="D9D9E3"/>
                                      </w:divBdr>
                                      <w:divsChild>
                                        <w:div w:id="1307778532">
                                          <w:marLeft w:val="0"/>
                                          <w:marRight w:val="0"/>
                                          <w:marTop w:val="0"/>
                                          <w:marBottom w:val="0"/>
                                          <w:divBdr>
                                            <w:top w:val="single" w:sz="2" w:space="0" w:color="D9D9E3"/>
                                            <w:left w:val="single" w:sz="2" w:space="0" w:color="D9D9E3"/>
                                            <w:bottom w:val="single" w:sz="2" w:space="0" w:color="D9D9E3"/>
                                            <w:right w:val="single" w:sz="2" w:space="0" w:color="D9D9E3"/>
                                          </w:divBdr>
                                          <w:divsChild>
                                            <w:div w:id="192349623">
                                              <w:marLeft w:val="0"/>
                                              <w:marRight w:val="0"/>
                                              <w:marTop w:val="0"/>
                                              <w:marBottom w:val="0"/>
                                              <w:divBdr>
                                                <w:top w:val="single" w:sz="2" w:space="0" w:color="D9D9E3"/>
                                                <w:left w:val="single" w:sz="2" w:space="0" w:color="D9D9E3"/>
                                                <w:bottom w:val="single" w:sz="2" w:space="0" w:color="D9D9E3"/>
                                                <w:right w:val="single" w:sz="2" w:space="0" w:color="D9D9E3"/>
                                              </w:divBdr>
                                              <w:divsChild>
                                                <w:div w:id="1387996113">
                                                  <w:marLeft w:val="0"/>
                                                  <w:marRight w:val="0"/>
                                                  <w:marTop w:val="0"/>
                                                  <w:marBottom w:val="0"/>
                                                  <w:divBdr>
                                                    <w:top w:val="single" w:sz="2" w:space="0" w:color="D9D9E3"/>
                                                    <w:left w:val="single" w:sz="2" w:space="0" w:color="D9D9E3"/>
                                                    <w:bottom w:val="single" w:sz="2" w:space="0" w:color="D9D9E3"/>
                                                    <w:right w:val="single" w:sz="2" w:space="0" w:color="D9D9E3"/>
                                                  </w:divBdr>
                                                  <w:divsChild>
                                                    <w:div w:id="873080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277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vidgoyal/calibre/search?l=c%2B%2B" TargetMode="Externa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hyperlink" Target="https://github.com/kovidgoyal/calibre/search?l=c"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hyperlink" Target="https://github.com/kovidgoyal/calibre/search?l=python" TargetMode="External"/><Relationship Id="rId11" Type="http://schemas.openxmlformats.org/officeDocument/2006/relationships/hyperlink" Target="https://github.com/kovidgoyal/calibre/search?l=xsl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github.com/kovidgoyal/calibre/search?l=shell"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github.com/kovidgoyal/calibre/search?l=html" TargetMode="External"/><Relationship Id="rId14" Type="http://schemas.openxmlformats.org/officeDocument/2006/relationships/image" Target="media/image3.png"/><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ower\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wer\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wer\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ower\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ower\Desktop\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release</a:t>
            </a:r>
            <a:r>
              <a:rPr lang="en-US" baseline="0"/>
              <a:t> vs bugs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Sheet1!$S$13:$S$22</c:f>
              <c:numCache>
                <c:formatCode>General</c:formatCode>
                <c:ptCount val="10"/>
                <c:pt idx="0">
                  <c:v>2.1</c:v>
                </c:pt>
                <c:pt idx="1">
                  <c:v>2.16</c:v>
                </c:pt>
                <c:pt idx="2">
                  <c:v>3.44</c:v>
                </c:pt>
                <c:pt idx="3">
                  <c:v>4</c:v>
                </c:pt>
                <c:pt idx="4">
                  <c:v>4.22</c:v>
                </c:pt>
                <c:pt idx="5">
                  <c:v>5</c:v>
                </c:pt>
                <c:pt idx="6">
                  <c:v>5.82</c:v>
                </c:pt>
                <c:pt idx="7">
                  <c:v>6</c:v>
                </c:pt>
                <c:pt idx="8">
                  <c:v>6.26</c:v>
                </c:pt>
                <c:pt idx="9">
                  <c:v>7.1</c:v>
                </c:pt>
              </c:numCache>
            </c:numRef>
          </c:xVal>
          <c:yVal>
            <c:numRef>
              <c:f>Sheet1!$Q$13:$Q$22</c:f>
              <c:numCache>
                <c:formatCode>General</c:formatCode>
                <c:ptCount val="10"/>
                <c:pt idx="0">
                  <c:v>399</c:v>
                </c:pt>
                <c:pt idx="1">
                  <c:v>403</c:v>
                </c:pt>
                <c:pt idx="2">
                  <c:v>397</c:v>
                </c:pt>
                <c:pt idx="3">
                  <c:v>364</c:v>
                </c:pt>
                <c:pt idx="4">
                  <c:v>365</c:v>
                </c:pt>
                <c:pt idx="5">
                  <c:v>363</c:v>
                </c:pt>
                <c:pt idx="6">
                  <c:v>367</c:v>
                </c:pt>
                <c:pt idx="7">
                  <c:v>372</c:v>
                </c:pt>
                <c:pt idx="8">
                  <c:v>379</c:v>
                </c:pt>
                <c:pt idx="9">
                  <c:v>379</c:v>
                </c:pt>
              </c:numCache>
            </c:numRef>
          </c:yVal>
          <c:smooth val="0"/>
          <c:extLst>
            <c:ext xmlns:c16="http://schemas.microsoft.com/office/drawing/2014/chart" uri="{C3380CC4-5D6E-409C-BE32-E72D297353CC}">
              <c16:uniqueId val="{00000000-FB47-4C96-A636-AED773B13D91}"/>
            </c:ext>
          </c:extLst>
        </c:ser>
        <c:dLbls>
          <c:showLegendKey val="0"/>
          <c:showVal val="0"/>
          <c:showCatName val="0"/>
          <c:showSerName val="0"/>
          <c:showPercent val="0"/>
          <c:showBubbleSize val="0"/>
        </c:dLbls>
        <c:axId val="777582896"/>
        <c:axId val="776748896"/>
      </c:scatterChart>
      <c:valAx>
        <c:axId val="77758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748896"/>
        <c:crosses val="autoZero"/>
        <c:crossBetween val="midCat"/>
      </c:valAx>
      <c:valAx>
        <c:axId val="77674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8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 vs issues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855928573781831E-2"/>
          <c:y val="7.9537037037037031E-2"/>
          <c:w val="0.88751227226303842"/>
          <c:h val="0.77197506561679785"/>
        </c:manualLayout>
      </c:layout>
      <c:scatterChart>
        <c:scatterStyle val="lineMarker"/>
        <c:varyColors val="0"/>
        <c:ser>
          <c:idx val="0"/>
          <c:order val="0"/>
          <c:tx>
            <c:strRef>
              <c:f>Sheet1!$K$12</c:f>
              <c:strCache>
                <c:ptCount val="1"/>
                <c:pt idx="0">
                  <c:v>major issues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Sheet1!$W$13:$W$22</c:f>
              <c:numCache>
                <c:formatCode>General</c:formatCode>
                <c:ptCount val="10"/>
                <c:pt idx="0">
                  <c:v>426119</c:v>
                </c:pt>
                <c:pt idx="1">
                  <c:v>434263</c:v>
                </c:pt>
                <c:pt idx="2">
                  <c:v>396129</c:v>
                </c:pt>
                <c:pt idx="3">
                  <c:v>393490</c:v>
                </c:pt>
                <c:pt idx="4">
                  <c:v>360047</c:v>
                </c:pt>
                <c:pt idx="5">
                  <c:v>355720</c:v>
                </c:pt>
                <c:pt idx="6">
                  <c:v>363312</c:v>
                </c:pt>
                <c:pt idx="7">
                  <c:v>369420</c:v>
                </c:pt>
                <c:pt idx="8">
                  <c:v>380372</c:v>
                </c:pt>
                <c:pt idx="9">
                  <c:v>384257</c:v>
                </c:pt>
              </c:numCache>
            </c:numRef>
          </c:xVal>
          <c:yVal>
            <c:numRef>
              <c:f>Sheet1!$K$13:$K$22</c:f>
              <c:numCache>
                <c:formatCode>General</c:formatCode>
                <c:ptCount val="10"/>
                <c:pt idx="0">
                  <c:v>4057</c:v>
                </c:pt>
                <c:pt idx="1">
                  <c:v>4060</c:v>
                </c:pt>
                <c:pt idx="2">
                  <c:v>3261</c:v>
                </c:pt>
                <c:pt idx="3">
                  <c:v>3116</c:v>
                </c:pt>
                <c:pt idx="4">
                  <c:v>3142</c:v>
                </c:pt>
                <c:pt idx="5">
                  <c:v>3085</c:v>
                </c:pt>
                <c:pt idx="6">
                  <c:v>3081</c:v>
                </c:pt>
                <c:pt idx="7">
                  <c:v>3087</c:v>
                </c:pt>
                <c:pt idx="8">
                  <c:v>3177</c:v>
                </c:pt>
                <c:pt idx="9">
                  <c:v>3191</c:v>
                </c:pt>
              </c:numCache>
            </c:numRef>
          </c:yVal>
          <c:smooth val="0"/>
          <c:extLst>
            <c:ext xmlns:c16="http://schemas.microsoft.com/office/drawing/2014/chart" uri="{C3380CC4-5D6E-409C-BE32-E72D297353CC}">
              <c16:uniqueId val="{00000000-B4D0-4776-A208-FC9297ABD6B3}"/>
            </c:ext>
          </c:extLst>
        </c:ser>
        <c:ser>
          <c:idx val="1"/>
          <c:order val="1"/>
          <c:tx>
            <c:strRef>
              <c:f>Sheet1!$L$12</c:f>
              <c:strCache>
                <c:ptCount val="1"/>
                <c:pt idx="0">
                  <c:v>critical issues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Sheet1!$W$13:$W$22</c:f>
              <c:numCache>
                <c:formatCode>General</c:formatCode>
                <c:ptCount val="10"/>
                <c:pt idx="0">
                  <c:v>426119</c:v>
                </c:pt>
                <c:pt idx="1">
                  <c:v>434263</c:v>
                </c:pt>
                <c:pt idx="2">
                  <c:v>396129</c:v>
                </c:pt>
                <c:pt idx="3">
                  <c:v>393490</c:v>
                </c:pt>
                <c:pt idx="4">
                  <c:v>360047</c:v>
                </c:pt>
                <c:pt idx="5">
                  <c:v>355720</c:v>
                </c:pt>
                <c:pt idx="6">
                  <c:v>363312</c:v>
                </c:pt>
                <c:pt idx="7">
                  <c:v>369420</c:v>
                </c:pt>
                <c:pt idx="8">
                  <c:v>380372</c:v>
                </c:pt>
                <c:pt idx="9">
                  <c:v>384257</c:v>
                </c:pt>
              </c:numCache>
            </c:numRef>
          </c:xVal>
          <c:yVal>
            <c:numRef>
              <c:f>Sheet1!$L$13:$L$22</c:f>
              <c:numCache>
                <c:formatCode>General</c:formatCode>
                <c:ptCount val="10"/>
                <c:pt idx="0">
                  <c:v>6224</c:v>
                </c:pt>
                <c:pt idx="1">
                  <c:v>6245</c:v>
                </c:pt>
                <c:pt idx="2">
                  <c:v>5933</c:v>
                </c:pt>
                <c:pt idx="3">
                  <c:v>5754</c:v>
                </c:pt>
                <c:pt idx="4">
                  <c:v>5804</c:v>
                </c:pt>
                <c:pt idx="5">
                  <c:v>5750</c:v>
                </c:pt>
                <c:pt idx="6">
                  <c:v>5772</c:v>
                </c:pt>
                <c:pt idx="7">
                  <c:v>5809</c:v>
                </c:pt>
                <c:pt idx="8">
                  <c:v>5884</c:v>
                </c:pt>
                <c:pt idx="9">
                  <c:v>5902</c:v>
                </c:pt>
              </c:numCache>
            </c:numRef>
          </c:yVal>
          <c:smooth val="0"/>
          <c:extLst>
            <c:ext xmlns:c16="http://schemas.microsoft.com/office/drawing/2014/chart" uri="{C3380CC4-5D6E-409C-BE32-E72D297353CC}">
              <c16:uniqueId val="{00000001-B4D0-4776-A208-FC9297ABD6B3}"/>
            </c:ext>
          </c:extLst>
        </c:ser>
        <c:dLbls>
          <c:showLegendKey val="0"/>
          <c:showVal val="0"/>
          <c:showCatName val="0"/>
          <c:showSerName val="0"/>
          <c:showPercent val="0"/>
          <c:showBubbleSize val="0"/>
        </c:dLbls>
        <c:axId val="1511333584"/>
        <c:axId val="2123151024"/>
      </c:scatterChart>
      <c:valAx>
        <c:axId val="1511333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51024"/>
        <c:crosses val="autoZero"/>
        <c:crossBetween val="midCat"/>
      </c:valAx>
      <c:valAx>
        <c:axId val="212315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33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 vs bugs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Sheet1!$W$12</c:f>
              <c:strCache>
                <c:ptCount val="1"/>
                <c:pt idx="0">
                  <c:v>lines of code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Sheet1!$Q$13:$Q$22</c:f>
              <c:numCache>
                <c:formatCode>General</c:formatCode>
                <c:ptCount val="10"/>
                <c:pt idx="0">
                  <c:v>399</c:v>
                </c:pt>
                <c:pt idx="1">
                  <c:v>403</c:v>
                </c:pt>
                <c:pt idx="2">
                  <c:v>397</c:v>
                </c:pt>
                <c:pt idx="3">
                  <c:v>364</c:v>
                </c:pt>
                <c:pt idx="4">
                  <c:v>365</c:v>
                </c:pt>
                <c:pt idx="5">
                  <c:v>363</c:v>
                </c:pt>
                <c:pt idx="6">
                  <c:v>367</c:v>
                </c:pt>
                <c:pt idx="7">
                  <c:v>372</c:v>
                </c:pt>
                <c:pt idx="8">
                  <c:v>379</c:v>
                </c:pt>
                <c:pt idx="9">
                  <c:v>379</c:v>
                </c:pt>
              </c:numCache>
            </c:numRef>
          </c:xVal>
          <c:yVal>
            <c:numRef>
              <c:f>Sheet1!$W$13:$W$22</c:f>
              <c:numCache>
                <c:formatCode>General</c:formatCode>
                <c:ptCount val="10"/>
                <c:pt idx="0">
                  <c:v>426119</c:v>
                </c:pt>
                <c:pt idx="1">
                  <c:v>434263</c:v>
                </c:pt>
                <c:pt idx="2">
                  <c:v>396129</c:v>
                </c:pt>
                <c:pt idx="3">
                  <c:v>393490</c:v>
                </c:pt>
                <c:pt idx="4">
                  <c:v>360047</c:v>
                </c:pt>
                <c:pt idx="5">
                  <c:v>355720</c:v>
                </c:pt>
                <c:pt idx="6">
                  <c:v>363312</c:v>
                </c:pt>
                <c:pt idx="7">
                  <c:v>369420</c:v>
                </c:pt>
                <c:pt idx="8">
                  <c:v>380372</c:v>
                </c:pt>
                <c:pt idx="9">
                  <c:v>384257</c:v>
                </c:pt>
              </c:numCache>
            </c:numRef>
          </c:yVal>
          <c:smooth val="0"/>
          <c:extLst>
            <c:ext xmlns:c16="http://schemas.microsoft.com/office/drawing/2014/chart" uri="{C3380CC4-5D6E-409C-BE32-E72D297353CC}">
              <c16:uniqueId val="{00000000-50D2-4233-99BF-6763E332B058}"/>
            </c:ext>
          </c:extLst>
        </c:ser>
        <c:dLbls>
          <c:showLegendKey val="0"/>
          <c:showVal val="0"/>
          <c:showCatName val="0"/>
          <c:showSerName val="0"/>
          <c:showPercent val="0"/>
          <c:showBubbleSize val="0"/>
        </c:dLbls>
        <c:axId val="1511381584"/>
        <c:axId val="226572096"/>
      </c:scatterChart>
      <c:valAx>
        <c:axId val="1511381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72096"/>
        <c:crosses val="autoZero"/>
        <c:crossBetween val="midCat"/>
      </c:valAx>
      <c:valAx>
        <c:axId val="22657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381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release version v loc</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Sheet1!$S$12</c:f>
              <c:strCache>
                <c:ptCount val="1"/>
                <c:pt idx="0">
                  <c:v>release</c:v>
                </c:pt>
              </c:strCache>
            </c:strRef>
          </c:tx>
          <c:spPr>
            <a:ln w="28575" cap="rnd">
              <a:solidFill>
                <a:schemeClr val="accent1"/>
              </a:solidFill>
              <a:round/>
            </a:ln>
            <a:effectLst/>
          </c:spPr>
          <c:marker>
            <c:symbol val="none"/>
          </c:marker>
          <c:val>
            <c:numRef>
              <c:f>Sheet1!$S$13:$S$22</c:f>
              <c:numCache>
                <c:formatCode>General</c:formatCode>
                <c:ptCount val="10"/>
                <c:pt idx="0">
                  <c:v>2.1</c:v>
                </c:pt>
                <c:pt idx="1">
                  <c:v>2.16</c:v>
                </c:pt>
                <c:pt idx="2">
                  <c:v>3.44</c:v>
                </c:pt>
                <c:pt idx="3">
                  <c:v>4</c:v>
                </c:pt>
                <c:pt idx="4">
                  <c:v>4.22</c:v>
                </c:pt>
                <c:pt idx="5">
                  <c:v>5</c:v>
                </c:pt>
                <c:pt idx="6">
                  <c:v>5.82</c:v>
                </c:pt>
                <c:pt idx="7">
                  <c:v>6</c:v>
                </c:pt>
                <c:pt idx="8">
                  <c:v>6.26</c:v>
                </c:pt>
                <c:pt idx="9">
                  <c:v>7.1</c:v>
                </c:pt>
              </c:numCache>
            </c:numRef>
          </c:val>
          <c:smooth val="0"/>
          <c:extLst>
            <c:ext xmlns:c16="http://schemas.microsoft.com/office/drawing/2014/chart" uri="{C3380CC4-5D6E-409C-BE32-E72D297353CC}">
              <c16:uniqueId val="{00000000-56D1-4FCE-B07B-097E696768DA}"/>
            </c:ext>
          </c:extLst>
        </c:ser>
        <c:ser>
          <c:idx val="1"/>
          <c:order val="1"/>
          <c:tx>
            <c:strRef>
              <c:f>Sheet1!$W$12</c:f>
              <c:strCache>
                <c:ptCount val="1"/>
                <c:pt idx="0">
                  <c:v>lines of code</c:v>
                </c:pt>
              </c:strCache>
            </c:strRef>
          </c:tx>
          <c:spPr>
            <a:ln w="28575" cap="rnd">
              <a:solidFill>
                <a:schemeClr val="accent2"/>
              </a:solidFill>
              <a:round/>
            </a:ln>
            <a:effectLst/>
          </c:spPr>
          <c:marker>
            <c:symbol val="none"/>
          </c:marker>
          <c:val>
            <c:numRef>
              <c:f>Sheet1!$W$13:$W$22</c:f>
              <c:numCache>
                <c:formatCode>General</c:formatCode>
                <c:ptCount val="10"/>
                <c:pt idx="0">
                  <c:v>426119</c:v>
                </c:pt>
                <c:pt idx="1">
                  <c:v>434263</c:v>
                </c:pt>
                <c:pt idx="2">
                  <c:v>396129</c:v>
                </c:pt>
                <c:pt idx="3">
                  <c:v>393490</c:v>
                </c:pt>
                <c:pt idx="4">
                  <c:v>360047</c:v>
                </c:pt>
                <c:pt idx="5">
                  <c:v>355720</c:v>
                </c:pt>
                <c:pt idx="6">
                  <c:v>363312</c:v>
                </c:pt>
                <c:pt idx="7">
                  <c:v>369420</c:v>
                </c:pt>
                <c:pt idx="8">
                  <c:v>380372</c:v>
                </c:pt>
                <c:pt idx="9">
                  <c:v>384257</c:v>
                </c:pt>
              </c:numCache>
            </c:numRef>
          </c:val>
          <c:smooth val="0"/>
          <c:extLst>
            <c:ext xmlns:c16="http://schemas.microsoft.com/office/drawing/2014/chart" uri="{C3380CC4-5D6E-409C-BE32-E72D297353CC}">
              <c16:uniqueId val="{00000001-56D1-4FCE-B07B-097E696768DA}"/>
            </c:ext>
          </c:extLst>
        </c:ser>
        <c:dLbls>
          <c:showLegendKey val="0"/>
          <c:showVal val="0"/>
          <c:showCatName val="0"/>
          <c:showSerName val="0"/>
          <c:showPercent val="0"/>
          <c:showBubbleSize val="0"/>
        </c:dLbls>
        <c:smooth val="0"/>
        <c:axId val="1511336944"/>
        <c:axId val="285536832"/>
      </c:lineChart>
      <c:catAx>
        <c:axId val="1511336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36832"/>
        <c:crosses val="autoZero"/>
        <c:auto val="1"/>
        <c:lblAlgn val="ctr"/>
        <c:lblOffset val="100"/>
        <c:noMultiLvlLbl val="0"/>
      </c:catAx>
      <c:valAx>
        <c:axId val="28553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33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 vs security risking lines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Sheet1!$W$12</c:f>
              <c:strCache>
                <c:ptCount val="1"/>
                <c:pt idx="0">
                  <c:v>lines of code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Sheet1!$V$13:$V$22</c:f>
              <c:numCache>
                <c:formatCode>General</c:formatCode>
                <c:ptCount val="10"/>
                <c:pt idx="0">
                  <c:v>830</c:v>
                </c:pt>
                <c:pt idx="1">
                  <c:v>858</c:v>
                </c:pt>
                <c:pt idx="2">
                  <c:v>622</c:v>
                </c:pt>
                <c:pt idx="3">
                  <c:v>592</c:v>
                </c:pt>
                <c:pt idx="4">
                  <c:v>521</c:v>
                </c:pt>
                <c:pt idx="5">
                  <c:v>501</c:v>
                </c:pt>
                <c:pt idx="6">
                  <c:v>482</c:v>
                </c:pt>
                <c:pt idx="7">
                  <c:v>490</c:v>
                </c:pt>
                <c:pt idx="8">
                  <c:v>489</c:v>
                </c:pt>
                <c:pt idx="9">
                  <c:v>490</c:v>
                </c:pt>
              </c:numCache>
            </c:numRef>
          </c:xVal>
          <c:yVal>
            <c:numRef>
              <c:f>Sheet1!$W$13:$W$22</c:f>
              <c:numCache>
                <c:formatCode>General</c:formatCode>
                <c:ptCount val="10"/>
                <c:pt idx="0">
                  <c:v>426119</c:v>
                </c:pt>
                <c:pt idx="1">
                  <c:v>434263</c:v>
                </c:pt>
                <c:pt idx="2">
                  <c:v>396129</c:v>
                </c:pt>
                <c:pt idx="3">
                  <c:v>393490</c:v>
                </c:pt>
                <c:pt idx="4">
                  <c:v>360047</c:v>
                </c:pt>
                <c:pt idx="5">
                  <c:v>355720</c:v>
                </c:pt>
                <c:pt idx="6">
                  <c:v>363312</c:v>
                </c:pt>
                <c:pt idx="7">
                  <c:v>369420</c:v>
                </c:pt>
                <c:pt idx="8">
                  <c:v>380372</c:v>
                </c:pt>
                <c:pt idx="9">
                  <c:v>384257</c:v>
                </c:pt>
              </c:numCache>
            </c:numRef>
          </c:yVal>
          <c:smooth val="0"/>
          <c:extLst>
            <c:ext xmlns:c16="http://schemas.microsoft.com/office/drawing/2014/chart" uri="{C3380CC4-5D6E-409C-BE32-E72D297353CC}">
              <c16:uniqueId val="{00000000-0589-47A8-8F6A-1BAC74AD8823}"/>
            </c:ext>
          </c:extLst>
        </c:ser>
        <c:dLbls>
          <c:showLegendKey val="0"/>
          <c:showVal val="0"/>
          <c:showCatName val="0"/>
          <c:showSerName val="0"/>
          <c:showPercent val="0"/>
          <c:showBubbleSize val="0"/>
        </c:dLbls>
        <c:axId val="1511384944"/>
        <c:axId val="773340384"/>
      </c:scatterChart>
      <c:valAx>
        <c:axId val="151138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340384"/>
        <c:crosses val="autoZero"/>
        <c:crossBetween val="midCat"/>
      </c:valAx>
      <c:valAx>
        <c:axId val="77334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384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EA311-8732-46C8-ADBC-424B7E0A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 Ahmed Abd Elmonem Elkady</dc:creator>
  <cp:keywords/>
  <dc:description/>
  <cp:lastModifiedBy>Abd Elrahman Ahmed Abd Elmonem Elkady</cp:lastModifiedBy>
  <cp:revision>2</cp:revision>
  <dcterms:created xsi:type="dcterms:W3CDTF">2023-12-04T17:37:00Z</dcterms:created>
  <dcterms:modified xsi:type="dcterms:W3CDTF">2023-12-04T17:37:00Z</dcterms:modified>
</cp:coreProperties>
</file>