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Payment Gateway Integration with BuildDesk</w:t>
      </w:r>
    </w:p>
    <w:p>
      <w:r>
        <w:t>This document provides a guide on how to integrate a payment gateway into BuildDesk (CRM/Real Estate platform) for seamless collection and reconciliation of payments.</w:t>
      </w:r>
    </w:p>
    <w:p>
      <w:pPr>
        <w:pStyle w:val="Heading2"/>
      </w:pPr>
      <w:r>
        <w:t>1. Integration Approaches</w:t>
      </w:r>
    </w:p>
    <w:p>
      <w:r>
        <w:t>There are two primary approaches to integrating a payment gateway with BuildDesk:</w:t>
      </w:r>
    </w:p>
    <w:p>
      <w:r>
        <w:t>A. Quick / Hosted Checkout (Payment Links)</w:t>
        <w:br/>
        <w:t>- Generate payment links directly from the gateway dashboard (Razorpay, BillDesk, Paytm, Stripe, etc.).</w:t>
        <w:br/>
        <w:t>- Share links via BuildDesk (email, WhatsApp, notes).</w:t>
        <w:br/>
        <w:t>- Use webhooks to automatically update payment status in BuildDesk.</w:t>
        <w:br/>
        <w:br/>
        <w:t>B. Full Integration (Embedded Checkout + Webhook)</w:t>
        <w:br/>
        <w:t>- Create orders via gateway API.</w:t>
        <w:br/>
        <w:t>- Use embedded checkout on your site/app.</w:t>
        <w:br/>
        <w:t>- Receive payment confirmation via gateway webhooks.</w:t>
        <w:br/>
        <w:t>- Automatically update BuildDesk leads/invoices via API.</w:t>
      </w:r>
    </w:p>
    <w:p>
      <w:pPr>
        <w:pStyle w:val="Heading2"/>
      </w:pPr>
      <w:r>
        <w:t>2. Setup Steps (Both Approaches)</w:t>
      </w:r>
    </w:p>
    <w:p>
      <w:r>
        <w:t>1. Choose gateway: Razorpay (developer-friendly), BillDesk (enterprise), Paytm, Stripe, etc.</w:t>
        <w:br/>
        <w:t>2. Register merchant account and get API credentials.</w:t>
        <w:br/>
        <w:t>3. Decide how payment data will be stored in BuildDesk (custom fields, API updates, or notes).</w:t>
        <w:br/>
        <w:t>4. Implement backend endpoints:</w:t>
        <w:br/>
        <w:t xml:space="preserve">   - /create-order → Creates gateway order.</w:t>
        <w:br/>
        <w:t xml:space="preserve">   - /webhook → Receives confirmation from gateway.</w:t>
        <w:br/>
        <w:t>5. Test thoroughly in sandbox before going live.</w:t>
      </w:r>
    </w:p>
    <w:p>
      <w:pPr>
        <w:pStyle w:val="Heading2"/>
      </w:pPr>
      <w:r>
        <w:t>3. Quick Option: Payment Links</w:t>
      </w:r>
    </w:p>
    <w:p>
      <w:r>
        <w:t>1. Create a payment link from the gateway dashboard.</w:t>
        <w:br/>
        <w:t>2. Paste the link into BuildDesk (lead notes, email, WhatsApp message).</w:t>
        <w:br/>
        <w:t>3. Configure a webhook endpoint to auto-update BuildDesk when payment is completed.</w:t>
        <w:br/>
        <w:t>4. Recommended for fast deployment and minimal development effort.</w:t>
      </w:r>
    </w:p>
    <w:p>
      <w:pPr>
        <w:pStyle w:val="Heading2"/>
      </w:pPr>
      <w:r>
        <w:t>4. Full Integration Example (Razorpay)</w:t>
      </w:r>
    </w:p>
    <w:p>
      <w:r>
        <w:t>Backend (Node/Express):</w:t>
        <w:br/>
        <w:t>- Use Razorpay SDK to create orders.</w:t>
        <w:br/>
        <w:t>- Implement webhook verification with signature check.</w:t>
        <w:br/>
        <w:t>- Map payments to BuildDesk leads/invoices.</w:t>
        <w:br/>
        <w:br/>
        <w:t>Frontend (React):</w:t>
        <w:br/>
        <w:t>- Use Razorpay Checkout script.</w:t>
        <w:br/>
        <w:t>- Collect payment via embedded form.</w:t>
        <w:br/>
        <w:t>- Send response to backend for verification.</w:t>
        <w:br/>
        <w:br/>
        <w:t>BuildDesk Integration:</w:t>
        <w:br/>
        <w:t>- Update lead/invoice with payment status via BuildDesk API.</w:t>
        <w:br/>
        <w:t>- Alternatively, store payment data in custom fields or notes.</w:t>
      </w:r>
    </w:p>
    <w:p>
      <w:pPr>
        <w:pStyle w:val="Heading2"/>
      </w:pPr>
      <w:r>
        <w:t>5. Security and Compliance</w:t>
      </w:r>
    </w:p>
    <w:p>
      <w:r>
        <w:t>- Always verify webhook signatures.</w:t>
        <w:br/>
        <w:t>- Do not store raw card details (use tokenization/hosted checkout).</w:t>
        <w:br/>
        <w:t>- Restrict API keys and keep secrets in environment variables.</w:t>
        <w:br/>
        <w:t>- Test thoroughly in sandbox before production.</w:t>
      </w:r>
    </w:p>
    <w:p>
      <w:pPr>
        <w:pStyle w:val="Heading2"/>
      </w:pPr>
      <w:r>
        <w:t>6. Recommended Gateways</w:t>
      </w:r>
    </w:p>
    <w:p>
      <w:r>
        <w:t>• Razorpay → Best for startups/SMEs in India, easy integration.</w:t>
        <w:br/>
        <w:t>• BillDesk → Common for large enterprises, utilities, and banks.</w:t>
        <w:br/>
        <w:t>• Paytm → Popular in India, good for UPI/wallet integration.</w:t>
        <w:br/>
        <w:t>• Stripe → International payments, strong developer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