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746" w:rsidRPr="00400FA1" w:rsidRDefault="00B71846" w:rsidP="00B71846">
      <w:pPr>
        <w:rPr>
          <w:b/>
          <w:color w:val="00B050"/>
          <w:sz w:val="36"/>
        </w:rPr>
      </w:pPr>
      <w:r w:rsidRPr="00400FA1">
        <w:rPr>
          <w:b/>
          <w:color w:val="00B050"/>
          <w:sz w:val="36"/>
        </w:rPr>
        <w:t>Titolo</w:t>
      </w:r>
    </w:p>
    <w:p w:rsidR="00B71846" w:rsidRPr="00400FA1" w:rsidRDefault="00B71846" w:rsidP="00B71846">
      <w:pPr>
        <w:rPr>
          <w:b/>
        </w:rPr>
      </w:pPr>
      <w:proofErr w:type="spellStart"/>
      <w:r w:rsidRPr="00400FA1">
        <w:rPr>
          <w:b/>
        </w:rPr>
        <w:t>Fatturo.io</w:t>
      </w:r>
      <w:proofErr w:type="spellEnd"/>
    </w:p>
    <w:p w:rsidR="00B71846" w:rsidRPr="00400FA1" w:rsidRDefault="00B71846" w:rsidP="00B71846">
      <w:pPr>
        <w:rPr>
          <w:b/>
        </w:rPr>
      </w:pPr>
    </w:p>
    <w:p w:rsidR="00B71846" w:rsidRPr="00400FA1" w:rsidRDefault="00B71846" w:rsidP="00B71846">
      <w:pPr>
        <w:rPr>
          <w:b/>
          <w:color w:val="FF0000"/>
          <w:sz w:val="36"/>
        </w:rPr>
      </w:pPr>
      <w:r w:rsidRPr="00400FA1">
        <w:rPr>
          <w:b/>
          <w:color w:val="FFC000"/>
          <w:sz w:val="36"/>
        </w:rPr>
        <w:t>Introduzione</w:t>
      </w:r>
    </w:p>
    <w:p w:rsidR="00B71846" w:rsidRPr="00400FA1" w:rsidRDefault="00B71846" w:rsidP="00B71846">
      <w:pPr>
        <w:rPr>
          <w:b/>
        </w:rPr>
      </w:pPr>
      <w:r w:rsidRPr="00400FA1">
        <w:rPr>
          <w:b/>
        </w:rPr>
        <w:t>Software per la gestione delle fatture in ingresso e uscita con scadenziario, grafici, notifiche e calcoli saldi vari.</w:t>
      </w:r>
    </w:p>
    <w:p w:rsidR="00B71846" w:rsidRPr="00400FA1" w:rsidRDefault="00B71846" w:rsidP="00B71846">
      <w:pPr>
        <w:rPr>
          <w:b/>
          <w:color w:val="FF0000"/>
        </w:rPr>
      </w:pPr>
    </w:p>
    <w:p w:rsidR="00B71846" w:rsidRPr="00400FA1" w:rsidRDefault="00B71846" w:rsidP="00B71846">
      <w:pPr>
        <w:rPr>
          <w:b/>
          <w:color w:val="FFC000"/>
          <w:sz w:val="36"/>
        </w:rPr>
      </w:pPr>
      <w:r w:rsidRPr="00400FA1">
        <w:rPr>
          <w:b/>
          <w:color w:val="FFC000"/>
          <w:sz w:val="36"/>
        </w:rPr>
        <w:t>Scopo e motivazioni</w:t>
      </w:r>
    </w:p>
    <w:p w:rsidR="00B71846" w:rsidRPr="00400FA1" w:rsidRDefault="00B71846" w:rsidP="00B71846">
      <w:pPr>
        <w:rPr>
          <w:b/>
        </w:rPr>
      </w:pPr>
      <w:r w:rsidRPr="00400FA1">
        <w:rPr>
          <w:b/>
        </w:rPr>
        <w:t>Facilitare la gestione e la programmazione futura delle fatture per la propria azienda.</w:t>
      </w:r>
      <w:r w:rsidR="00E84901" w:rsidRPr="00400FA1">
        <w:rPr>
          <w:b/>
        </w:rPr>
        <w:t xml:space="preserve"> Ricordando all’utente le scadenze grazie a notifiche automatiche. Creare un database online, per portare sempre con te la tua attività. Crea astrazioni dei dati sotto forma di modelli grafici interattivi.</w:t>
      </w:r>
    </w:p>
    <w:p w:rsidR="00E84901" w:rsidRPr="00400FA1" w:rsidRDefault="00E84901" w:rsidP="00B71846">
      <w:pPr>
        <w:rPr>
          <w:b/>
        </w:rPr>
      </w:pPr>
    </w:p>
    <w:p w:rsidR="00E84901" w:rsidRPr="00400FA1" w:rsidRDefault="00E84901" w:rsidP="00B71846">
      <w:pPr>
        <w:rPr>
          <w:b/>
        </w:rPr>
      </w:pPr>
      <w:r w:rsidRPr="00400FA1">
        <w:rPr>
          <w:b/>
        </w:rPr>
        <w:t>Perché proprio noi?</w:t>
      </w:r>
    </w:p>
    <w:p w:rsidR="00E84901" w:rsidRPr="00400FA1" w:rsidRDefault="00E84901" w:rsidP="00B71846">
      <w:pPr>
        <w:rPr>
          <w:b/>
        </w:rPr>
      </w:pPr>
      <w:r w:rsidRPr="00400FA1">
        <w:rPr>
          <w:b/>
        </w:rPr>
        <w:t>Facile, veloce e sempre con te.</w:t>
      </w:r>
    </w:p>
    <w:p w:rsidR="00B71846" w:rsidRPr="00400FA1" w:rsidRDefault="00B71846" w:rsidP="00B71846">
      <w:pPr>
        <w:rPr>
          <w:b/>
          <w:color w:val="FF0000"/>
        </w:rPr>
      </w:pPr>
    </w:p>
    <w:p w:rsidR="00B71846" w:rsidRPr="00400FA1" w:rsidRDefault="00B71846" w:rsidP="00B71846">
      <w:pPr>
        <w:rPr>
          <w:b/>
          <w:color w:val="FFC000"/>
          <w:sz w:val="36"/>
          <w:u w:val="single"/>
        </w:rPr>
      </w:pPr>
      <w:r w:rsidRPr="00400FA1">
        <w:rPr>
          <w:b/>
          <w:color w:val="FFC000"/>
          <w:sz w:val="36"/>
        </w:rPr>
        <w:t>Architettura del sistema</w:t>
      </w:r>
    </w:p>
    <w:p w:rsidR="001C4D78" w:rsidRDefault="00E84901" w:rsidP="00B71846">
      <w:pPr>
        <w:rPr>
          <w:b/>
        </w:rPr>
      </w:pPr>
      <w:r w:rsidRPr="00400FA1">
        <w:rPr>
          <w:b/>
        </w:rPr>
        <w:t>Programma in java</w:t>
      </w:r>
      <w:r w:rsidR="00F20992" w:rsidRPr="00400FA1">
        <w:rPr>
          <w:b/>
        </w:rPr>
        <w:t xml:space="preserve"> su server web</w:t>
      </w:r>
      <w:r w:rsidRPr="00400FA1">
        <w:rPr>
          <w:b/>
        </w:rPr>
        <w:t xml:space="preserve"> associato a un DB, utilizzabile dal web, con</w:t>
      </w:r>
      <w:r w:rsidR="00F20992" w:rsidRPr="00400FA1">
        <w:rPr>
          <w:b/>
        </w:rPr>
        <w:t xml:space="preserve"> </w:t>
      </w:r>
      <w:r w:rsidRPr="00400FA1">
        <w:rPr>
          <w:b/>
        </w:rPr>
        <w:t>possibile utilizzo dell’</w:t>
      </w:r>
      <w:proofErr w:type="spellStart"/>
      <w:r w:rsidRPr="00400FA1">
        <w:rPr>
          <w:b/>
        </w:rPr>
        <w:t>app</w:t>
      </w:r>
      <w:proofErr w:type="spellEnd"/>
      <w:r w:rsidRPr="00400FA1">
        <w:rPr>
          <w:b/>
        </w:rPr>
        <w:t xml:space="preserve"> </w:t>
      </w:r>
      <w:proofErr w:type="spellStart"/>
      <w:r w:rsidRPr="00400FA1">
        <w:rPr>
          <w:b/>
        </w:rPr>
        <w:t>android</w:t>
      </w:r>
      <w:proofErr w:type="spellEnd"/>
      <w:r w:rsidRPr="00400FA1">
        <w:rPr>
          <w:b/>
        </w:rPr>
        <w:t xml:space="preserve"> sul telefono.</w:t>
      </w:r>
    </w:p>
    <w:p w:rsidR="001C4D78" w:rsidRPr="00400FA1" w:rsidRDefault="001C4D78" w:rsidP="00B71846">
      <w:pPr>
        <w:rPr>
          <w:b/>
        </w:rPr>
      </w:pPr>
      <w:r>
        <w:rPr>
          <w:b/>
        </w:rPr>
        <w:t>Il programma è utilizzabile solo attraverso internet. I dati, di tutti gli utenti, vengono salvati un unico database remoto.</w:t>
      </w:r>
      <w:r w:rsidR="005E2578">
        <w:rPr>
          <w:b/>
        </w:rPr>
        <w:t xml:space="preserve"> </w:t>
      </w:r>
      <w:bookmarkStart w:id="0" w:name="_GoBack"/>
      <w:bookmarkEnd w:id="0"/>
      <w:r w:rsidR="005E2578">
        <w:rPr>
          <w:b/>
        </w:rPr>
        <w:t xml:space="preserve"> </w:t>
      </w:r>
    </w:p>
    <w:p w:rsidR="00E84901" w:rsidRPr="00400FA1" w:rsidRDefault="00E84901" w:rsidP="00B71846">
      <w:pPr>
        <w:rPr>
          <w:b/>
          <w:color w:val="FF0000"/>
        </w:rPr>
      </w:pPr>
    </w:p>
    <w:p w:rsidR="00B71846" w:rsidRPr="00400FA1" w:rsidRDefault="00B71846" w:rsidP="00B71846">
      <w:pPr>
        <w:rPr>
          <w:b/>
          <w:color w:val="FFC000"/>
          <w:sz w:val="36"/>
        </w:rPr>
      </w:pPr>
      <w:r w:rsidRPr="00400FA1">
        <w:rPr>
          <w:b/>
          <w:color w:val="FFC000"/>
          <w:sz w:val="36"/>
        </w:rPr>
        <w:t>Materiale utilizzato</w:t>
      </w:r>
    </w:p>
    <w:p w:rsidR="00B71846" w:rsidRPr="00400FA1" w:rsidRDefault="00F20992" w:rsidP="00B71846">
      <w:pPr>
        <w:rPr>
          <w:b/>
          <w:lang w:val="en-US"/>
        </w:rPr>
      </w:pPr>
      <w:r w:rsidRPr="00400FA1">
        <w:rPr>
          <w:b/>
          <w:lang w:val="en-US"/>
        </w:rPr>
        <w:t xml:space="preserve">Eclipse, </w:t>
      </w:r>
      <w:proofErr w:type="spellStart"/>
      <w:r w:rsidRPr="00400FA1">
        <w:rPr>
          <w:b/>
          <w:lang w:val="en-US"/>
        </w:rPr>
        <w:t>StarUML</w:t>
      </w:r>
      <w:proofErr w:type="spellEnd"/>
      <w:r w:rsidRPr="00400FA1">
        <w:rPr>
          <w:b/>
          <w:lang w:val="en-US"/>
        </w:rPr>
        <w:t xml:space="preserve">, </w:t>
      </w:r>
      <w:proofErr w:type="spellStart"/>
      <w:r w:rsidRPr="00400FA1">
        <w:rPr>
          <w:b/>
          <w:lang w:val="en-US"/>
        </w:rPr>
        <w:t>Balsamiq</w:t>
      </w:r>
      <w:proofErr w:type="spellEnd"/>
      <w:r w:rsidRPr="00400FA1">
        <w:rPr>
          <w:b/>
          <w:lang w:val="en-US"/>
        </w:rPr>
        <w:t xml:space="preserve">, draw.io, android studio, </w:t>
      </w:r>
      <w:proofErr w:type="spellStart"/>
      <w:r w:rsidRPr="00400FA1">
        <w:rPr>
          <w:b/>
          <w:lang w:val="en-US"/>
        </w:rPr>
        <w:t>HeidiSQL</w:t>
      </w:r>
      <w:proofErr w:type="spellEnd"/>
      <w:r w:rsidRPr="00400FA1">
        <w:rPr>
          <w:b/>
          <w:lang w:val="en-US"/>
        </w:rPr>
        <w:t xml:space="preserve">, </w:t>
      </w:r>
      <w:proofErr w:type="spellStart"/>
      <w:r w:rsidRPr="00400FA1">
        <w:rPr>
          <w:b/>
          <w:lang w:val="en-US"/>
        </w:rPr>
        <w:t>Xampp</w:t>
      </w:r>
      <w:proofErr w:type="spellEnd"/>
    </w:p>
    <w:p w:rsidR="00F20992" w:rsidRPr="00400FA1" w:rsidRDefault="00F20992" w:rsidP="00B71846">
      <w:pPr>
        <w:rPr>
          <w:b/>
          <w:color w:val="FF0000"/>
          <w:lang w:val="en-US"/>
        </w:rPr>
      </w:pPr>
    </w:p>
    <w:p w:rsidR="00B71846" w:rsidRPr="00400FA1" w:rsidRDefault="00B71846" w:rsidP="00B71846">
      <w:pPr>
        <w:rPr>
          <w:b/>
          <w:color w:val="FF0000"/>
          <w:sz w:val="36"/>
        </w:rPr>
      </w:pPr>
      <w:r w:rsidRPr="00400FA1">
        <w:rPr>
          <w:b/>
          <w:color w:val="FF0000"/>
          <w:sz w:val="36"/>
        </w:rPr>
        <w:t>Struttura dei dati ER e modello dei dati</w:t>
      </w:r>
    </w:p>
    <w:p w:rsidR="00B71846" w:rsidRPr="00400FA1" w:rsidRDefault="00B71846" w:rsidP="00B71846">
      <w:pPr>
        <w:rPr>
          <w:b/>
          <w:color w:val="FF0000"/>
        </w:rPr>
      </w:pPr>
    </w:p>
    <w:p w:rsidR="004451B8" w:rsidRPr="00400FA1" w:rsidRDefault="004451B8" w:rsidP="00B71846">
      <w:pPr>
        <w:rPr>
          <w:b/>
          <w:color w:val="FF0000"/>
        </w:rPr>
      </w:pPr>
    </w:p>
    <w:p w:rsidR="00B71846" w:rsidRPr="00400FA1" w:rsidRDefault="00B71846" w:rsidP="00B71846">
      <w:pPr>
        <w:rPr>
          <w:b/>
          <w:color w:val="00B050"/>
          <w:sz w:val="36"/>
        </w:rPr>
      </w:pPr>
      <w:r w:rsidRPr="00400FA1">
        <w:rPr>
          <w:b/>
          <w:color w:val="00B050"/>
          <w:sz w:val="36"/>
        </w:rPr>
        <w:t>Linguaggio utilizzato</w:t>
      </w:r>
    </w:p>
    <w:p w:rsidR="00B71846" w:rsidRPr="00400FA1" w:rsidRDefault="004451B8" w:rsidP="00B71846">
      <w:pPr>
        <w:rPr>
          <w:b/>
          <w:lang w:val="en-US"/>
        </w:rPr>
      </w:pPr>
      <w:r w:rsidRPr="00400FA1">
        <w:rPr>
          <w:b/>
          <w:lang w:val="en-US"/>
        </w:rPr>
        <w:t>Java, JavaScript, HTML, XML, CSS, SQL</w:t>
      </w:r>
    </w:p>
    <w:p w:rsidR="004451B8" w:rsidRPr="00400FA1" w:rsidRDefault="004451B8" w:rsidP="00B71846">
      <w:pPr>
        <w:rPr>
          <w:b/>
          <w:color w:val="FF0000"/>
          <w:lang w:val="en-US"/>
        </w:rPr>
      </w:pPr>
    </w:p>
    <w:p w:rsidR="00B71846" w:rsidRPr="00400FA1" w:rsidRDefault="00B71846" w:rsidP="00B71846">
      <w:pPr>
        <w:rPr>
          <w:b/>
          <w:color w:val="FF0000"/>
          <w:sz w:val="36"/>
        </w:rPr>
      </w:pPr>
      <w:r w:rsidRPr="00400FA1">
        <w:rPr>
          <w:b/>
          <w:color w:val="FF0000"/>
          <w:sz w:val="36"/>
        </w:rPr>
        <w:t>Interfaccia dei componenti (diagrammi e uso interfaccia implementativa)</w:t>
      </w:r>
    </w:p>
    <w:p w:rsidR="00B71846" w:rsidRPr="00400FA1" w:rsidRDefault="00B71846" w:rsidP="00B71846">
      <w:pPr>
        <w:rPr>
          <w:b/>
        </w:rPr>
      </w:pPr>
    </w:p>
    <w:p w:rsidR="004451B8" w:rsidRPr="00400FA1" w:rsidRDefault="004451B8" w:rsidP="00B71846">
      <w:pPr>
        <w:rPr>
          <w:b/>
          <w:color w:val="FF0000"/>
        </w:rPr>
      </w:pPr>
    </w:p>
    <w:p w:rsidR="00B71846" w:rsidRPr="00400FA1" w:rsidRDefault="00B71846" w:rsidP="00B71846">
      <w:pPr>
        <w:rPr>
          <w:b/>
          <w:color w:val="FF0000"/>
          <w:sz w:val="36"/>
        </w:rPr>
      </w:pPr>
      <w:r w:rsidRPr="00400FA1">
        <w:rPr>
          <w:b/>
          <w:color w:val="FF0000"/>
          <w:sz w:val="36"/>
        </w:rPr>
        <w:t>Esempio uso del sistema</w:t>
      </w:r>
    </w:p>
    <w:p w:rsidR="00B71846" w:rsidRPr="00400FA1" w:rsidRDefault="00B71846" w:rsidP="00B71846">
      <w:pPr>
        <w:rPr>
          <w:b/>
        </w:rPr>
      </w:pPr>
    </w:p>
    <w:p w:rsidR="004451B8" w:rsidRPr="00400FA1" w:rsidRDefault="004451B8" w:rsidP="00B71846">
      <w:pPr>
        <w:rPr>
          <w:b/>
          <w:color w:val="FF0000"/>
        </w:rPr>
      </w:pPr>
    </w:p>
    <w:p w:rsidR="00B71846" w:rsidRPr="00400FA1" w:rsidRDefault="00B71846" w:rsidP="00B71846">
      <w:pPr>
        <w:rPr>
          <w:b/>
          <w:color w:val="FF0000"/>
          <w:sz w:val="36"/>
        </w:rPr>
      </w:pPr>
      <w:r w:rsidRPr="00400FA1">
        <w:rPr>
          <w:b/>
          <w:color w:val="FF0000"/>
          <w:sz w:val="36"/>
        </w:rPr>
        <w:t>Risultati ottenuti</w:t>
      </w:r>
    </w:p>
    <w:p w:rsidR="00B71846" w:rsidRPr="00400FA1" w:rsidRDefault="00B71846" w:rsidP="00B71846">
      <w:pPr>
        <w:rPr>
          <w:b/>
          <w:color w:val="FF0000"/>
        </w:rPr>
      </w:pPr>
    </w:p>
    <w:p w:rsidR="001C4D78" w:rsidRPr="00400FA1" w:rsidRDefault="00B71846" w:rsidP="00B71846">
      <w:pPr>
        <w:rPr>
          <w:b/>
          <w:color w:val="FF0000"/>
          <w:sz w:val="36"/>
        </w:rPr>
      </w:pPr>
      <w:r w:rsidRPr="00400FA1">
        <w:rPr>
          <w:b/>
          <w:color w:val="FF0000"/>
          <w:sz w:val="36"/>
        </w:rPr>
        <w:t>Conclusioni</w:t>
      </w:r>
    </w:p>
    <w:p w:rsidR="001C4D78" w:rsidRPr="00400FA1" w:rsidRDefault="001C4D78" w:rsidP="00B71846">
      <w:pPr>
        <w:rPr>
          <w:b/>
          <w:color w:val="FF0000"/>
        </w:rPr>
      </w:pPr>
    </w:p>
    <w:p w:rsidR="00B71846" w:rsidRPr="00400FA1" w:rsidRDefault="00B71846" w:rsidP="00B71846">
      <w:pPr>
        <w:rPr>
          <w:b/>
          <w:color w:val="FFC000"/>
          <w:sz w:val="36"/>
        </w:rPr>
      </w:pPr>
      <w:r w:rsidRPr="00400FA1">
        <w:rPr>
          <w:b/>
          <w:color w:val="FFC000"/>
          <w:sz w:val="36"/>
        </w:rPr>
        <w:t>Sviluppi futuri</w:t>
      </w:r>
    </w:p>
    <w:p w:rsidR="00B71846" w:rsidRPr="00400FA1" w:rsidRDefault="004451B8" w:rsidP="00B71846">
      <w:pPr>
        <w:rPr>
          <w:b/>
        </w:rPr>
      </w:pPr>
      <w:r w:rsidRPr="00400FA1">
        <w:rPr>
          <w:b/>
        </w:rPr>
        <w:t>Casse (cioè aziende) aggiuntive, per singolo utente.</w:t>
      </w:r>
      <w:r w:rsidR="00400FA1" w:rsidRPr="00400FA1">
        <w:rPr>
          <w:b/>
        </w:rPr>
        <w:t xml:space="preserve">  </w:t>
      </w:r>
    </w:p>
    <w:p w:rsidR="00400FA1" w:rsidRDefault="00400FA1" w:rsidP="00B71846">
      <w:pPr>
        <w:rPr>
          <w:b/>
        </w:rPr>
      </w:pPr>
      <w:r w:rsidRPr="00400FA1">
        <w:rPr>
          <w:b/>
        </w:rPr>
        <w:t xml:space="preserve">Immissione fatture tramite </w:t>
      </w:r>
      <w:r>
        <w:rPr>
          <w:b/>
        </w:rPr>
        <w:t>scansione fotografica.</w:t>
      </w:r>
    </w:p>
    <w:p w:rsidR="00400FA1" w:rsidRPr="00400FA1" w:rsidRDefault="00400FA1" w:rsidP="00B71846">
      <w:pPr>
        <w:rPr>
          <w:b/>
        </w:rPr>
      </w:pPr>
    </w:p>
    <w:p w:rsidR="00B71846" w:rsidRPr="00400FA1" w:rsidRDefault="00B71846" w:rsidP="00B71846">
      <w:pPr>
        <w:ind w:left="360"/>
        <w:rPr>
          <w:b/>
          <w:color w:val="FF0000"/>
        </w:rPr>
      </w:pPr>
    </w:p>
    <w:sectPr w:rsidR="00B71846" w:rsidRPr="00400F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4034D"/>
    <w:multiLevelType w:val="hybridMultilevel"/>
    <w:tmpl w:val="98127FF8"/>
    <w:lvl w:ilvl="0" w:tplc="D0443C8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D3AEA"/>
    <w:multiLevelType w:val="hybridMultilevel"/>
    <w:tmpl w:val="B2342574"/>
    <w:lvl w:ilvl="0" w:tplc="D0443C8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E04"/>
    <w:rsid w:val="001C4D78"/>
    <w:rsid w:val="00400FA1"/>
    <w:rsid w:val="004451B8"/>
    <w:rsid w:val="005E2578"/>
    <w:rsid w:val="00B71846"/>
    <w:rsid w:val="00CD4EA2"/>
    <w:rsid w:val="00D90746"/>
    <w:rsid w:val="00E84901"/>
    <w:rsid w:val="00EC5E04"/>
    <w:rsid w:val="00F2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718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71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2019-12-16T14:22:00Z</dcterms:created>
  <dcterms:modified xsi:type="dcterms:W3CDTF">2019-12-16T16:07:00Z</dcterms:modified>
</cp:coreProperties>
</file>