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3DE" w:rsidRDefault="00C413DE" w:rsidP="00C413DE">
      <w:r>
        <w:t xml:space="preserve">The paper titled "Persian Sentiment Analysis of an Online Store Independent of Pre-processing Using Convolutional Neural Network with </w:t>
      </w:r>
      <w:proofErr w:type="spellStart"/>
      <w:r>
        <w:t>FastText</w:t>
      </w:r>
      <w:proofErr w:type="spellEnd"/>
      <w:r>
        <w:t xml:space="preserve"> </w:t>
      </w:r>
      <w:proofErr w:type="spellStart"/>
      <w:r>
        <w:t>Embeddings</w:t>
      </w:r>
      <w:proofErr w:type="spellEnd"/>
      <w:r>
        <w:t>" focuses on sentiment analysis of Persian language reviews. Key points include:</w:t>
      </w:r>
    </w:p>
    <w:p w:rsidR="00C413DE" w:rsidRDefault="00C413DE" w:rsidP="00C413DE"/>
    <w:p w:rsidR="00C413DE" w:rsidRDefault="00C413DE" w:rsidP="00C413DE">
      <w:r>
        <w:t xml:space="preserve">1. **Data Collection**: Approximately 3 million Persian reviews from the </w:t>
      </w:r>
      <w:proofErr w:type="spellStart"/>
      <w:r>
        <w:t>Digikala</w:t>
      </w:r>
      <w:proofErr w:type="spellEnd"/>
      <w:r>
        <w:t xml:space="preserve"> website were collected using web-mining techniques.</w:t>
      </w:r>
    </w:p>
    <w:p w:rsidR="00C413DE" w:rsidRDefault="00C413DE" w:rsidP="00C413DE"/>
    <w:p w:rsidR="00C413DE" w:rsidRDefault="00C413DE" w:rsidP="00C413DE">
      <w:r>
        <w:t>2. **Pre-processing**: Basic pre-processing was applied, including normalization and tokenization.</w:t>
      </w:r>
    </w:p>
    <w:p w:rsidR="00C413DE" w:rsidRDefault="00C413DE" w:rsidP="00C413DE"/>
    <w:p w:rsidR="00C413DE" w:rsidRDefault="00C413DE" w:rsidP="00C413DE">
      <w:r>
        <w:t xml:space="preserve">3. **Feature Extraction**: </w:t>
      </w:r>
      <w:proofErr w:type="spellStart"/>
      <w:r>
        <w:t>FastText</w:t>
      </w:r>
      <w:proofErr w:type="spellEnd"/>
      <w:r>
        <w:t xml:space="preserve"> was used to create word </w:t>
      </w:r>
      <w:proofErr w:type="spellStart"/>
      <w:r>
        <w:t>embeddings</w:t>
      </w:r>
      <w:proofErr w:type="spellEnd"/>
      <w:r>
        <w:t>, bypassing extensive pre-processing.</w:t>
      </w:r>
    </w:p>
    <w:p w:rsidR="00C413DE" w:rsidRDefault="00C413DE" w:rsidP="00C413DE"/>
    <w:p w:rsidR="00C413DE" w:rsidRDefault="00C413DE" w:rsidP="00C413DE">
      <w:r>
        <w:t>4. **Sentiment Analysis Model**: Convolutional Neural Network (CNN) and Bidirectional Long Short-Term Memory (</w:t>
      </w:r>
      <w:proofErr w:type="spellStart"/>
      <w:r>
        <w:t>BiLSTM</w:t>
      </w:r>
      <w:proofErr w:type="spellEnd"/>
      <w:r>
        <w:t>) models were employed.</w:t>
      </w:r>
    </w:p>
    <w:p w:rsidR="00C413DE" w:rsidRDefault="00C413DE" w:rsidP="00C413DE"/>
    <w:p w:rsidR="00C413DE" w:rsidRDefault="00C413DE" w:rsidP="00C413DE">
      <w:r>
        <w:t xml:space="preserve">5. **Evaluation**: The models were evaluated using AUC and F-score metrics. The results highlighted the effectiveness of CNN and </w:t>
      </w:r>
      <w:proofErr w:type="spellStart"/>
      <w:r>
        <w:t>BiLSTM</w:t>
      </w:r>
      <w:proofErr w:type="spellEnd"/>
      <w:r>
        <w:t>, with CNN showing the best performance.</w:t>
      </w:r>
    </w:p>
    <w:p w:rsidR="00C413DE" w:rsidRDefault="00C413DE" w:rsidP="00C413DE"/>
    <w:p w:rsidR="00C413DE" w:rsidRDefault="00C413DE" w:rsidP="00C413DE">
      <w:r>
        <w:t>6. **Conclusion**: The study demonstrated the feasibility of high-accuracy sentiment analysis in Persian without complex text pre-processing, applicable to other languages as well.</w:t>
      </w:r>
    </w:p>
    <w:p w:rsidR="00C413DE" w:rsidRDefault="00C413DE" w:rsidP="00C413DE"/>
    <w:p w:rsidR="00C413DE" w:rsidRDefault="00C413DE" w:rsidP="00C413DE">
      <w:r>
        <w:t>Regarding your questions:</w:t>
      </w:r>
    </w:p>
    <w:p w:rsidR="00C413DE" w:rsidRDefault="00C413DE" w:rsidP="00C413DE">
      <w:r>
        <w:t>- The paper introduces a GitHub repository and a link to their dataset: [GitHub Repository]</w:t>
      </w:r>
    </w:p>
    <w:p w:rsidR="00C413DE" w:rsidRDefault="00C413DE" w:rsidP="00C413DE">
      <w:r>
        <w:t>(https://github.com/mosiomohsen/persian-sentiment-analysis-using-fastText-word-embedding-and-pseudo-labeling).</w:t>
      </w:r>
    </w:p>
    <w:p w:rsidR="00CE3B83" w:rsidRDefault="00C413DE" w:rsidP="00C413DE">
      <w:r>
        <w:t>- Traditional or classic machine learning techniques like Logistic Regression and Naïve Bayes are also mentioned and compared with deep learning models.</w:t>
      </w:r>
    </w:p>
    <w:p w:rsidR="00C413DE" w:rsidRDefault="00C413DE" w:rsidP="00C413DE">
      <w:r>
        <w:t xml:space="preserve">In the paper "Persian Sentiment Analysis of an Online Store Independent of Pre-processing Using Convolutional Neural Network with </w:t>
      </w:r>
      <w:proofErr w:type="spellStart"/>
      <w:r>
        <w:t>FastText</w:t>
      </w:r>
      <w:proofErr w:type="spellEnd"/>
      <w:r>
        <w:t xml:space="preserve"> </w:t>
      </w:r>
      <w:proofErr w:type="spellStart"/>
      <w:r>
        <w:t>Embeddings</w:t>
      </w:r>
      <w:proofErr w:type="spellEnd"/>
      <w:r>
        <w:t>," traditional or classic machine learning techniques like Logistic Regression and Naïve Bayes were also evaluated and compared with deep learning models:</w:t>
      </w:r>
    </w:p>
    <w:p w:rsidR="00C413DE" w:rsidRDefault="00C413DE" w:rsidP="00C413DE"/>
    <w:p w:rsidR="00C413DE" w:rsidRDefault="00C413DE" w:rsidP="00C413DE">
      <w:r>
        <w:lastRenderedPageBreak/>
        <w:t>1. **Naïve Bayes Classifier**: The F-score achieved by using Naïve Bayes as a classifier algorithm, with the aid of pre-processing algorithms, was reported as 0.878</w:t>
      </w:r>
      <w:r>
        <w:rPr>
          <w:rFonts w:ascii="MS Gothic" w:eastAsia="MS Gothic" w:hAnsi="MS Gothic" w:cs="MS Gothic" w:hint="eastAsia"/>
        </w:rPr>
        <w:t>【</w:t>
      </w:r>
      <w:r>
        <w:t>20†source</w:t>
      </w:r>
      <w:r>
        <w:rPr>
          <w:rFonts w:ascii="MS Gothic" w:eastAsia="MS Gothic" w:hAnsi="MS Gothic" w:cs="MS Gothic" w:hint="eastAsia"/>
        </w:rPr>
        <w:t>】</w:t>
      </w:r>
      <w:r>
        <w:t>.</w:t>
      </w:r>
    </w:p>
    <w:p w:rsidR="00C413DE" w:rsidRDefault="00C413DE" w:rsidP="00C413DE"/>
    <w:p w:rsidR="00C413DE" w:rsidRDefault="00C413DE" w:rsidP="00C413DE">
      <w:r>
        <w:t>2. **Logistic Regression**: The results for Logistic Regression showed an Area Under the Curve (AUC) of approximately 0.9888 to 0.9891 and an F-score ranging from 0.8894 to 0.8901</w:t>
      </w:r>
      <w:r>
        <w:rPr>
          <w:rFonts w:ascii="MS Gothic" w:eastAsia="MS Gothic" w:hAnsi="MS Gothic" w:cs="MS Gothic" w:hint="eastAsia"/>
        </w:rPr>
        <w:t>【</w:t>
      </w:r>
      <w:r>
        <w:t>21†source</w:t>
      </w:r>
      <w:r>
        <w:rPr>
          <w:rFonts w:ascii="MS Gothic" w:eastAsia="MS Gothic" w:hAnsi="MS Gothic" w:cs="MS Gothic" w:hint="eastAsia"/>
        </w:rPr>
        <w:t>】</w:t>
      </w:r>
      <w:r>
        <w:t>.</w:t>
      </w:r>
    </w:p>
    <w:p w:rsidR="00C413DE" w:rsidRDefault="00C413DE" w:rsidP="00C413DE"/>
    <w:p w:rsidR="00C413DE" w:rsidRDefault="00C413DE" w:rsidP="00C413DE">
      <w:r>
        <w:t xml:space="preserve">These results were used to compare the performance of traditional machine learning algorithms against more complex deep learning approaches like CNN and </w:t>
      </w:r>
      <w:proofErr w:type="spellStart"/>
      <w:r>
        <w:t>BiLSTM</w:t>
      </w:r>
      <w:proofErr w:type="spellEnd"/>
      <w:r>
        <w:t>, with the study finding that deep learning models provided more accurate sentiment analysis for the Persian language, especially when pre-processing steps were minimized.</w:t>
      </w:r>
    </w:p>
    <w:p w:rsidR="00ED0751" w:rsidRDefault="00ED0751" w:rsidP="00C413DE"/>
    <w:p w:rsidR="00ED0751" w:rsidRDefault="00ED0751" w:rsidP="00C413DE"/>
    <w:p w:rsidR="00ED0751" w:rsidRDefault="00ED0751" w:rsidP="00C413DE"/>
    <w:p w:rsidR="00ED0751" w:rsidRDefault="00ED0751" w:rsidP="00ED0751">
      <w:r>
        <w:t xml:space="preserve">For the article titled "Persian sentiment analysis of an online store independent of pre-processing using convolutional neural network with </w:t>
      </w:r>
      <w:proofErr w:type="spellStart"/>
      <w:r>
        <w:t>fastText</w:t>
      </w:r>
      <w:proofErr w:type="spellEnd"/>
      <w:r>
        <w:t xml:space="preserve"> </w:t>
      </w:r>
      <w:proofErr w:type="spellStart"/>
      <w:r>
        <w:t>embeddings</w:t>
      </w:r>
      <w:proofErr w:type="spellEnd"/>
      <w:r>
        <w:t>," here are the details:</w:t>
      </w:r>
    </w:p>
    <w:p w:rsidR="00ED0751" w:rsidRDefault="00ED0751" w:rsidP="00ED0751"/>
    <w:p w:rsidR="00ED0751" w:rsidRDefault="00ED0751" w:rsidP="00ED0751">
      <w:r>
        <w:t xml:space="preserve">1. **Dataset**: The dataset used for this study was collected from the </w:t>
      </w:r>
      <w:proofErr w:type="spellStart"/>
      <w:r>
        <w:t>Digikala</w:t>
      </w:r>
      <w:proofErr w:type="spellEnd"/>
      <w:r>
        <w:t xml:space="preserve"> website, an online store. This dataset is composed of reviews posted by buyers, which expressed their level of satisfaction with their purchase and product features. Buyers had the option to choose between “I suggest” and “I do not suggest” after submitting their reviews, and these options were used as labels for sentiment analysis</w:t>
      </w:r>
      <w:r>
        <w:rPr>
          <w:rFonts w:ascii="MS Gothic" w:eastAsia="MS Gothic" w:hAnsi="MS Gothic" w:cs="MS Gothic" w:hint="eastAsia"/>
        </w:rPr>
        <w:t>【</w:t>
      </w:r>
      <w:r>
        <w:t>51†source</w:t>
      </w:r>
      <w:r>
        <w:rPr>
          <w:rFonts w:ascii="MS Gothic" w:eastAsia="MS Gothic" w:hAnsi="MS Gothic" w:cs="MS Gothic" w:hint="eastAsia"/>
        </w:rPr>
        <w:t>】【</w:t>
      </w:r>
      <w:r>
        <w:t>52†source</w:t>
      </w:r>
      <w:r>
        <w:rPr>
          <w:rFonts w:ascii="MS Gothic" w:eastAsia="MS Gothic" w:hAnsi="MS Gothic" w:cs="MS Gothic" w:hint="eastAsia"/>
        </w:rPr>
        <w:t>】</w:t>
      </w:r>
      <w:r>
        <w:t>.</w:t>
      </w:r>
    </w:p>
    <w:p w:rsidR="00ED0751" w:rsidRDefault="00ED0751" w:rsidP="00ED0751"/>
    <w:p w:rsidR="00ED0751" w:rsidRDefault="00ED0751" w:rsidP="00ED0751">
      <w:r>
        <w:t>2. **Algorithms and Results**:</w:t>
      </w:r>
    </w:p>
    <w:p w:rsidR="00ED0751" w:rsidRDefault="00ED0751" w:rsidP="00ED0751">
      <w:r>
        <w:t xml:space="preserve">   - **</w:t>
      </w:r>
      <w:proofErr w:type="spellStart"/>
      <w:r>
        <w:t>BiLSTM</w:t>
      </w:r>
      <w:proofErr w:type="spellEnd"/>
      <w:r>
        <w:t xml:space="preserve"> (Bidirectional Long Short-Term </w:t>
      </w:r>
      <w:proofErr w:type="gramStart"/>
      <w:r>
        <w:t>Memory)*</w:t>
      </w:r>
      <w:proofErr w:type="gramEnd"/>
      <w:r>
        <w:t>*: AUC scores ranged from 0.993 to 0.9937.</w:t>
      </w:r>
    </w:p>
    <w:p w:rsidR="00ED0751" w:rsidRDefault="00ED0751" w:rsidP="00ED0751">
      <w:r>
        <w:t xml:space="preserve">   - **CNN (Convolutional Neural </w:t>
      </w:r>
      <w:proofErr w:type="gramStart"/>
      <w:r>
        <w:t>Network)*</w:t>
      </w:r>
      <w:proofErr w:type="gramEnd"/>
      <w:r>
        <w:t>*: AUC scores ranged from 0.9943 to 0.9946, and F-scores ranged from 0.9216 to 0.9306.</w:t>
      </w:r>
    </w:p>
    <w:p w:rsidR="00ED0751" w:rsidRDefault="00ED0751" w:rsidP="00ED0751">
      <w:r>
        <w:t xml:space="preserve">   - **Naïve Bayes**: AUC scores were around 0.988, with F-scores approximately 0.886.</w:t>
      </w:r>
    </w:p>
    <w:p w:rsidR="00ED0751" w:rsidRDefault="00ED0751" w:rsidP="00ED0751">
      <w:r>
        <w:t xml:space="preserve">   - **Logistic Regression**: Achieved AUC scores around 0.989 and F-scores about 0.89</w:t>
      </w:r>
      <w:r>
        <w:rPr>
          <w:rFonts w:ascii="MS Gothic" w:eastAsia="MS Gothic" w:hAnsi="MS Gothic" w:cs="MS Gothic" w:hint="eastAsia"/>
        </w:rPr>
        <w:t>【</w:t>
      </w:r>
      <w:r>
        <w:t>53†source</w:t>
      </w:r>
      <w:r>
        <w:rPr>
          <w:rFonts w:ascii="MS Gothic" w:eastAsia="MS Gothic" w:hAnsi="MS Gothic" w:cs="MS Gothic" w:hint="eastAsia"/>
        </w:rPr>
        <w:t>】</w:t>
      </w:r>
      <w:r>
        <w:t>.</w:t>
      </w:r>
    </w:p>
    <w:p w:rsidR="00ED0751" w:rsidRDefault="00ED0751" w:rsidP="00ED0751"/>
    <w:p w:rsidR="00ED0751" w:rsidRDefault="00ED0751" w:rsidP="00ED0751">
      <w:r>
        <w:t xml:space="preserve">3. **GitHub Link**: The data and code for this study can be found in the GitHub repository at [Persian Sentiment Analysis Using </w:t>
      </w:r>
      <w:proofErr w:type="spellStart"/>
      <w:r>
        <w:t>FastText</w:t>
      </w:r>
      <w:proofErr w:type="spellEnd"/>
      <w:r>
        <w:t xml:space="preserve"> Word Embedding and Pseudo-</w:t>
      </w:r>
      <w:proofErr w:type="gramStart"/>
      <w:r>
        <w:t>Labeling](</w:t>
      </w:r>
      <w:proofErr w:type="gramEnd"/>
      <w:r>
        <w:t>https://github.com/mosiomohsen/persian-sentiment-analysis-using-fastText-word-embedding-and-pseudo-labeling)</w:t>
      </w:r>
      <w:r>
        <w:rPr>
          <w:rFonts w:ascii="MS Gothic" w:eastAsia="MS Gothic" w:hAnsi="MS Gothic" w:cs="MS Gothic" w:hint="eastAsia"/>
        </w:rPr>
        <w:t>【</w:t>
      </w:r>
      <w:r>
        <w:t>54†source</w:t>
      </w:r>
      <w:r>
        <w:rPr>
          <w:rFonts w:ascii="MS Gothic" w:eastAsia="MS Gothic" w:hAnsi="MS Gothic" w:cs="MS Gothic" w:hint="eastAsia"/>
        </w:rPr>
        <w:t>】</w:t>
      </w:r>
      <w:r>
        <w:t>.</w:t>
      </w:r>
      <w:bookmarkStart w:id="0" w:name="_GoBack"/>
      <w:bookmarkEnd w:id="0"/>
    </w:p>
    <w:sectPr w:rsidR="00ED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F2B"/>
    <w:rsid w:val="004C6226"/>
    <w:rsid w:val="007358AC"/>
    <w:rsid w:val="00C413DE"/>
    <w:rsid w:val="00ED0751"/>
    <w:rsid w:val="00F13F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C203"/>
  <w15:chartTrackingRefBased/>
  <w15:docId w15:val="{9353EB43-25D1-4F0F-AC16-1B44CEB5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 iran</dc:creator>
  <cp:keywords/>
  <dc:description/>
  <cp:lastModifiedBy>pars iran</cp:lastModifiedBy>
  <cp:revision>3</cp:revision>
  <dcterms:created xsi:type="dcterms:W3CDTF">2023-12-13T13:42:00Z</dcterms:created>
  <dcterms:modified xsi:type="dcterms:W3CDTF">2023-12-13T15:19:00Z</dcterms:modified>
</cp:coreProperties>
</file>