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5349" w14:textId="77777777" w:rsidR="00D64913" w:rsidRDefault="00D64913" w:rsidP="00D64913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D64913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Bea May</w:t>
      </w:r>
      <w:r>
        <w:rPr>
          <w:rFonts w:ascii="Fira Sans" w:eastAsia="Fira Sans" w:hAnsi="Fira Sans" w:cs="Fira Sans"/>
        </w:rPr>
        <w:t xml:space="preserve"> </w:t>
      </w:r>
      <w:r>
        <w:rPr>
          <w:rStyle w:val="span"/>
          <w:rFonts w:ascii="Fira Sans" w:eastAsia="Fira Sans" w:hAnsi="Fira Sans" w:cs="Fira Sans"/>
        </w:rPr>
        <w:t>Pestano</w:t>
      </w:r>
    </w:p>
    <w:p w14:paraId="31460CDC" w14:textId="77777777" w:rsidR="00D64913" w:rsidRDefault="00D64913" w:rsidP="00D64913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62"/>
        <w:gridCol w:w="516"/>
        <w:gridCol w:w="3520"/>
      </w:tblGrid>
      <w:tr w:rsidR="00D64913" w:rsidRPr="00B67270" w14:paraId="126931C6" w14:textId="77777777" w:rsidTr="004920B0">
        <w:trPr>
          <w:hidden/>
        </w:trPr>
        <w:tc>
          <w:tcPr>
            <w:tcW w:w="666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818A1" w14:textId="77777777" w:rsidR="00D64913" w:rsidRPr="00B67270" w:rsidRDefault="00D64913" w:rsidP="0081311D">
            <w:pPr>
              <w:pStyle w:val="topborder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</w:rPr>
              <w:t> </w:t>
            </w:r>
          </w:p>
          <w:p w14:paraId="1F85C7FC" w14:textId="77777777" w:rsidR="00D64913" w:rsidRPr="00B67270" w:rsidRDefault="00D64913" w:rsidP="0081311D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  <w:t> </w:t>
            </w:r>
          </w:p>
          <w:p w14:paraId="6A55CCCF" w14:textId="421BDABA" w:rsidR="00D64913" w:rsidRPr="00B67270" w:rsidRDefault="00D64913" w:rsidP="0081311D">
            <w:pPr>
              <w:pStyle w:val="documentheading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sectiontitle"/>
                <w:rFonts w:ascii="Fira Sans" w:eastAsia="Fira Sans" w:hAnsi="Fira Sans" w:cs="Fira Sans"/>
                <w:highlight w:val="white"/>
              </w:rPr>
              <w:t>Professional Summary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E0B36C9" wp14:editId="05B9C088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41275</wp:posOffset>
                      </wp:positionV>
                      <wp:extent cx="4210050" cy="158750"/>
                      <wp:effectExtent l="0" t="0" r="2540" b="0"/>
                      <wp:wrapNone/>
                      <wp:docPr id="209219563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35AA6" id="Rectangle 5" o:spid="_x0000_s1026" style="position:absolute;margin-left:0;margin-top:3.25pt;width:331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" fillcolor="#dfe6eb" stroked="f">
                      <w10:wrap anchory="line"/>
                    </v:rect>
                  </w:pict>
                </mc:Fallback>
              </mc:AlternateContent>
            </w:r>
          </w:p>
          <w:p w14:paraId="0B7DE1D8" w14:textId="604AE48B" w:rsidR="00D64913" w:rsidRPr="004920B0" w:rsidRDefault="00D64913" w:rsidP="00D64913">
            <w:pPr>
              <w:pStyle w:val="p"/>
              <w:spacing w:line="320" w:lineRule="atLeast"/>
              <w:rPr>
                <w:rFonts w:ascii="Fira Sans" w:hAnsi="Fira Sans" w:cs="Segoe UI"/>
                <w:sz w:val="22"/>
                <w:szCs w:val="22"/>
                <w:lang w:eastAsia="en-AU"/>
              </w:rPr>
            </w:pPr>
            <w:r w:rsidRPr="004920B0">
              <w:rPr>
                <w:rFonts w:ascii="Fira Sans" w:hAnsi="Fira Sans" w:cs="Segoe UI"/>
                <w:sz w:val="22"/>
                <w:szCs w:val="22"/>
                <w:lang w:eastAsia="en-AU"/>
              </w:rPr>
              <w:t xml:space="preserve">Goal-oriented professional </w:t>
            </w:r>
            <w:r w:rsidRPr="004920B0">
              <w:rPr>
                <w:rFonts w:ascii="Fira Sans" w:hAnsi="Fira Sans" w:cs="Segoe UI"/>
                <w:sz w:val="22"/>
                <w:szCs w:val="22"/>
              </w:rPr>
              <w:t xml:space="preserve">who is 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passionate about learning new skills and committed to continual improvement</w:t>
            </w:r>
            <w:r w:rsidR="00D07627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. </w:t>
            </w:r>
            <w:r w:rsidR="00F829BC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My </w:t>
            </w:r>
            <w:r w:rsidR="00544E04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career path</w:t>
            </w:r>
            <w:r w:rsidR="00F829BC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 has been </w:t>
            </w:r>
            <w:r w:rsidR="00E54B66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extensive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 </w:t>
            </w:r>
            <w:r w:rsidR="006446F9"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in 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servicing customers within the </w:t>
            </w:r>
            <w:r w:rsidR="00F510BA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Banking </w:t>
            </w:r>
            <w:r w:rsidR="00D07627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and Hospitality 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industry</w:t>
            </w:r>
            <w:r w:rsidR="001D1336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. I’ve now recently</w:t>
            </w:r>
            <w:r w:rsidR="00045705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 carried my experience </w:t>
            </w:r>
            <w:r w:rsidR="00A1682C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over 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>as</w:t>
            </w:r>
            <w:r w:rsidR="00231DFE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 a</w:t>
            </w:r>
            <w:r w:rsidRPr="004920B0">
              <w:rPr>
                <w:rStyle w:val="span"/>
                <w:rFonts w:ascii="Fira Sans" w:eastAsia="Fira Sans" w:hAnsi="Fira Sans" w:cs="Fira Sans"/>
                <w:sz w:val="22"/>
                <w:szCs w:val="22"/>
              </w:rPr>
              <w:t xml:space="preserve"> Recruitment Consultant</w:t>
            </w:r>
            <w:r w:rsidR="001029E6" w:rsidRPr="004920B0">
              <w:rPr>
                <w:rFonts w:ascii="Fira Sans" w:hAnsi="Fira Sans" w:cs="Segoe UI"/>
                <w:sz w:val="22"/>
                <w:szCs w:val="22"/>
              </w:rPr>
              <w:t>.</w:t>
            </w:r>
            <w:r w:rsidR="001029E6" w:rsidRPr="004920B0">
              <w:rPr>
                <w:rFonts w:ascii="Fira Sans" w:hAnsi="Fira Sans" w:cs="Segoe UI"/>
                <w:sz w:val="22"/>
                <w:szCs w:val="22"/>
                <w:lang w:eastAsia="en-AU"/>
              </w:rPr>
              <w:t xml:space="preserve"> </w:t>
            </w:r>
            <w:r w:rsidRPr="004920B0">
              <w:rPr>
                <w:rFonts w:ascii="Fira Sans" w:hAnsi="Fira Sans" w:cs="Segoe UI"/>
                <w:sz w:val="22"/>
                <w:szCs w:val="22"/>
                <w:lang w:eastAsia="en-AU"/>
              </w:rPr>
              <w:t xml:space="preserve">I’m adept at building and maintaining positive relationships with clients and team members who work alongside me. </w:t>
            </w:r>
          </w:p>
          <w:p w14:paraId="72D9B7F8" w14:textId="77777777" w:rsidR="00D64913" w:rsidRPr="00D64913" w:rsidRDefault="00D64913" w:rsidP="00D64913">
            <w:pPr>
              <w:pStyle w:val="p"/>
              <w:spacing w:line="320" w:lineRule="atLeast"/>
              <w:rPr>
                <w:rStyle w:val="documentleft-box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774DD2FD" w14:textId="22F011C9" w:rsidR="00D64913" w:rsidRPr="00B67270" w:rsidRDefault="00D64913" w:rsidP="0081311D">
            <w:pPr>
              <w:pStyle w:val="documentheading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sectiontitle"/>
                <w:rFonts w:ascii="Fira Sans" w:eastAsia="Fira Sans" w:hAnsi="Fira Sans" w:cs="Fira Sans"/>
                <w:highlight w:val="white"/>
              </w:rPr>
              <w:t>Work History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F41C95D" wp14:editId="7B9875E7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41275</wp:posOffset>
                      </wp:positionV>
                      <wp:extent cx="4210050" cy="158750"/>
                      <wp:effectExtent l="0" t="0" r="2540" b="4445"/>
                      <wp:wrapNone/>
                      <wp:docPr id="11013579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5B248" id="Rectangle 4" o:spid="_x0000_s1026" style="position:absolute;margin-left:0;margin-top:3.25pt;width:331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" fillcolor="#dfe6eb" stroked="f">
                      <w10:wrap anchory="line"/>
                    </v:rect>
                  </w:pict>
                </mc:Fallback>
              </mc:AlternateContent>
            </w:r>
          </w:p>
          <w:p w14:paraId="7FA42499" w14:textId="30BDAB6B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MEDICAL RECRUITMENT CONSULTANT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 xml:space="preserve">01/2023 to </w:t>
            </w:r>
            <w:r w:rsidR="00974AA8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06/2023</w:t>
            </w:r>
          </w:p>
          <w:p w14:paraId="571D08FA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DNA MEDICAL RECRUITMENT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North Sydney, NSW</w:t>
            </w:r>
          </w:p>
          <w:p w14:paraId="0FEE415B" w14:textId="52D40C04" w:rsidR="00D64913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Specializing in offering Locum Opportunities for Doctors within the Hospital division</w:t>
            </w:r>
            <w:r w:rsidR="004920B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. </w:t>
            </w:r>
          </w:p>
          <w:p w14:paraId="424DEE11" w14:textId="77777777" w:rsidR="00D64913" w:rsidRPr="007630B1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Effectively using cloud software’s such as Bullhorn to create tasks, organize candidates and clients as a streamlined database, and to track job vacancies received through Outlook. </w:t>
            </w:r>
          </w:p>
          <w:p w14:paraId="42B2C9E2" w14:textId="0026B60B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Creating Job Ads for Locum positions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through a recruiting CRM called Idibu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floating them to various job search engines. 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Such as: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LinkedIn, Indeed, Jora and our Interna</w:t>
            </w:r>
            <w:r w:rsidR="00302D92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l recruitment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website.</w:t>
            </w:r>
          </w:p>
          <w:p w14:paraId="5FF7B66C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Liaising with Doctors and Hospital clients, building meaningful relationships.</w:t>
            </w:r>
          </w:p>
          <w:p w14:paraId="3D1E267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Managing credentialing and logistics in relation to the placement of a candidate.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</w:p>
          <w:p w14:paraId="48B6D69C" w14:textId="289609FB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Presenting candidates </w:t>
            </w:r>
            <w:r w:rsidR="00302D92"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to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clients, honing on their strengths and qualifications, negotiating rates and candidate availability.</w:t>
            </w:r>
          </w:p>
          <w:p w14:paraId="2953F2AB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Skilled at working independently and collaboratively in a team environment.</w:t>
            </w:r>
          </w:p>
          <w:p w14:paraId="1491555A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Self-motivated, with a strong sense of personal responsibility.</w:t>
            </w:r>
          </w:p>
          <w:p w14:paraId="26841F42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Proven ability to learn quickly and adapt to new situations.</w:t>
            </w:r>
          </w:p>
          <w:p w14:paraId="35AFFE5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Cultivated interpersonal skills by building positive relationships with others.</w:t>
            </w:r>
          </w:p>
          <w:p w14:paraId="3BBD47DE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SOCIAL MEDIA VIRTUAL ASSISTANT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11/2022 to 01/2023</w:t>
            </w:r>
          </w:p>
          <w:p w14:paraId="677AD794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ASPIRE FITNESS COACHING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Remote Work</w:t>
            </w:r>
          </w:p>
          <w:p w14:paraId="6EAD30FD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Manages inbound messages and driving outbound conversations with qualified candidates.</w:t>
            </w:r>
          </w:p>
          <w:p w14:paraId="053D4D27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Responsible for controlling the quality and quantity of the business' leads and future client numbers.</w:t>
            </w:r>
          </w:p>
          <w:p w14:paraId="1BC592BC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Booking high quality candidates into the sales calendar through a combination of inbound and outbound sales messaging.</w:t>
            </w:r>
          </w:p>
          <w:p w14:paraId="059AE74E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Nurturing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all prospects who engage with marketing content and activities through social media.</w:t>
            </w:r>
          </w:p>
          <w:p w14:paraId="22A846DF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Analyzing marketing activities, chats and make valid suggestions as to what needs to change to improve results.</w:t>
            </w:r>
          </w:p>
          <w:p w14:paraId="2CB3A0F2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Responsible for staying cutting edge by learning the latest sales strategies and tactics to get better at chats.</w:t>
            </w:r>
          </w:p>
          <w:p w14:paraId="023225C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Adhering to KPI goals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.</w:t>
            </w:r>
          </w:p>
          <w:p w14:paraId="58E0102B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Customer Service Representative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06/2022 to 01/2023</w:t>
            </w:r>
          </w:p>
          <w:p w14:paraId="26D92967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NAB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Parramatta, NSW</w:t>
            </w:r>
          </w:p>
          <w:p w14:paraId="74160E7C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Actively listened and handled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customer inquiries and suggestions courteously and professionally.</w:t>
            </w:r>
          </w:p>
          <w:p w14:paraId="0D36A27C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Underst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ood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the use of computers, core software applications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such as- Cloud Desktop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, telecommunications, audio-visual equipment, or other technologies used by the organization.</w:t>
            </w:r>
          </w:p>
          <w:p w14:paraId="04043735" w14:textId="77777777" w:rsidR="00D64913" w:rsidRPr="00E662F3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Answered customer telephone calls promptly to avoid on-hold wait times.</w:t>
            </w:r>
          </w:p>
          <w:p w14:paraId="30C69CA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Investigated and resolved customer inquiries and complaints quickly.</w:t>
            </w:r>
          </w:p>
          <w:p w14:paraId="4E74BFE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Updated account information to maintain customer records.</w:t>
            </w:r>
          </w:p>
          <w:p w14:paraId="6FF3102E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Maintained customer satisfaction with forward-thinking strategies focused on addressing customer needs and resolving concerns.</w:t>
            </w:r>
          </w:p>
          <w:p w14:paraId="5AC099F0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Customer Solutions Representative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11/2017 to 06/2022</w:t>
            </w:r>
          </w:p>
          <w:p w14:paraId="29DE7550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CITIBANK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Rhodes, NSW</w:t>
            </w:r>
          </w:p>
          <w:p w14:paraId="564751D5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Handle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d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credit card queries from customers in a fast-paced contact Centre setting in coordination with a solid team of customer service associates.</w:t>
            </w:r>
          </w:p>
          <w:p w14:paraId="091B3512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Liaise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d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with other lines of business within Citi, communicating with branch officers from Bank of Queensland as well as Suncorp in relation to customer's credit card queries.</w:t>
            </w:r>
          </w:p>
          <w:p w14:paraId="73CF9B1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Provides solution-based contact to customers, assisting them on their credit card products for Suncorp and Bank of Queensland</w:t>
            </w:r>
          </w:p>
          <w:p w14:paraId="7E7E0AAF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Understands and complies with rules, policies, guidelines established by Citibank.</w:t>
            </w:r>
          </w:p>
          <w:p w14:paraId="446CDE7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Adheres to identification and security protocols to maintain the security of customers' accounts.</w:t>
            </w:r>
          </w:p>
          <w:p w14:paraId="1F9FAE63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Consistently me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requirements to meet individual performance and KPI targets which include productivity and quality assurance targets within a team setting.</w:t>
            </w:r>
          </w:p>
          <w:p w14:paraId="4BF1CB0E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Reduces process inconsistencies and effectively trains team members on best practices and protocols.</w:t>
            </w:r>
          </w:p>
          <w:p w14:paraId="1607AFAE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Earned numerous positive responses from customers using the Net Promoter Score system (NPS).</w:t>
            </w:r>
          </w:p>
          <w:p w14:paraId="3FEB66A6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Food and Beverage Attendant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01/2016 to 04/2018</w:t>
            </w:r>
          </w:p>
          <w:p w14:paraId="44CDD03C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RASHAYS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Rhodes, NSW</w:t>
            </w:r>
          </w:p>
          <w:p w14:paraId="26BA7726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Responsible for organizing reservations and seating arrangements through telephone calls and face-to-face communication.</w:t>
            </w:r>
          </w:p>
          <w:p w14:paraId="5A79AF1D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Protected business, team members and customers by monitoring alcohol consumption and keeping operation in line with legal service requirements.</w:t>
            </w:r>
          </w:p>
          <w:p w14:paraId="093FE23A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Set and enforced performance and service standards to keep a consistent, high-quality environment devoted to customer satisfaction.</w:t>
            </w:r>
          </w:p>
          <w:p w14:paraId="72D673C1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Trained new staff members on company policies and procedures.</w:t>
            </w:r>
          </w:p>
          <w:p w14:paraId="2823A52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Oversaw balancing of cash registers, reconciled transactions, and deposited establishment's earnings to the bank.</w:t>
            </w:r>
          </w:p>
          <w:p w14:paraId="7A83B4B0" w14:textId="77777777" w:rsidR="00D64913" w:rsidRPr="00AB7A8F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Supported and assisted team members in handling guest inquiries, requests and in resolving guest complaints.</w:t>
            </w:r>
          </w:p>
          <w:p w14:paraId="29B7B6E1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Set up advertising signs and displays on shelves, counters and tables.</w:t>
            </w:r>
          </w:p>
          <w:p w14:paraId="07EFA1CB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Employee Award: Received the employee of the month award in February 2018 for providing exceptional customer service.</w:t>
            </w:r>
          </w:p>
          <w:p w14:paraId="0F1EAA3D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Food and Beverage Attendant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06/2017 to 11/2017</w:t>
            </w:r>
          </w:p>
          <w:p w14:paraId="26759032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COOGEE PAVILION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Coogee, NSW</w:t>
            </w:r>
          </w:p>
          <w:p w14:paraId="0729A42F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Took orders and provided efficient customer service.</w:t>
            </w:r>
          </w:p>
          <w:p w14:paraId="638C66A1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Served food and beverages in a timely and professional manner.</w:t>
            </w:r>
          </w:p>
          <w:p w14:paraId="1C4A1A3D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Assisted with dining room arrangements and bookings/reservations.</w:t>
            </w:r>
          </w:p>
          <w:p w14:paraId="61DD5147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Used cash registers and credit card machines to cash out customers.</w:t>
            </w:r>
          </w:p>
          <w:p w14:paraId="0283F6B3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Delivered exceptional guest experiences through attentive service and quick response to issues.</w:t>
            </w:r>
          </w:p>
          <w:p w14:paraId="1B9BE5B4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Monitored dining room inventory and replenished as necessary.</w:t>
            </w:r>
          </w:p>
          <w:p w14:paraId="46C7F87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Provided attentive service and proactively assessed guest needs.</w:t>
            </w:r>
          </w:p>
          <w:p w14:paraId="0093E86B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Kept server areas clean and stocked to increase efficiency while working tables.</w:t>
            </w:r>
          </w:p>
          <w:p w14:paraId="4547F5A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Maintained customer satisfaction with timely table check-ins to assess food and beverage needs.</w:t>
            </w:r>
          </w:p>
          <w:p w14:paraId="74A8355A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Food and Beverage Attendant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03/2015 to 08/2015</w:t>
            </w:r>
          </w:p>
          <w:p w14:paraId="7413A4A5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HOGS BREATH CAFE</w:t>
            </w:r>
            <w:r w:rsidRPr="00B67270">
              <w:rPr>
                <w:rStyle w:val="documentleft-box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- Blacktown, NSW</w:t>
            </w:r>
          </w:p>
          <w:p w14:paraId="30A03DF6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Greeted new customers, discussed specials, and took drink orders.</w:t>
            </w:r>
          </w:p>
          <w:p w14:paraId="0E75CF20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Assisted with dining room arrangements and bookings/reservations.</w:t>
            </w:r>
          </w:p>
          <w:p w14:paraId="5897C069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Kept server areas clean and stocked to increase efficiency while working tables.</w:t>
            </w:r>
          </w:p>
          <w:p w14:paraId="50BD686A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Assisted customers with carry-out service.</w:t>
            </w:r>
          </w:p>
          <w:p w14:paraId="0D5B9668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Assisted wait staff with timely food delivery and guest requests.</w:t>
            </w:r>
          </w:p>
          <w:p w14:paraId="0DA5DCD7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Folded napkins and prepared silverware sets to provide adequate supply for the host station.</w:t>
            </w:r>
          </w:p>
          <w:p w14:paraId="2F15DB67" w14:textId="77777777" w:rsidR="00D64913" w:rsidRPr="00B67270" w:rsidRDefault="00D64913" w:rsidP="00D64913">
            <w:pPr>
              <w:pStyle w:val="divdocumentulli"/>
              <w:numPr>
                <w:ilvl w:val="0"/>
                <w:numId w:val="1"/>
              </w:numPr>
              <w:spacing w:line="300" w:lineRule="atLeast"/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Collaborated with kitchen staff to correctly update customers on unavailable dishes and wait times.</w:t>
            </w:r>
          </w:p>
          <w:p w14:paraId="748EDA34" w14:textId="77777777" w:rsidR="00D64913" w:rsidRPr="00B67270" w:rsidRDefault="00D64913" w:rsidP="0081311D">
            <w:pPr>
              <w:pStyle w:val="bottomlowborder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</w:rPr>
              <w:t> </w:t>
            </w:r>
          </w:p>
          <w:p w14:paraId="2755EA4A" w14:textId="77777777" w:rsidR="00D64913" w:rsidRPr="00B67270" w:rsidRDefault="00D64913" w:rsidP="0081311D">
            <w:pPr>
              <w:pStyle w:val="topborder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</w:rPr>
              <w:t> </w:t>
            </w:r>
          </w:p>
          <w:p w14:paraId="2609D3DA" w14:textId="77777777" w:rsidR="00D64913" w:rsidRPr="00B67270" w:rsidRDefault="00D64913" w:rsidP="0081311D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</w:rPr>
              <w:t> </w:t>
            </w:r>
          </w:p>
          <w:p w14:paraId="62112A29" w14:textId="2A95D1C1" w:rsidR="00D64913" w:rsidRDefault="00D64913" w:rsidP="0081311D">
            <w:pPr>
              <w:pStyle w:val="documentheading"/>
              <w:rPr>
                <w:rStyle w:val="documentsectiontitle"/>
                <w:rFonts w:ascii="Fira Sans" w:eastAsia="Fira Sans" w:hAnsi="Fira Sans" w:cs="Fira Sans"/>
              </w:rPr>
            </w:pPr>
            <w:r w:rsidRPr="00B67270">
              <w:rPr>
                <w:rStyle w:val="documentsectiontitle"/>
                <w:rFonts w:ascii="Fira Sans" w:eastAsia="Fira Sans" w:hAnsi="Fira Sans" w:cs="Fira Sans"/>
                <w:highlight w:val="white"/>
              </w:rPr>
              <w:t>Education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D6B080" wp14:editId="52052629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41275</wp:posOffset>
                      </wp:positionV>
                      <wp:extent cx="4210050" cy="158750"/>
                      <wp:effectExtent l="0" t="1270" r="2540" b="1905"/>
                      <wp:wrapNone/>
                      <wp:docPr id="24669844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9ADFA" id="Rectangle 3" o:spid="_x0000_s1026" style="position:absolute;margin-left:0;margin-top:3.25pt;width:331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" fillcolor="#dfe6eb" stroked="f">
                      <w10:wrap anchory="line"/>
                    </v:rect>
                  </w:pict>
                </mc:Fallback>
              </mc:AlternateContent>
            </w:r>
          </w:p>
          <w:p w14:paraId="478B4A2D" w14:textId="77777777" w:rsidR="00D64913" w:rsidRPr="00E662F3" w:rsidRDefault="00D64913" w:rsidP="0081311D">
            <w:pPr>
              <w:pStyle w:val="documentheading"/>
              <w:rPr>
                <w:rStyle w:val="documentleft-box"/>
                <w:rFonts w:ascii="Fira Sans" w:eastAsia="Fira Sans" w:hAnsi="Fira Sans" w:cs="Fira Sans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Certificate IV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,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Tertiary Preparation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, 2013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</w:p>
          <w:p w14:paraId="45A96DAC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TAFE</w:t>
            </w:r>
            <w:r w:rsidRPr="00B67270"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- NSW</w:t>
            </w:r>
            <w:r w:rsidRPr="00B67270"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</w:p>
          <w:p w14:paraId="0FE14AB6" w14:textId="77777777" w:rsidR="00D64913" w:rsidRPr="00B67270" w:rsidRDefault="00D64913" w:rsidP="0081311D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2012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</w:p>
          <w:p w14:paraId="50FBD8D2" w14:textId="77777777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companyname"/>
                <w:rFonts w:ascii="Fira Sans" w:eastAsia="Fira Sans" w:hAnsi="Fira Sans" w:cs="Fira Sans"/>
                <w:sz w:val="20"/>
                <w:szCs w:val="20"/>
              </w:rPr>
              <w:t>Plumpton High School</w:t>
            </w:r>
            <w:r w:rsidRPr="00B67270"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- Plumpton, NSW</w:t>
            </w:r>
            <w:r w:rsidRPr="00B67270">
              <w:rPr>
                <w:rStyle w:val="documentleft-box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</w:p>
          <w:p w14:paraId="68B9CCAC" w14:textId="77777777" w:rsidR="00D64913" w:rsidRPr="00B67270" w:rsidRDefault="00D64913" w:rsidP="0081311D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sz w:val="2"/>
                <w:szCs w:val="2"/>
              </w:rPr>
            </w:pPr>
            <w:r w:rsidRPr="00B67270">
              <w:rPr>
                <w:rStyle w:val="documentleft-box"/>
                <w:rFonts w:ascii="Fira Sans" w:eastAsia="Fira Sans" w:hAnsi="Fira Sans" w:cs="Fira Sans"/>
                <w:sz w:val="2"/>
                <w:szCs w:val="2"/>
              </w:rPr>
              <w:t> </w:t>
            </w:r>
          </w:p>
        </w:tc>
        <w:tc>
          <w:tcPr>
            <w:tcW w:w="51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DE144" w14:textId="77777777" w:rsidR="00D64913" w:rsidRPr="00B67270" w:rsidRDefault="00D64913" w:rsidP="0081311D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Fira Sans" w:eastAsia="Fira Sans" w:hAnsi="Fira Sans" w:cs="Fira Sans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7AE11" w14:textId="77777777" w:rsidR="00D64913" w:rsidRPr="00B67270" w:rsidRDefault="00D64913" w:rsidP="0081311D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 </w:t>
            </w:r>
          </w:p>
          <w:p w14:paraId="1D0D9D24" w14:textId="41E7358C" w:rsidR="00D64913" w:rsidRPr="00B67270" w:rsidRDefault="00D64913" w:rsidP="0081311D">
            <w:pPr>
              <w:pStyle w:val="documentheading"/>
              <w:rPr>
                <w:rStyle w:val="documentright-box"/>
                <w:rFonts w:ascii="Fira Sans" w:eastAsia="Fira Sans" w:hAnsi="Fira Sans" w:cs="Fira Sans"/>
              </w:rPr>
            </w:pPr>
            <w:r w:rsidRPr="00B67270">
              <w:rPr>
                <w:rStyle w:val="documentsectiontitle"/>
                <w:rFonts w:ascii="Fira Sans" w:eastAsia="Fira Sans" w:hAnsi="Fira Sans" w:cs="Fira Sans"/>
                <w:highlight w:val="white"/>
              </w:rPr>
              <w:t>Contact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C3E15C9" wp14:editId="370E7D3C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41275</wp:posOffset>
                      </wp:positionV>
                      <wp:extent cx="2235200" cy="158750"/>
                      <wp:effectExtent l="2540" t="0" r="635" b="0"/>
                      <wp:wrapNone/>
                      <wp:docPr id="174841437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F89EA" id="Rectangle 2" o:spid="_x0000_s1026" style="position:absolute;margin-left:0;margin-top:3.25pt;width:176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" fillcolor="#dfe6eb" stroked="f">
                      <w10:wrap anchory="line"/>
                    </v:rect>
                  </w:pict>
                </mc:Fallback>
              </mc:AlternateContent>
            </w:r>
          </w:p>
          <w:p w14:paraId="2E523530" w14:textId="388F1C5D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span"/>
                <w:rFonts w:ascii="Fira Sans" w:eastAsia="Fira Sans" w:hAnsi="Fira Sans" w:cs="Fira Sans"/>
                <w:b/>
                <w:bCs/>
                <w:sz w:val="20"/>
                <w:szCs w:val="20"/>
              </w:rPr>
              <w:t>Phone</w:t>
            </w:r>
            <w:r w:rsidRPr="00B67270">
              <w:rPr>
                <w:rStyle w:val="documentbeforecolonspace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 xml:space="preserve">: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0416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008</w:t>
            </w:r>
            <w:r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 w:rsidRPr="00B67270">
              <w:rPr>
                <w:rStyle w:val="span"/>
                <w:rFonts w:ascii="Fira Sans" w:eastAsia="Fira Sans" w:hAnsi="Fira Sans" w:cs="Fira Sans"/>
                <w:sz w:val="20"/>
                <w:szCs w:val="20"/>
              </w:rPr>
              <w:t>849</w:t>
            </w:r>
          </w:p>
          <w:p w14:paraId="67014D56" w14:textId="0FCAA74E" w:rsidR="00D64913" w:rsidRPr="00B67270" w:rsidRDefault="00D64913" w:rsidP="0081311D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>Email</w:t>
            </w:r>
            <w:r w:rsidRPr="00B67270">
              <w:rPr>
                <w:rStyle w:val="documentbeforecolonspace"/>
                <w:rFonts w:ascii="Fira Sans" w:eastAsia="Fira Sans" w:hAnsi="Fira Sans" w:cs="Fira Sans"/>
                <w:b/>
                <w:bCs/>
                <w:sz w:val="20"/>
                <w:szCs w:val="20"/>
              </w:rPr>
              <w:t xml:space="preserve"> </w:t>
            </w:r>
            <w:r w:rsidRPr="00B67270">
              <w:rPr>
                <w:rStyle w:val="documenttxtBold"/>
                <w:rFonts w:ascii="Fira Sans" w:eastAsia="Fira Sans" w:hAnsi="Fira Sans" w:cs="Fira Sans"/>
                <w:sz w:val="20"/>
                <w:szCs w:val="20"/>
              </w:rPr>
              <w:t xml:space="preserve">: </w:t>
            </w:r>
            <w:hyperlink r:id="rId5" w:history="1">
              <w:r w:rsidRPr="00000EC3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bea.may27@hotmail.com</w:t>
              </w:r>
            </w:hyperlink>
          </w:p>
          <w:p w14:paraId="02191AB9" w14:textId="77777777" w:rsidR="00D64913" w:rsidRPr="00B67270" w:rsidRDefault="00D64913" w:rsidP="0081311D">
            <w:pPr>
              <w:pStyle w:val="bottomlowborder"/>
              <w:rPr>
                <w:rStyle w:val="documentright-box"/>
                <w:rFonts w:ascii="Fira Sans" w:eastAsia="Fira Sans" w:hAnsi="Fira Sans" w:cs="Fira Sans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</w:rPr>
              <w:t> </w:t>
            </w:r>
          </w:p>
          <w:p w14:paraId="1822E880" w14:textId="77777777" w:rsidR="00D64913" w:rsidRPr="00B67270" w:rsidRDefault="00D64913" w:rsidP="0081311D">
            <w:pPr>
              <w:pStyle w:val="topborder"/>
              <w:rPr>
                <w:rStyle w:val="documentright-box"/>
                <w:rFonts w:ascii="Fira Sans" w:eastAsia="Fira Sans" w:hAnsi="Fira Sans" w:cs="Fira Sans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</w:rPr>
              <w:t> </w:t>
            </w:r>
          </w:p>
          <w:p w14:paraId="0E3E404F" w14:textId="10D8B083" w:rsidR="00D64913" w:rsidRPr="00B67270" w:rsidRDefault="00D64913" w:rsidP="0081311D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</w:rPr>
            </w:pPr>
          </w:p>
          <w:p w14:paraId="0535DDF6" w14:textId="70FB7CE0" w:rsidR="00D64913" w:rsidRPr="00B67270" w:rsidRDefault="00D64913" w:rsidP="0081311D">
            <w:pPr>
              <w:pStyle w:val="documentheading"/>
              <w:rPr>
                <w:rStyle w:val="documentright-box"/>
                <w:rFonts w:ascii="Fira Sans" w:eastAsia="Fira Sans" w:hAnsi="Fira Sans" w:cs="Fira Sans"/>
              </w:rPr>
            </w:pPr>
            <w:r w:rsidRPr="00B67270">
              <w:rPr>
                <w:rStyle w:val="documentsectiontitle"/>
                <w:rFonts w:ascii="Fira Sans" w:eastAsia="Fira Sans" w:hAnsi="Fira Sans" w:cs="Fira Sans"/>
                <w:highlight w:val="white"/>
              </w:rPr>
              <w:t>Skills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4D6A074" wp14:editId="771EBB11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41275</wp:posOffset>
                      </wp:positionV>
                      <wp:extent cx="2235200" cy="158750"/>
                      <wp:effectExtent l="2540" t="0" r="635" b="0"/>
                      <wp:wrapNone/>
                      <wp:docPr id="202245852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F8F70" id="Rectangle 1" o:spid="_x0000_s1026" style="position:absolute;margin-left:0;margin-top:3.25pt;width:176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" fillcolor="#dfe6eb" stroked="f">
                      <w10:wrap anchory="line"/>
                    </v:rect>
                  </w:pict>
                </mc:Fallback>
              </mc:AlternateContent>
            </w:r>
          </w:p>
          <w:p w14:paraId="7E90CFE0" w14:textId="77777777" w:rsidR="00D64913" w:rsidRDefault="00D64913" w:rsidP="00D64913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Effective communication</w:t>
            </w:r>
          </w:p>
          <w:p w14:paraId="221AD7A8" w14:textId="3F9595C9" w:rsidR="00231DFE" w:rsidRPr="003C6A25" w:rsidRDefault="00D64913" w:rsidP="003C6A25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Attention to detail</w:t>
            </w:r>
          </w:p>
          <w:p w14:paraId="6F9771B8" w14:textId="5FD7A33F" w:rsidR="00D64913" w:rsidRPr="004D16CA" w:rsidRDefault="00D64913" w:rsidP="004D16CA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Problem Solving</w:t>
            </w:r>
          </w:p>
          <w:p w14:paraId="1FF295DC" w14:textId="77777777" w:rsidR="00D64913" w:rsidRPr="00B67270" w:rsidRDefault="00D64913" w:rsidP="00D64913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Records Management</w:t>
            </w:r>
          </w:p>
          <w:p w14:paraId="386BCFB2" w14:textId="77777777" w:rsidR="00D64913" w:rsidRPr="00B67270" w:rsidRDefault="00D64913" w:rsidP="00D64913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Organizational skills</w:t>
            </w:r>
          </w:p>
          <w:p w14:paraId="1B0BB10A" w14:textId="77777777" w:rsidR="00D64913" w:rsidRDefault="00D64913" w:rsidP="00D64913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Research and b</w:t>
            </w:r>
            <w:r w:rsidRPr="00B67270"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ackground Checking</w:t>
            </w:r>
          </w:p>
          <w:p w14:paraId="2A938A27" w14:textId="77777777" w:rsidR="00D64913" w:rsidRPr="00B67270" w:rsidRDefault="00D64913" w:rsidP="00D64913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Sales Knowledge</w:t>
            </w:r>
          </w:p>
          <w:p w14:paraId="7927B283" w14:textId="77777777" w:rsidR="00D64913" w:rsidRDefault="00D64913" w:rsidP="00D64913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Good Judgment</w:t>
            </w:r>
          </w:p>
          <w:p w14:paraId="02F83C36" w14:textId="77777777" w:rsidR="00D64913" w:rsidRDefault="00D64913" w:rsidP="00D64913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Willingness to Learn</w:t>
            </w:r>
          </w:p>
          <w:p w14:paraId="082A9765" w14:textId="77777777" w:rsidR="00D64913" w:rsidRPr="00B67270" w:rsidRDefault="00D64913" w:rsidP="00D64913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sz w:val="20"/>
                <w:szCs w:val="20"/>
              </w:rPr>
              <w:t>Positive attitude</w:t>
            </w:r>
          </w:p>
          <w:p w14:paraId="64FEC4E0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1CD3A547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7E784C29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680ECA03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1A68BE84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3F61973C" w14:textId="77777777" w:rsidR="00D64913" w:rsidRPr="00B67270" w:rsidRDefault="00D64913" w:rsidP="00D64913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1DF3A500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270DC06D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559BDDC1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57970BE1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58AF9D9D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643E78EF" w14:textId="77777777" w:rsidR="00D64913" w:rsidRPr="00B67270" w:rsidRDefault="00D64913" w:rsidP="00D64913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sz w:val="20"/>
                <w:szCs w:val="20"/>
              </w:rPr>
            </w:pPr>
          </w:p>
          <w:p w14:paraId="4BB24E0D" w14:textId="77777777" w:rsidR="00D64913" w:rsidRPr="00B67270" w:rsidRDefault="00D64913" w:rsidP="0081311D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sz w:val="2"/>
                <w:szCs w:val="2"/>
              </w:rPr>
            </w:pPr>
            <w:r w:rsidRPr="00B67270">
              <w:rPr>
                <w:rStyle w:val="documentright-box"/>
                <w:rFonts w:ascii="Fira Sans" w:eastAsia="Fira Sans" w:hAnsi="Fira Sans" w:cs="Fira Sans"/>
                <w:sz w:val="2"/>
                <w:szCs w:val="2"/>
              </w:rPr>
              <w:t> </w:t>
            </w:r>
          </w:p>
        </w:tc>
      </w:tr>
    </w:tbl>
    <w:p w14:paraId="68A745BB" w14:textId="77777777" w:rsidR="00D64913" w:rsidRDefault="00D64913" w:rsidP="00D64913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D64913" w14:paraId="2F6F0193" w14:textId="77777777" w:rsidTr="0081311D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AF7BD" w14:textId="77777777" w:rsidR="00D64913" w:rsidRDefault="00D64913" w:rsidP="0081311D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14:paraId="509C3E3E" w14:textId="77777777" w:rsidR="00D64913" w:rsidRDefault="00D64913" w:rsidP="00D64913">
      <w:pPr>
        <w:rPr>
          <w:rFonts w:ascii="Fira Sans" w:eastAsia="Fira Sans" w:hAnsi="Fira Sans" w:cs="Fira Sans"/>
          <w:color w:val="000000"/>
        </w:rPr>
      </w:pPr>
    </w:p>
    <w:p w14:paraId="6457494B" w14:textId="77777777" w:rsidR="00037DCC" w:rsidRDefault="00037DCC"/>
    <w:sectPr w:rsidR="00037DCC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C50CF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E0C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62E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38D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637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82A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96A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6467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665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hybridMultilevel"/>
    <w:tmpl w:val="00000008"/>
    <w:lvl w:ilvl="0" w:tplc="494AE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ACF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546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78D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888D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54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780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8285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2C0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9"/>
    <w:multiLevelType w:val="hybridMultilevel"/>
    <w:tmpl w:val="00000009"/>
    <w:lvl w:ilvl="0" w:tplc="F2322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C2D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C3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EC10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0CFD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407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D68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DC95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74F9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0000000A"/>
    <w:lvl w:ilvl="0" w:tplc="1F4CE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7A1E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5CC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BC1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9EE1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0812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A6F6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BA48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C56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B"/>
    <w:multiLevelType w:val="hybridMultilevel"/>
    <w:tmpl w:val="0000000B"/>
    <w:lvl w:ilvl="0" w:tplc="6BECD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AF6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8D0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EA2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8AFF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6449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3606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263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4E16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53116342">
    <w:abstractNumId w:val="0"/>
  </w:num>
  <w:num w:numId="2" w16cid:durableId="787743662">
    <w:abstractNumId w:val="1"/>
  </w:num>
  <w:num w:numId="3" w16cid:durableId="1205484509">
    <w:abstractNumId w:val="2"/>
  </w:num>
  <w:num w:numId="4" w16cid:durableId="989141600">
    <w:abstractNumId w:val="3"/>
  </w:num>
  <w:num w:numId="5" w16cid:durableId="2022048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3"/>
    <w:rsid w:val="00027634"/>
    <w:rsid w:val="00037DCC"/>
    <w:rsid w:val="00045705"/>
    <w:rsid w:val="000E0FF4"/>
    <w:rsid w:val="001029E6"/>
    <w:rsid w:val="0013710B"/>
    <w:rsid w:val="001D1336"/>
    <w:rsid w:val="00231DFE"/>
    <w:rsid w:val="00302D92"/>
    <w:rsid w:val="003C6A25"/>
    <w:rsid w:val="00486B85"/>
    <w:rsid w:val="004920B0"/>
    <w:rsid w:val="004D16CA"/>
    <w:rsid w:val="00544E04"/>
    <w:rsid w:val="006446F9"/>
    <w:rsid w:val="0067699C"/>
    <w:rsid w:val="008308AE"/>
    <w:rsid w:val="008E4008"/>
    <w:rsid w:val="00974AA8"/>
    <w:rsid w:val="00A1682C"/>
    <w:rsid w:val="00AF32E7"/>
    <w:rsid w:val="00C0451F"/>
    <w:rsid w:val="00C33AD2"/>
    <w:rsid w:val="00D053BE"/>
    <w:rsid w:val="00D07627"/>
    <w:rsid w:val="00D64913"/>
    <w:rsid w:val="00DC3BD7"/>
    <w:rsid w:val="00E12FF5"/>
    <w:rsid w:val="00E54B66"/>
    <w:rsid w:val="00E845C7"/>
    <w:rsid w:val="00EB07DF"/>
    <w:rsid w:val="00F510BA"/>
    <w:rsid w:val="00F8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8C9F"/>
  <w15:chartTrackingRefBased/>
  <w15:docId w15:val="{02A85450-6DFB-4E0D-9148-5D6164E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13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name">
    <w:name w:val="document_name"/>
    <w:basedOn w:val="Normal"/>
    <w:rsid w:val="00D64913"/>
    <w:pPr>
      <w:pBdr>
        <w:bottom w:val="none" w:sz="0" w:space="5" w:color="auto"/>
      </w:pBdr>
      <w:spacing w:line="68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D64913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D64913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D64913"/>
  </w:style>
  <w:style w:type="paragraph" w:customStyle="1" w:styleId="topborder">
    <w:name w:val="topborder"/>
    <w:basedOn w:val="Normal"/>
    <w:rsid w:val="00D64913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D64913"/>
    <w:pPr>
      <w:spacing w:line="500" w:lineRule="atLeast"/>
    </w:pPr>
  </w:style>
  <w:style w:type="paragraph" w:customStyle="1" w:styleId="documentheading">
    <w:name w:val="document_heading"/>
    <w:basedOn w:val="Normal"/>
    <w:rsid w:val="00D64913"/>
    <w:pPr>
      <w:pBdr>
        <w:bottom w:val="none" w:sz="0" w:space="4" w:color="auto"/>
      </w:pBdr>
      <w:spacing w:line="360" w:lineRule="atLeast"/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D64913"/>
    <w:rPr>
      <w:caps/>
      <w:color w:val="2A5978"/>
      <w:spacing w:val="10"/>
      <w:sz w:val="28"/>
      <w:szCs w:val="28"/>
    </w:rPr>
  </w:style>
  <w:style w:type="paragraph" w:customStyle="1" w:styleId="bottomlowborder">
    <w:name w:val="bottomlowborder"/>
    <w:basedOn w:val="Normal"/>
    <w:rsid w:val="00D64913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D64913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D64913"/>
  </w:style>
  <w:style w:type="character" w:customStyle="1" w:styleId="documenttxtBold">
    <w:name w:val="document_txtBold"/>
    <w:basedOn w:val="DefaultParagraphFont"/>
    <w:rsid w:val="00D64913"/>
    <w:rPr>
      <w:b/>
      <w:bCs/>
    </w:rPr>
  </w:style>
  <w:style w:type="character" w:customStyle="1" w:styleId="documentcompanyname">
    <w:name w:val="document_companyname"/>
    <w:basedOn w:val="DefaultParagraphFont"/>
    <w:rsid w:val="00D64913"/>
    <w:rPr>
      <w:b/>
      <w:bCs/>
    </w:rPr>
  </w:style>
  <w:style w:type="paragraph" w:customStyle="1" w:styleId="divdocumentulli">
    <w:name w:val="div_document_ul_li"/>
    <w:basedOn w:val="Normal"/>
    <w:rsid w:val="00D64913"/>
  </w:style>
  <w:style w:type="paragraph" w:customStyle="1" w:styleId="documentleft-boxsectionnth-last-child1bottomlowborder">
    <w:name w:val="document_left-box_section_nth-last-child(1)_bottomlowborder"/>
    <w:basedOn w:val="Normal"/>
    <w:rsid w:val="00D64913"/>
  </w:style>
  <w:style w:type="character" w:customStyle="1" w:styleId="leftboxrightpaddingcell">
    <w:name w:val="leftboxrightpaddingcell"/>
    <w:basedOn w:val="DefaultParagraphFont"/>
    <w:rsid w:val="00D64913"/>
  </w:style>
  <w:style w:type="paragraph" w:customStyle="1" w:styleId="leftboxrightpaddingcellParagraph">
    <w:name w:val="leftboxrightpaddingcell Paragraph"/>
    <w:basedOn w:val="Normal"/>
    <w:rsid w:val="00D64913"/>
  </w:style>
  <w:style w:type="character" w:customStyle="1" w:styleId="documentright-box">
    <w:name w:val="document_right-box"/>
    <w:basedOn w:val="DefaultParagraphFont"/>
    <w:rsid w:val="00D64913"/>
  </w:style>
  <w:style w:type="character" w:customStyle="1" w:styleId="documentbeforecolonspace">
    <w:name w:val="document_beforecolonspace"/>
    <w:basedOn w:val="DefaultParagraphFont"/>
    <w:rsid w:val="00D64913"/>
    <w:rPr>
      <w:vanish/>
    </w:rPr>
  </w:style>
  <w:style w:type="table" w:customStyle="1" w:styleId="documentparentContainer">
    <w:name w:val="document_parentContainer"/>
    <w:basedOn w:val="TableNormal"/>
    <w:rsid w:val="00D649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paragraphsinglecolumn">
    <w:name w:val="div_document_div_paragraph_singlecolumn"/>
    <w:basedOn w:val="DefaultParagraphFont"/>
    <w:rsid w:val="00D64913"/>
  </w:style>
  <w:style w:type="paragraph" w:customStyle="1" w:styleId="p">
    <w:name w:val="p"/>
    <w:basedOn w:val="Normal"/>
    <w:rsid w:val="00D64913"/>
    <w:pPr>
      <w:textAlignment w:val="auto"/>
    </w:pPr>
  </w:style>
  <w:style w:type="character" w:styleId="Hyperlink">
    <w:name w:val="Hyperlink"/>
    <w:basedOn w:val="DefaultParagraphFont"/>
    <w:uiPriority w:val="99"/>
    <w:unhideWhenUsed/>
    <w:rsid w:val="00D64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#" TargetMode="Externa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Pestano</dc:creator>
  <cp:keywords/>
  <dc:description/>
  <cp:lastModifiedBy>Bea Pestano</cp:lastModifiedBy>
  <cp:revision>10</cp:revision>
  <dcterms:created xsi:type="dcterms:W3CDTF">2023-06-09T02:04:00Z</dcterms:created>
  <dcterms:modified xsi:type="dcterms:W3CDTF">2023-06-09T11:54:00Z</dcterms:modified>
</cp:coreProperties>
</file>