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AF27" w14:textId="77777777" w:rsidR="00D25AAC" w:rsidRPr="0055793A" w:rsidRDefault="00D25AAC" w:rsidP="00BC5DF8">
      <w:pPr>
        <w:jc w:val="both"/>
        <w:rPr>
          <w:b/>
          <w:bCs/>
          <w:sz w:val="24"/>
          <w:szCs w:val="24"/>
        </w:rPr>
      </w:pPr>
      <w:r w:rsidRPr="0055793A">
        <w:rPr>
          <w:b/>
          <w:bCs/>
          <w:sz w:val="24"/>
          <w:szCs w:val="24"/>
        </w:rPr>
        <w:t>Resumo</w:t>
      </w:r>
    </w:p>
    <w:p w14:paraId="60D825C3" w14:textId="77777777" w:rsidR="00D25AAC" w:rsidRPr="0055793A" w:rsidRDefault="00D25AAC" w:rsidP="00BC5DF8">
      <w:pPr>
        <w:jc w:val="both"/>
        <w:rPr>
          <w:sz w:val="24"/>
          <w:szCs w:val="24"/>
        </w:rPr>
      </w:pPr>
      <w:r w:rsidRPr="0055793A">
        <w:rPr>
          <w:sz w:val="24"/>
          <w:szCs w:val="24"/>
        </w:rPr>
        <w:t xml:space="preserve">A crescente complexidade dos sistemas distribuídos tem levado a uma geração massiva de logs durante a execução das aplicações, tornando a análise manual desses dados uma tarefa cada vez mais custosa e propensa a erros. É nesse contexto que ferramentas baseadas em Inteligência Artificial, particularmente Large </w:t>
      </w:r>
      <w:proofErr w:type="spellStart"/>
      <w:r w:rsidRPr="0055793A">
        <w:rPr>
          <w:sz w:val="24"/>
          <w:szCs w:val="24"/>
        </w:rPr>
        <w:t>Language</w:t>
      </w:r>
      <w:proofErr w:type="spellEnd"/>
      <w:r w:rsidRPr="0055793A">
        <w:rPr>
          <w:sz w:val="24"/>
          <w:szCs w:val="24"/>
        </w:rPr>
        <w:t xml:space="preserve"> Models (</w:t>
      </w:r>
      <w:proofErr w:type="spellStart"/>
      <w:r w:rsidRPr="0055793A">
        <w:rPr>
          <w:sz w:val="24"/>
          <w:szCs w:val="24"/>
        </w:rPr>
        <w:t>LLMs</w:t>
      </w:r>
      <w:proofErr w:type="spellEnd"/>
      <w:r w:rsidRPr="0055793A">
        <w:rPr>
          <w:sz w:val="24"/>
          <w:szCs w:val="24"/>
        </w:rPr>
        <w:t>), aparecem como uma alternativa interessante para a automatização de tarefas de suporte ao diagnóstico de falhas.</w:t>
      </w:r>
    </w:p>
    <w:p w14:paraId="5F2D8553" w14:textId="11F0764C" w:rsidR="00D25AAC" w:rsidRPr="0055793A" w:rsidRDefault="00D25AAC" w:rsidP="00BC5DF8">
      <w:pPr>
        <w:jc w:val="both"/>
        <w:rPr>
          <w:sz w:val="24"/>
          <w:szCs w:val="24"/>
        </w:rPr>
      </w:pPr>
      <w:r w:rsidRPr="0055793A">
        <w:rPr>
          <w:sz w:val="24"/>
          <w:szCs w:val="24"/>
        </w:rPr>
        <w:t xml:space="preserve">Este trabalho apresenta uma avaliação experimental do uso de Large </w:t>
      </w:r>
      <w:proofErr w:type="spellStart"/>
      <w:r w:rsidRPr="0055793A">
        <w:rPr>
          <w:sz w:val="24"/>
          <w:szCs w:val="24"/>
        </w:rPr>
        <w:t>Language</w:t>
      </w:r>
      <w:proofErr w:type="spellEnd"/>
      <w:r w:rsidRPr="0055793A">
        <w:rPr>
          <w:sz w:val="24"/>
          <w:szCs w:val="24"/>
        </w:rPr>
        <w:t xml:space="preserve"> Models para a classificação automática de categorias de falhas observáveis em logs de sistemas distribuídos. Para isso, é proposto um pipeline experimental composto pelas etapas de caracterização dos conjuntos de dados, anonimização dos logs </w:t>
      </w:r>
      <w:r w:rsidR="00AC11B9" w:rsidRPr="0055793A">
        <w:rPr>
          <w:sz w:val="24"/>
          <w:szCs w:val="24"/>
        </w:rPr>
        <w:t>empresariais</w:t>
      </w:r>
      <w:r w:rsidRPr="0055793A">
        <w:rPr>
          <w:sz w:val="24"/>
          <w:szCs w:val="24"/>
        </w:rPr>
        <w:t xml:space="preserve">, pré-processamento, construção de uma taxonomia de categorias de falhas e comparação entre diferentes abordagens de classificação, incluindo métodos baseados em palavras-chave, TF-IDF e </w:t>
      </w:r>
      <w:proofErr w:type="spellStart"/>
      <w:r w:rsidRPr="0055793A">
        <w:rPr>
          <w:sz w:val="24"/>
          <w:szCs w:val="24"/>
        </w:rPr>
        <w:t>LLMs</w:t>
      </w:r>
      <w:proofErr w:type="spellEnd"/>
      <w:r w:rsidRPr="0055793A">
        <w:rPr>
          <w:sz w:val="24"/>
          <w:szCs w:val="24"/>
        </w:rPr>
        <w:t>.</w:t>
      </w:r>
    </w:p>
    <w:p w14:paraId="7060B909" w14:textId="77777777" w:rsidR="00D25AAC" w:rsidRPr="0055793A" w:rsidRDefault="00D25AAC" w:rsidP="00BC5DF8">
      <w:pPr>
        <w:jc w:val="both"/>
        <w:rPr>
          <w:sz w:val="24"/>
          <w:szCs w:val="24"/>
        </w:rPr>
      </w:pPr>
      <w:r w:rsidRPr="0055793A">
        <w:rPr>
          <w:sz w:val="24"/>
          <w:szCs w:val="24"/>
        </w:rPr>
        <w:t xml:space="preserve">Os experimentos utilizam dois conjuntos de dados complementares: um </w:t>
      </w:r>
      <w:proofErr w:type="spellStart"/>
      <w:r w:rsidRPr="0055793A">
        <w:rPr>
          <w:sz w:val="24"/>
          <w:szCs w:val="24"/>
        </w:rPr>
        <w:t>dataset</w:t>
      </w:r>
      <w:proofErr w:type="spellEnd"/>
      <w:r w:rsidRPr="0055793A">
        <w:rPr>
          <w:sz w:val="24"/>
          <w:szCs w:val="24"/>
        </w:rPr>
        <w:t xml:space="preserve"> público (HDFS), empregado na avaliação quantitativa dos classificadores por possuir rótulos previamente definidos, e um conjunto de logs reais provenientes de ambiente coorporativo, utilizado como estudo de caso para analisar a aplicabilidade da abordagem em um cenário de produção.</w:t>
      </w:r>
    </w:p>
    <w:p w14:paraId="49A78016" w14:textId="77777777" w:rsidR="00D25AAC" w:rsidRPr="0055793A" w:rsidRDefault="00D25AAC" w:rsidP="00BC5DF8">
      <w:pPr>
        <w:jc w:val="both"/>
        <w:rPr>
          <w:sz w:val="24"/>
          <w:szCs w:val="24"/>
        </w:rPr>
      </w:pPr>
      <w:r w:rsidRPr="0055793A">
        <w:rPr>
          <w:sz w:val="24"/>
          <w:szCs w:val="24"/>
        </w:rPr>
        <w:t xml:space="preserve">Espera-se que os resultados obtidos contribuam para uma melhor compreensão das potencialidades e limitações dos Large </w:t>
      </w:r>
      <w:proofErr w:type="spellStart"/>
      <w:r w:rsidRPr="0055793A">
        <w:rPr>
          <w:sz w:val="24"/>
          <w:szCs w:val="24"/>
        </w:rPr>
        <w:t>Language</w:t>
      </w:r>
      <w:proofErr w:type="spellEnd"/>
      <w:r w:rsidRPr="0055793A">
        <w:rPr>
          <w:sz w:val="24"/>
          <w:szCs w:val="24"/>
        </w:rPr>
        <w:t xml:space="preserve"> Models na classificação automática de categorias de falhas em logs, além de disponibilizar um pipeline experimental reproduzível que possa apoiar pesquisas futuras na área de Engenharia Inteligente de Software.</w:t>
      </w:r>
    </w:p>
    <w:p w14:paraId="39E9A289" w14:textId="77777777" w:rsidR="00D25AAC" w:rsidRPr="0055793A" w:rsidRDefault="00D25AAC" w:rsidP="00BC5DF8">
      <w:pPr>
        <w:jc w:val="both"/>
        <w:rPr>
          <w:sz w:val="24"/>
          <w:szCs w:val="24"/>
        </w:rPr>
      </w:pPr>
      <w:r w:rsidRPr="0055793A">
        <w:rPr>
          <w:sz w:val="24"/>
          <w:szCs w:val="24"/>
        </w:rPr>
        <w:t xml:space="preserve">Palavras-chave: Large </w:t>
      </w:r>
      <w:proofErr w:type="spellStart"/>
      <w:r w:rsidRPr="0055793A">
        <w:rPr>
          <w:sz w:val="24"/>
          <w:szCs w:val="24"/>
        </w:rPr>
        <w:t>Language</w:t>
      </w:r>
      <w:proofErr w:type="spellEnd"/>
      <w:r w:rsidRPr="0055793A">
        <w:rPr>
          <w:sz w:val="24"/>
          <w:szCs w:val="24"/>
        </w:rPr>
        <w:t xml:space="preserve"> Models, Engenharia Inteligente de Software, Logs de Sistemas, Classificação de Falhas, Sistemas Distribuídos.</w:t>
      </w:r>
    </w:p>
    <w:p w14:paraId="530D33BE" w14:textId="77777777" w:rsidR="00D25AAC" w:rsidRPr="0055793A" w:rsidRDefault="00D25AAC" w:rsidP="00BC5DF8">
      <w:pPr>
        <w:jc w:val="both"/>
        <w:rPr>
          <w:b/>
          <w:bCs/>
          <w:sz w:val="24"/>
          <w:szCs w:val="24"/>
        </w:rPr>
      </w:pPr>
    </w:p>
    <w:p w14:paraId="56696234" w14:textId="77777777" w:rsidR="0055793A" w:rsidRPr="0055793A" w:rsidRDefault="0055793A" w:rsidP="0055793A">
      <w:pPr>
        <w:jc w:val="both"/>
        <w:rPr>
          <w:b/>
          <w:bCs/>
          <w:sz w:val="24"/>
          <w:szCs w:val="24"/>
        </w:rPr>
      </w:pPr>
      <w:r w:rsidRPr="0055793A">
        <w:rPr>
          <w:b/>
          <w:bCs/>
          <w:sz w:val="24"/>
          <w:szCs w:val="24"/>
        </w:rPr>
        <w:t>1 Introdução</w:t>
      </w:r>
    </w:p>
    <w:p w14:paraId="23E94A7F" w14:textId="77777777" w:rsidR="0055793A" w:rsidRPr="0055793A" w:rsidRDefault="0055793A" w:rsidP="0055793A">
      <w:pPr>
        <w:jc w:val="both"/>
        <w:rPr>
          <w:sz w:val="24"/>
          <w:szCs w:val="24"/>
        </w:rPr>
      </w:pPr>
      <w:r w:rsidRPr="0055793A">
        <w:rPr>
          <w:sz w:val="24"/>
          <w:szCs w:val="24"/>
        </w:rPr>
        <w:t>A crescente complexidade dos sistemas de software modernos tem ampliado significativamente o volume de dados gerados durante sua operação. Entre esses dados, os logs de execução desempenham um papel fundamental no monitoramento, diagnóstico e manutenção de aplicações, registrando informações sobre eventos, exceções, falhas e o comportamento interno dos sistemas. Em ambientes corporativos, é comum que aplicações produzam milhões de mensagens de log diariamente, tornando inviável a análise manual desses registros por equipes de desenvolvimento e operações.</w:t>
      </w:r>
    </w:p>
    <w:p w14:paraId="47DBA94D" w14:textId="77777777" w:rsidR="0055793A" w:rsidRPr="0055793A" w:rsidRDefault="0055793A" w:rsidP="0055793A">
      <w:pPr>
        <w:jc w:val="both"/>
        <w:rPr>
          <w:sz w:val="24"/>
          <w:szCs w:val="24"/>
        </w:rPr>
      </w:pPr>
      <w:r w:rsidRPr="0055793A">
        <w:rPr>
          <w:sz w:val="24"/>
          <w:szCs w:val="24"/>
        </w:rPr>
        <w:t xml:space="preserve">Nesse contexto, a identificação automática de causas raiz a partir de logs tornou-se uma atividade estratégica para reduzir o tempo de diagnóstico de incidentes, aumentar a disponibilidade dos serviços e apoiar práticas modernas de </w:t>
      </w:r>
      <w:proofErr w:type="spellStart"/>
      <w:r w:rsidRPr="0055793A">
        <w:rPr>
          <w:sz w:val="24"/>
          <w:szCs w:val="24"/>
        </w:rPr>
        <w:t>observabilidade</w:t>
      </w:r>
      <w:proofErr w:type="spellEnd"/>
      <w:r w:rsidRPr="0055793A">
        <w:rPr>
          <w:sz w:val="24"/>
          <w:szCs w:val="24"/>
        </w:rPr>
        <w:t xml:space="preserve"> e Engenharia Inteligente de Software. Entretanto, a elevada heterogeneidade das mensagens de log, a ausência de padronização entre aplicações e a presença de informações dinâmicas dificultam o desenvolvimento de soluções automáticas capazes de interpretar corretamente esses registros.</w:t>
      </w:r>
    </w:p>
    <w:p w14:paraId="50FACD88" w14:textId="77777777" w:rsidR="0055793A" w:rsidRPr="0055793A" w:rsidRDefault="0055793A" w:rsidP="0055793A">
      <w:pPr>
        <w:jc w:val="both"/>
        <w:rPr>
          <w:sz w:val="24"/>
          <w:szCs w:val="24"/>
        </w:rPr>
      </w:pPr>
      <w:r w:rsidRPr="0055793A">
        <w:rPr>
          <w:sz w:val="24"/>
          <w:szCs w:val="24"/>
        </w:rPr>
        <w:t>Tradicionalmente, a classificação de falhas em logs tem sido realizada por meio de abordagens baseadas em regras, palavras-chave ou técnicas clássicas de aprendizado de máquina fundamentadas em representação vetorial de texto, como TF-IDF. Embora esses métodos apresentem bons resultados em cenários com padrões recorrentes, sua eficácia tende a diminuir quando novas mensagens surgem ou quando há necessidade de manutenção constante das regras de classificação.</w:t>
      </w:r>
    </w:p>
    <w:p w14:paraId="40ABBD16" w14:textId="77777777" w:rsidR="0055793A" w:rsidRPr="0055793A" w:rsidRDefault="0055793A" w:rsidP="0055793A">
      <w:pPr>
        <w:jc w:val="both"/>
        <w:rPr>
          <w:sz w:val="24"/>
          <w:szCs w:val="24"/>
        </w:rPr>
      </w:pPr>
      <w:r w:rsidRPr="0055793A">
        <w:rPr>
          <w:sz w:val="24"/>
          <w:szCs w:val="24"/>
        </w:rPr>
        <w:lastRenderedPageBreak/>
        <w:t xml:space="preserve">Nos últimos anos, os </w:t>
      </w:r>
      <w:r w:rsidRPr="0055793A">
        <w:rPr>
          <w:b/>
          <w:bCs/>
          <w:sz w:val="24"/>
          <w:szCs w:val="24"/>
        </w:rPr>
        <w:t xml:space="preserve">Large </w:t>
      </w:r>
      <w:proofErr w:type="spellStart"/>
      <w:r w:rsidRPr="0055793A">
        <w:rPr>
          <w:b/>
          <w:bCs/>
          <w:sz w:val="24"/>
          <w:szCs w:val="24"/>
        </w:rPr>
        <w:t>Language</w:t>
      </w:r>
      <w:proofErr w:type="spellEnd"/>
      <w:r w:rsidRPr="0055793A">
        <w:rPr>
          <w:b/>
          <w:bCs/>
          <w:sz w:val="24"/>
          <w:szCs w:val="24"/>
        </w:rPr>
        <w:t xml:space="preserve"> Models (</w:t>
      </w:r>
      <w:proofErr w:type="spellStart"/>
      <w:r w:rsidRPr="0055793A">
        <w:rPr>
          <w:b/>
          <w:bCs/>
          <w:sz w:val="24"/>
          <w:szCs w:val="24"/>
        </w:rPr>
        <w:t>LLMs</w:t>
      </w:r>
      <w:proofErr w:type="spellEnd"/>
      <w:r w:rsidRPr="0055793A">
        <w:rPr>
          <w:b/>
          <w:bCs/>
          <w:sz w:val="24"/>
          <w:szCs w:val="24"/>
        </w:rPr>
        <w:t>)</w:t>
      </w:r>
      <w:r w:rsidRPr="0055793A">
        <w:rPr>
          <w:sz w:val="24"/>
          <w:szCs w:val="24"/>
        </w:rPr>
        <w:t xml:space="preserve"> passaram a demonstrar resultados promissores em diversas tarefas relacionadas à Engenharia de Software, incluindo geração de código, compreensão de documentação, detecção de defeitos e análise de logs. Diferentemente das abordagens tradicionais, esses modelos possuem capacidade de interpretar o significado semântico das mensagens, permitindo inferir categorias de falhas mesmo na ausência de regras explícitas ou exemplos previamente conhecidos.</w:t>
      </w:r>
    </w:p>
    <w:p w14:paraId="1781D74D" w14:textId="77777777" w:rsidR="0055793A" w:rsidRPr="0055793A" w:rsidRDefault="0055793A" w:rsidP="0055793A">
      <w:pPr>
        <w:jc w:val="both"/>
        <w:rPr>
          <w:sz w:val="24"/>
          <w:szCs w:val="24"/>
        </w:rPr>
      </w:pPr>
      <w:r w:rsidRPr="0055793A">
        <w:rPr>
          <w:sz w:val="24"/>
          <w:szCs w:val="24"/>
        </w:rPr>
        <w:t xml:space="preserve">Apesar desse potencial, ainda existe uma lacuna na literatura quanto à avaliação sistemática do uso de </w:t>
      </w:r>
      <w:proofErr w:type="spellStart"/>
      <w:r w:rsidRPr="0055793A">
        <w:rPr>
          <w:sz w:val="24"/>
          <w:szCs w:val="24"/>
        </w:rPr>
        <w:t>LLMs</w:t>
      </w:r>
      <w:proofErr w:type="spellEnd"/>
      <w:r w:rsidRPr="0055793A">
        <w:rPr>
          <w:sz w:val="24"/>
          <w:szCs w:val="24"/>
        </w:rPr>
        <w:t xml:space="preserve"> para classificação automática de causas raiz em logs de produção utilizando conjuntos de dados reais e públicos sob uma mesma metodologia experimental. Além disso, poucos estudos realizam comparações diretas entre modelos de linguagem e abordagens tradicionais de classificação em cenários representativos da operação de sistemas corporativos.</w:t>
      </w:r>
    </w:p>
    <w:p w14:paraId="6B2D646F" w14:textId="77777777" w:rsidR="0055793A" w:rsidRPr="0055793A" w:rsidRDefault="0055793A" w:rsidP="0055793A">
      <w:pPr>
        <w:jc w:val="both"/>
        <w:rPr>
          <w:sz w:val="24"/>
          <w:szCs w:val="24"/>
        </w:rPr>
      </w:pPr>
      <w:r w:rsidRPr="0055793A">
        <w:rPr>
          <w:sz w:val="24"/>
          <w:szCs w:val="24"/>
        </w:rPr>
        <w:t xml:space="preserve">Diante desse contexto, este trabalho propõe uma abordagem para classificação automática de causas raiz em logs de produção utilizando Large </w:t>
      </w:r>
      <w:proofErr w:type="spellStart"/>
      <w:r w:rsidRPr="0055793A">
        <w:rPr>
          <w:sz w:val="24"/>
          <w:szCs w:val="24"/>
        </w:rPr>
        <w:t>Language</w:t>
      </w:r>
      <w:proofErr w:type="spellEnd"/>
      <w:r w:rsidRPr="0055793A">
        <w:rPr>
          <w:sz w:val="24"/>
          <w:szCs w:val="24"/>
        </w:rPr>
        <w:t xml:space="preserve"> Models e compara seu desempenho com dois métodos amplamente utilizados na literatura: um classificador baseado em palavras-chave e um classificador baseado em recuperação por similaridade textual utilizando TF-IDF. Para isso, foi desenvolvida uma pipeline composta pelas etapas de exploração dos conjuntos de dados, anonimização de informações sensíveis, mineração automática de </w:t>
      </w:r>
      <w:proofErr w:type="spellStart"/>
      <w:r w:rsidRPr="0055793A">
        <w:rPr>
          <w:sz w:val="24"/>
          <w:szCs w:val="24"/>
        </w:rPr>
        <w:t>templates</w:t>
      </w:r>
      <w:proofErr w:type="spellEnd"/>
      <w:r w:rsidRPr="0055793A">
        <w:rPr>
          <w:sz w:val="24"/>
          <w:szCs w:val="24"/>
        </w:rPr>
        <w:t xml:space="preserve">, construção de uma taxonomia unificada de categorias de falhas e avaliação experimental utilizando um conjunto de logs reais de uma empresa de telecomunicações e o </w:t>
      </w:r>
      <w:proofErr w:type="spellStart"/>
      <w:r w:rsidRPr="0055793A">
        <w:rPr>
          <w:sz w:val="24"/>
          <w:szCs w:val="24"/>
        </w:rPr>
        <w:t>dataset</w:t>
      </w:r>
      <w:proofErr w:type="spellEnd"/>
      <w:r w:rsidRPr="0055793A">
        <w:rPr>
          <w:sz w:val="24"/>
          <w:szCs w:val="24"/>
        </w:rPr>
        <w:t xml:space="preserve"> público HDFS.</w:t>
      </w:r>
    </w:p>
    <w:p w14:paraId="4772F0C2" w14:textId="77777777" w:rsidR="0055793A" w:rsidRPr="0055793A" w:rsidRDefault="0055793A" w:rsidP="0055793A">
      <w:pPr>
        <w:jc w:val="both"/>
        <w:rPr>
          <w:sz w:val="24"/>
          <w:szCs w:val="24"/>
        </w:rPr>
      </w:pPr>
      <w:r w:rsidRPr="0055793A">
        <w:rPr>
          <w:sz w:val="24"/>
          <w:szCs w:val="24"/>
        </w:rPr>
        <w:t xml:space="preserve">Os experimentos realizados demonstraram que o classificador baseado em palavras-chave alcançou </w:t>
      </w:r>
      <w:proofErr w:type="spellStart"/>
      <w:r w:rsidRPr="0055793A">
        <w:rPr>
          <w:b/>
          <w:bCs/>
          <w:sz w:val="24"/>
          <w:szCs w:val="24"/>
        </w:rPr>
        <w:t>Accuracy</w:t>
      </w:r>
      <w:proofErr w:type="spellEnd"/>
      <w:r w:rsidRPr="0055793A">
        <w:rPr>
          <w:b/>
          <w:bCs/>
          <w:sz w:val="24"/>
          <w:szCs w:val="24"/>
        </w:rPr>
        <w:t xml:space="preserve"> de 88,24%</w:t>
      </w:r>
      <w:r w:rsidRPr="0055793A">
        <w:rPr>
          <w:sz w:val="24"/>
          <w:szCs w:val="24"/>
        </w:rPr>
        <w:t xml:space="preserve">, enquanto a abordagem baseada em TF-IDF obteve desempenho máximo no conjunto avaliado. O Large </w:t>
      </w:r>
      <w:proofErr w:type="spellStart"/>
      <w:r w:rsidRPr="0055793A">
        <w:rPr>
          <w:sz w:val="24"/>
          <w:szCs w:val="24"/>
        </w:rPr>
        <w:t>Language</w:t>
      </w:r>
      <w:proofErr w:type="spellEnd"/>
      <w:r w:rsidRPr="0055793A">
        <w:rPr>
          <w:sz w:val="24"/>
          <w:szCs w:val="24"/>
        </w:rPr>
        <w:t xml:space="preserve"> Model, utilizando a estratégia Zero-Shot </w:t>
      </w:r>
      <w:proofErr w:type="spellStart"/>
      <w:r w:rsidRPr="0055793A">
        <w:rPr>
          <w:sz w:val="24"/>
          <w:szCs w:val="24"/>
        </w:rPr>
        <w:t>Prompting</w:t>
      </w:r>
      <w:proofErr w:type="spellEnd"/>
      <w:r w:rsidRPr="0055793A">
        <w:rPr>
          <w:sz w:val="24"/>
          <w:szCs w:val="24"/>
        </w:rPr>
        <w:t xml:space="preserve">, apresentou </w:t>
      </w:r>
      <w:proofErr w:type="spellStart"/>
      <w:r w:rsidRPr="0055793A">
        <w:rPr>
          <w:b/>
          <w:bCs/>
          <w:sz w:val="24"/>
          <w:szCs w:val="24"/>
        </w:rPr>
        <w:t>Accuracy</w:t>
      </w:r>
      <w:proofErr w:type="spellEnd"/>
      <w:r w:rsidRPr="0055793A">
        <w:rPr>
          <w:b/>
          <w:bCs/>
          <w:sz w:val="24"/>
          <w:szCs w:val="24"/>
        </w:rPr>
        <w:t xml:space="preserve"> de 76,47%</w:t>
      </w:r>
      <w:r w:rsidRPr="0055793A">
        <w:rPr>
          <w:sz w:val="24"/>
          <w:szCs w:val="24"/>
        </w:rPr>
        <w:t>, evidenciando potencial para interpretação semântica das mensagens, embora ainda apresente limitações quando comparado aos métodos tradicionais nesse cenário específico.</w:t>
      </w:r>
    </w:p>
    <w:p w14:paraId="1F8B14D3" w14:textId="77777777" w:rsidR="0055793A" w:rsidRDefault="0055793A" w:rsidP="0055793A">
      <w:pPr>
        <w:jc w:val="both"/>
        <w:rPr>
          <w:sz w:val="24"/>
          <w:szCs w:val="24"/>
        </w:rPr>
      </w:pPr>
      <w:r w:rsidRPr="0055793A">
        <w:rPr>
          <w:sz w:val="24"/>
          <w:szCs w:val="24"/>
        </w:rPr>
        <w:t xml:space="preserve">Como principais contribuições, este trabalho apresenta: </w:t>
      </w:r>
      <w:r w:rsidRPr="0055793A">
        <w:rPr>
          <w:b/>
          <w:bCs/>
          <w:sz w:val="24"/>
          <w:szCs w:val="24"/>
        </w:rPr>
        <w:t>(i)</w:t>
      </w:r>
      <w:r w:rsidRPr="0055793A">
        <w:rPr>
          <w:sz w:val="24"/>
          <w:szCs w:val="24"/>
        </w:rPr>
        <w:t xml:space="preserve"> uma pipeline reproduzível para exploração, anonimização, mineração de </w:t>
      </w:r>
      <w:proofErr w:type="spellStart"/>
      <w:r w:rsidRPr="0055793A">
        <w:rPr>
          <w:sz w:val="24"/>
          <w:szCs w:val="24"/>
        </w:rPr>
        <w:t>templates</w:t>
      </w:r>
      <w:proofErr w:type="spellEnd"/>
      <w:r w:rsidRPr="0055793A">
        <w:rPr>
          <w:sz w:val="24"/>
          <w:szCs w:val="24"/>
        </w:rPr>
        <w:t xml:space="preserve"> e classificação automática de logs; </w:t>
      </w:r>
      <w:r w:rsidRPr="0055793A">
        <w:rPr>
          <w:b/>
          <w:bCs/>
          <w:sz w:val="24"/>
          <w:szCs w:val="24"/>
        </w:rPr>
        <w:t>(</w:t>
      </w:r>
      <w:proofErr w:type="spellStart"/>
      <w:r w:rsidRPr="0055793A">
        <w:rPr>
          <w:b/>
          <w:bCs/>
          <w:sz w:val="24"/>
          <w:szCs w:val="24"/>
        </w:rPr>
        <w:t>ii</w:t>
      </w:r>
      <w:proofErr w:type="spellEnd"/>
      <w:r w:rsidRPr="0055793A">
        <w:rPr>
          <w:b/>
          <w:bCs/>
          <w:sz w:val="24"/>
          <w:szCs w:val="24"/>
        </w:rPr>
        <w:t>)</w:t>
      </w:r>
      <w:r w:rsidRPr="0055793A">
        <w:rPr>
          <w:sz w:val="24"/>
          <w:szCs w:val="24"/>
        </w:rPr>
        <w:t xml:space="preserve"> uma taxonomia unificada de categorias de falhas aplicável a diferentes conjuntos de dados; </w:t>
      </w:r>
      <w:r w:rsidRPr="0055793A">
        <w:rPr>
          <w:b/>
          <w:bCs/>
          <w:sz w:val="24"/>
          <w:szCs w:val="24"/>
        </w:rPr>
        <w:t>(</w:t>
      </w:r>
      <w:proofErr w:type="spellStart"/>
      <w:r w:rsidRPr="0055793A">
        <w:rPr>
          <w:b/>
          <w:bCs/>
          <w:sz w:val="24"/>
          <w:szCs w:val="24"/>
        </w:rPr>
        <w:t>iii</w:t>
      </w:r>
      <w:proofErr w:type="spellEnd"/>
      <w:r w:rsidRPr="0055793A">
        <w:rPr>
          <w:b/>
          <w:bCs/>
          <w:sz w:val="24"/>
          <w:szCs w:val="24"/>
        </w:rPr>
        <w:t>)</w:t>
      </w:r>
      <w:r w:rsidRPr="0055793A">
        <w:rPr>
          <w:sz w:val="24"/>
          <w:szCs w:val="24"/>
        </w:rPr>
        <w:t xml:space="preserve"> uma comparação experimental entre abordagens baseadas em regras, recuperação por similaridade textual e Large </w:t>
      </w:r>
      <w:proofErr w:type="spellStart"/>
      <w:r w:rsidRPr="0055793A">
        <w:rPr>
          <w:sz w:val="24"/>
          <w:szCs w:val="24"/>
        </w:rPr>
        <w:t>Language</w:t>
      </w:r>
      <w:proofErr w:type="spellEnd"/>
      <w:r w:rsidRPr="0055793A">
        <w:rPr>
          <w:sz w:val="24"/>
          <w:szCs w:val="24"/>
        </w:rPr>
        <w:t xml:space="preserve"> Models; e </w:t>
      </w:r>
      <w:r w:rsidRPr="0055793A">
        <w:rPr>
          <w:b/>
          <w:bCs/>
          <w:sz w:val="24"/>
          <w:szCs w:val="24"/>
        </w:rPr>
        <w:t>(</w:t>
      </w:r>
      <w:proofErr w:type="spellStart"/>
      <w:r w:rsidRPr="0055793A">
        <w:rPr>
          <w:b/>
          <w:bCs/>
          <w:sz w:val="24"/>
          <w:szCs w:val="24"/>
        </w:rPr>
        <w:t>iv</w:t>
      </w:r>
      <w:proofErr w:type="spellEnd"/>
      <w:r w:rsidRPr="0055793A">
        <w:rPr>
          <w:b/>
          <w:bCs/>
          <w:sz w:val="24"/>
          <w:szCs w:val="24"/>
        </w:rPr>
        <w:t>)</w:t>
      </w:r>
      <w:r w:rsidRPr="0055793A">
        <w:rPr>
          <w:sz w:val="24"/>
          <w:szCs w:val="24"/>
        </w:rPr>
        <w:t xml:space="preserve"> uma análise crítica das vantagens e limitações de cada estratégia no contexto da Engenharia Inteligente de Software.</w:t>
      </w:r>
    </w:p>
    <w:p w14:paraId="7A4162A5" w14:textId="77777777" w:rsidR="00877B31" w:rsidRPr="00877B31" w:rsidRDefault="00877B31" w:rsidP="00877B31">
      <w:pPr>
        <w:jc w:val="both"/>
        <w:rPr>
          <w:sz w:val="24"/>
          <w:szCs w:val="24"/>
        </w:rPr>
      </w:pPr>
      <w:r w:rsidRPr="00877B31">
        <w:rPr>
          <w:sz w:val="24"/>
          <w:szCs w:val="24"/>
        </w:rPr>
        <w:t>Com base na lacuna identificada na literatura, este trabalho busca responder às seguintes questões de pesquisa:</w:t>
      </w:r>
    </w:p>
    <w:p w14:paraId="3972411D" w14:textId="77777777" w:rsidR="00877B31" w:rsidRPr="00877B31" w:rsidRDefault="00877B31" w:rsidP="00877B31">
      <w:pPr>
        <w:jc w:val="both"/>
        <w:rPr>
          <w:sz w:val="24"/>
          <w:szCs w:val="24"/>
        </w:rPr>
      </w:pPr>
      <w:r w:rsidRPr="00877B31">
        <w:rPr>
          <w:b/>
          <w:bCs/>
          <w:sz w:val="24"/>
          <w:szCs w:val="24"/>
        </w:rPr>
        <w:t>RQ1.</w:t>
      </w:r>
      <w:r w:rsidRPr="00877B31">
        <w:rPr>
          <w:sz w:val="24"/>
          <w:szCs w:val="24"/>
        </w:rPr>
        <w:t xml:space="preserve"> Large </w:t>
      </w:r>
      <w:proofErr w:type="spellStart"/>
      <w:r w:rsidRPr="00877B31">
        <w:rPr>
          <w:sz w:val="24"/>
          <w:szCs w:val="24"/>
        </w:rPr>
        <w:t>Language</w:t>
      </w:r>
      <w:proofErr w:type="spellEnd"/>
      <w:r w:rsidRPr="00877B31">
        <w:rPr>
          <w:sz w:val="24"/>
          <w:szCs w:val="24"/>
        </w:rPr>
        <w:t xml:space="preserve"> Models são capazes de classificar automaticamente categorias de falhas em logs de produção?</w:t>
      </w:r>
    </w:p>
    <w:p w14:paraId="6F38C209" w14:textId="77777777" w:rsidR="00877B31" w:rsidRPr="00877B31" w:rsidRDefault="00877B31" w:rsidP="00877B31">
      <w:pPr>
        <w:jc w:val="both"/>
        <w:rPr>
          <w:sz w:val="24"/>
          <w:szCs w:val="24"/>
        </w:rPr>
      </w:pPr>
      <w:r w:rsidRPr="00877B31">
        <w:rPr>
          <w:b/>
          <w:bCs/>
          <w:sz w:val="24"/>
          <w:szCs w:val="24"/>
        </w:rPr>
        <w:t>RQ2.</w:t>
      </w:r>
      <w:r w:rsidRPr="00877B31">
        <w:rPr>
          <w:sz w:val="24"/>
          <w:szCs w:val="24"/>
        </w:rPr>
        <w:t xml:space="preserve"> Como o desempenho dos Large </w:t>
      </w:r>
      <w:proofErr w:type="spellStart"/>
      <w:r w:rsidRPr="00877B31">
        <w:rPr>
          <w:sz w:val="24"/>
          <w:szCs w:val="24"/>
        </w:rPr>
        <w:t>Language</w:t>
      </w:r>
      <w:proofErr w:type="spellEnd"/>
      <w:r w:rsidRPr="00877B31">
        <w:rPr>
          <w:sz w:val="24"/>
          <w:szCs w:val="24"/>
        </w:rPr>
        <w:t xml:space="preserve"> Models se compara </w:t>
      </w:r>
      <w:proofErr w:type="spellStart"/>
      <w:r w:rsidRPr="00877B31">
        <w:rPr>
          <w:sz w:val="24"/>
          <w:szCs w:val="24"/>
        </w:rPr>
        <w:t>às</w:t>
      </w:r>
      <w:proofErr w:type="spellEnd"/>
      <w:r w:rsidRPr="00877B31">
        <w:rPr>
          <w:sz w:val="24"/>
          <w:szCs w:val="24"/>
        </w:rPr>
        <w:t xml:space="preserve"> abordagens tradicionais baseadas em palavras-chave e TF-IDF?</w:t>
      </w:r>
    </w:p>
    <w:p w14:paraId="1C10791D" w14:textId="6D3AA5DC" w:rsidR="00877B31" w:rsidRPr="0055793A" w:rsidRDefault="00877B31" w:rsidP="0055793A">
      <w:pPr>
        <w:jc w:val="both"/>
        <w:rPr>
          <w:sz w:val="24"/>
          <w:szCs w:val="24"/>
        </w:rPr>
      </w:pPr>
      <w:r w:rsidRPr="00877B31">
        <w:rPr>
          <w:b/>
          <w:bCs/>
          <w:sz w:val="24"/>
          <w:szCs w:val="24"/>
        </w:rPr>
        <w:t>RQ3.</w:t>
      </w:r>
      <w:r w:rsidRPr="00877B31">
        <w:rPr>
          <w:sz w:val="24"/>
          <w:szCs w:val="24"/>
        </w:rPr>
        <w:t xml:space="preserve"> Quais são as principais vantagens e limitações da utilização de Large </w:t>
      </w:r>
      <w:proofErr w:type="spellStart"/>
      <w:r w:rsidRPr="00877B31">
        <w:rPr>
          <w:sz w:val="24"/>
          <w:szCs w:val="24"/>
        </w:rPr>
        <w:t>Language</w:t>
      </w:r>
      <w:proofErr w:type="spellEnd"/>
      <w:r w:rsidRPr="00877B31">
        <w:rPr>
          <w:sz w:val="24"/>
          <w:szCs w:val="24"/>
        </w:rPr>
        <w:t xml:space="preserve"> Models na classificação automática de logs de sistemas distribuídos?</w:t>
      </w:r>
    </w:p>
    <w:p w14:paraId="35AAAE08" w14:textId="77777777" w:rsidR="0055793A" w:rsidRPr="0055793A" w:rsidRDefault="0055793A" w:rsidP="0055793A">
      <w:pPr>
        <w:jc w:val="both"/>
        <w:rPr>
          <w:sz w:val="24"/>
          <w:szCs w:val="24"/>
        </w:rPr>
      </w:pPr>
      <w:r w:rsidRPr="0055793A">
        <w:rPr>
          <w:sz w:val="24"/>
          <w:szCs w:val="24"/>
        </w:rPr>
        <w:t>O restante deste artigo está organizado da seguinte forma. A Seção 2 apresenta a fundamentação teórica necessária para compreensão do problema. A Seção 3 discute os trabalhos relacionados. A Seção 4 descreve a metodologia empregada e a implementação da pipeline experimental. A Seção 5 apresenta os resultados experimentais obtidos. A Seção 6 discute os principais achados da pesquisa. A Seção 7 apresenta as ameaças à validade do estudo. Por fim, a Seção 8 apresenta as conclusões e os trabalhos futuros.</w:t>
      </w:r>
    </w:p>
    <w:p w14:paraId="32B48F4E" w14:textId="3B982251" w:rsidR="004D074E" w:rsidRPr="0055793A" w:rsidRDefault="004D074E" w:rsidP="00BC5DF8">
      <w:pPr>
        <w:jc w:val="both"/>
        <w:rPr>
          <w:sz w:val="24"/>
          <w:szCs w:val="24"/>
        </w:rPr>
      </w:pPr>
    </w:p>
    <w:p w14:paraId="41F4C7EA" w14:textId="77777777" w:rsidR="00BC5DF8" w:rsidRPr="0055793A" w:rsidRDefault="00BC5DF8" w:rsidP="00BC5DF8">
      <w:pPr>
        <w:jc w:val="both"/>
        <w:rPr>
          <w:sz w:val="24"/>
          <w:szCs w:val="24"/>
        </w:rPr>
      </w:pPr>
    </w:p>
    <w:p w14:paraId="580AD008" w14:textId="77777777" w:rsidR="00BC5DF8" w:rsidRPr="0055793A" w:rsidRDefault="00BC5DF8" w:rsidP="00BC5DF8">
      <w:pPr>
        <w:jc w:val="both"/>
        <w:rPr>
          <w:b/>
          <w:bCs/>
          <w:sz w:val="24"/>
          <w:szCs w:val="24"/>
        </w:rPr>
      </w:pPr>
      <w:r w:rsidRPr="0055793A">
        <w:rPr>
          <w:b/>
          <w:bCs/>
          <w:sz w:val="24"/>
          <w:szCs w:val="24"/>
        </w:rPr>
        <w:t>2 Fundamentação Teórica</w:t>
      </w:r>
    </w:p>
    <w:p w14:paraId="4D704910" w14:textId="77777777" w:rsidR="00BC5DF8" w:rsidRPr="0055793A" w:rsidRDefault="00BC5DF8" w:rsidP="00BC5DF8">
      <w:pPr>
        <w:jc w:val="both"/>
        <w:rPr>
          <w:b/>
          <w:bCs/>
          <w:sz w:val="24"/>
          <w:szCs w:val="24"/>
        </w:rPr>
      </w:pPr>
      <w:r w:rsidRPr="0055793A">
        <w:rPr>
          <w:b/>
          <w:bCs/>
          <w:sz w:val="24"/>
          <w:szCs w:val="24"/>
        </w:rPr>
        <w:t>2.1 Logs de Sistemas Distribuídos</w:t>
      </w:r>
    </w:p>
    <w:p w14:paraId="67AFC40D" w14:textId="77777777" w:rsidR="00BC5DF8" w:rsidRPr="0055793A" w:rsidRDefault="00BC5DF8" w:rsidP="00BC5DF8">
      <w:pPr>
        <w:jc w:val="both"/>
        <w:rPr>
          <w:sz w:val="24"/>
          <w:szCs w:val="24"/>
        </w:rPr>
      </w:pPr>
      <w:r w:rsidRPr="0055793A">
        <w:rPr>
          <w:sz w:val="24"/>
          <w:szCs w:val="24"/>
        </w:rPr>
        <w:t>Logs são registros textuais produzidos por sistemas computacionais durante sua execução, contendo informações sobre eventos, mensagens de diagnóstico, operações executadas e possíveis falhas ocorridas ao longo do funcionamento da aplicação. Esses registros constituem uma das principais fontes de informação para atividades de monitoramento, depuração, auditoria e manutenção de sistemas de software.</w:t>
      </w:r>
    </w:p>
    <w:p w14:paraId="5D010D5F" w14:textId="57FA49BE" w:rsidR="00BC5DF8" w:rsidRPr="0055793A" w:rsidRDefault="00BC5DF8" w:rsidP="00BC5DF8">
      <w:pPr>
        <w:jc w:val="both"/>
        <w:rPr>
          <w:sz w:val="24"/>
          <w:szCs w:val="24"/>
        </w:rPr>
      </w:pPr>
      <w:r w:rsidRPr="0055793A">
        <w:rPr>
          <w:sz w:val="24"/>
          <w:szCs w:val="24"/>
        </w:rPr>
        <w:t>Em sistemas distribuídos, onde vários componentes operam de forma independente e se comunicam por meio de uma rede, os logs são gerados de forma contínua e descentralizada. Como resultado, um único evento pode gerar milhares ou até milhões de logs em diversos serviços, o que torna inviável a identificação manual dos dados que ajudam a diagnosticar o problema.</w:t>
      </w:r>
    </w:p>
    <w:p w14:paraId="0C6AEFE0" w14:textId="77777777" w:rsidR="00BC5DF8" w:rsidRPr="0055793A" w:rsidRDefault="00BC5DF8" w:rsidP="00BC5DF8">
      <w:pPr>
        <w:jc w:val="both"/>
        <w:rPr>
          <w:sz w:val="24"/>
          <w:szCs w:val="24"/>
        </w:rPr>
      </w:pPr>
      <w:r w:rsidRPr="0055793A">
        <w:rPr>
          <w:sz w:val="24"/>
          <w:szCs w:val="24"/>
        </w:rPr>
        <w:t>Além do elevado volume de dados, logs de sistemas distribuídos frequentemente apresentam elevada heterogeneidade estrutural. Dependendo da tecnologia empregada, os registros podem estar organizados em formato textual tradicional ou em formatos estruturados, como JSON, contendo diferentes atributos, níveis de severidade e informações contextuais. Essa diversidade dificulta a aplicação de técnicas convencionais de análise e exige etapas de pré-processamento e padronização antes da utilização de métodos automáticos de classificação.</w:t>
      </w:r>
    </w:p>
    <w:p w14:paraId="7D81093C" w14:textId="37FF035A" w:rsidR="00BC5DF8" w:rsidRPr="0055793A" w:rsidRDefault="00BC5DF8" w:rsidP="00BC5DF8">
      <w:pPr>
        <w:jc w:val="both"/>
        <w:rPr>
          <w:sz w:val="24"/>
          <w:szCs w:val="24"/>
        </w:rPr>
      </w:pPr>
      <w:r w:rsidRPr="0055793A">
        <w:rPr>
          <w:sz w:val="24"/>
          <w:szCs w:val="24"/>
        </w:rPr>
        <w:t>Neste trabalho, essa característica foi observada durante a caracterização dos conjuntos de dados experimentais, na qual os logs empresariais apresentaram registros tanto em formato JSON quanto em formato textual tradicional, reforçando a necessidade de um pipeline de processamento capaz de tratar diferentes estruturas de entrada.</w:t>
      </w:r>
    </w:p>
    <w:p w14:paraId="47C99E59" w14:textId="77777777" w:rsidR="00BC5DF8" w:rsidRPr="0055793A" w:rsidRDefault="00BC5DF8" w:rsidP="00BC5DF8">
      <w:pPr>
        <w:jc w:val="both"/>
        <w:rPr>
          <w:b/>
          <w:bCs/>
          <w:sz w:val="24"/>
          <w:szCs w:val="24"/>
        </w:rPr>
      </w:pPr>
      <w:r w:rsidRPr="0055793A">
        <w:rPr>
          <w:b/>
          <w:bCs/>
          <w:sz w:val="24"/>
          <w:szCs w:val="24"/>
        </w:rPr>
        <w:t xml:space="preserve">2.2 Large </w:t>
      </w:r>
      <w:proofErr w:type="spellStart"/>
      <w:r w:rsidRPr="0055793A">
        <w:rPr>
          <w:b/>
          <w:bCs/>
          <w:sz w:val="24"/>
          <w:szCs w:val="24"/>
        </w:rPr>
        <w:t>Language</w:t>
      </w:r>
      <w:proofErr w:type="spellEnd"/>
      <w:r w:rsidRPr="0055793A">
        <w:rPr>
          <w:b/>
          <w:bCs/>
          <w:sz w:val="24"/>
          <w:szCs w:val="24"/>
        </w:rPr>
        <w:t xml:space="preserve"> Models</w:t>
      </w:r>
    </w:p>
    <w:p w14:paraId="1CCC93C7" w14:textId="77777777" w:rsidR="00BC5DF8" w:rsidRPr="0055793A" w:rsidRDefault="00BC5DF8" w:rsidP="00BC5DF8">
      <w:pPr>
        <w:jc w:val="both"/>
        <w:rPr>
          <w:sz w:val="24"/>
          <w:szCs w:val="24"/>
        </w:rPr>
      </w:pPr>
      <w:r w:rsidRPr="0055793A">
        <w:rPr>
          <w:sz w:val="24"/>
          <w:szCs w:val="24"/>
        </w:rPr>
        <w:t xml:space="preserve">Large </w:t>
      </w:r>
      <w:proofErr w:type="spellStart"/>
      <w:r w:rsidRPr="0055793A">
        <w:rPr>
          <w:sz w:val="24"/>
          <w:szCs w:val="24"/>
        </w:rPr>
        <w:t>Language</w:t>
      </w:r>
      <w:proofErr w:type="spellEnd"/>
      <w:r w:rsidRPr="0055793A">
        <w:rPr>
          <w:sz w:val="24"/>
          <w:szCs w:val="24"/>
        </w:rPr>
        <w:t xml:space="preserve"> Models (</w:t>
      </w:r>
      <w:proofErr w:type="spellStart"/>
      <w:r w:rsidRPr="0055793A">
        <w:rPr>
          <w:sz w:val="24"/>
          <w:szCs w:val="24"/>
        </w:rPr>
        <w:t>LLMs</w:t>
      </w:r>
      <w:proofErr w:type="spellEnd"/>
      <w:r w:rsidRPr="0055793A">
        <w:rPr>
          <w:sz w:val="24"/>
          <w:szCs w:val="24"/>
        </w:rPr>
        <w:t xml:space="preserve">) são modelos de Inteligência Artificial treinados em grandes volumes de dados textuais com o objetivo de compreender, gerar e manipular linguagem natural. Esses modelos são construídos, predominantemente, sobre a arquitetura </w:t>
      </w:r>
      <w:proofErr w:type="spellStart"/>
      <w:r w:rsidRPr="0055793A">
        <w:rPr>
          <w:sz w:val="24"/>
          <w:szCs w:val="24"/>
        </w:rPr>
        <w:t>Transformer</w:t>
      </w:r>
      <w:proofErr w:type="spellEnd"/>
      <w:r w:rsidRPr="0055793A">
        <w:rPr>
          <w:sz w:val="24"/>
          <w:szCs w:val="24"/>
        </w:rPr>
        <w:t xml:space="preserve">, proposta por </w:t>
      </w:r>
      <w:proofErr w:type="spellStart"/>
      <w:r w:rsidRPr="0055793A">
        <w:rPr>
          <w:sz w:val="24"/>
          <w:szCs w:val="24"/>
        </w:rPr>
        <w:t>Vaswani</w:t>
      </w:r>
      <w:proofErr w:type="spellEnd"/>
      <w:r w:rsidRPr="0055793A">
        <w:rPr>
          <w:sz w:val="24"/>
          <w:szCs w:val="24"/>
        </w:rPr>
        <w:t xml:space="preserve"> et al. (2017), que introduziu o mecanismo de atenção (</w:t>
      </w:r>
      <w:r w:rsidRPr="0055793A">
        <w:rPr>
          <w:i/>
          <w:iCs/>
          <w:sz w:val="24"/>
          <w:szCs w:val="24"/>
        </w:rPr>
        <w:t>self-</w:t>
      </w:r>
      <w:proofErr w:type="spellStart"/>
      <w:r w:rsidRPr="0055793A">
        <w:rPr>
          <w:i/>
          <w:iCs/>
          <w:sz w:val="24"/>
          <w:szCs w:val="24"/>
        </w:rPr>
        <w:t>attention</w:t>
      </w:r>
      <w:proofErr w:type="spellEnd"/>
      <w:r w:rsidRPr="0055793A">
        <w:rPr>
          <w:sz w:val="24"/>
          <w:szCs w:val="24"/>
        </w:rPr>
        <w:t>), permitindo capturar relações semânticas entre palavras mesmo em textos longos e complexos.</w:t>
      </w:r>
    </w:p>
    <w:p w14:paraId="6F4DEBCB" w14:textId="4EB3E7D7" w:rsidR="00BC5DF8" w:rsidRPr="0055793A" w:rsidRDefault="00F040E0" w:rsidP="00BC5DF8">
      <w:pPr>
        <w:jc w:val="both"/>
        <w:rPr>
          <w:sz w:val="24"/>
          <w:szCs w:val="24"/>
        </w:rPr>
      </w:pPr>
      <w:r w:rsidRPr="0055793A">
        <w:rPr>
          <w:sz w:val="24"/>
          <w:szCs w:val="24"/>
        </w:rPr>
        <w:t xml:space="preserve">Ao contrário das abordagens tradicionais que se baseiam em regras ou em características extraídas manualmente, os </w:t>
      </w:r>
      <w:proofErr w:type="spellStart"/>
      <w:r w:rsidRPr="0055793A">
        <w:rPr>
          <w:sz w:val="24"/>
          <w:szCs w:val="24"/>
        </w:rPr>
        <w:t>LLMs</w:t>
      </w:r>
      <w:proofErr w:type="spellEnd"/>
      <w:r w:rsidRPr="0055793A">
        <w:rPr>
          <w:sz w:val="24"/>
          <w:szCs w:val="24"/>
        </w:rPr>
        <w:t xml:space="preserve"> aprendem representações linguísticas durante uma fase de pré-treinamento sobre diversas coleções de dados textuais. Esse processo capacita o modelo a adquirir conhecimento estatístico sobre como as palavras se relacionam, como estão organizadas e quais são os padrões de uso, o que torna desnecessário criar algoritmos distintos para cada tarefa que o modelo pode vir a desempenhar</w:t>
      </w:r>
      <w:r w:rsidR="00BC5DF8" w:rsidRPr="0055793A">
        <w:rPr>
          <w:sz w:val="24"/>
          <w:szCs w:val="24"/>
        </w:rPr>
        <w:t>.</w:t>
      </w:r>
    </w:p>
    <w:p w14:paraId="1B5BB4EC" w14:textId="77777777" w:rsidR="00BC5DF8" w:rsidRPr="0055793A" w:rsidRDefault="00BC5DF8" w:rsidP="00BC5DF8">
      <w:pPr>
        <w:jc w:val="both"/>
        <w:rPr>
          <w:sz w:val="24"/>
          <w:szCs w:val="24"/>
        </w:rPr>
      </w:pPr>
      <w:r w:rsidRPr="0055793A">
        <w:rPr>
          <w:sz w:val="24"/>
          <w:szCs w:val="24"/>
        </w:rPr>
        <w:t xml:space="preserve">Nos últimos anos, a utilização de </w:t>
      </w:r>
      <w:proofErr w:type="spellStart"/>
      <w:r w:rsidRPr="0055793A">
        <w:rPr>
          <w:sz w:val="24"/>
          <w:szCs w:val="24"/>
        </w:rPr>
        <w:t>LLMs</w:t>
      </w:r>
      <w:proofErr w:type="spellEnd"/>
      <w:r w:rsidRPr="0055793A">
        <w:rPr>
          <w:sz w:val="24"/>
          <w:szCs w:val="24"/>
        </w:rPr>
        <w:t xml:space="preserve"> expandiu-se significativamente para aplicações em Engenharia de Software. Estudos recentes demonstram resultados promissores em tarefas como geração de código, detecção de defeitos, sumarização de documentação, análise de requisitos, geração de casos de teste e interpretação de mensagens de erro e logs de sistemas. Esse avanço tem motivado investigações sobre o potencial desses modelos para apoiar atividades tradicionalmente realizadas por especialistas humanos.</w:t>
      </w:r>
    </w:p>
    <w:p w14:paraId="2838840C" w14:textId="77777777" w:rsidR="00BC5DF8" w:rsidRPr="0055793A" w:rsidRDefault="00BC5DF8" w:rsidP="00BC5DF8">
      <w:pPr>
        <w:jc w:val="both"/>
        <w:rPr>
          <w:sz w:val="24"/>
          <w:szCs w:val="24"/>
        </w:rPr>
      </w:pPr>
      <w:r w:rsidRPr="0055793A">
        <w:rPr>
          <w:sz w:val="24"/>
          <w:szCs w:val="24"/>
        </w:rPr>
        <w:t xml:space="preserve">Uma característica importante dos </w:t>
      </w:r>
      <w:proofErr w:type="spellStart"/>
      <w:r w:rsidRPr="0055793A">
        <w:rPr>
          <w:sz w:val="24"/>
          <w:szCs w:val="24"/>
        </w:rPr>
        <w:t>LLMs</w:t>
      </w:r>
      <w:proofErr w:type="spellEnd"/>
      <w:r w:rsidRPr="0055793A">
        <w:rPr>
          <w:sz w:val="24"/>
          <w:szCs w:val="24"/>
        </w:rPr>
        <w:t xml:space="preserve"> é sua capacidade de executar tarefas por meio de instruções em linguagem natural, conhecidas como </w:t>
      </w:r>
      <w:r w:rsidRPr="0055793A">
        <w:rPr>
          <w:i/>
          <w:iCs/>
          <w:sz w:val="24"/>
          <w:szCs w:val="24"/>
        </w:rPr>
        <w:t>prompts</w:t>
      </w:r>
      <w:r w:rsidRPr="0055793A">
        <w:rPr>
          <w:sz w:val="24"/>
          <w:szCs w:val="24"/>
        </w:rPr>
        <w:t xml:space="preserve">. Diferentemente de modelos </w:t>
      </w:r>
      <w:r w:rsidRPr="0055793A">
        <w:rPr>
          <w:sz w:val="24"/>
          <w:szCs w:val="24"/>
        </w:rPr>
        <w:lastRenderedPageBreak/>
        <w:t xml:space="preserve">supervisionados tradicionais, que normalmente exigem treinamento específico para cada tarefa, os </w:t>
      </w:r>
      <w:proofErr w:type="spellStart"/>
      <w:r w:rsidRPr="0055793A">
        <w:rPr>
          <w:sz w:val="24"/>
          <w:szCs w:val="24"/>
        </w:rPr>
        <w:t>LLMs</w:t>
      </w:r>
      <w:proofErr w:type="spellEnd"/>
      <w:r w:rsidRPr="0055793A">
        <w:rPr>
          <w:sz w:val="24"/>
          <w:szCs w:val="24"/>
        </w:rPr>
        <w:t xml:space="preserve"> podem realizar inferências diretamente a partir da descrição do problema fornecida pelo usuário.</w:t>
      </w:r>
    </w:p>
    <w:p w14:paraId="1B2E90AF" w14:textId="77777777" w:rsidR="00BC5DF8" w:rsidRPr="0055793A" w:rsidRDefault="00BC5DF8" w:rsidP="00BC5DF8">
      <w:pPr>
        <w:jc w:val="both"/>
        <w:rPr>
          <w:sz w:val="24"/>
          <w:szCs w:val="24"/>
        </w:rPr>
      </w:pPr>
      <w:r w:rsidRPr="0055793A">
        <w:rPr>
          <w:sz w:val="24"/>
          <w:szCs w:val="24"/>
        </w:rPr>
        <w:t xml:space="preserve">Entre as principais estratégias de utilização desses modelos destacam-se o </w:t>
      </w:r>
      <w:r w:rsidRPr="0055793A">
        <w:rPr>
          <w:b/>
          <w:bCs/>
          <w:sz w:val="24"/>
          <w:szCs w:val="24"/>
        </w:rPr>
        <w:t xml:space="preserve">Zero-Shot </w:t>
      </w:r>
      <w:proofErr w:type="spellStart"/>
      <w:r w:rsidRPr="0055793A">
        <w:rPr>
          <w:b/>
          <w:bCs/>
          <w:sz w:val="24"/>
          <w:szCs w:val="24"/>
        </w:rPr>
        <w:t>Prompting</w:t>
      </w:r>
      <w:proofErr w:type="spellEnd"/>
      <w:r w:rsidRPr="0055793A">
        <w:rPr>
          <w:sz w:val="24"/>
          <w:szCs w:val="24"/>
        </w:rPr>
        <w:t xml:space="preserve"> e o </w:t>
      </w:r>
      <w:proofErr w:type="spellStart"/>
      <w:r w:rsidRPr="0055793A">
        <w:rPr>
          <w:b/>
          <w:bCs/>
          <w:sz w:val="24"/>
          <w:szCs w:val="24"/>
        </w:rPr>
        <w:t>Few</w:t>
      </w:r>
      <w:proofErr w:type="spellEnd"/>
      <w:r w:rsidRPr="0055793A">
        <w:rPr>
          <w:b/>
          <w:bCs/>
          <w:sz w:val="24"/>
          <w:szCs w:val="24"/>
        </w:rPr>
        <w:t xml:space="preserve">-Shot </w:t>
      </w:r>
      <w:proofErr w:type="spellStart"/>
      <w:r w:rsidRPr="0055793A">
        <w:rPr>
          <w:b/>
          <w:bCs/>
          <w:sz w:val="24"/>
          <w:szCs w:val="24"/>
        </w:rPr>
        <w:t>Prompting</w:t>
      </w:r>
      <w:proofErr w:type="spellEnd"/>
      <w:r w:rsidRPr="0055793A">
        <w:rPr>
          <w:sz w:val="24"/>
          <w:szCs w:val="24"/>
        </w:rPr>
        <w:t xml:space="preserve">. No paradigma </w:t>
      </w:r>
      <w:r w:rsidRPr="0055793A">
        <w:rPr>
          <w:i/>
          <w:iCs/>
          <w:sz w:val="24"/>
          <w:szCs w:val="24"/>
        </w:rPr>
        <w:t>Zero-Shot</w:t>
      </w:r>
      <w:r w:rsidRPr="0055793A">
        <w:rPr>
          <w:sz w:val="24"/>
          <w:szCs w:val="24"/>
        </w:rPr>
        <w:t xml:space="preserve">, o modelo recebe apenas a descrição da tarefa e deve produzir uma resposta sem exemplos prévios. Já no </w:t>
      </w:r>
      <w:proofErr w:type="spellStart"/>
      <w:r w:rsidRPr="0055793A">
        <w:rPr>
          <w:i/>
          <w:iCs/>
          <w:sz w:val="24"/>
          <w:szCs w:val="24"/>
        </w:rPr>
        <w:t>Few</w:t>
      </w:r>
      <w:proofErr w:type="spellEnd"/>
      <w:r w:rsidRPr="0055793A">
        <w:rPr>
          <w:i/>
          <w:iCs/>
          <w:sz w:val="24"/>
          <w:szCs w:val="24"/>
        </w:rPr>
        <w:t xml:space="preserve">-Shot </w:t>
      </w:r>
      <w:proofErr w:type="spellStart"/>
      <w:r w:rsidRPr="0055793A">
        <w:rPr>
          <w:i/>
          <w:iCs/>
          <w:sz w:val="24"/>
          <w:szCs w:val="24"/>
        </w:rPr>
        <w:t>Prompting</w:t>
      </w:r>
      <w:proofErr w:type="spellEnd"/>
      <w:r w:rsidRPr="0055793A">
        <w:rPr>
          <w:sz w:val="24"/>
          <w:szCs w:val="24"/>
        </w:rPr>
        <w:t>, além da descrição da tarefa, são fornecidos alguns exemplos de entrada e saída, permitindo que o modelo identifique o padrão esperado e adapte seu comportamento durante a inferência. Trabalhos recentes indicam que essa estratégia pode aumentar significativamente a qualidade das respostas em tarefas de classificação e raciocínio.</w:t>
      </w:r>
    </w:p>
    <w:p w14:paraId="6471589F" w14:textId="77777777" w:rsidR="00BC5DF8" w:rsidRPr="0055793A" w:rsidRDefault="00BC5DF8" w:rsidP="00BC5DF8">
      <w:pPr>
        <w:jc w:val="both"/>
        <w:rPr>
          <w:sz w:val="24"/>
          <w:szCs w:val="24"/>
        </w:rPr>
      </w:pPr>
      <w:r w:rsidRPr="0055793A">
        <w:rPr>
          <w:sz w:val="24"/>
          <w:szCs w:val="24"/>
        </w:rPr>
        <w:t xml:space="preserve">Neste trabalho, os Large </w:t>
      </w:r>
      <w:proofErr w:type="spellStart"/>
      <w:r w:rsidRPr="0055793A">
        <w:rPr>
          <w:sz w:val="24"/>
          <w:szCs w:val="24"/>
        </w:rPr>
        <w:t>Language</w:t>
      </w:r>
      <w:proofErr w:type="spellEnd"/>
      <w:r w:rsidRPr="0055793A">
        <w:rPr>
          <w:sz w:val="24"/>
          <w:szCs w:val="24"/>
        </w:rPr>
        <w:t xml:space="preserve"> Models serão avaliados como classificadores automáticos de categorias de falhas observáveis em logs de sistemas distribuídos. Serão investigadas duas estratégias de utilização — Zero-Shot e </w:t>
      </w:r>
      <w:proofErr w:type="spellStart"/>
      <w:r w:rsidRPr="0055793A">
        <w:rPr>
          <w:sz w:val="24"/>
          <w:szCs w:val="24"/>
        </w:rPr>
        <w:t>Few</w:t>
      </w:r>
      <w:proofErr w:type="spellEnd"/>
      <w:r w:rsidRPr="0055793A">
        <w:rPr>
          <w:sz w:val="24"/>
          <w:szCs w:val="24"/>
        </w:rPr>
        <w:t xml:space="preserve">-Shot — comparando seu desempenho com abordagens tradicionais baseadas em palavras-chave e TF-IDF. Essa comparação permitirá avaliar não apenas a capacidade dos </w:t>
      </w:r>
      <w:proofErr w:type="spellStart"/>
      <w:r w:rsidRPr="0055793A">
        <w:rPr>
          <w:sz w:val="24"/>
          <w:szCs w:val="24"/>
        </w:rPr>
        <w:t>LLMs</w:t>
      </w:r>
      <w:proofErr w:type="spellEnd"/>
      <w:r w:rsidRPr="0055793A">
        <w:rPr>
          <w:sz w:val="24"/>
          <w:szCs w:val="24"/>
        </w:rPr>
        <w:t xml:space="preserve"> de interpretar mensagens de log, mas também os ganhos obtidos em relação a métodos amplamente utilizados na literatura.</w:t>
      </w:r>
    </w:p>
    <w:p w14:paraId="5577522F" w14:textId="3399D419" w:rsidR="00F040E0" w:rsidRPr="0055793A" w:rsidRDefault="00F040E0" w:rsidP="00F040E0">
      <w:pPr>
        <w:jc w:val="both"/>
        <w:rPr>
          <w:b/>
          <w:bCs/>
          <w:sz w:val="24"/>
          <w:szCs w:val="24"/>
        </w:rPr>
      </w:pPr>
      <w:r w:rsidRPr="0055793A">
        <w:rPr>
          <w:b/>
          <w:bCs/>
          <w:sz w:val="24"/>
          <w:szCs w:val="24"/>
        </w:rPr>
        <w:t>2.3 Classificação Automática de Logs</w:t>
      </w:r>
    </w:p>
    <w:p w14:paraId="5D98BE46" w14:textId="77777777" w:rsidR="00F040E0" w:rsidRPr="0055793A" w:rsidRDefault="00F040E0" w:rsidP="00F040E0">
      <w:pPr>
        <w:jc w:val="both"/>
        <w:rPr>
          <w:sz w:val="24"/>
          <w:szCs w:val="24"/>
        </w:rPr>
      </w:pPr>
      <w:r w:rsidRPr="0055793A">
        <w:rPr>
          <w:sz w:val="24"/>
          <w:szCs w:val="24"/>
        </w:rPr>
        <w:t>A análise automática de logs constitui uma importante linha de pesquisa na Engenharia de Software, especialmente em sistemas distribuídos, nos quais grandes volumes de registros são gerados continuamente durante a execução das aplicações. O objetivo dessas técnicas é identificar padrões relevantes, detectar falhas, apoiar o diagnóstico de incidentes e reduzir o esforço necessário para análise manual dos registros produzidos pelos sistemas.</w:t>
      </w:r>
    </w:p>
    <w:p w14:paraId="47C85E2B" w14:textId="77777777" w:rsidR="00F040E0" w:rsidRPr="0055793A" w:rsidRDefault="00F040E0" w:rsidP="00F040E0">
      <w:pPr>
        <w:jc w:val="both"/>
        <w:rPr>
          <w:sz w:val="24"/>
          <w:szCs w:val="24"/>
        </w:rPr>
      </w:pPr>
      <w:r w:rsidRPr="0055793A">
        <w:rPr>
          <w:sz w:val="24"/>
          <w:szCs w:val="24"/>
        </w:rPr>
        <w:t xml:space="preserve">Historicamente, uma das abordagens mais utilizadas consiste na aplicação de regras baseadas em palavras-chave. Nesse método, mensagens contendo termos específicos, como </w:t>
      </w:r>
      <w:r w:rsidRPr="0055793A">
        <w:rPr>
          <w:i/>
          <w:iCs/>
          <w:sz w:val="24"/>
          <w:szCs w:val="24"/>
        </w:rPr>
        <w:t>timeout</w:t>
      </w:r>
      <w:r w:rsidRPr="0055793A">
        <w:rPr>
          <w:sz w:val="24"/>
          <w:szCs w:val="24"/>
        </w:rPr>
        <w:t xml:space="preserve">, </w:t>
      </w:r>
      <w:proofErr w:type="spellStart"/>
      <w:r w:rsidRPr="0055793A">
        <w:rPr>
          <w:i/>
          <w:iCs/>
          <w:sz w:val="24"/>
          <w:szCs w:val="24"/>
        </w:rPr>
        <w:t>exception</w:t>
      </w:r>
      <w:proofErr w:type="spellEnd"/>
      <w:r w:rsidRPr="0055793A">
        <w:rPr>
          <w:sz w:val="24"/>
          <w:szCs w:val="24"/>
        </w:rPr>
        <w:t xml:space="preserve">, </w:t>
      </w:r>
      <w:r w:rsidRPr="0055793A">
        <w:rPr>
          <w:i/>
          <w:iCs/>
          <w:sz w:val="24"/>
          <w:szCs w:val="24"/>
        </w:rPr>
        <w:t xml:space="preserve">connection </w:t>
      </w:r>
      <w:proofErr w:type="spellStart"/>
      <w:r w:rsidRPr="0055793A">
        <w:rPr>
          <w:i/>
          <w:iCs/>
          <w:sz w:val="24"/>
          <w:szCs w:val="24"/>
        </w:rPr>
        <w:t>refused</w:t>
      </w:r>
      <w:proofErr w:type="spellEnd"/>
      <w:r w:rsidRPr="0055793A">
        <w:rPr>
          <w:sz w:val="24"/>
          <w:szCs w:val="24"/>
        </w:rPr>
        <w:t xml:space="preserve"> ou </w:t>
      </w:r>
      <w:proofErr w:type="spellStart"/>
      <w:r w:rsidRPr="0055793A">
        <w:rPr>
          <w:i/>
          <w:iCs/>
          <w:sz w:val="24"/>
          <w:szCs w:val="24"/>
        </w:rPr>
        <w:t>permission</w:t>
      </w:r>
      <w:proofErr w:type="spellEnd"/>
      <w:r w:rsidRPr="0055793A">
        <w:rPr>
          <w:i/>
          <w:iCs/>
          <w:sz w:val="24"/>
          <w:szCs w:val="24"/>
        </w:rPr>
        <w:t xml:space="preserve"> </w:t>
      </w:r>
      <w:proofErr w:type="spellStart"/>
      <w:r w:rsidRPr="0055793A">
        <w:rPr>
          <w:i/>
          <w:iCs/>
          <w:sz w:val="24"/>
          <w:szCs w:val="24"/>
        </w:rPr>
        <w:t>denied</w:t>
      </w:r>
      <w:proofErr w:type="spellEnd"/>
      <w:r w:rsidRPr="0055793A">
        <w:rPr>
          <w:sz w:val="24"/>
          <w:szCs w:val="24"/>
        </w:rPr>
        <w:t>, são associadas a categorias previamente definidas. Embora essa estratégia apresente baixo custo computacional e seja relativamente simples de implementar, sua eficácia depende diretamente da qualidade das regras estabelecidas e do conhecimento do especialista responsável pela sua construção. Além disso, pequenas variações na redação das mensagens podem comprometer significativamente a capacidade de classificação.</w:t>
      </w:r>
    </w:p>
    <w:p w14:paraId="6CD1702F" w14:textId="77777777" w:rsidR="00F040E0" w:rsidRPr="0055793A" w:rsidRDefault="00F040E0" w:rsidP="00F040E0">
      <w:pPr>
        <w:jc w:val="both"/>
        <w:rPr>
          <w:sz w:val="24"/>
          <w:szCs w:val="24"/>
        </w:rPr>
      </w:pPr>
      <w:r w:rsidRPr="0055793A">
        <w:rPr>
          <w:sz w:val="24"/>
          <w:szCs w:val="24"/>
        </w:rPr>
        <w:t xml:space="preserve">Como alternativa às abordagens baseadas em regras, técnicas de representação vetorial passaram a ser amplamente utilizadas em tarefas de classificação textual. Entre essas técnicas, destaca-se o </w:t>
      </w:r>
      <w:proofErr w:type="spellStart"/>
      <w:r w:rsidRPr="0055793A">
        <w:rPr>
          <w:b/>
          <w:bCs/>
          <w:sz w:val="24"/>
          <w:szCs w:val="24"/>
        </w:rPr>
        <w:t>Term</w:t>
      </w:r>
      <w:proofErr w:type="spellEnd"/>
      <w:r w:rsidRPr="0055793A">
        <w:rPr>
          <w:b/>
          <w:bCs/>
          <w:sz w:val="24"/>
          <w:szCs w:val="24"/>
        </w:rPr>
        <w:t xml:space="preserve"> Frequency–</w:t>
      </w:r>
      <w:proofErr w:type="spellStart"/>
      <w:r w:rsidRPr="0055793A">
        <w:rPr>
          <w:b/>
          <w:bCs/>
          <w:sz w:val="24"/>
          <w:szCs w:val="24"/>
        </w:rPr>
        <w:t>Inverse</w:t>
      </w:r>
      <w:proofErr w:type="spellEnd"/>
      <w:r w:rsidRPr="0055793A">
        <w:rPr>
          <w:b/>
          <w:bCs/>
          <w:sz w:val="24"/>
          <w:szCs w:val="24"/>
        </w:rPr>
        <w:t xml:space="preserve"> </w:t>
      </w:r>
      <w:proofErr w:type="spellStart"/>
      <w:r w:rsidRPr="0055793A">
        <w:rPr>
          <w:b/>
          <w:bCs/>
          <w:sz w:val="24"/>
          <w:szCs w:val="24"/>
        </w:rPr>
        <w:t>Document</w:t>
      </w:r>
      <w:proofErr w:type="spellEnd"/>
      <w:r w:rsidRPr="0055793A">
        <w:rPr>
          <w:b/>
          <w:bCs/>
          <w:sz w:val="24"/>
          <w:szCs w:val="24"/>
        </w:rPr>
        <w:t xml:space="preserve"> Frequency (TF-IDF)</w:t>
      </w:r>
      <w:r w:rsidRPr="0055793A">
        <w:rPr>
          <w:sz w:val="24"/>
          <w:szCs w:val="24"/>
        </w:rPr>
        <w:t>, que representa documentos por meio da importância estatística de seus termos em relação ao conjunto de dados. Essa representação possibilita a aplicação de algoritmos tradicionais de aprendizado de máquina e de medidas de similaridade textual, reduzindo parcialmente a dependência de regras manuais e permitindo maior generalização em diferentes cenários.</w:t>
      </w:r>
    </w:p>
    <w:p w14:paraId="39C9AFBD" w14:textId="77777777" w:rsidR="00F040E0" w:rsidRPr="0055793A" w:rsidRDefault="00F040E0" w:rsidP="00F040E0">
      <w:pPr>
        <w:jc w:val="both"/>
        <w:rPr>
          <w:sz w:val="24"/>
          <w:szCs w:val="24"/>
        </w:rPr>
      </w:pPr>
      <w:r w:rsidRPr="0055793A">
        <w:rPr>
          <w:sz w:val="24"/>
          <w:szCs w:val="24"/>
        </w:rPr>
        <w:t xml:space="preserve">Mais recentemente, os Large </w:t>
      </w:r>
      <w:proofErr w:type="spellStart"/>
      <w:r w:rsidRPr="0055793A">
        <w:rPr>
          <w:sz w:val="24"/>
          <w:szCs w:val="24"/>
        </w:rPr>
        <w:t>Language</w:t>
      </w:r>
      <w:proofErr w:type="spellEnd"/>
      <w:r w:rsidRPr="0055793A">
        <w:rPr>
          <w:sz w:val="24"/>
          <w:szCs w:val="24"/>
        </w:rPr>
        <w:t xml:space="preserve"> Models ampliaram significativamente as possibilidades de classificação automática de textos ao incorporar capacidades de compreensão semântica adquiridas durante o processo de pré-treinamento em grandes volumes de dados. Diferentemente das abordagens baseadas exclusivamente em frequência de palavras ou em regras pré-definidas, esses modelos são capazes de interpretar o contexto das mensagens e inferir relações semânticas entre diferentes descrições de falhas, mesmo quando expressas de maneiras distintas.</w:t>
      </w:r>
    </w:p>
    <w:p w14:paraId="0967B876" w14:textId="77777777" w:rsidR="00F040E0" w:rsidRPr="0055793A" w:rsidRDefault="00F040E0" w:rsidP="00F040E0">
      <w:pPr>
        <w:jc w:val="both"/>
        <w:rPr>
          <w:sz w:val="24"/>
          <w:szCs w:val="24"/>
        </w:rPr>
      </w:pPr>
      <w:r w:rsidRPr="0055793A">
        <w:rPr>
          <w:sz w:val="24"/>
          <w:szCs w:val="24"/>
        </w:rPr>
        <w:t xml:space="preserve">Entretanto, apesar dos avanços observados, ainda existem poucos estudos que realizam comparações experimentais entre métodos tradicionais e Large </w:t>
      </w:r>
      <w:proofErr w:type="spellStart"/>
      <w:r w:rsidRPr="0055793A">
        <w:rPr>
          <w:sz w:val="24"/>
          <w:szCs w:val="24"/>
        </w:rPr>
        <w:t>Language</w:t>
      </w:r>
      <w:proofErr w:type="spellEnd"/>
      <w:r w:rsidRPr="0055793A">
        <w:rPr>
          <w:sz w:val="24"/>
          <w:szCs w:val="24"/>
        </w:rPr>
        <w:t xml:space="preserve"> Models utilizando </w:t>
      </w:r>
      <w:r w:rsidRPr="0055793A">
        <w:rPr>
          <w:sz w:val="24"/>
          <w:szCs w:val="24"/>
        </w:rPr>
        <w:lastRenderedPageBreak/>
        <w:t>conjuntos de dados de logs de sistemas distribuídos. Em muitos casos, as pesquisas concentram-se exclusivamente na avaliação dos modelos de linguagem, dificultando a compreensão dos ganhos efetivamente obtidos em relação a abordagens mais simples e amplamente empregadas na prática.</w:t>
      </w:r>
    </w:p>
    <w:p w14:paraId="6B1C2F53" w14:textId="77777777" w:rsidR="00F040E0" w:rsidRPr="0055793A" w:rsidRDefault="00F040E0" w:rsidP="00F040E0">
      <w:pPr>
        <w:jc w:val="both"/>
        <w:rPr>
          <w:sz w:val="24"/>
          <w:szCs w:val="24"/>
        </w:rPr>
      </w:pPr>
      <w:r w:rsidRPr="0055793A">
        <w:rPr>
          <w:sz w:val="24"/>
          <w:szCs w:val="24"/>
        </w:rPr>
        <w:t xml:space="preserve">Diante desse contexto, este trabalho propõe uma avaliação experimental comparando três estratégias de classificação automática de categorias de falhas observáveis em logs: </w:t>
      </w:r>
      <w:r w:rsidRPr="0055793A">
        <w:rPr>
          <w:b/>
          <w:bCs/>
          <w:sz w:val="24"/>
          <w:szCs w:val="24"/>
        </w:rPr>
        <w:t>(i)</w:t>
      </w:r>
      <w:r w:rsidRPr="0055793A">
        <w:rPr>
          <w:sz w:val="24"/>
          <w:szCs w:val="24"/>
        </w:rPr>
        <w:t xml:space="preserve"> classificação baseada em palavras-chave, representando uma abordagem determinística e de baixa complexidade; </w:t>
      </w:r>
      <w:r w:rsidRPr="0055793A">
        <w:rPr>
          <w:b/>
          <w:bCs/>
          <w:sz w:val="24"/>
          <w:szCs w:val="24"/>
        </w:rPr>
        <w:t>(</w:t>
      </w:r>
      <w:proofErr w:type="spellStart"/>
      <w:r w:rsidRPr="0055793A">
        <w:rPr>
          <w:b/>
          <w:bCs/>
          <w:sz w:val="24"/>
          <w:szCs w:val="24"/>
        </w:rPr>
        <w:t>ii</w:t>
      </w:r>
      <w:proofErr w:type="spellEnd"/>
      <w:r w:rsidRPr="0055793A">
        <w:rPr>
          <w:b/>
          <w:bCs/>
          <w:sz w:val="24"/>
          <w:szCs w:val="24"/>
        </w:rPr>
        <w:t>)</w:t>
      </w:r>
      <w:r w:rsidRPr="0055793A">
        <w:rPr>
          <w:sz w:val="24"/>
          <w:szCs w:val="24"/>
        </w:rPr>
        <w:t xml:space="preserve"> classificação baseada em TF-IDF, representando uma abordagem estatística tradicional; e </w:t>
      </w:r>
      <w:r w:rsidRPr="0055793A">
        <w:rPr>
          <w:b/>
          <w:bCs/>
          <w:sz w:val="24"/>
          <w:szCs w:val="24"/>
        </w:rPr>
        <w:t>(</w:t>
      </w:r>
      <w:proofErr w:type="spellStart"/>
      <w:r w:rsidRPr="0055793A">
        <w:rPr>
          <w:b/>
          <w:bCs/>
          <w:sz w:val="24"/>
          <w:szCs w:val="24"/>
        </w:rPr>
        <w:t>iii</w:t>
      </w:r>
      <w:proofErr w:type="spellEnd"/>
      <w:r w:rsidRPr="0055793A">
        <w:rPr>
          <w:b/>
          <w:bCs/>
          <w:sz w:val="24"/>
          <w:szCs w:val="24"/>
        </w:rPr>
        <w:t>)</w:t>
      </w:r>
      <w:r w:rsidRPr="0055793A">
        <w:rPr>
          <w:sz w:val="24"/>
          <w:szCs w:val="24"/>
        </w:rPr>
        <w:t xml:space="preserve"> classificação utilizando Large </w:t>
      </w:r>
      <w:proofErr w:type="spellStart"/>
      <w:r w:rsidRPr="0055793A">
        <w:rPr>
          <w:sz w:val="24"/>
          <w:szCs w:val="24"/>
        </w:rPr>
        <w:t>Language</w:t>
      </w:r>
      <w:proofErr w:type="spellEnd"/>
      <w:r w:rsidRPr="0055793A">
        <w:rPr>
          <w:sz w:val="24"/>
          <w:szCs w:val="24"/>
        </w:rPr>
        <w:t xml:space="preserve"> Models, empregando estratégias de </w:t>
      </w:r>
      <w:r w:rsidRPr="0055793A">
        <w:rPr>
          <w:i/>
          <w:iCs/>
          <w:sz w:val="24"/>
          <w:szCs w:val="24"/>
        </w:rPr>
        <w:t xml:space="preserve">Zero-Shot </w:t>
      </w:r>
      <w:proofErr w:type="spellStart"/>
      <w:r w:rsidRPr="0055793A">
        <w:rPr>
          <w:i/>
          <w:iCs/>
          <w:sz w:val="24"/>
          <w:szCs w:val="24"/>
        </w:rPr>
        <w:t>Prompting</w:t>
      </w:r>
      <w:proofErr w:type="spellEnd"/>
      <w:r w:rsidRPr="0055793A">
        <w:rPr>
          <w:sz w:val="24"/>
          <w:szCs w:val="24"/>
        </w:rPr>
        <w:t xml:space="preserve"> e </w:t>
      </w:r>
      <w:proofErr w:type="spellStart"/>
      <w:r w:rsidRPr="0055793A">
        <w:rPr>
          <w:i/>
          <w:iCs/>
          <w:sz w:val="24"/>
          <w:szCs w:val="24"/>
        </w:rPr>
        <w:t>Few</w:t>
      </w:r>
      <w:proofErr w:type="spellEnd"/>
      <w:r w:rsidRPr="0055793A">
        <w:rPr>
          <w:i/>
          <w:iCs/>
          <w:sz w:val="24"/>
          <w:szCs w:val="24"/>
        </w:rPr>
        <w:t xml:space="preserve">-Shot </w:t>
      </w:r>
      <w:proofErr w:type="spellStart"/>
      <w:r w:rsidRPr="0055793A">
        <w:rPr>
          <w:i/>
          <w:iCs/>
          <w:sz w:val="24"/>
          <w:szCs w:val="24"/>
        </w:rPr>
        <w:t>Prompting</w:t>
      </w:r>
      <w:proofErr w:type="spellEnd"/>
      <w:r w:rsidRPr="0055793A">
        <w:rPr>
          <w:sz w:val="24"/>
          <w:szCs w:val="24"/>
        </w:rPr>
        <w:t xml:space="preserve">. Essa comparação permitirá analisar as vantagens, limitações e aplicabilidade de cada abordagem em diferentes conjuntos de dados, fornecendo uma avaliação abrangente do potencial dos </w:t>
      </w:r>
      <w:proofErr w:type="spellStart"/>
      <w:r w:rsidRPr="0055793A">
        <w:rPr>
          <w:sz w:val="24"/>
          <w:szCs w:val="24"/>
        </w:rPr>
        <w:t>LLMs</w:t>
      </w:r>
      <w:proofErr w:type="spellEnd"/>
      <w:r w:rsidRPr="0055793A">
        <w:rPr>
          <w:sz w:val="24"/>
          <w:szCs w:val="24"/>
        </w:rPr>
        <w:t xml:space="preserve"> para análise automática de logs.</w:t>
      </w:r>
    </w:p>
    <w:p w14:paraId="5562B864" w14:textId="77777777" w:rsidR="00BC5DF8" w:rsidRPr="0055793A" w:rsidRDefault="00BC5DF8" w:rsidP="00BC5DF8">
      <w:pPr>
        <w:jc w:val="both"/>
        <w:rPr>
          <w:sz w:val="24"/>
          <w:szCs w:val="24"/>
        </w:rPr>
      </w:pPr>
    </w:p>
    <w:p w14:paraId="1204F0A7" w14:textId="0BC291D8" w:rsidR="00BC5DF8" w:rsidRPr="0055793A" w:rsidRDefault="00EA5D4D" w:rsidP="00BC5DF8">
      <w:pPr>
        <w:jc w:val="both"/>
        <w:rPr>
          <w:sz w:val="24"/>
          <w:szCs w:val="24"/>
        </w:rPr>
      </w:pPr>
      <w:r w:rsidRPr="0055793A">
        <w:rPr>
          <w:noProof/>
          <w:sz w:val="24"/>
          <w:szCs w:val="24"/>
        </w:rPr>
        <w:drawing>
          <wp:inline distT="0" distB="0" distL="0" distR="0" wp14:anchorId="4261B847" wp14:editId="39E74719">
            <wp:extent cx="2809524" cy="4390476"/>
            <wp:effectExtent l="0" t="0" r="0" b="0"/>
            <wp:docPr id="664369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9497" name=""/>
                    <pic:cNvPicPr/>
                  </pic:nvPicPr>
                  <pic:blipFill>
                    <a:blip r:embed="rId5"/>
                    <a:stretch>
                      <a:fillRect/>
                    </a:stretch>
                  </pic:blipFill>
                  <pic:spPr>
                    <a:xfrm>
                      <a:off x="0" y="0"/>
                      <a:ext cx="2809524" cy="4390476"/>
                    </a:xfrm>
                    <a:prstGeom prst="rect">
                      <a:avLst/>
                    </a:prstGeom>
                  </pic:spPr>
                </pic:pic>
              </a:graphicData>
            </a:graphic>
          </wp:inline>
        </w:drawing>
      </w:r>
    </w:p>
    <w:p w14:paraId="3C419F7C" w14:textId="77777777" w:rsidR="00EA5D4D" w:rsidRPr="0055793A" w:rsidRDefault="00EA5D4D" w:rsidP="00EA5D4D">
      <w:pPr>
        <w:jc w:val="both"/>
        <w:rPr>
          <w:sz w:val="24"/>
          <w:szCs w:val="24"/>
        </w:rPr>
      </w:pPr>
      <w:r w:rsidRPr="0055793A">
        <w:rPr>
          <w:sz w:val="24"/>
          <w:szCs w:val="24"/>
        </w:rPr>
        <w:t>Figura 1 – Evolução das abordagens para classificação de logs</w:t>
      </w:r>
    </w:p>
    <w:p w14:paraId="3ADFF187" w14:textId="77777777" w:rsidR="00EA5D4D" w:rsidRPr="0055793A" w:rsidRDefault="00EA5D4D" w:rsidP="00BC5DF8">
      <w:pPr>
        <w:jc w:val="both"/>
        <w:rPr>
          <w:sz w:val="24"/>
          <w:szCs w:val="24"/>
        </w:rPr>
      </w:pPr>
    </w:p>
    <w:p w14:paraId="245CF962" w14:textId="77777777" w:rsidR="001B6839" w:rsidRPr="0055793A" w:rsidRDefault="001B6839" w:rsidP="001B6839">
      <w:pPr>
        <w:jc w:val="both"/>
        <w:rPr>
          <w:b/>
          <w:bCs/>
          <w:sz w:val="24"/>
          <w:szCs w:val="24"/>
        </w:rPr>
      </w:pPr>
      <w:r w:rsidRPr="0055793A">
        <w:rPr>
          <w:b/>
          <w:bCs/>
          <w:sz w:val="24"/>
          <w:szCs w:val="24"/>
        </w:rPr>
        <w:t>3 Trabalhos Relacionados</w:t>
      </w:r>
    </w:p>
    <w:p w14:paraId="1DD7F527" w14:textId="77777777" w:rsidR="001B6839" w:rsidRPr="0055793A" w:rsidRDefault="001B6839" w:rsidP="001B6839">
      <w:pPr>
        <w:jc w:val="both"/>
        <w:rPr>
          <w:sz w:val="24"/>
          <w:szCs w:val="24"/>
        </w:rPr>
      </w:pPr>
      <w:r w:rsidRPr="0055793A">
        <w:rPr>
          <w:sz w:val="24"/>
          <w:szCs w:val="24"/>
        </w:rPr>
        <w:t xml:space="preserve">Nos últimos anos, a aplicação de técnicas de Inteligência Artificial na Engenharia de Software tem recebido crescente atenção da comunidade científica, especialmente após o avanço dos Large </w:t>
      </w:r>
      <w:proofErr w:type="spellStart"/>
      <w:r w:rsidRPr="0055793A">
        <w:rPr>
          <w:sz w:val="24"/>
          <w:szCs w:val="24"/>
        </w:rPr>
        <w:t>Language</w:t>
      </w:r>
      <w:proofErr w:type="spellEnd"/>
      <w:r w:rsidRPr="0055793A">
        <w:rPr>
          <w:sz w:val="24"/>
          <w:szCs w:val="24"/>
        </w:rPr>
        <w:t xml:space="preserve"> Models (</w:t>
      </w:r>
      <w:proofErr w:type="spellStart"/>
      <w:r w:rsidRPr="0055793A">
        <w:rPr>
          <w:sz w:val="24"/>
          <w:szCs w:val="24"/>
        </w:rPr>
        <w:t>LLMs</w:t>
      </w:r>
      <w:proofErr w:type="spellEnd"/>
      <w:r w:rsidRPr="0055793A">
        <w:rPr>
          <w:sz w:val="24"/>
          <w:szCs w:val="24"/>
        </w:rPr>
        <w:t>). Esses modelos passaram a ser empregados em diversas tarefas, como geração de código, análise de requisitos, detecção de defeitos, interpretação de mensagens de erro e apoio ao diagnóstico de falhas. No contexto da análise automática de logs, observa-se um crescimento significativo no número de pesquisas que exploram o potencial dessas técnicas para reduzir o esforço humano na investigação de incidentes e aumentar a eficiência das atividades de manutenção de software.</w:t>
      </w:r>
    </w:p>
    <w:p w14:paraId="00E496C3" w14:textId="77777777" w:rsidR="001B6839" w:rsidRPr="0055793A" w:rsidRDefault="001B6839" w:rsidP="001B6839">
      <w:pPr>
        <w:jc w:val="both"/>
        <w:rPr>
          <w:b/>
          <w:bCs/>
          <w:sz w:val="24"/>
          <w:szCs w:val="24"/>
        </w:rPr>
      </w:pPr>
      <w:r w:rsidRPr="0055793A">
        <w:rPr>
          <w:b/>
          <w:bCs/>
          <w:sz w:val="24"/>
          <w:szCs w:val="24"/>
        </w:rPr>
        <w:lastRenderedPageBreak/>
        <w:t xml:space="preserve">3.1 Large </w:t>
      </w:r>
      <w:proofErr w:type="spellStart"/>
      <w:r w:rsidRPr="0055793A">
        <w:rPr>
          <w:b/>
          <w:bCs/>
          <w:sz w:val="24"/>
          <w:szCs w:val="24"/>
        </w:rPr>
        <w:t>Language</w:t>
      </w:r>
      <w:proofErr w:type="spellEnd"/>
      <w:r w:rsidRPr="0055793A">
        <w:rPr>
          <w:b/>
          <w:bCs/>
          <w:sz w:val="24"/>
          <w:szCs w:val="24"/>
        </w:rPr>
        <w:t xml:space="preserve"> Models na Engenharia de Software</w:t>
      </w:r>
    </w:p>
    <w:p w14:paraId="5C787627" w14:textId="77777777" w:rsidR="001B6839" w:rsidRPr="0055793A" w:rsidRDefault="001B6839" w:rsidP="001B6839">
      <w:pPr>
        <w:jc w:val="both"/>
        <w:rPr>
          <w:sz w:val="24"/>
          <w:szCs w:val="24"/>
        </w:rPr>
      </w:pPr>
      <w:r w:rsidRPr="0055793A">
        <w:rPr>
          <w:sz w:val="24"/>
          <w:szCs w:val="24"/>
        </w:rPr>
        <w:t>Entre os trabalhos recentes destaca-se LLM-</w:t>
      </w:r>
      <w:proofErr w:type="spellStart"/>
      <w:r w:rsidRPr="0055793A">
        <w:rPr>
          <w:sz w:val="24"/>
          <w:szCs w:val="24"/>
        </w:rPr>
        <w:t>Based</w:t>
      </w:r>
      <w:proofErr w:type="spellEnd"/>
      <w:r w:rsidRPr="0055793A">
        <w:rPr>
          <w:sz w:val="24"/>
          <w:szCs w:val="24"/>
        </w:rPr>
        <w:t xml:space="preserve"> </w:t>
      </w:r>
      <w:proofErr w:type="spellStart"/>
      <w:r w:rsidRPr="0055793A">
        <w:rPr>
          <w:sz w:val="24"/>
          <w:szCs w:val="24"/>
        </w:rPr>
        <w:t>Automated</w:t>
      </w:r>
      <w:proofErr w:type="spellEnd"/>
      <w:r w:rsidRPr="0055793A">
        <w:rPr>
          <w:sz w:val="24"/>
          <w:szCs w:val="24"/>
        </w:rPr>
        <w:t xml:space="preserve"> </w:t>
      </w:r>
      <w:proofErr w:type="spellStart"/>
      <w:r w:rsidRPr="0055793A">
        <w:rPr>
          <w:sz w:val="24"/>
          <w:szCs w:val="24"/>
        </w:rPr>
        <w:t>Diagnosis</w:t>
      </w:r>
      <w:proofErr w:type="spellEnd"/>
      <w:r w:rsidRPr="0055793A">
        <w:rPr>
          <w:sz w:val="24"/>
          <w:szCs w:val="24"/>
        </w:rPr>
        <w:t xml:space="preserve"> </w:t>
      </w:r>
      <w:proofErr w:type="spellStart"/>
      <w:r w:rsidRPr="0055793A">
        <w:rPr>
          <w:sz w:val="24"/>
          <w:szCs w:val="24"/>
        </w:rPr>
        <w:t>of</w:t>
      </w:r>
      <w:proofErr w:type="spellEnd"/>
      <w:r w:rsidRPr="0055793A">
        <w:rPr>
          <w:sz w:val="24"/>
          <w:szCs w:val="24"/>
        </w:rPr>
        <w:t xml:space="preserve"> </w:t>
      </w:r>
      <w:proofErr w:type="spellStart"/>
      <w:r w:rsidRPr="0055793A">
        <w:rPr>
          <w:sz w:val="24"/>
          <w:szCs w:val="24"/>
        </w:rPr>
        <w:t>Integration</w:t>
      </w:r>
      <w:proofErr w:type="spellEnd"/>
      <w:r w:rsidRPr="0055793A">
        <w:rPr>
          <w:sz w:val="24"/>
          <w:szCs w:val="24"/>
        </w:rPr>
        <w:t xml:space="preserve"> Test </w:t>
      </w:r>
      <w:proofErr w:type="spellStart"/>
      <w:r w:rsidRPr="0055793A">
        <w:rPr>
          <w:sz w:val="24"/>
          <w:szCs w:val="24"/>
        </w:rPr>
        <w:t>Failures</w:t>
      </w:r>
      <w:proofErr w:type="spellEnd"/>
      <w:r w:rsidRPr="0055793A">
        <w:rPr>
          <w:sz w:val="24"/>
          <w:szCs w:val="24"/>
        </w:rPr>
        <w:t xml:space="preserve"> </w:t>
      </w:r>
      <w:proofErr w:type="spellStart"/>
      <w:r w:rsidRPr="0055793A">
        <w:rPr>
          <w:sz w:val="24"/>
          <w:szCs w:val="24"/>
        </w:rPr>
        <w:t>at</w:t>
      </w:r>
      <w:proofErr w:type="spellEnd"/>
      <w:r w:rsidRPr="0055793A">
        <w:rPr>
          <w:sz w:val="24"/>
          <w:szCs w:val="24"/>
        </w:rPr>
        <w:t xml:space="preserve"> Google, que investiga a utilização de Large </w:t>
      </w:r>
      <w:proofErr w:type="spellStart"/>
      <w:r w:rsidRPr="0055793A">
        <w:rPr>
          <w:sz w:val="24"/>
          <w:szCs w:val="24"/>
        </w:rPr>
        <w:t>Language</w:t>
      </w:r>
      <w:proofErr w:type="spellEnd"/>
      <w:r w:rsidRPr="0055793A">
        <w:rPr>
          <w:sz w:val="24"/>
          <w:szCs w:val="24"/>
        </w:rPr>
        <w:t xml:space="preserve"> Models para apoiar o diagnóstico de falhas em testes de integração. O estudo demonstra que modelos de linguagem são capazes de interpretar mensagens de erro e identificar informações relevantes para auxiliar desenvolvedores durante o processo de depuração.</w:t>
      </w:r>
    </w:p>
    <w:p w14:paraId="1459A2AB" w14:textId="77777777" w:rsidR="001B6839" w:rsidRPr="0055793A" w:rsidRDefault="001B6839" w:rsidP="001B6839">
      <w:pPr>
        <w:jc w:val="both"/>
        <w:rPr>
          <w:sz w:val="24"/>
          <w:szCs w:val="24"/>
        </w:rPr>
      </w:pPr>
      <w:r w:rsidRPr="0055793A">
        <w:rPr>
          <w:sz w:val="24"/>
          <w:szCs w:val="24"/>
        </w:rPr>
        <w:t>Embora apresente resultados promissores, o foco da pesquisa está restrito ao diagnóstico de falhas em testes de integração. O trabalho não aborda especificamente a classificação automática de categorias de falhas em logs de sistemas distribuídos nem realiza comparações com métodos tradicionais de classificação, como abordagens baseadas em palavras-chave ou técnicas estatísticas.</w:t>
      </w:r>
    </w:p>
    <w:p w14:paraId="4DC239A9" w14:textId="5612F8B0" w:rsidR="001B6839" w:rsidRPr="0055793A" w:rsidRDefault="001B6839" w:rsidP="001B6839">
      <w:pPr>
        <w:jc w:val="both"/>
        <w:rPr>
          <w:sz w:val="24"/>
          <w:szCs w:val="24"/>
        </w:rPr>
      </w:pPr>
    </w:p>
    <w:p w14:paraId="2F2AE36F" w14:textId="77777777" w:rsidR="001B6839" w:rsidRPr="0055793A" w:rsidRDefault="001B6839" w:rsidP="001B6839">
      <w:pPr>
        <w:jc w:val="both"/>
        <w:rPr>
          <w:b/>
          <w:bCs/>
          <w:sz w:val="24"/>
          <w:szCs w:val="24"/>
        </w:rPr>
      </w:pPr>
      <w:r w:rsidRPr="0055793A">
        <w:rPr>
          <w:b/>
          <w:bCs/>
          <w:sz w:val="24"/>
          <w:szCs w:val="24"/>
        </w:rPr>
        <w:t xml:space="preserve">3.2 Large </w:t>
      </w:r>
      <w:proofErr w:type="spellStart"/>
      <w:r w:rsidRPr="0055793A">
        <w:rPr>
          <w:b/>
          <w:bCs/>
          <w:sz w:val="24"/>
          <w:szCs w:val="24"/>
        </w:rPr>
        <w:t>Language</w:t>
      </w:r>
      <w:proofErr w:type="spellEnd"/>
      <w:r w:rsidRPr="0055793A">
        <w:rPr>
          <w:b/>
          <w:bCs/>
          <w:sz w:val="24"/>
          <w:szCs w:val="24"/>
        </w:rPr>
        <w:t xml:space="preserve"> Models aplicados à análise de logs</w:t>
      </w:r>
    </w:p>
    <w:p w14:paraId="1B63E767" w14:textId="77777777" w:rsidR="001B6839" w:rsidRPr="0055793A" w:rsidRDefault="001B6839" w:rsidP="001B6839">
      <w:pPr>
        <w:jc w:val="both"/>
        <w:rPr>
          <w:sz w:val="24"/>
          <w:szCs w:val="24"/>
        </w:rPr>
      </w:pPr>
      <w:r w:rsidRPr="0055793A">
        <w:rPr>
          <w:sz w:val="24"/>
          <w:szCs w:val="24"/>
        </w:rPr>
        <w:t xml:space="preserve">Outro trabalho relevante é </w:t>
      </w:r>
      <w:proofErr w:type="spellStart"/>
      <w:r w:rsidRPr="0055793A">
        <w:rPr>
          <w:sz w:val="24"/>
          <w:szCs w:val="24"/>
        </w:rPr>
        <w:t>LogExpert</w:t>
      </w:r>
      <w:proofErr w:type="spellEnd"/>
      <w:r w:rsidRPr="0055793A">
        <w:rPr>
          <w:sz w:val="24"/>
          <w:szCs w:val="24"/>
        </w:rPr>
        <w:t>: Log-</w:t>
      </w:r>
      <w:proofErr w:type="spellStart"/>
      <w:r w:rsidRPr="0055793A">
        <w:rPr>
          <w:sz w:val="24"/>
          <w:szCs w:val="24"/>
        </w:rPr>
        <w:t>based</w:t>
      </w:r>
      <w:proofErr w:type="spellEnd"/>
      <w:r w:rsidRPr="0055793A">
        <w:rPr>
          <w:sz w:val="24"/>
          <w:szCs w:val="24"/>
        </w:rPr>
        <w:t xml:space="preserve"> </w:t>
      </w:r>
      <w:proofErr w:type="spellStart"/>
      <w:r w:rsidRPr="0055793A">
        <w:rPr>
          <w:sz w:val="24"/>
          <w:szCs w:val="24"/>
        </w:rPr>
        <w:t>Recommended</w:t>
      </w:r>
      <w:proofErr w:type="spellEnd"/>
      <w:r w:rsidRPr="0055793A">
        <w:rPr>
          <w:sz w:val="24"/>
          <w:szCs w:val="24"/>
        </w:rPr>
        <w:t xml:space="preserve"> </w:t>
      </w:r>
      <w:proofErr w:type="spellStart"/>
      <w:r w:rsidRPr="0055793A">
        <w:rPr>
          <w:sz w:val="24"/>
          <w:szCs w:val="24"/>
        </w:rPr>
        <w:t>Resolutions</w:t>
      </w:r>
      <w:proofErr w:type="spellEnd"/>
      <w:r w:rsidRPr="0055793A">
        <w:rPr>
          <w:sz w:val="24"/>
          <w:szCs w:val="24"/>
        </w:rPr>
        <w:t xml:space="preserve"> Generation </w:t>
      </w:r>
      <w:proofErr w:type="spellStart"/>
      <w:r w:rsidRPr="0055793A">
        <w:rPr>
          <w:sz w:val="24"/>
          <w:szCs w:val="24"/>
        </w:rPr>
        <w:t>using</w:t>
      </w:r>
      <w:proofErr w:type="spellEnd"/>
      <w:r w:rsidRPr="0055793A">
        <w:rPr>
          <w:sz w:val="24"/>
          <w:szCs w:val="24"/>
        </w:rPr>
        <w:t xml:space="preserve"> Large </w:t>
      </w:r>
      <w:proofErr w:type="spellStart"/>
      <w:r w:rsidRPr="0055793A">
        <w:rPr>
          <w:sz w:val="24"/>
          <w:szCs w:val="24"/>
        </w:rPr>
        <w:t>Language</w:t>
      </w:r>
      <w:proofErr w:type="spellEnd"/>
      <w:r w:rsidRPr="0055793A">
        <w:rPr>
          <w:sz w:val="24"/>
          <w:szCs w:val="24"/>
        </w:rPr>
        <w:t xml:space="preserve"> Models, que propõe a utilização de </w:t>
      </w:r>
      <w:proofErr w:type="spellStart"/>
      <w:r w:rsidRPr="0055793A">
        <w:rPr>
          <w:sz w:val="24"/>
          <w:szCs w:val="24"/>
        </w:rPr>
        <w:t>LLMs</w:t>
      </w:r>
      <w:proofErr w:type="spellEnd"/>
      <w:r w:rsidRPr="0055793A">
        <w:rPr>
          <w:sz w:val="24"/>
          <w:szCs w:val="24"/>
        </w:rPr>
        <w:t xml:space="preserve"> para gerar recomendações automáticas de resolução a partir de registros de log.</w:t>
      </w:r>
    </w:p>
    <w:p w14:paraId="62B1183B" w14:textId="77777777" w:rsidR="001B6839" w:rsidRPr="0055793A" w:rsidRDefault="001B6839" w:rsidP="001B6839">
      <w:pPr>
        <w:jc w:val="both"/>
        <w:rPr>
          <w:sz w:val="24"/>
          <w:szCs w:val="24"/>
        </w:rPr>
      </w:pPr>
      <w:r w:rsidRPr="0055793A">
        <w:rPr>
          <w:sz w:val="24"/>
          <w:szCs w:val="24"/>
        </w:rPr>
        <w:t xml:space="preserve">Diferentemente da proposta apresentada neste trabalho, o objetivo do </w:t>
      </w:r>
      <w:proofErr w:type="spellStart"/>
      <w:r w:rsidRPr="0055793A">
        <w:rPr>
          <w:sz w:val="24"/>
          <w:szCs w:val="24"/>
        </w:rPr>
        <w:t>LogExpert</w:t>
      </w:r>
      <w:proofErr w:type="spellEnd"/>
      <w:r w:rsidRPr="0055793A">
        <w:rPr>
          <w:sz w:val="24"/>
          <w:szCs w:val="24"/>
        </w:rPr>
        <w:t xml:space="preserve"> concentra-se na geração de recomendações após a análise dos registros, enquanto a presente pesquisa investiga a etapa anterior do processo, dedicada à classificação automática das categorias de falhas observáveis presentes nas mensagens de log.</w:t>
      </w:r>
    </w:p>
    <w:p w14:paraId="3EFB8A04" w14:textId="77777777" w:rsidR="001B6839" w:rsidRPr="0055793A" w:rsidRDefault="001B6839" w:rsidP="001B6839">
      <w:pPr>
        <w:jc w:val="both"/>
        <w:rPr>
          <w:sz w:val="24"/>
          <w:szCs w:val="24"/>
        </w:rPr>
      </w:pPr>
      <w:r w:rsidRPr="0055793A">
        <w:rPr>
          <w:sz w:val="24"/>
          <w:szCs w:val="24"/>
        </w:rPr>
        <w:t xml:space="preserve">Além disso, o estudo não realiza uma comparação experimental entre </w:t>
      </w:r>
      <w:proofErr w:type="spellStart"/>
      <w:r w:rsidRPr="0055793A">
        <w:rPr>
          <w:sz w:val="24"/>
          <w:szCs w:val="24"/>
        </w:rPr>
        <w:t>LLMs</w:t>
      </w:r>
      <w:proofErr w:type="spellEnd"/>
      <w:r w:rsidRPr="0055793A">
        <w:rPr>
          <w:sz w:val="24"/>
          <w:szCs w:val="24"/>
        </w:rPr>
        <w:t xml:space="preserve"> e métodos tradicionais de classificação textual, dificultando a avaliação dos ganhos efetivamente proporcionados pelos modelos de linguagem em relação às abordagens clássicas.</w:t>
      </w:r>
    </w:p>
    <w:p w14:paraId="52EA9B96" w14:textId="30DB6E2D" w:rsidR="001B6839" w:rsidRPr="0055793A" w:rsidRDefault="001B6839" w:rsidP="001B6839">
      <w:pPr>
        <w:jc w:val="both"/>
        <w:rPr>
          <w:sz w:val="24"/>
          <w:szCs w:val="24"/>
        </w:rPr>
      </w:pPr>
    </w:p>
    <w:p w14:paraId="0D5FA50F" w14:textId="77777777" w:rsidR="001B6839" w:rsidRPr="0055793A" w:rsidRDefault="001B6839" w:rsidP="001B6839">
      <w:pPr>
        <w:jc w:val="both"/>
        <w:rPr>
          <w:b/>
          <w:bCs/>
          <w:sz w:val="24"/>
          <w:szCs w:val="24"/>
        </w:rPr>
      </w:pPr>
      <w:r w:rsidRPr="0055793A">
        <w:rPr>
          <w:b/>
          <w:bCs/>
          <w:sz w:val="24"/>
          <w:szCs w:val="24"/>
        </w:rPr>
        <w:t>3.3 Técnicas tradicionais para análise automática de logs</w:t>
      </w:r>
    </w:p>
    <w:p w14:paraId="294BE294" w14:textId="77777777" w:rsidR="001B6839" w:rsidRPr="0055793A" w:rsidRDefault="001B6839" w:rsidP="001B6839">
      <w:pPr>
        <w:jc w:val="both"/>
        <w:rPr>
          <w:sz w:val="24"/>
          <w:szCs w:val="24"/>
        </w:rPr>
      </w:pPr>
      <w:r w:rsidRPr="0055793A">
        <w:rPr>
          <w:sz w:val="24"/>
          <w:szCs w:val="24"/>
        </w:rPr>
        <w:t xml:space="preserve">Antes da popularização dos Large </w:t>
      </w:r>
      <w:proofErr w:type="spellStart"/>
      <w:r w:rsidRPr="0055793A">
        <w:rPr>
          <w:sz w:val="24"/>
          <w:szCs w:val="24"/>
        </w:rPr>
        <w:t>Language</w:t>
      </w:r>
      <w:proofErr w:type="spellEnd"/>
      <w:r w:rsidRPr="0055793A">
        <w:rPr>
          <w:sz w:val="24"/>
          <w:szCs w:val="24"/>
        </w:rPr>
        <w:t xml:space="preserve"> Models, diferentes pesquisas investigaram métodos tradicionais para extração de conhecimento a partir de registros de execução. Entre elas destaca-se Mining </w:t>
      </w:r>
      <w:proofErr w:type="spellStart"/>
      <w:r w:rsidRPr="0055793A">
        <w:rPr>
          <w:sz w:val="24"/>
          <w:szCs w:val="24"/>
        </w:rPr>
        <w:t>Historical</w:t>
      </w:r>
      <w:proofErr w:type="spellEnd"/>
      <w:r w:rsidRPr="0055793A">
        <w:rPr>
          <w:sz w:val="24"/>
          <w:szCs w:val="24"/>
        </w:rPr>
        <w:t xml:space="preserve"> Test Logs </w:t>
      </w:r>
      <w:proofErr w:type="spellStart"/>
      <w:r w:rsidRPr="0055793A">
        <w:rPr>
          <w:sz w:val="24"/>
          <w:szCs w:val="24"/>
        </w:rPr>
        <w:t>to</w:t>
      </w:r>
      <w:proofErr w:type="spellEnd"/>
      <w:r w:rsidRPr="0055793A">
        <w:rPr>
          <w:sz w:val="24"/>
          <w:szCs w:val="24"/>
        </w:rPr>
        <w:t xml:space="preserve"> </w:t>
      </w:r>
      <w:proofErr w:type="spellStart"/>
      <w:r w:rsidRPr="0055793A">
        <w:rPr>
          <w:sz w:val="24"/>
          <w:szCs w:val="24"/>
        </w:rPr>
        <w:t>Predict</w:t>
      </w:r>
      <w:proofErr w:type="spellEnd"/>
      <w:r w:rsidRPr="0055793A">
        <w:rPr>
          <w:sz w:val="24"/>
          <w:szCs w:val="24"/>
        </w:rPr>
        <w:t xml:space="preserve"> Bugs </w:t>
      </w:r>
      <w:proofErr w:type="spellStart"/>
      <w:r w:rsidRPr="0055793A">
        <w:rPr>
          <w:sz w:val="24"/>
          <w:szCs w:val="24"/>
        </w:rPr>
        <w:t>and</w:t>
      </w:r>
      <w:proofErr w:type="spellEnd"/>
      <w:r w:rsidRPr="0055793A">
        <w:rPr>
          <w:sz w:val="24"/>
          <w:szCs w:val="24"/>
        </w:rPr>
        <w:t xml:space="preserve"> Localize </w:t>
      </w:r>
      <w:proofErr w:type="spellStart"/>
      <w:r w:rsidRPr="0055793A">
        <w:rPr>
          <w:sz w:val="24"/>
          <w:szCs w:val="24"/>
        </w:rPr>
        <w:t>Faults</w:t>
      </w:r>
      <w:proofErr w:type="spellEnd"/>
      <w:r w:rsidRPr="0055793A">
        <w:rPr>
          <w:sz w:val="24"/>
          <w:szCs w:val="24"/>
        </w:rPr>
        <w:t xml:space="preserve"> in </w:t>
      </w:r>
      <w:proofErr w:type="spellStart"/>
      <w:r w:rsidRPr="0055793A">
        <w:rPr>
          <w:sz w:val="24"/>
          <w:szCs w:val="24"/>
        </w:rPr>
        <w:t>the</w:t>
      </w:r>
      <w:proofErr w:type="spellEnd"/>
      <w:r w:rsidRPr="0055793A">
        <w:rPr>
          <w:sz w:val="24"/>
          <w:szCs w:val="24"/>
        </w:rPr>
        <w:t xml:space="preserve"> Test Logs, que utiliza informações históricas presentes em logs de testes para prever defeitos e auxiliar na localização de falhas.</w:t>
      </w:r>
    </w:p>
    <w:p w14:paraId="5F400F19" w14:textId="77777777" w:rsidR="001B6839" w:rsidRPr="0055793A" w:rsidRDefault="001B6839" w:rsidP="001B6839">
      <w:pPr>
        <w:jc w:val="both"/>
        <w:rPr>
          <w:sz w:val="24"/>
          <w:szCs w:val="24"/>
        </w:rPr>
      </w:pPr>
      <w:r w:rsidRPr="0055793A">
        <w:rPr>
          <w:sz w:val="24"/>
          <w:szCs w:val="24"/>
        </w:rPr>
        <w:t xml:space="preserve">Essa abordagem representa um importante avanço na análise automática de logs ao explorar informações históricas para apoiar atividades de manutenção de software. Entretanto, depende da disponibilidade de dados previamente rotulados e não explora as capacidades de compreensão semântica introduzidas pelos Large </w:t>
      </w:r>
      <w:proofErr w:type="spellStart"/>
      <w:r w:rsidRPr="0055793A">
        <w:rPr>
          <w:sz w:val="24"/>
          <w:szCs w:val="24"/>
        </w:rPr>
        <w:t>Language</w:t>
      </w:r>
      <w:proofErr w:type="spellEnd"/>
      <w:r w:rsidRPr="0055793A">
        <w:rPr>
          <w:sz w:val="24"/>
          <w:szCs w:val="24"/>
        </w:rPr>
        <w:t xml:space="preserve"> Models.</w:t>
      </w:r>
    </w:p>
    <w:p w14:paraId="379008ED" w14:textId="77777777" w:rsidR="001B6839" w:rsidRPr="0055793A" w:rsidRDefault="001B6839" w:rsidP="001B6839">
      <w:pPr>
        <w:jc w:val="both"/>
        <w:rPr>
          <w:sz w:val="24"/>
          <w:szCs w:val="24"/>
        </w:rPr>
      </w:pPr>
      <w:r w:rsidRPr="0055793A">
        <w:rPr>
          <w:sz w:val="24"/>
          <w:szCs w:val="24"/>
        </w:rPr>
        <w:t>Além desse tipo de abordagem, métodos baseados em palavras-chave e técnicas estatísticas como TF-IDF continuam sendo amplamente empregados em tarefas de classificação textual devido à sua simplicidade, baixo custo computacional e facilidade de implementação, sendo frequentemente utilizados como baselines em avaliações experimentais.</w:t>
      </w:r>
    </w:p>
    <w:p w14:paraId="07B4B9E9" w14:textId="77777777" w:rsidR="001B6839" w:rsidRPr="0055793A" w:rsidRDefault="001B6839" w:rsidP="001B6839">
      <w:pPr>
        <w:jc w:val="both"/>
        <w:rPr>
          <w:b/>
          <w:bCs/>
          <w:sz w:val="24"/>
          <w:szCs w:val="24"/>
        </w:rPr>
      </w:pPr>
      <w:r w:rsidRPr="0055793A">
        <w:rPr>
          <w:b/>
          <w:bCs/>
          <w:sz w:val="24"/>
          <w:szCs w:val="24"/>
        </w:rPr>
        <w:t>3.4 Síntese e Lacuna de Pesquisa</w:t>
      </w:r>
    </w:p>
    <w:p w14:paraId="3B4CCFF9" w14:textId="77777777" w:rsidR="001B6839" w:rsidRPr="0055793A" w:rsidRDefault="001B6839" w:rsidP="001B6839">
      <w:pPr>
        <w:jc w:val="both"/>
        <w:rPr>
          <w:sz w:val="24"/>
          <w:szCs w:val="24"/>
        </w:rPr>
      </w:pPr>
      <w:r w:rsidRPr="0055793A">
        <w:rPr>
          <w:sz w:val="24"/>
          <w:szCs w:val="24"/>
        </w:rPr>
        <w:t xml:space="preserve">A análise dos trabalhos relacionados evidencia avanços significativos na utilização de Inteligência Artificial para apoiar atividades de Engenharia de Software. Estudos recentes demonstram que Large </w:t>
      </w:r>
      <w:proofErr w:type="spellStart"/>
      <w:r w:rsidRPr="0055793A">
        <w:rPr>
          <w:sz w:val="24"/>
          <w:szCs w:val="24"/>
        </w:rPr>
        <w:t>Language</w:t>
      </w:r>
      <w:proofErr w:type="spellEnd"/>
      <w:r w:rsidRPr="0055793A">
        <w:rPr>
          <w:sz w:val="24"/>
          <w:szCs w:val="24"/>
        </w:rPr>
        <w:t xml:space="preserve"> Models apresentam elevado potencial em tarefas como interpretação de mensagens de </w:t>
      </w:r>
      <w:r w:rsidRPr="0055793A">
        <w:rPr>
          <w:sz w:val="24"/>
          <w:szCs w:val="24"/>
        </w:rPr>
        <w:lastRenderedPageBreak/>
        <w:t>erro, diagnóstico de falhas e geração automática de recomendações, enquanto pesquisas anteriores exploraram técnicas estatísticas e mineração de informações históricas para extração de conhecimento a partir de logs.</w:t>
      </w:r>
    </w:p>
    <w:p w14:paraId="0CD3635E" w14:textId="77777777" w:rsidR="001B6839" w:rsidRPr="0055793A" w:rsidRDefault="001B6839" w:rsidP="001B6839">
      <w:pPr>
        <w:jc w:val="both"/>
        <w:rPr>
          <w:sz w:val="24"/>
          <w:szCs w:val="24"/>
        </w:rPr>
      </w:pPr>
      <w:r w:rsidRPr="0055793A">
        <w:rPr>
          <w:sz w:val="24"/>
          <w:szCs w:val="24"/>
        </w:rPr>
        <w:t xml:space="preserve">Entretanto, observa-se que as abordagens existentes concentram-se em objetivos específicos e apresentam limitações importantes quando consideradas em conjunto. Os estudos baseados em </w:t>
      </w:r>
      <w:proofErr w:type="spellStart"/>
      <w:r w:rsidRPr="0055793A">
        <w:rPr>
          <w:sz w:val="24"/>
          <w:szCs w:val="24"/>
        </w:rPr>
        <w:t>LLMs</w:t>
      </w:r>
      <w:proofErr w:type="spellEnd"/>
      <w:r w:rsidRPr="0055793A">
        <w:rPr>
          <w:sz w:val="24"/>
          <w:szCs w:val="24"/>
        </w:rPr>
        <w:t xml:space="preserve"> normalmente avaliam apenas modelos de linguagem, sem realizar comparações sistemáticas com métodos tradicionais de classificação. Por outro lado, abordagens clássicas, embora eficientes em determinados cenários, apresentam limitações relacionadas à dependência de regras manuais ou de representações estatísticas baseadas exclusivamente na frequência dos termos.</w:t>
      </w:r>
    </w:p>
    <w:p w14:paraId="7E46262A" w14:textId="77777777" w:rsidR="00D42EC6" w:rsidRPr="00D42EC6" w:rsidRDefault="00D42EC6" w:rsidP="00D42EC6">
      <w:pPr>
        <w:jc w:val="both"/>
        <w:rPr>
          <w:b/>
          <w:bCs/>
          <w:sz w:val="24"/>
          <w:szCs w:val="24"/>
        </w:rPr>
      </w:pPr>
      <w:r w:rsidRPr="00D42EC6">
        <w:rPr>
          <w:b/>
          <w:bCs/>
          <w:sz w:val="24"/>
          <w:szCs w:val="24"/>
        </w:rPr>
        <w:t>4 Metodologia</w:t>
      </w:r>
    </w:p>
    <w:p w14:paraId="64331ABB" w14:textId="77777777" w:rsidR="00D42EC6" w:rsidRPr="00D42EC6" w:rsidRDefault="00D42EC6" w:rsidP="00D42EC6">
      <w:pPr>
        <w:jc w:val="both"/>
        <w:rPr>
          <w:sz w:val="24"/>
          <w:szCs w:val="24"/>
        </w:rPr>
      </w:pPr>
      <w:r w:rsidRPr="00D42EC6">
        <w:rPr>
          <w:sz w:val="24"/>
          <w:szCs w:val="24"/>
        </w:rPr>
        <w:t xml:space="preserve">Este trabalho foi conduzido como uma pesquisa experimental com o objetivo de avaliar diferentes abordagens para classificação automática de categorias de falhas em logs de produção. Para isso, foi desenvolvida uma pipeline completa em Python composta por módulos independentes responsáveis pela preparação dos dados, mineração de </w:t>
      </w:r>
      <w:proofErr w:type="spellStart"/>
      <w:r w:rsidRPr="00D42EC6">
        <w:rPr>
          <w:sz w:val="24"/>
          <w:szCs w:val="24"/>
        </w:rPr>
        <w:t>templates</w:t>
      </w:r>
      <w:proofErr w:type="spellEnd"/>
      <w:r w:rsidRPr="00D42EC6">
        <w:rPr>
          <w:sz w:val="24"/>
          <w:szCs w:val="24"/>
        </w:rPr>
        <w:t>, classificação automática das mensagens de log e avaliação dos resultados.</w:t>
      </w:r>
    </w:p>
    <w:p w14:paraId="17957358" w14:textId="77777777" w:rsidR="00D42EC6" w:rsidRPr="00D42EC6" w:rsidRDefault="00D42EC6" w:rsidP="00D42EC6">
      <w:pPr>
        <w:jc w:val="both"/>
        <w:rPr>
          <w:sz w:val="24"/>
          <w:szCs w:val="24"/>
        </w:rPr>
      </w:pPr>
      <w:r w:rsidRPr="00D42EC6">
        <w:rPr>
          <w:sz w:val="24"/>
          <w:szCs w:val="24"/>
        </w:rPr>
        <w:t xml:space="preserve">A metodologia foi estruturada em etapas sequenciais, permitindo a aplicação do mesmo fluxo de processamento tanto ao conjunto de dados público HDFS quanto aos logs reais provenientes de um ambiente corporativo. Inicialmente, realizou-se a caracterização dos conjuntos de dados utilizados na pesquisa. Em seguida, os logs empresariais passaram por um processo de anonimização para remoção de informações sensíveis, seguido pelas etapas de pré-processamento, mineração de </w:t>
      </w:r>
      <w:proofErr w:type="spellStart"/>
      <w:r w:rsidRPr="00D42EC6">
        <w:rPr>
          <w:sz w:val="24"/>
          <w:szCs w:val="24"/>
        </w:rPr>
        <w:t>templates</w:t>
      </w:r>
      <w:proofErr w:type="spellEnd"/>
      <w:r w:rsidRPr="00D42EC6">
        <w:rPr>
          <w:sz w:val="24"/>
          <w:szCs w:val="24"/>
        </w:rPr>
        <w:t>, definição da taxonomia de categorias de falhas, classificação automática e avaliação experimental.</w:t>
      </w:r>
    </w:p>
    <w:p w14:paraId="5B76B0AA" w14:textId="77777777" w:rsidR="00D42EC6" w:rsidRDefault="00D42EC6" w:rsidP="00D42EC6">
      <w:pPr>
        <w:jc w:val="both"/>
        <w:rPr>
          <w:sz w:val="24"/>
          <w:szCs w:val="24"/>
        </w:rPr>
      </w:pPr>
      <w:r w:rsidRPr="00D42EC6">
        <w:rPr>
          <w:sz w:val="24"/>
          <w:szCs w:val="24"/>
        </w:rPr>
        <w:t>A Figura 2 apresenta uma visão geral da pipeline desenvolvida neste trabalho.</w:t>
      </w:r>
    </w:p>
    <w:p w14:paraId="34584E22" w14:textId="2EDFABED" w:rsidR="00D42EC6" w:rsidRPr="00D42EC6" w:rsidRDefault="00D42EC6" w:rsidP="00D42EC6">
      <w:pPr>
        <w:jc w:val="both"/>
        <w:rPr>
          <w:sz w:val="24"/>
          <w:szCs w:val="24"/>
        </w:rPr>
      </w:pPr>
      <w:r>
        <w:rPr>
          <w:noProof/>
          <w:sz w:val="24"/>
          <w:szCs w:val="24"/>
        </w:rPr>
        <w:lastRenderedPageBreak/>
        <w:drawing>
          <wp:inline distT="0" distB="0" distL="0" distR="0" wp14:anchorId="0F1D82B6" wp14:editId="192F1D17">
            <wp:extent cx="3841750" cy="5762625"/>
            <wp:effectExtent l="0" t="0" r="6350" b="9525"/>
            <wp:docPr id="1457224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42053" cy="5763080"/>
                    </a:xfrm>
                    <a:prstGeom prst="rect">
                      <a:avLst/>
                    </a:prstGeom>
                    <a:noFill/>
                    <a:ln>
                      <a:noFill/>
                    </a:ln>
                  </pic:spPr>
                </pic:pic>
              </a:graphicData>
            </a:graphic>
          </wp:inline>
        </w:drawing>
      </w:r>
    </w:p>
    <w:p w14:paraId="73643E59" w14:textId="77777777" w:rsidR="00D42EC6" w:rsidRPr="00D42EC6" w:rsidRDefault="00D42EC6" w:rsidP="00D42EC6">
      <w:pPr>
        <w:jc w:val="both"/>
        <w:rPr>
          <w:sz w:val="24"/>
          <w:szCs w:val="24"/>
        </w:rPr>
      </w:pPr>
      <w:r w:rsidRPr="00D42EC6">
        <w:rPr>
          <w:sz w:val="24"/>
          <w:szCs w:val="24"/>
        </w:rPr>
        <w:pict w14:anchorId="6DDBB024">
          <v:rect id="_x0000_i1730" style="width:0;height:1.5pt" o:hralign="center" o:hrstd="t" o:hr="t" fillcolor="#a0a0a0" stroked="f"/>
        </w:pict>
      </w:r>
    </w:p>
    <w:p w14:paraId="67B8DF4E" w14:textId="77777777" w:rsidR="00D42EC6" w:rsidRPr="00D42EC6" w:rsidRDefault="00D42EC6" w:rsidP="00D42EC6">
      <w:pPr>
        <w:jc w:val="both"/>
        <w:rPr>
          <w:b/>
          <w:bCs/>
          <w:sz w:val="24"/>
          <w:szCs w:val="24"/>
        </w:rPr>
      </w:pPr>
      <w:r w:rsidRPr="00D42EC6">
        <w:rPr>
          <w:b/>
          <w:bCs/>
          <w:sz w:val="24"/>
          <w:szCs w:val="24"/>
        </w:rPr>
        <w:t>4.1 Visão Geral da Pipeline Experimental</w:t>
      </w:r>
    </w:p>
    <w:p w14:paraId="3A5BA0A8" w14:textId="77777777" w:rsidR="00D42EC6" w:rsidRPr="00D42EC6" w:rsidRDefault="00D42EC6" w:rsidP="00D42EC6">
      <w:pPr>
        <w:jc w:val="both"/>
        <w:rPr>
          <w:sz w:val="24"/>
          <w:szCs w:val="24"/>
        </w:rPr>
      </w:pPr>
      <w:r w:rsidRPr="00D42EC6">
        <w:rPr>
          <w:sz w:val="24"/>
          <w:szCs w:val="24"/>
        </w:rPr>
        <w:t>A arquitetura proposta foi organizada em módulos independentes, permitindo que cada etapa do processamento fosse executada de forma desacoplada e reutilizável. Essa organização favorece a manutenção do software, facilita a reprodução dos experimentos e possibilita a substituição de componentes sem impactos significativos nas demais etapas da pipeline.</w:t>
      </w:r>
    </w:p>
    <w:p w14:paraId="682F2765" w14:textId="77777777" w:rsidR="00D42EC6" w:rsidRPr="00D42EC6" w:rsidRDefault="00D42EC6" w:rsidP="00D42EC6">
      <w:pPr>
        <w:jc w:val="both"/>
        <w:rPr>
          <w:sz w:val="24"/>
          <w:szCs w:val="24"/>
        </w:rPr>
      </w:pPr>
      <w:r w:rsidRPr="00D42EC6">
        <w:rPr>
          <w:sz w:val="24"/>
          <w:szCs w:val="24"/>
        </w:rPr>
        <w:t xml:space="preserve">O fluxo experimental inicia com a leitura dos conjuntos de dados utilizados na pesquisa. Em seguida, é realizada a caracterização estrutural dos logs, incluindo informações sobre volume de registros, níveis de severidade, ocorrência de exceções e presença de </w:t>
      </w:r>
      <w:proofErr w:type="spellStart"/>
      <w:r w:rsidRPr="00D42EC6">
        <w:rPr>
          <w:sz w:val="24"/>
          <w:szCs w:val="24"/>
        </w:rPr>
        <w:t>stack</w:t>
      </w:r>
      <w:proofErr w:type="spellEnd"/>
      <w:r w:rsidRPr="00D42EC6">
        <w:rPr>
          <w:sz w:val="24"/>
          <w:szCs w:val="24"/>
        </w:rPr>
        <w:t xml:space="preserve"> traces. Para os logs empresariais, essa etapa é seguida por um processo de anonimização destinado à remoção de informações sensíveis.</w:t>
      </w:r>
    </w:p>
    <w:p w14:paraId="740729C7" w14:textId="77777777" w:rsidR="00D42EC6" w:rsidRPr="00D42EC6" w:rsidRDefault="00D42EC6" w:rsidP="00D42EC6">
      <w:pPr>
        <w:jc w:val="both"/>
        <w:rPr>
          <w:sz w:val="24"/>
          <w:szCs w:val="24"/>
        </w:rPr>
      </w:pPr>
      <w:r w:rsidRPr="00D42EC6">
        <w:rPr>
          <w:sz w:val="24"/>
          <w:szCs w:val="24"/>
        </w:rPr>
        <w:t xml:space="preserve">Após a preparação dos dados, as mensagens passam por uma etapa de pré-processamento e mineração de </w:t>
      </w:r>
      <w:proofErr w:type="spellStart"/>
      <w:r w:rsidRPr="00D42EC6">
        <w:rPr>
          <w:sz w:val="24"/>
          <w:szCs w:val="24"/>
        </w:rPr>
        <w:t>templates</w:t>
      </w:r>
      <w:proofErr w:type="spellEnd"/>
      <w:r w:rsidRPr="00D42EC6">
        <w:rPr>
          <w:sz w:val="24"/>
          <w:szCs w:val="24"/>
        </w:rPr>
        <w:t xml:space="preserve">, responsável por reduzir a variabilidade textual dos logs e agrupar mensagens estruturalmente equivalentes. Em seguida, os </w:t>
      </w:r>
      <w:proofErr w:type="spellStart"/>
      <w:r w:rsidRPr="00D42EC6">
        <w:rPr>
          <w:sz w:val="24"/>
          <w:szCs w:val="24"/>
        </w:rPr>
        <w:t>templates</w:t>
      </w:r>
      <w:proofErr w:type="spellEnd"/>
      <w:r w:rsidRPr="00D42EC6">
        <w:rPr>
          <w:sz w:val="24"/>
          <w:szCs w:val="24"/>
        </w:rPr>
        <w:t xml:space="preserve"> obtidos são classificados segundo uma taxonomia de categorias de falhas definida especificamente para este estudo.</w:t>
      </w:r>
    </w:p>
    <w:p w14:paraId="51DA9A33" w14:textId="77777777" w:rsidR="00D42EC6" w:rsidRPr="00D42EC6" w:rsidRDefault="00D42EC6" w:rsidP="00D42EC6">
      <w:pPr>
        <w:jc w:val="both"/>
        <w:rPr>
          <w:sz w:val="24"/>
          <w:szCs w:val="24"/>
        </w:rPr>
      </w:pPr>
      <w:r w:rsidRPr="00D42EC6">
        <w:rPr>
          <w:sz w:val="24"/>
          <w:szCs w:val="24"/>
        </w:rPr>
        <w:t xml:space="preserve">Por fim, três métodos distintos de classificação são avaliados: um classificador baseado em palavras-chave, um classificador baseado em TF-IDF e um Large </w:t>
      </w:r>
      <w:proofErr w:type="spellStart"/>
      <w:r w:rsidRPr="00D42EC6">
        <w:rPr>
          <w:sz w:val="24"/>
          <w:szCs w:val="24"/>
        </w:rPr>
        <w:t>Language</w:t>
      </w:r>
      <w:proofErr w:type="spellEnd"/>
      <w:r w:rsidRPr="00D42EC6">
        <w:rPr>
          <w:sz w:val="24"/>
          <w:szCs w:val="24"/>
        </w:rPr>
        <w:t xml:space="preserve"> Model utilizando a </w:t>
      </w:r>
      <w:r w:rsidRPr="00D42EC6">
        <w:rPr>
          <w:sz w:val="24"/>
          <w:szCs w:val="24"/>
        </w:rPr>
        <w:lastRenderedPageBreak/>
        <w:t xml:space="preserve">estratégia Zero-Shot </w:t>
      </w:r>
      <w:proofErr w:type="spellStart"/>
      <w:r w:rsidRPr="00D42EC6">
        <w:rPr>
          <w:sz w:val="24"/>
          <w:szCs w:val="24"/>
        </w:rPr>
        <w:t>Prompting</w:t>
      </w:r>
      <w:proofErr w:type="spellEnd"/>
      <w:r w:rsidRPr="00D42EC6">
        <w:rPr>
          <w:sz w:val="24"/>
          <w:szCs w:val="24"/>
        </w:rPr>
        <w:t>. Os resultados produzidos por cada abordagem são comparados utilizando métricas clássicas de classificação supervisionada.</w:t>
      </w:r>
    </w:p>
    <w:p w14:paraId="4A5A6760" w14:textId="77777777" w:rsidR="00D42EC6" w:rsidRPr="00D42EC6" w:rsidRDefault="00D42EC6" w:rsidP="00D42EC6">
      <w:pPr>
        <w:jc w:val="both"/>
        <w:rPr>
          <w:sz w:val="24"/>
          <w:szCs w:val="24"/>
        </w:rPr>
      </w:pPr>
      <w:r w:rsidRPr="00D42EC6">
        <w:rPr>
          <w:sz w:val="24"/>
          <w:szCs w:val="24"/>
        </w:rPr>
        <w:pict w14:anchorId="2001488B">
          <v:rect id="_x0000_i1731" style="width:0;height:1.5pt" o:hralign="center" o:hrstd="t" o:hr="t" fillcolor="#a0a0a0" stroked="f"/>
        </w:pict>
      </w:r>
    </w:p>
    <w:p w14:paraId="093CA758" w14:textId="77777777" w:rsidR="00D42EC6" w:rsidRPr="00D42EC6" w:rsidRDefault="00D42EC6" w:rsidP="00D42EC6">
      <w:pPr>
        <w:jc w:val="both"/>
        <w:rPr>
          <w:b/>
          <w:bCs/>
          <w:sz w:val="24"/>
          <w:szCs w:val="24"/>
        </w:rPr>
      </w:pPr>
      <w:r w:rsidRPr="00D42EC6">
        <w:rPr>
          <w:b/>
          <w:bCs/>
          <w:sz w:val="24"/>
          <w:szCs w:val="24"/>
        </w:rPr>
        <w:t>4.2 Hipóteses da Pesquisa</w:t>
      </w:r>
    </w:p>
    <w:p w14:paraId="76EC89CC" w14:textId="77777777" w:rsidR="00D42EC6" w:rsidRPr="00D42EC6" w:rsidRDefault="00D42EC6" w:rsidP="00D42EC6">
      <w:pPr>
        <w:jc w:val="both"/>
        <w:rPr>
          <w:sz w:val="24"/>
          <w:szCs w:val="24"/>
        </w:rPr>
      </w:pPr>
      <w:r w:rsidRPr="00D42EC6">
        <w:rPr>
          <w:sz w:val="24"/>
          <w:szCs w:val="24"/>
        </w:rPr>
        <w:t>Com base na revisão da literatura e nas questões de pesquisa definidas na Seção 1, este trabalho foi conduzido considerando as seguintes hipóteses experimentais:</w:t>
      </w:r>
    </w:p>
    <w:p w14:paraId="6B6F451A" w14:textId="77777777" w:rsidR="00D42EC6" w:rsidRPr="00D42EC6" w:rsidRDefault="00D42EC6" w:rsidP="00D42EC6">
      <w:pPr>
        <w:jc w:val="both"/>
        <w:rPr>
          <w:sz w:val="24"/>
          <w:szCs w:val="24"/>
        </w:rPr>
      </w:pPr>
      <w:r w:rsidRPr="00D42EC6">
        <w:rPr>
          <w:b/>
          <w:bCs/>
          <w:sz w:val="24"/>
          <w:szCs w:val="24"/>
        </w:rPr>
        <w:t>H1.</w:t>
      </w:r>
      <w:r w:rsidRPr="00D42EC6">
        <w:rPr>
          <w:sz w:val="24"/>
          <w:szCs w:val="24"/>
        </w:rPr>
        <w:t xml:space="preserve"> Large </w:t>
      </w:r>
      <w:proofErr w:type="spellStart"/>
      <w:r w:rsidRPr="00D42EC6">
        <w:rPr>
          <w:sz w:val="24"/>
          <w:szCs w:val="24"/>
        </w:rPr>
        <w:t>Language</w:t>
      </w:r>
      <w:proofErr w:type="spellEnd"/>
      <w:r w:rsidRPr="00D42EC6">
        <w:rPr>
          <w:sz w:val="24"/>
          <w:szCs w:val="24"/>
        </w:rPr>
        <w:t xml:space="preserve"> Models são capazes de classificar automaticamente categorias de falhas em logs de produção com desempenho competitivo em relação às abordagens tradicionais.</w:t>
      </w:r>
    </w:p>
    <w:p w14:paraId="26BAE92A" w14:textId="77777777" w:rsidR="00D42EC6" w:rsidRPr="00D42EC6" w:rsidRDefault="00D42EC6" w:rsidP="00D42EC6">
      <w:pPr>
        <w:jc w:val="both"/>
        <w:rPr>
          <w:sz w:val="24"/>
          <w:szCs w:val="24"/>
        </w:rPr>
      </w:pPr>
      <w:r w:rsidRPr="00D42EC6">
        <w:rPr>
          <w:b/>
          <w:bCs/>
          <w:sz w:val="24"/>
          <w:szCs w:val="24"/>
        </w:rPr>
        <w:t>H2.</w:t>
      </w:r>
      <w:r w:rsidRPr="00D42EC6">
        <w:rPr>
          <w:sz w:val="24"/>
          <w:szCs w:val="24"/>
        </w:rPr>
        <w:t xml:space="preserve"> A abordagem baseada em TF-IDF apresenta desempenho elevado quando aplicada a conjuntos de dados compostos por </w:t>
      </w:r>
      <w:proofErr w:type="spellStart"/>
      <w:r w:rsidRPr="00D42EC6">
        <w:rPr>
          <w:sz w:val="24"/>
          <w:szCs w:val="24"/>
        </w:rPr>
        <w:t>templates</w:t>
      </w:r>
      <w:proofErr w:type="spellEnd"/>
      <w:r w:rsidRPr="00D42EC6">
        <w:rPr>
          <w:sz w:val="24"/>
          <w:szCs w:val="24"/>
        </w:rPr>
        <w:t xml:space="preserve"> de log com alta similaridade textual.</w:t>
      </w:r>
    </w:p>
    <w:p w14:paraId="6B8FA754" w14:textId="77777777" w:rsidR="00D42EC6" w:rsidRPr="00D42EC6" w:rsidRDefault="00D42EC6" w:rsidP="00D42EC6">
      <w:pPr>
        <w:jc w:val="both"/>
        <w:rPr>
          <w:sz w:val="24"/>
          <w:szCs w:val="24"/>
        </w:rPr>
      </w:pPr>
      <w:r w:rsidRPr="00D42EC6">
        <w:rPr>
          <w:b/>
          <w:bCs/>
          <w:sz w:val="24"/>
          <w:szCs w:val="24"/>
        </w:rPr>
        <w:t>H3.</w:t>
      </w:r>
      <w:r w:rsidRPr="00D42EC6">
        <w:rPr>
          <w:sz w:val="24"/>
          <w:szCs w:val="24"/>
        </w:rPr>
        <w:t xml:space="preserve"> Classificadores baseados em palavras-chave permanecem eficazes para categorias de falhas caracterizadas por padrões textuais recorrentes, embora apresentem menor capacidade de generalização para mensagens inéditas.</w:t>
      </w:r>
    </w:p>
    <w:p w14:paraId="01132EC4" w14:textId="77777777" w:rsidR="00D42EC6" w:rsidRPr="00D42EC6" w:rsidRDefault="00D42EC6" w:rsidP="00D42EC6">
      <w:pPr>
        <w:jc w:val="both"/>
        <w:rPr>
          <w:sz w:val="24"/>
          <w:szCs w:val="24"/>
        </w:rPr>
      </w:pPr>
      <w:r w:rsidRPr="00D42EC6">
        <w:rPr>
          <w:sz w:val="24"/>
          <w:szCs w:val="24"/>
        </w:rPr>
        <w:t>Essas hipóteses orientaram o planejamento dos experimentos e foram posteriormente analisadas à luz dos resultados obtidos, apresentados e discutidos nas Seções 5 e 6.</w:t>
      </w:r>
    </w:p>
    <w:p w14:paraId="57F5C262" w14:textId="77777777" w:rsidR="00D42EC6" w:rsidRPr="00D42EC6" w:rsidRDefault="00D42EC6" w:rsidP="00D42EC6">
      <w:pPr>
        <w:jc w:val="both"/>
        <w:rPr>
          <w:sz w:val="24"/>
          <w:szCs w:val="24"/>
        </w:rPr>
      </w:pPr>
      <w:r w:rsidRPr="00D42EC6">
        <w:rPr>
          <w:sz w:val="24"/>
          <w:szCs w:val="24"/>
        </w:rPr>
        <w:pict w14:anchorId="6C48D2E3">
          <v:rect id="_x0000_i1732" style="width:0;height:1.5pt" o:hralign="center" o:hrstd="t" o:hr="t" fillcolor="#a0a0a0" stroked="f"/>
        </w:pict>
      </w:r>
    </w:p>
    <w:p w14:paraId="0A2F17C0" w14:textId="77777777" w:rsidR="00D42EC6" w:rsidRPr="00D42EC6" w:rsidRDefault="00D42EC6" w:rsidP="00D42EC6">
      <w:pPr>
        <w:jc w:val="both"/>
        <w:rPr>
          <w:b/>
          <w:bCs/>
          <w:sz w:val="24"/>
          <w:szCs w:val="24"/>
        </w:rPr>
      </w:pPr>
      <w:r w:rsidRPr="00D42EC6">
        <w:rPr>
          <w:b/>
          <w:bCs/>
          <w:sz w:val="24"/>
          <w:szCs w:val="24"/>
        </w:rPr>
        <w:t>4.3 Conjuntos de Dados Experimentais</w:t>
      </w:r>
    </w:p>
    <w:p w14:paraId="4BAEE024" w14:textId="77777777" w:rsidR="00D42EC6" w:rsidRPr="00D42EC6" w:rsidRDefault="00D42EC6" w:rsidP="00D42EC6">
      <w:pPr>
        <w:jc w:val="both"/>
        <w:rPr>
          <w:sz w:val="24"/>
          <w:szCs w:val="24"/>
        </w:rPr>
      </w:pPr>
      <w:r w:rsidRPr="00D42EC6">
        <w:rPr>
          <w:sz w:val="24"/>
          <w:szCs w:val="24"/>
        </w:rPr>
        <w:t>Os experimentos foram conduzidos utilizando dois conjuntos de dados complementares.</w:t>
      </w:r>
    </w:p>
    <w:p w14:paraId="0ED9922F" w14:textId="77777777" w:rsidR="00D42EC6" w:rsidRPr="00D42EC6" w:rsidRDefault="00D42EC6" w:rsidP="00D42EC6">
      <w:pPr>
        <w:jc w:val="both"/>
        <w:rPr>
          <w:sz w:val="24"/>
          <w:szCs w:val="24"/>
        </w:rPr>
      </w:pPr>
      <w:r w:rsidRPr="00D42EC6">
        <w:rPr>
          <w:sz w:val="24"/>
          <w:szCs w:val="24"/>
        </w:rPr>
        <w:t xml:space="preserve">O primeiro corresponde ao </w:t>
      </w:r>
      <w:r w:rsidRPr="00D42EC6">
        <w:rPr>
          <w:b/>
          <w:bCs/>
          <w:sz w:val="24"/>
          <w:szCs w:val="24"/>
        </w:rPr>
        <w:t xml:space="preserve">HDFS Log </w:t>
      </w:r>
      <w:proofErr w:type="spellStart"/>
      <w:r w:rsidRPr="00D42EC6">
        <w:rPr>
          <w:b/>
          <w:bCs/>
          <w:sz w:val="24"/>
          <w:szCs w:val="24"/>
        </w:rPr>
        <w:t>Dataset</w:t>
      </w:r>
      <w:proofErr w:type="spellEnd"/>
      <w:r w:rsidRPr="00D42EC6">
        <w:rPr>
          <w:sz w:val="24"/>
          <w:szCs w:val="24"/>
        </w:rPr>
        <w:t>, amplamente utilizado na literatura como benchmark para pesquisas em mineração e análise automática de logs. Esse conjunto possui mensagens previamente estruturadas e amplamente empregadas na avaliação de técnicas de classificação e mineração de padrões.</w:t>
      </w:r>
    </w:p>
    <w:p w14:paraId="4BC9C507" w14:textId="77777777" w:rsidR="00D42EC6" w:rsidRPr="00D42EC6" w:rsidRDefault="00D42EC6" w:rsidP="00D42EC6">
      <w:pPr>
        <w:jc w:val="both"/>
        <w:rPr>
          <w:sz w:val="24"/>
          <w:szCs w:val="24"/>
        </w:rPr>
      </w:pPr>
      <w:r w:rsidRPr="00D42EC6">
        <w:rPr>
          <w:sz w:val="24"/>
          <w:szCs w:val="24"/>
        </w:rPr>
        <w:t>O segundo conjunto é composto por logs reais provenientes de um ambiente corporativo do setor de telecomunicações. Esses registros representam eventos reais observados durante a operação do sistema e foram disponibilizados para fins exclusivamente acadêmicos, após anonimização das informações sensíveis.</w:t>
      </w:r>
    </w:p>
    <w:p w14:paraId="3DE7B711" w14:textId="1A83397A" w:rsidR="006C33BD" w:rsidRDefault="00D42EC6" w:rsidP="00D42EC6">
      <w:pPr>
        <w:jc w:val="both"/>
        <w:rPr>
          <w:sz w:val="24"/>
          <w:szCs w:val="24"/>
        </w:rPr>
      </w:pPr>
      <w:r w:rsidRPr="00D42EC6">
        <w:rPr>
          <w:sz w:val="24"/>
          <w:szCs w:val="24"/>
        </w:rPr>
        <w:t>A utilização conjunta desses dois conjuntos de dados permitiu avaliar tanto o comportamento dos métodos em um benchmark público quanto sua aplicabilidade em um cenário real de produção, caracterizado por maior diversidade estrutural e operacional.</w:t>
      </w:r>
    </w:p>
    <w:p w14:paraId="46318366" w14:textId="4134E375" w:rsidR="00D42EC6" w:rsidRPr="00D42EC6" w:rsidRDefault="00D42EC6" w:rsidP="00D42EC6">
      <w:pPr>
        <w:jc w:val="both"/>
        <w:rPr>
          <w:sz w:val="24"/>
          <w:szCs w:val="24"/>
        </w:rPr>
      </w:pPr>
    </w:p>
    <w:p w14:paraId="748AA776" w14:textId="3386F513" w:rsidR="00D42EC6" w:rsidRPr="00D42EC6" w:rsidRDefault="00D42EC6" w:rsidP="00D42EC6">
      <w:pPr>
        <w:jc w:val="both"/>
        <w:rPr>
          <w:b/>
          <w:bCs/>
          <w:sz w:val="24"/>
          <w:szCs w:val="24"/>
        </w:rPr>
      </w:pPr>
      <w:r w:rsidRPr="00D42EC6">
        <w:rPr>
          <w:b/>
          <w:bCs/>
          <w:sz w:val="24"/>
          <w:szCs w:val="24"/>
        </w:rPr>
        <w:t>4.</w:t>
      </w:r>
      <w:r w:rsidR="009833CD">
        <w:rPr>
          <w:b/>
          <w:bCs/>
          <w:sz w:val="24"/>
          <w:szCs w:val="24"/>
        </w:rPr>
        <w:t>8</w:t>
      </w:r>
      <w:r w:rsidRPr="00D42EC6">
        <w:rPr>
          <w:b/>
          <w:bCs/>
          <w:sz w:val="24"/>
          <w:szCs w:val="24"/>
        </w:rPr>
        <w:t xml:space="preserve"> Avaliação Experimental</w:t>
      </w:r>
    </w:p>
    <w:p w14:paraId="06474EAF" w14:textId="77777777" w:rsidR="00D42EC6" w:rsidRPr="00D42EC6" w:rsidRDefault="00D42EC6" w:rsidP="00D42EC6">
      <w:pPr>
        <w:jc w:val="both"/>
        <w:rPr>
          <w:sz w:val="24"/>
          <w:szCs w:val="24"/>
        </w:rPr>
      </w:pPr>
      <w:r w:rsidRPr="00D42EC6">
        <w:rPr>
          <w:sz w:val="24"/>
          <w:szCs w:val="24"/>
        </w:rPr>
        <w:t xml:space="preserve">A avaliação experimental foi realizada utilizando as métricas </w:t>
      </w:r>
      <w:proofErr w:type="spellStart"/>
      <w:r w:rsidRPr="00D42EC6">
        <w:rPr>
          <w:b/>
          <w:bCs/>
          <w:sz w:val="24"/>
          <w:szCs w:val="24"/>
        </w:rPr>
        <w:t>Accuracy</w:t>
      </w:r>
      <w:proofErr w:type="spellEnd"/>
      <w:r w:rsidRPr="00D42EC6">
        <w:rPr>
          <w:sz w:val="24"/>
          <w:szCs w:val="24"/>
        </w:rPr>
        <w:t xml:space="preserve">, </w:t>
      </w:r>
      <w:proofErr w:type="spellStart"/>
      <w:r w:rsidRPr="00D42EC6">
        <w:rPr>
          <w:b/>
          <w:bCs/>
          <w:sz w:val="24"/>
          <w:szCs w:val="24"/>
        </w:rPr>
        <w:t>Precision</w:t>
      </w:r>
      <w:proofErr w:type="spellEnd"/>
      <w:r w:rsidRPr="00D42EC6">
        <w:rPr>
          <w:sz w:val="24"/>
          <w:szCs w:val="24"/>
        </w:rPr>
        <w:t xml:space="preserve">, </w:t>
      </w:r>
      <w:r w:rsidRPr="00D42EC6">
        <w:rPr>
          <w:b/>
          <w:bCs/>
          <w:sz w:val="24"/>
          <w:szCs w:val="24"/>
        </w:rPr>
        <w:t>Recall</w:t>
      </w:r>
      <w:r w:rsidRPr="00D42EC6">
        <w:rPr>
          <w:sz w:val="24"/>
          <w:szCs w:val="24"/>
        </w:rPr>
        <w:t xml:space="preserve"> e </w:t>
      </w:r>
      <w:r w:rsidRPr="00D42EC6">
        <w:rPr>
          <w:b/>
          <w:bCs/>
          <w:sz w:val="24"/>
          <w:szCs w:val="24"/>
        </w:rPr>
        <w:t>F1-score</w:t>
      </w:r>
      <w:r w:rsidRPr="00D42EC6">
        <w:rPr>
          <w:sz w:val="24"/>
          <w:szCs w:val="24"/>
        </w:rPr>
        <w:t>, amplamente empregadas na avaliação de algoritmos de classificação.</w:t>
      </w:r>
    </w:p>
    <w:p w14:paraId="78A249F1" w14:textId="77777777" w:rsidR="00D42EC6" w:rsidRPr="00D42EC6" w:rsidRDefault="00D42EC6" w:rsidP="00D42EC6">
      <w:pPr>
        <w:jc w:val="both"/>
        <w:rPr>
          <w:sz w:val="24"/>
          <w:szCs w:val="24"/>
        </w:rPr>
      </w:pPr>
      <w:r w:rsidRPr="00D42EC6">
        <w:rPr>
          <w:sz w:val="24"/>
          <w:szCs w:val="24"/>
        </w:rPr>
        <w:t xml:space="preserve">O conjunto de </w:t>
      </w:r>
      <w:proofErr w:type="spellStart"/>
      <w:r w:rsidRPr="00D42EC6">
        <w:rPr>
          <w:sz w:val="24"/>
          <w:szCs w:val="24"/>
        </w:rPr>
        <w:t>templates</w:t>
      </w:r>
      <w:proofErr w:type="spellEnd"/>
      <w:r w:rsidRPr="00D42EC6">
        <w:rPr>
          <w:sz w:val="24"/>
          <w:szCs w:val="24"/>
        </w:rPr>
        <w:t xml:space="preserve"> rotulados foi dividido em subconjuntos de treinamento e teste por meio da estratégia </w:t>
      </w:r>
      <w:proofErr w:type="spellStart"/>
      <w:r w:rsidRPr="00D42EC6">
        <w:rPr>
          <w:i/>
          <w:iCs/>
          <w:sz w:val="24"/>
          <w:szCs w:val="24"/>
        </w:rPr>
        <w:t>hold</w:t>
      </w:r>
      <w:proofErr w:type="spellEnd"/>
      <w:r w:rsidRPr="00D42EC6">
        <w:rPr>
          <w:i/>
          <w:iCs/>
          <w:sz w:val="24"/>
          <w:szCs w:val="24"/>
        </w:rPr>
        <w:t>-out</w:t>
      </w:r>
      <w:r w:rsidRPr="00D42EC6">
        <w:rPr>
          <w:sz w:val="24"/>
          <w:szCs w:val="24"/>
        </w:rPr>
        <w:t xml:space="preserve">. O classificador baseado em palavras-chave foi aplicado diretamente ao conjunto de teste. O classificador baseado em TF-IDF foi treinado utilizando apenas os </w:t>
      </w:r>
      <w:proofErr w:type="spellStart"/>
      <w:r w:rsidRPr="00D42EC6">
        <w:rPr>
          <w:sz w:val="24"/>
          <w:szCs w:val="24"/>
        </w:rPr>
        <w:t>templates</w:t>
      </w:r>
      <w:proofErr w:type="spellEnd"/>
      <w:r w:rsidRPr="00D42EC6">
        <w:rPr>
          <w:sz w:val="24"/>
          <w:szCs w:val="24"/>
        </w:rPr>
        <w:t xml:space="preserve"> pertencentes ao conjunto de treinamento. O Large </w:t>
      </w:r>
      <w:proofErr w:type="spellStart"/>
      <w:r w:rsidRPr="00D42EC6">
        <w:rPr>
          <w:sz w:val="24"/>
          <w:szCs w:val="24"/>
        </w:rPr>
        <w:t>Language</w:t>
      </w:r>
      <w:proofErr w:type="spellEnd"/>
      <w:r w:rsidRPr="00D42EC6">
        <w:rPr>
          <w:sz w:val="24"/>
          <w:szCs w:val="24"/>
        </w:rPr>
        <w:t xml:space="preserve"> Model foi executado sobre o mesmo conjunto de teste, permitindo uma comparação direta entre as três abordagens.</w:t>
      </w:r>
    </w:p>
    <w:p w14:paraId="04FB8F80" w14:textId="77777777" w:rsidR="00D42EC6" w:rsidRPr="00D42EC6" w:rsidRDefault="00D42EC6" w:rsidP="00D42EC6">
      <w:pPr>
        <w:jc w:val="both"/>
        <w:rPr>
          <w:sz w:val="24"/>
          <w:szCs w:val="24"/>
        </w:rPr>
      </w:pPr>
      <w:r w:rsidRPr="00D42EC6">
        <w:rPr>
          <w:sz w:val="24"/>
          <w:szCs w:val="24"/>
        </w:rPr>
        <w:lastRenderedPageBreak/>
        <w:t>Ao final dos experimentos, foram gerados automaticamente arquivos contendo as classificações produzidas por cada método, além das métricas quantitativas, gráficos comparativos e matrizes de confusão utilizados na análise dos resultados apresentada nas seções seguintes.</w:t>
      </w:r>
    </w:p>
    <w:p w14:paraId="64321D61" w14:textId="4DB91719" w:rsidR="00A55DC8" w:rsidRPr="0055793A" w:rsidRDefault="00A55DC8" w:rsidP="00A55DC8">
      <w:pPr>
        <w:jc w:val="both"/>
        <w:rPr>
          <w:sz w:val="24"/>
          <w:szCs w:val="24"/>
        </w:rPr>
      </w:pPr>
    </w:p>
    <w:p w14:paraId="52322379" w14:textId="77777777" w:rsidR="00B85C5F" w:rsidRPr="0055793A" w:rsidRDefault="00B85C5F" w:rsidP="00B85C5F">
      <w:pPr>
        <w:jc w:val="both"/>
        <w:rPr>
          <w:b/>
          <w:bCs/>
          <w:sz w:val="24"/>
          <w:szCs w:val="24"/>
        </w:rPr>
      </w:pPr>
      <w:r w:rsidRPr="0055793A">
        <w:rPr>
          <w:b/>
          <w:bCs/>
          <w:sz w:val="24"/>
          <w:szCs w:val="24"/>
        </w:rPr>
        <w:t>5 Resultados Experimentais</w:t>
      </w:r>
    </w:p>
    <w:p w14:paraId="6887B963" w14:textId="77777777" w:rsidR="00B85C5F" w:rsidRPr="0055793A" w:rsidRDefault="00B85C5F" w:rsidP="00B85C5F">
      <w:pPr>
        <w:jc w:val="both"/>
        <w:rPr>
          <w:b/>
          <w:bCs/>
          <w:sz w:val="24"/>
          <w:szCs w:val="24"/>
        </w:rPr>
      </w:pPr>
      <w:r w:rsidRPr="0055793A">
        <w:rPr>
          <w:b/>
          <w:bCs/>
          <w:sz w:val="24"/>
          <w:szCs w:val="24"/>
        </w:rPr>
        <w:t>5.1 Caracterização dos conjuntos de dados</w:t>
      </w:r>
    </w:p>
    <w:p w14:paraId="39E00267" w14:textId="77777777" w:rsidR="00B85C5F" w:rsidRPr="0055793A" w:rsidRDefault="00B85C5F" w:rsidP="00B85C5F">
      <w:pPr>
        <w:jc w:val="both"/>
        <w:rPr>
          <w:sz w:val="24"/>
          <w:szCs w:val="24"/>
        </w:rPr>
      </w:pPr>
      <w:r w:rsidRPr="0055793A">
        <w:rPr>
          <w:sz w:val="24"/>
          <w:szCs w:val="24"/>
        </w:rPr>
        <w:t xml:space="preserve">Os experimentos foram conduzidos utilizando dois conjuntos de dados distintos. O primeiro corresponde a um conjunto de logs reais provenientes de um ambiente corporativo, contendo aproximadamente </w:t>
      </w:r>
      <w:r w:rsidRPr="0055793A">
        <w:rPr>
          <w:b/>
          <w:bCs/>
          <w:sz w:val="24"/>
          <w:szCs w:val="24"/>
        </w:rPr>
        <w:t>1,48 milhão de registros</w:t>
      </w:r>
      <w:r w:rsidRPr="0055793A">
        <w:rPr>
          <w:sz w:val="24"/>
          <w:szCs w:val="24"/>
        </w:rPr>
        <w:t xml:space="preserve">, distribuídos em dois arquivos, totalizando </w:t>
      </w:r>
      <w:r w:rsidRPr="0055793A">
        <w:rPr>
          <w:b/>
          <w:bCs/>
          <w:sz w:val="24"/>
          <w:szCs w:val="24"/>
        </w:rPr>
        <w:t>929,66 MB</w:t>
      </w:r>
      <w:r w:rsidRPr="0055793A">
        <w:rPr>
          <w:sz w:val="24"/>
          <w:szCs w:val="24"/>
        </w:rPr>
        <w:t xml:space="preserve">. O segundo conjunto corresponde ao </w:t>
      </w:r>
      <w:r w:rsidRPr="0055793A">
        <w:rPr>
          <w:b/>
          <w:bCs/>
          <w:sz w:val="24"/>
          <w:szCs w:val="24"/>
        </w:rPr>
        <w:t xml:space="preserve">HDFS Log </w:t>
      </w:r>
      <w:proofErr w:type="spellStart"/>
      <w:r w:rsidRPr="0055793A">
        <w:rPr>
          <w:b/>
          <w:bCs/>
          <w:sz w:val="24"/>
          <w:szCs w:val="24"/>
        </w:rPr>
        <w:t>Dataset</w:t>
      </w:r>
      <w:proofErr w:type="spellEnd"/>
      <w:r w:rsidRPr="0055793A">
        <w:rPr>
          <w:sz w:val="24"/>
          <w:szCs w:val="24"/>
        </w:rPr>
        <w:t xml:space="preserve">, amplamente utilizado na literatura, composto por </w:t>
      </w:r>
      <w:r w:rsidRPr="0055793A">
        <w:rPr>
          <w:b/>
          <w:bCs/>
          <w:sz w:val="24"/>
          <w:szCs w:val="24"/>
        </w:rPr>
        <w:t>2.000 mensagens de log</w:t>
      </w:r>
      <w:r w:rsidRPr="0055793A">
        <w:rPr>
          <w:sz w:val="24"/>
          <w:szCs w:val="24"/>
        </w:rPr>
        <w:t xml:space="preserve"> previamente estruturadas.</w:t>
      </w:r>
    </w:p>
    <w:p w14:paraId="61C8F16C" w14:textId="3F643CC8" w:rsidR="00B85C5F" w:rsidRPr="0055793A" w:rsidRDefault="00B85C5F" w:rsidP="00B85C5F">
      <w:pPr>
        <w:jc w:val="both"/>
        <w:rPr>
          <w:sz w:val="24"/>
          <w:szCs w:val="24"/>
        </w:rPr>
      </w:pPr>
      <w:r w:rsidRPr="0055793A">
        <w:rPr>
          <w:sz w:val="24"/>
          <w:szCs w:val="24"/>
        </w:rPr>
        <w:t xml:space="preserve">A Tabela </w:t>
      </w:r>
      <w:r w:rsidR="009833CD">
        <w:rPr>
          <w:sz w:val="24"/>
          <w:szCs w:val="24"/>
        </w:rPr>
        <w:t>1</w:t>
      </w:r>
      <w:r w:rsidRPr="0055793A">
        <w:rPr>
          <w:sz w:val="24"/>
          <w:szCs w:val="24"/>
        </w:rPr>
        <w:t xml:space="preserve"> apresenta um resumo das principais características dos conjuntos de dados utilizados. Observa-se que o conjunto empresarial apresenta maior volume de informações, incluindo diferentes níveis de severidade, elevada quantidade de exceções e </w:t>
      </w:r>
      <w:proofErr w:type="spellStart"/>
      <w:r w:rsidRPr="0055793A">
        <w:rPr>
          <w:sz w:val="24"/>
          <w:szCs w:val="24"/>
        </w:rPr>
        <w:t>stack</w:t>
      </w:r>
      <w:proofErr w:type="spellEnd"/>
      <w:r w:rsidRPr="0055793A">
        <w:rPr>
          <w:sz w:val="24"/>
          <w:szCs w:val="24"/>
        </w:rPr>
        <w:t xml:space="preserve"> traces, enquanto o HDFS possui estrutura mais uniforme e reduzida.</w:t>
      </w:r>
    </w:p>
    <w:p w14:paraId="36D763B8" w14:textId="489E7CB2" w:rsidR="00B85C5F" w:rsidRDefault="009833CD" w:rsidP="00B85C5F">
      <w:pPr>
        <w:jc w:val="both"/>
        <w:rPr>
          <w:sz w:val="24"/>
          <w:szCs w:val="24"/>
        </w:rPr>
      </w:pPr>
      <w:r>
        <w:rPr>
          <w:noProof/>
          <w:sz w:val="24"/>
          <w:szCs w:val="24"/>
        </w:rPr>
        <w:drawing>
          <wp:inline distT="0" distB="0" distL="0" distR="0" wp14:anchorId="03228B17" wp14:editId="5F3E9D56">
            <wp:extent cx="3686175" cy="2381250"/>
            <wp:effectExtent l="0" t="0" r="9525" b="0"/>
            <wp:docPr id="200032608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2381250"/>
                    </a:xfrm>
                    <a:prstGeom prst="rect">
                      <a:avLst/>
                    </a:prstGeom>
                    <a:noFill/>
                    <a:ln>
                      <a:noFill/>
                    </a:ln>
                  </pic:spPr>
                </pic:pic>
              </a:graphicData>
            </a:graphic>
          </wp:inline>
        </w:drawing>
      </w:r>
    </w:p>
    <w:p w14:paraId="4D122E75" w14:textId="32B104A5" w:rsidR="00B95224" w:rsidRPr="00D42EC6" w:rsidRDefault="00B95224" w:rsidP="00B95224">
      <w:pPr>
        <w:jc w:val="both"/>
        <w:rPr>
          <w:b/>
          <w:bCs/>
          <w:sz w:val="24"/>
          <w:szCs w:val="24"/>
        </w:rPr>
      </w:pPr>
      <w:r>
        <w:rPr>
          <w:b/>
          <w:bCs/>
          <w:sz w:val="24"/>
          <w:szCs w:val="24"/>
        </w:rPr>
        <w:t>5</w:t>
      </w:r>
      <w:r w:rsidRPr="00D42EC6">
        <w:rPr>
          <w:b/>
          <w:bCs/>
          <w:sz w:val="24"/>
          <w:szCs w:val="24"/>
        </w:rPr>
        <w:t>.</w:t>
      </w:r>
      <w:r>
        <w:rPr>
          <w:b/>
          <w:bCs/>
          <w:sz w:val="24"/>
          <w:szCs w:val="24"/>
        </w:rPr>
        <w:t>2</w:t>
      </w:r>
      <w:r w:rsidRPr="00D42EC6">
        <w:rPr>
          <w:b/>
          <w:bCs/>
          <w:sz w:val="24"/>
          <w:szCs w:val="24"/>
        </w:rPr>
        <w:t xml:space="preserve"> Anonimização dos Logs Empresariais</w:t>
      </w:r>
    </w:p>
    <w:p w14:paraId="4D8D25D4" w14:textId="77777777" w:rsidR="00B95224" w:rsidRPr="00D42EC6" w:rsidRDefault="00B95224" w:rsidP="00B95224">
      <w:pPr>
        <w:jc w:val="both"/>
        <w:rPr>
          <w:sz w:val="24"/>
          <w:szCs w:val="24"/>
        </w:rPr>
      </w:pPr>
      <w:r w:rsidRPr="00D42EC6">
        <w:rPr>
          <w:sz w:val="24"/>
          <w:szCs w:val="24"/>
        </w:rPr>
        <w:t>Como os logs empresariais continham informações potencialmente sensíveis, foi desenvolvido um módulo específico para anonimização automática dos registros antes de sua utilização nos experimentos.</w:t>
      </w:r>
    </w:p>
    <w:p w14:paraId="3AF1225D" w14:textId="77777777" w:rsidR="00B95224" w:rsidRPr="00D42EC6" w:rsidRDefault="00B95224" w:rsidP="00B95224">
      <w:pPr>
        <w:jc w:val="both"/>
        <w:rPr>
          <w:sz w:val="24"/>
          <w:szCs w:val="24"/>
        </w:rPr>
      </w:pPr>
      <w:r w:rsidRPr="00D42EC6">
        <w:rPr>
          <w:sz w:val="24"/>
          <w:szCs w:val="24"/>
        </w:rPr>
        <w:t>Durante essa etapa foram identificados e substituídos elementos como endereços IP, identificadores internos, caminhos de diretórios, números de telefone, endereços de e-mail, identificadores de clientes, valores numéricos e demais informações que poderiam comprometer a confidencialidade do ambiente corporativo.</w:t>
      </w:r>
    </w:p>
    <w:p w14:paraId="4FC01649" w14:textId="77777777" w:rsidR="00B95224" w:rsidRPr="00D42EC6" w:rsidRDefault="00B95224" w:rsidP="00B95224">
      <w:pPr>
        <w:jc w:val="both"/>
        <w:rPr>
          <w:sz w:val="24"/>
          <w:szCs w:val="24"/>
        </w:rPr>
      </w:pPr>
      <w:r w:rsidRPr="00D42EC6">
        <w:rPr>
          <w:sz w:val="24"/>
          <w:szCs w:val="24"/>
        </w:rPr>
        <w:t>A anonimização preservou a estrutura sintática e semântica das mensagens, garantindo que os algoritmos de classificação continuassem recebendo informações suficientes para identificação das categorias de falha sem expor dados confidenciais da organização.</w:t>
      </w:r>
    </w:p>
    <w:p w14:paraId="445D5EFF" w14:textId="77777777" w:rsidR="00B95224" w:rsidRPr="0055793A" w:rsidRDefault="00B95224" w:rsidP="00B85C5F">
      <w:pPr>
        <w:jc w:val="both"/>
        <w:rPr>
          <w:sz w:val="24"/>
          <w:szCs w:val="24"/>
        </w:rPr>
      </w:pPr>
    </w:p>
    <w:p w14:paraId="00194BB6" w14:textId="003AE762" w:rsidR="00B85C5F" w:rsidRPr="0055793A" w:rsidRDefault="00B85C5F" w:rsidP="00B85C5F">
      <w:pPr>
        <w:jc w:val="both"/>
        <w:rPr>
          <w:b/>
          <w:bCs/>
          <w:sz w:val="24"/>
          <w:szCs w:val="24"/>
        </w:rPr>
      </w:pPr>
      <w:r w:rsidRPr="0055793A">
        <w:rPr>
          <w:b/>
          <w:bCs/>
          <w:sz w:val="24"/>
          <w:szCs w:val="24"/>
        </w:rPr>
        <w:t>5.</w:t>
      </w:r>
      <w:r w:rsidR="00B95224">
        <w:rPr>
          <w:b/>
          <w:bCs/>
          <w:sz w:val="24"/>
          <w:szCs w:val="24"/>
        </w:rPr>
        <w:t>3</w:t>
      </w:r>
      <w:r w:rsidRPr="0055793A">
        <w:rPr>
          <w:b/>
          <w:bCs/>
          <w:sz w:val="24"/>
          <w:szCs w:val="24"/>
        </w:rPr>
        <w:t xml:space="preserve"> Mineração de </w:t>
      </w:r>
      <w:proofErr w:type="spellStart"/>
      <w:r w:rsidRPr="0055793A">
        <w:rPr>
          <w:b/>
          <w:bCs/>
          <w:sz w:val="24"/>
          <w:szCs w:val="24"/>
        </w:rPr>
        <w:t>templates</w:t>
      </w:r>
      <w:proofErr w:type="spellEnd"/>
    </w:p>
    <w:p w14:paraId="657A2BA1" w14:textId="77777777" w:rsidR="00B85C5F" w:rsidRPr="0055793A" w:rsidRDefault="00B85C5F" w:rsidP="00B85C5F">
      <w:pPr>
        <w:jc w:val="both"/>
        <w:rPr>
          <w:sz w:val="24"/>
          <w:szCs w:val="24"/>
        </w:rPr>
      </w:pPr>
      <w:r w:rsidRPr="0055793A">
        <w:rPr>
          <w:sz w:val="24"/>
          <w:szCs w:val="24"/>
        </w:rPr>
        <w:t xml:space="preserve">Após a etapa de anonimização, foi executado o processo de mineração de </w:t>
      </w:r>
      <w:proofErr w:type="spellStart"/>
      <w:r w:rsidRPr="0055793A">
        <w:rPr>
          <w:sz w:val="24"/>
          <w:szCs w:val="24"/>
        </w:rPr>
        <w:t>templates</w:t>
      </w:r>
      <w:proofErr w:type="spellEnd"/>
      <w:r w:rsidRPr="0055793A">
        <w:rPr>
          <w:sz w:val="24"/>
          <w:szCs w:val="24"/>
        </w:rPr>
        <w:t xml:space="preserve"> com o objetivo de reduzir a variabilidade textual das mensagens de log. Durante esse processo, informações </w:t>
      </w:r>
      <w:r w:rsidRPr="0055793A">
        <w:rPr>
          <w:sz w:val="24"/>
          <w:szCs w:val="24"/>
        </w:rPr>
        <w:lastRenderedPageBreak/>
        <w:t xml:space="preserve">variáveis, como identificadores, endereços IP, </w:t>
      </w:r>
      <w:proofErr w:type="spellStart"/>
      <w:r w:rsidRPr="0055793A">
        <w:rPr>
          <w:sz w:val="24"/>
          <w:szCs w:val="24"/>
        </w:rPr>
        <w:t>timestamps</w:t>
      </w:r>
      <w:proofErr w:type="spellEnd"/>
      <w:r w:rsidRPr="0055793A">
        <w:rPr>
          <w:sz w:val="24"/>
          <w:szCs w:val="24"/>
        </w:rPr>
        <w:t xml:space="preserve"> e valores numéricos, foram substituídas por marcadores genéricos, preservando apenas a estrutura semântica das mensagens.</w:t>
      </w:r>
    </w:p>
    <w:p w14:paraId="1AE8A745" w14:textId="77777777" w:rsidR="00B85C5F" w:rsidRPr="0055793A" w:rsidRDefault="00B85C5F" w:rsidP="00B85C5F">
      <w:pPr>
        <w:jc w:val="both"/>
        <w:rPr>
          <w:sz w:val="24"/>
          <w:szCs w:val="24"/>
        </w:rPr>
      </w:pPr>
      <w:r w:rsidRPr="0055793A">
        <w:rPr>
          <w:sz w:val="24"/>
          <w:szCs w:val="24"/>
        </w:rPr>
        <w:t xml:space="preserve">Nos logs empresariais foram identificados </w:t>
      </w:r>
      <w:proofErr w:type="spellStart"/>
      <w:r w:rsidRPr="0055793A">
        <w:rPr>
          <w:sz w:val="24"/>
          <w:szCs w:val="24"/>
        </w:rPr>
        <w:t>templates</w:t>
      </w:r>
      <w:proofErr w:type="spellEnd"/>
      <w:r w:rsidRPr="0055793A">
        <w:rPr>
          <w:sz w:val="24"/>
          <w:szCs w:val="24"/>
        </w:rPr>
        <w:t xml:space="preserve"> recorrentes associados principalmente a processos de workflow, notificações automáticas, carregamento de arquivos de configuração e gerenciamento de transações. No conjunto HDFS foram identificados </w:t>
      </w:r>
      <w:proofErr w:type="spellStart"/>
      <w:r w:rsidRPr="0055793A">
        <w:rPr>
          <w:sz w:val="24"/>
          <w:szCs w:val="24"/>
        </w:rPr>
        <w:t>templates</w:t>
      </w:r>
      <w:proofErr w:type="spellEnd"/>
      <w:r w:rsidRPr="0055793A">
        <w:rPr>
          <w:sz w:val="24"/>
          <w:szCs w:val="24"/>
        </w:rPr>
        <w:t xml:space="preserve"> relacionados às operações de armazenamento distribuído, incluindo transferência de blocos, comunicação entre </w:t>
      </w:r>
      <w:proofErr w:type="spellStart"/>
      <w:r w:rsidRPr="0055793A">
        <w:rPr>
          <w:sz w:val="24"/>
          <w:szCs w:val="24"/>
        </w:rPr>
        <w:t>DataNodes</w:t>
      </w:r>
      <w:proofErr w:type="spellEnd"/>
      <w:r w:rsidRPr="0055793A">
        <w:rPr>
          <w:sz w:val="24"/>
          <w:szCs w:val="24"/>
        </w:rPr>
        <w:t xml:space="preserve"> e atualização do </w:t>
      </w:r>
      <w:proofErr w:type="spellStart"/>
      <w:r w:rsidRPr="0055793A">
        <w:rPr>
          <w:sz w:val="24"/>
          <w:szCs w:val="24"/>
        </w:rPr>
        <w:t>NameNode</w:t>
      </w:r>
      <w:proofErr w:type="spellEnd"/>
      <w:r w:rsidRPr="0055793A">
        <w:rPr>
          <w:sz w:val="24"/>
          <w:szCs w:val="24"/>
        </w:rPr>
        <w:t>.</w:t>
      </w:r>
    </w:p>
    <w:p w14:paraId="6A65B2C4" w14:textId="268D6F57" w:rsidR="00B85C5F" w:rsidRDefault="00B85C5F" w:rsidP="00B85C5F">
      <w:pPr>
        <w:jc w:val="both"/>
        <w:rPr>
          <w:sz w:val="24"/>
          <w:szCs w:val="24"/>
        </w:rPr>
      </w:pPr>
      <w:r w:rsidRPr="0055793A">
        <w:rPr>
          <w:sz w:val="24"/>
          <w:szCs w:val="24"/>
        </w:rPr>
        <w:t>A Figura</w:t>
      </w:r>
      <w:r w:rsidR="006B3B62">
        <w:rPr>
          <w:sz w:val="24"/>
          <w:szCs w:val="24"/>
        </w:rPr>
        <w:t xml:space="preserve"> 3</w:t>
      </w:r>
      <w:r w:rsidRPr="0055793A">
        <w:rPr>
          <w:sz w:val="24"/>
          <w:szCs w:val="24"/>
        </w:rPr>
        <w:t xml:space="preserve"> apresenta exemplos dos principais </w:t>
      </w:r>
      <w:proofErr w:type="spellStart"/>
      <w:r w:rsidRPr="0055793A">
        <w:rPr>
          <w:sz w:val="24"/>
          <w:szCs w:val="24"/>
        </w:rPr>
        <w:t>templates</w:t>
      </w:r>
      <w:proofErr w:type="spellEnd"/>
      <w:r w:rsidRPr="0055793A">
        <w:rPr>
          <w:sz w:val="24"/>
          <w:szCs w:val="24"/>
        </w:rPr>
        <w:t xml:space="preserve"> extraídos durante essa etapa.</w:t>
      </w:r>
    </w:p>
    <w:p w14:paraId="74053BBB" w14:textId="23014E06" w:rsidR="006B3B62" w:rsidRDefault="006B3B62" w:rsidP="00B85C5F">
      <w:pPr>
        <w:jc w:val="both"/>
        <w:rPr>
          <w:sz w:val="24"/>
          <w:szCs w:val="24"/>
        </w:rPr>
      </w:pPr>
      <w:r w:rsidRPr="006B3B62">
        <w:rPr>
          <w:sz w:val="24"/>
          <w:szCs w:val="24"/>
        </w:rPr>
        <w:drawing>
          <wp:inline distT="0" distB="0" distL="0" distR="0" wp14:anchorId="041B053D" wp14:editId="71867897">
            <wp:extent cx="6480810" cy="3920490"/>
            <wp:effectExtent l="0" t="0" r="0" b="3810"/>
            <wp:docPr id="16844405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40536" name=""/>
                    <pic:cNvPicPr/>
                  </pic:nvPicPr>
                  <pic:blipFill>
                    <a:blip r:embed="rId8"/>
                    <a:stretch>
                      <a:fillRect/>
                    </a:stretch>
                  </pic:blipFill>
                  <pic:spPr>
                    <a:xfrm>
                      <a:off x="0" y="0"/>
                      <a:ext cx="6480810" cy="3920490"/>
                    </a:xfrm>
                    <a:prstGeom prst="rect">
                      <a:avLst/>
                    </a:prstGeom>
                  </pic:spPr>
                </pic:pic>
              </a:graphicData>
            </a:graphic>
          </wp:inline>
        </w:drawing>
      </w:r>
    </w:p>
    <w:p w14:paraId="49598610" w14:textId="5CD6AE09" w:rsidR="006B3B62" w:rsidRDefault="006B3B62" w:rsidP="00B85C5F">
      <w:pPr>
        <w:jc w:val="both"/>
        <w:rPr>
          <w:sz w:val="24"/>
          <w:szCs w:val="24"/>
        </w:rPr>
      </w:pPr>
      <w:r>
        <w:rPr>
          <w:sz w:val="24"/>
          <w:szCs w:val="24"/>
        </w:rPr>
        <w:t xml:space="preserve">Figura 3 – </w:t>
      </w:r>
      <w:proofErr w:type="spellStart"/>
      <w:r>
        <w:rPr>
          <w:sz w:val="24"/>
          <w:szCs w:val="24"/>
        </w:rPr>
        <w:t>Templates</w:t>
      </w:r>
      <w:proofErr w:type="spellEnd"/>
      <w:r>
        <w:rPr>
          <w:sz w:val="24"/>
          <w:szCs w:val="24"/>
        </w:rPr>
        <w:t xml:space="preserve"> extraídos dos </w:t>
      </w:r>
      <w:proofErr w:type="spellStart"/>
      <w:r>
        <w:rPr>
          <w:sz w:val="24"/>
          <w:szCs w:val="24"/>
        </w:rPr>
        <w:t>datasets</w:t>
      </w:r>
      <w:proofErr w:type="spellEnd"/>
    </w:p>
    <w:p w14:paraId="46281D16" w14:textId="3213FAD9" w:rsidR="00B95224" w:rsidRPr="00D42EC6" w:rsidRDefault="00B95224" w:rsidP="00B95224">
      <w:pPr>
        <w:jc w:val="both"/>
        <w:rPr>
          <w:b/>
          <w:bCs/>
          <w:sz w:val="24"/>
          <w:szCs w:val="24"/>
        </w:rPr>
      </w:pPr>
      <w:r>
        <w:rPr>
          <w:b/>
          <w:bCs/>
          <w:sz w:val="24"/>
          <w:szCs w:val="24"/>
        </w:rPr>
        <w:t>5.4</w:t>
      </w:r>
      <w:r w:rsidRPr="00D42EC6">
        <w:rPr>
          <w:b/>
          <w:bCs/>
          <w:sz w:val="24"/>
          <w:szCs w:val="24"/>
        </w:rPr>
        <w:t xml:space="preserve"> Construção da Taxonomia de Categorias</w:t>
      </w:r>
    </w:p>
    <w:p w14:paraId="0BF0B893" w14:textId="77777777" w:rsidR="00B95224" w:rsidRPr="00D42EC6" w:rsidRDefault="00B95224" w:rsidP="00B95224">
      <w:pPr>
        <w:jc w:val="both"/>
        <w:rPr>
          <w:sz w:val="24"/>
          <w:szCs w:val="24"/>
        </w:rPr>
      </w:pPr>
      <w:r w:rsidRPr="00D42EC6">
        <w:rPr>
          <w:sz w:val="24"/>
          <w:szCs w:val="24"/>
        </w:rPr>
        <w:t>Como os conjuntos de dados utilizados apresentam características distintas, foi definida uma taxonomia unificada para representar as categorias de falhas observáveis durante os experimentos.</w:t>
      </w:r>
    </w:p>
    <w:p w14:paraId="2CE5A23D" w14:textId="77777777" w:rsidR="00B95224" w:rsidRPr="00D42EC6" w:rsidRDefault="00B95224" w:rsidP="00B95224">
      <w:pPr>
        <w:jc w:val="both"/>
        <w:rPr>
          <w:sz w:val="24"/>
          <w:szCs w:val="24"/>
        </w:rPr>
      </w:pPr>
      <w:r w:rsidRPr="00D42EC6">
        <w:rPr>
          <w:sz w:val="24"/>
          <w:szCs w:val="24"/>
        </w:rPr>
        <w:t>Para os logs empresariais foram estabelecidas cinco categorias principais:</w:t>
      </w:r>
    </w:p>
    <w:p w14:paraId="008DD8E7" w14:textId="77777777" w:rsidR="00B95224" w:rsidRPr="00D42EC6" w:rsidRDefault="00B95224" w:rsidP="00B95224">
      <w:pPr>
        <w:numPr>
          <w:ilvl w:val="0"/>
          <w:numId w:val="5"/>
        </w:numPr>
        <w:jc w:val="both"/>
        <w:rPr>
          <w:sz w:val="24"/>
          <w:szCs w:val="24"/>
        </w:rPr>
      </w:pPr>
      <w:r w:rsidRPr="00D42EC6">
        <w:rPr>
          <w:b/>
          <w:bCs/>
          <w:sz w:val="24"/>
          <w:szCs w:val="24"/>
        </w:rPr>
        <w:t>Business Rule Error</w:t>
      </w:r>
      <w:r w:rsidRPr="00D42EC6">
        <w:rPr>
          <w:sz w:val="24"/>
          <w:szCs w:val="24"/>
        </w:rPr>
        <w:t xml:space="preserve">: falhas relacionadas às regras de negócio e validações da aplicação. </w:t>
      </w:r>
    </w:p>
    <w:p w14:paraId="5CC6C81E" w14:textId="77777777" w:rsidR="00B95224" w:rsidRPr="00D42EC6" w:rsidRDefault="00B95224" w:rsidP="00B95224">
      <w:pPr>
        <w:numPr>
          <w:ilvl w:val="0"/>
          <w:numId w:val="5"/>
        </w:numPr>
        <w:jc w:val="both"/>
        <w:rPr>
          <w:sz w:val="24"/>
          <w:szCs w:val="24"/>
        </w:rPr>
      </w:pPr>
      <w:proofErr w:type="spellStart"/>
      <w:r w:rsidRPr="00D42EC6">
        <w:rPr>
          <w:b/>
          <w:bCs/>
          <w:sz w:val="24"/>
          <w:szCs w:val="24"/>
        </w:rPr>
        <w:t>Configuration</w:t>
      </w:r>
      <w:proofErr w:type="spellEnd"/>
      <w:r w:rsidRPr="00D42EC6">
        <w:rPr>
          <w:b/>
          <w:bCs/>
          <w:sz w:val="24"/>
          <w:szCs w:val="24"/>
        </w:rPr>
        <w:t xml:space="preserve"> Error</w:t>
      </w:r>
      <w:r w:rsidRPr="00D42EC6">
        <w:rPr>
          <w:sz w:val="24"/>
          <w:szCs w:val="24"/>
        </w:rPr>
        <w:t xml:space="preserve">: problemas decorrentes de arquivos de configuração, parâmetros inválidos ou ausência de recursos necessários. </w:t>
      </w:r>
    </w:p>
    <w:p w14:paraId="50F81B90" w14:textId="77777777" w:rsidR="00B95224" w:rsidRPr="00D42EC6" w:rsidRDefault="00B95224" w:rsidP="00B95224">
      <w:pPr>
        <w:numPr>
          <w:ilvl w:val="0"/>
          <w:numId w:val="5"/>
        </w:numPr>
        <w:jc w:val="both"/>
        <w:rPr>
          <w:sz w:val="24"/>
          <w:szCs w:val="24"/>
        </w:rPr>
      </w:pPr>
      <w:proofErr w:type="spellStart"/>
      <w:r w:rsidRPr="00D42EC6">
        <w:rPr>
          <w:b/>
          <w:bCs/>
          <w:sz w:val="24"/>
          <w:szCs w:val="24"/>
        </w:rPr>
        <w:t>Infrastructure</w:t>
      </w:r>
      <w:proofErr w:type="spellEnd"/>
      <w:r w:rsidRPr="00D42EC6">
        <w:rPr>
          <w:b/>
          <w:bCs/>
          <w:sz w:val="24"/>
          <w:szCs w:val="24"/>
        </w:rPr>
        <w:t xml:space="preserve"> Error</w:t>
      </w:r>
      <w:r w:rsidRPr="00D42EC6">
        <w:rPr>
          <w:sz w:val="24"/>
          <w:szCs w:val="24"/>
        </w:rPr>
        <w:t xml:space="preserve">: falhas relacionadas à infraestrutura computacional, comunicação entre serviços, transações e disponibilidade de recursos. </w:t>
      </w:r>
    </w:p>
    <w:p w14:paraId="5946417F" w14:textId="77777777" w:rsidR="00B95224" w:rsidRPr="00D42EC6" w:rsidRDefault="00B95224" w:rsidP="00B95224">
      <w:pPr>
        <w:numPr>
          <w:ilvl w:val="0"/>
          <w:numId w:val="5"/>
        </w:numPr>
        <w:jc w:val="both"/>
        <w:rPr>
          <w:sz w:val="24"/>
          <w:szCs w:val="24"/>
        </w:rPr>
      </w:pPr>
      <w:r w:rsidRPr="00D42EC6">
        <w:rPr>
          <w:b/>
          <w:bCs/>
          <w:sz w:val="24"/>
          <w:szCs w:val="24"/>
        </w:rPr>
        <w:t>Data Error</w:t>
      </w:r>
      <w:r w:rsidRPr="00D42EC6">
        <w:rPr>
          <w:sz w:val="24"/>
          <w:szCs w:val="24"/>
        </w:rPr>
        <w:t xml:space="preserve">: inconsistências de dados, erros de banco de dados, serialização e processamento de informações. </w:t>
      </w:r>
    </w:p>
    <w:p w14:paraId="774B8B56" w14:textId="77777777" w:rsidR="00B95224" w:rsidRPr="00D42EC6" w:rsidRDefault="00B95224" w:rsidP="00B95224">
      <w:pPr>
        <w:numPr>
          <w:ilvl w:val="0"/>
          <w:numId w:val="5"/>
        </w:numPr>
        <w:jc w:val="both"/>
        <w:rPr>
          <w:sz w:val="24"/>
          <w:szCs w:val="24"/>
        </w:rPr>
      </w:pPr>
      <w:r w:rsidRPr="00D42EC6">
        <w:rPr>
          <w:b/>
          <w:bCs/>
          <w:sz w:val="24"/>
          <w:szCs w:val="24"/>
        </w:rPr>
        <w:t>Security Error</w:t>
      </w:r>
      <w:r w:rsidRPr="00D42EC6">
        <w:rPr>
          <w:sz w:val="24"/>
          <w:szCs w:val="24"/>
        </w:rPr>
        <w:t xml:space="preserve">: problemas relacionados à autenticação, autorização e controle de acesso. </w:t>
      </w:r>
    </w:p>
    <w:p w14:paraId="282D5928" w14:textId="77777777" w:rsidR="00B95224" w:rsidRPr="00D42EC6" w:rsidRDefault="00B95224" w:rsidP="00B95224">
      <w:pPr>
        <w:jc w:val="both"/>
        <w:rPr>
          <w:sz w:val="24"/>
          <w:szCs w:val="24"/>
        </w:rPr>
      </w:pPr>
      <w:r w:rsidRPr="00D42EC6">
        <w:rPr>
          <w:sz w:val="24"/>
          <w:szCs w:val="24"/>
        </w:rPr>
        <w:t xml:space="preserve">Além dessas categorias, foi utilizada a categoria </w:t>
      </w:r>
      <w:proofErr w:type="spellStart"/>
      <w:r w:rsidRPr="00D42EC6">
        <w:rPr>
          <w:b/>
          <w:bCs/>
          <w:sz w:val="24"/>
          <w:szCs w:val="24"/>
        </w:rPr>
        <w:t>Unknown</w:t>
      </w:r>
      <w:proofErr w:type="spellEnd"/>
      <w:r w:rsidRPr="00D42EC6">
        <w:rPr>
          <w:sz w:val="24"/>
          <w:szCs w:val="24"/>
        </w:rPr>
        <w:t>, atribuída quando não foi possível associar a mensagem a nenhuma das categorias previamente definidas.</w:t>
      </w:r>
    </w:p>
    <w:p w14:paraId="6EC21132" w14:textId="77777777" w:rsidR="00B95224" w:rsidRPr="00D42EC6" w:rsidRDefault="00B95224" w:rsidP="00B95224">
      <w:pPr>
        <w:jc w:val="both"/>
        <w:rPr>
          <w:sz w:val="24"/>
          <w:szCs w:val="24"/>
        </w:rPr>
      </w:pPr>
      <w:r w:rsidRPr="00D42EC6">
        <w:rPr>
          <w:sz w:val="24"/>
          <w:szCs w:val="24"/>
        </w:rPr>
        <w:lastRenderedPageBreak/>
        <w:t>Essa taxonomia foi construída a partir da análise exploratória dos logs empresariais e adaptada para permitir a comparação entre os diferentes métodos de classificação avaliados.</w:t>
      </w:r>
    </w:p>
    <w:p w14:paraId="261A97D0" w14:textId="77777777" w:rsidR="00B95224" w:rsidRPr="00D42EC6" w:rsidRDefault="00B95224" w:rsidP="00B95224">
      <w:pPr>
        <w:jc w:val="both"/>
        <w:rPr>
          <w:sz w:val="24"/>
          <w:szCs w:val="24"/>
        </w:rPr>
      </w:pPr>
      <w:r w:rsidRPr="00D42EC6">
        <w:rPr>
          <w:sz w:val="24"/>
          <w:szCs w:val="24"/>
        </w:rPr>
        <w:pict w14:anchorId="7ED25986">
          <v:rect id="_x0000_i1770" style="width:0;height:1.5pt" o:hralign="center" o:hrstd="t" o:hr="t" fillcolor="#a0a0a0" stroked="f"/>
        </w:pict>
      </w:r>
    </w:p>
    <w:p w14:paraId="653EC8B9" w14:textId="05DB8E5F" w:rsidR="00B95224" w:rsidRPr="00D42EC6" w:rsidRDefault="00B95224" w:rsidP="00B95224">
      <w:pPr>
        <w:jc w:val="both"/>
        <w:rPr>
          <w:b/>
          <w:bCs/>
          <w:sz w:val="24"/>
          <w:szCs w:val="24"/>
        </w:rPr>
      </w:pPr>
      <w:r>
        <w:rPr>
          <w:b/>
          <w:bCs/>
          <w:sz w:val="24"/>
          <w:szCs w:val="24"/>
        </w:rPr>
        <w:t>5.5</w:t>
      </w:r>
      <w:r w:rsidRPr="00D42EC6">
        <w:rPr>
          <w:b/>
          <w:bCs/>
          <w:sz w:val="24"/>
          <w:szCs w:val="24"/>
        </w:rPr>
        <w:t xml:space="preserve"> Métodos de Classificação</w:t>
      </w:r>
    </w:p>
    <w:p w14:paraId="34A749F5" w14:textId="77777777" w:rsidR="00B95224" w:rsidRPr="00D42EC6" w:rsidRDefault="00B95224" w:rsidP="00B95224">
      <w:pPr>
        <w:jc w:val="both"/>
        <w:rPr>
          <w:sz w:val="24"/>
          <w:szCs w:val="24"/>
        </w:rPr>
      </w:pPr>
      <w:r w:rsidRPr="00D42EC6">
        <w:rPr>
          <w:sz w:val="24"/>
          <w:szCs w:val="24"/>
        </w:rPr>
        <w:t xml:space="preserve">Para avaliar diferentes estratégias de classificação automática de logs, foram implementados três classificadores com características distintas: um método baseado em palavras-chave, um método baseado em recuperação de informação utilizando TF-IDF e um Large </w:t>
      </w:r>
      <w:proofErr w:type="spellStart"/>
      <w:r w:rsidRPr="00D42EC6">
        <w:rPr>
          <w:sz w:val="24"/>
          <w:szCs w:val="24"/>
        </w:rPr>
        <w:t>Language</w:t>
      </w:r>
      <w:proofErr w:type="spellEnd"/>
      <w:r w:rsidRPr="00D42EC6">
        <w:rPr>
          <w:sz w:val="24"/>
          <w:szCs w:val="24"/>
        </w:rPr>
        <w:t xml:space="preserve"> Model.</w:t>
      </w:r>
    </w:p>
    <w:p w14:paraId="10CD134C" w14:textId="7F8B322A" w:rsidR="00B95224" w:rsidRPr="00D42EC6" w:rsidRDefault="00B95224" w:rsidP="00B95224">
      <w:pPr>
        <w:jc w:val="both"/>
        <w:rPr>
          <w:b/>
          <w:bCs/>
          <w:sz w:val="24"/>
          <w:szCs w:val="24"/>
        </w:rPr>
      </w:pPr>
      <w:r>
        <w:rPr>
          <w:b/>
          <w:bCs/>
          <w:sz w:val="24"/>
          <w:szCs w:val="24"/>
        </w:rPr>
        <w:t>5</w:t>
      </w:r>
      <w:r w:rsidRPr="00D42EC6">
        <w:rPr>
          <w:b/>
          <w:bCs/>
          <w:sz w:val="24"/>
          <w:szCs w:val="24"/>
        </w:rPr>
        <w:t>.</w:t>
      </w:r>
      <w:r>
        <w:rPr>
          <w:b/>
          <w:bCs/>
          <w:sz w:val="24"/>
          <w:szCs w:val="24"/>
        </w:rPr>
        <w:t>5</w:t>
      </w:r>
      <w:r w:rsidRPr="00D42EC6">
        <w:rPr>
          <w:b/>
          <w:bCs/>
          <w:sz w:val="24"/>
          <w:szCs w:val="24"/>
        </w:rPr>
        <w:t>.1 Classificador Baseado em Palavras-chave</w:t>
      </w:r>
    </w:p>
    <w:p w14:paraId="266A158A" w14:textId="77777777" w:rsidR="00B95224" w:rsidRPr="00D42EC6" w:rsidRDefault="00B95224" w:rsidP="00B95224">
      <w:pPr>
        <w:jc w:val="both"/>
        <w:rPr>
          <w:sz w:val="24"/>
          <w:szCs w:val="24"/>
        </w:rPr>
      </w:pPr>
      <w:r w:rsidRPr="00D42EC6">
        <w:rPr>
          <w:sz w:val="24"/>
          <w:szCs w:val="24"/>
        </w:rPr>
        <w:t>O primeiro método corresponde a um classificador determinístico baseado em regras. Cada categoria de falha foi associada a um conjunto de palavras-chave previamente definidas com base na literatura e na análise exploratória dos logs empresariais.</w:t>
      </w:r>
    </w:p>
    <w:p w14:paraId="4EC91B2F" w14:textId="77777777" w:rsidR="00B95224" w:rsidRPr="00D42EC6" w:rsidRDefault="00B95224" w:rsidP="00B95224">
      <w:pPr>
        <w:jc w:val="both"/>
        <w:rPr>
          <w:sz w:val="24"/>
          <w:szCs w:val="24"/>
        </w:rPr>
      </w:pPr>
      <w:r w:rsidRPr="00D42EC6">
        <w:rPr>
          <w:sz w:val="24"/>
          <w:szCs w:val="24"/>
        </w:rPr>
        <w:t xml:space="preserve">A classificação ocorre por meio da busca dessas palavras nas mensagens de entrada. Quando uma correspondência </w:t>
      </w:r>
      <w:proofErr w:type="spellStart"/>
      <w:r w:rsidRPr="00D42EC6">
        <w:rPr>
          <w:sz w:val="24"/>
          <w:szCs w:val="24"/>
        </w:rPr>
        <w:t>é</w:t>
      </w:r>
      <w:proofErr w:type="spellEnd"/>
      <w:r w:rsidRPr="00D42EC6">
        <w:rPr>
          <w:sz w:val="24"/>
          <w:szCs w:val="24"/>
        </w:rPr>
        <w:t xml:space="preserve"> encontrada, a categoria correspondente é atribuída ao </w:t>
      </w:r>
      <w:proofErr w:type="spellStart"/>
      <w:r w:rsidRPr="00D42EC6">
        <w:rPr>
          <w:sz w:val="24"/>
          <w:szCs w:val="24"/>
        </w:rPr>
        <w:t>template</w:t>
      </w:r>
      <w:proofErr w:type="spellEnd"/>
      <w:r w:rsidRPr="00D42EC6">
        <w:rPr>
          <w:sz w:val="24"/>
          <w:szCs w:val="24"/>
        </w:rPr>
        <w:t>.</w:t>
      </w:r>
    </w:p>
    <w:p w14:paraId="6130717E" w14:textId="0264C0A3" w:rsidR="00B95224" w:rsidRPr="00D42EC6" w:rsidRDefault="00B95224" w:rsidP="00B95224">
      <w:pPr>
        <w:jc w:val="both"/>
        <w:rPr>
          <w:sz w:val="24"/>
          <w:szCs w:val="24"/>
        </w:rPr>
      </w:pPr>
      <w:r w:rsidRPr="00D42EC6">
        <w:rPr>
          <w:sz w:val="24"/>
          <w:szCs w:val="24"/>
        </w:rPr>
        <w:t>Essa abordagem foi utilizada como baseline devido à sua simplicidade, baixo custo computacional e ampla utilização em ambientes corporativos.</w:t>
      </w:r>
    </w:p>
    <w:p w14:paraId="1A7EEB28" w14:textId="0340BEE9" w:rsidR="00B95224" w:rsidRPr="00D42EC6" w:rsidRDefault="00B95224" w:rsidP="00B95224">
      <w:pPr>
        <w:jc w:val="both"/>
        <w:rPr>
          <w:b/>
          <w:bCs/>
          <w:sz w:val="24"/>
          <w:szCs w:val="24"/>
        </w:rPr>
      </w:pPr>
      <w:r>
        <w:rPr>
          <w:b/>
          <w:bCs/>
          <w:sz w:val="24"/>
          <w:szCs w:val="24"/>
        </w:rPr>
        <w:t>5</w:t>
      </w:r>
      <w:r w:rsidRPr="00D42EC6">
        <w:rPr>
          <w:b/>
          <w:bCs/>
          <w:sz w:val="24"/>
          <w:szCs w:val="24"/>
        </w:rPr>
        <w:t>.</w:t>
      </w:r>
      <w:r>
        <w:rPr>
          <w:b/>
          <w:bCs/>
          <w:sz w:val="24"/>
          <w:szCs w:val="24"/>
        </w:rPr>
        <w:t>5</w:t>
      </w:r>
      <w:r w:rsidRPr="00D42EC6">
        <w:rPr>
          <w:b/>
          <w:bCs/>
          <w:sz w:val="24"/>
          <w:szCs w:val="24"/>
        </w:rPr>
        <w:t>.2 Classificador Baseado em TF-IDF</w:t>
      </w:r>
    </w:p>
    <w:p w14:paraId="12102517" w14:textId="77777777" w:rsidR="00B95224" w:rsidRPr="00D42EC6" w:rsidRDefault="00B95224" w:rsidP="00B95224">
      <w:pPr>
        <w:jc w:val="both"/>
        <w:rPr>
          <w:sz w:val="24"/>
          <w:szCs w:val="24"/>
        </w:rPr>
      </w:pPr>
      <w:r w:rsidRPr="00D42EC6">
        <w:rPr>
          <w:sz w:val="24"/>
          <w:szCs w:val="24"/>
        </w:rPr>
        <w:t xml:space="preserve">O segundo método utiliza a técnica </w:t>
      </w:r>
      <w:proofErr w:type="spellStart"/>
      <w:r w:rsidRPr="00D42EC6">
        <w:rPr>
          <w:b/>
          <w:bCs/>
          <w:sz w:val="24"/>
          <w:szCs w:val="24"/>
        </w:rPr>
        <w:t>Term</w:t>
      </w:r>
      <w:proofErr w:type="spellEnd"/>
      <w:r w:rsidRPr="00D42EC6">
        <w:rPr>
          <w:b/>
          <w:bCs/>
          <w:sz w:val="24"/>
          <w:szCs w:val="24"/>
        </w:rPr>
        <w:t xml:space="preserve"> Frequency–</w:t>
      </w:r>
      <w:proofErr w:type="spellStart"/>
      <w:r w:rsidRPr="00D42EC6">
        <w:rPr>
          <w:b/>
          <w:bCs/>
          <w:sz w:val="24"/>
          <w:szCs w:val="24"/>
        </w:rPr>
        <w:t>Inverse</w:t>
      </w:r>
      <w:proofErr w:type="spellEnd"/>
      <w:r w:rsidRPr="00D42EC6">
        <w:rPr>
          <w:b/>
          <w:bCs/>
          <w:sz w:val="24"/>
          <w:szCs w:val="24"/>
        </w:rPr>
        <w:t xml:space="preserve"> </w:t>
      </w:r>
      <w:proofErr w:type="spellStart"/>
      <w:r w:rsidRPr="00D42EC6">
        <w:rPr>
          <w:b/>
          <w:bCs/>
          <w:sz w:val="24"/>
          <w:szCs w:val="24"/>
        </w:rPr>
        <w:t>Document</w:t>
      </w:r>
      <w:proofErr w:type="spellEnd"/>
      <w:r w:rsidRPr="00D42EC6">
        <w:rPr>
          <w:b/>
          <w:bCs/>
          <w:sz w:val="24"/>
          <w:szCs w:val="24"/>
        </w:rPr>
        <w:t xml:space="preserve"> Frequency (TF-IDF)</w:t>
      </w:r>
      <w:r w:rsidRPr="00D42EC6">
        <w:rPr>
          <w:sz w:val="24"/>
          <w:szCs w:val="24"/>
        </w:rPr>
        <w:t xml:space="preserve"> para representar vetorialmente os </w:t>
      </w:r>
      <w:proofErr w:type="spellStart"/>
      <w:r w:rsidRPr="00D42EC6">
        <w:rPr>
          <w:sz w:val="24"/>
          <w:szCs w:val="24"/>
        </w:rPr>
        <w:t>templates</w:t>
      </w:r>
      <w:proofErr w:type="spellEnd"/>
      <w:r w:rsidRPr="00D42EC6">
        <w:rPr>
          <w:sz w:val="24"/>
          <w:szCs w:val="24"/>
        </w:rPr>
        <w:t xml:space="preserve"> minerados.</w:t>
      </w:r>
    </w:p>
    <w:p w14:paraId="106BA8BE" w14:textId="77777777" w:rsidR="00B95224" w:rsidRPr="00D42EC6" w:rsidRDefault="00B95224" w:rsidP="00B95224">
      <w:pPr>
        <w:jc w:val="both"/>
        <w:rPr>
          <w:sz w:val="24"/>
          <w:szCs w:val="24"/>
        </w:rPr>
      </w:pPr>
      <w:r w:rsidRPr="00D42EC6">
        <w:rPr>
          <w:sz w:val="24"/>
          <w:szCs w:val="24"/>
        </w:rPr>
        <w:t xml:space="preserve">Inicialmente, os </w:t>
      </w:r>
      <w:proofErr w:type="spellStart"/>
      <w:r w:rsidRPr="00D42EC6">
        <w:rPr>
          <w:sz w:val="24"/>
          <w:szCs w:val="24"/>
        </w:rPr>
        <w:t>templates</w:t>
      </w:r>
      <w:proofErr w:type="spellEnd"/>
      <w:r w:rsidRPr="00D42EC6">
        <w:rPr>
          <w:sz w:val="24"/>
          <w:szCs w:val="24"/>
        </w:rPr>
        <w:t xml:space="preserve"> do conjunto de treinamento são convertidos em vetores TF-IDF. Durante a classificação, calcula-se a similaridade do cosseno entre o </w:t>
      </w:r>
      <w:proofErr w:type="spellStart"/>
      <w:r w:rsidRPr="00D42EC6">
        <w:rPr>
          <w:sz w:val="24"/>
          <w:szCs w:val="24"/>
        </w:rPr>
        <w:t>template</w:t>
      </w:r>
      <w:proofErr w:type="spellEnd"/>
      <w:r w:rsidRPr="00D42EC6">
        <w:rPr>
          <w:sz w:val="24"/>
          <w:szCs w:val="24"/>
        </w:rPr>
        <w:t xml:space="preserve"> de entrada e todos os vetores previamente armazenados. A categoria correspondente ao </w:t>
      </w:r>
      <w:proofErr w:type="spellStart"/>
      <w:r w:rsidRPr="00D42EC6">
        <w:rPr>
          <w:sz w:val="24"/>
          <w:szCs w:val="24"/>
        </w:rPr>
        <w:t>template</w:t>
      </w:r>
      <w:proofErr w:type="spellEnd"/>
      <w:r w:rsidRPr="00D42EC6">
        <w:rPr>
          <w:sz w:val="24"/>
          <w:szCs w:val="24"/>
        </w:rPr>
        <w:t xml:space="preserve"> mais semelhante é atribuída como resultado da classificação.</w:t>
      </w:r>
    </w:p>
    <w:p w14:paraId="4E5116FB" w14:textId="76FDC7AD" w:rsidR="00B95224" w:rsidRPr="00D42EC6" w:rsidRDefault="00B95224" w:rsidP="00B95224">
      <w:pPr>
        <w:jc w:val="both"/>
        <w:rPr>
          <w:sz w:val="24"/>
          <w:szCs w:val="24"/>
        </w:rPr>
      </w:pPr>
      <w:r w:rsidRPr="00D42EC6">
        <w:rPr>
          <w:sz w:val="24"/>
          <w:szCs w:val="24"/>
        </w:rPr>
        <w:t>Essa abordagem representa um baseline estatístico amplamente empregado em tarefas de recuperação de informação e classificação textual.</w:t>
      </w:r>
    </w:p>
    <w:p w14:paraId="17EB7639" w14:textId="10DA842D" w:rsidR="00B95224" w:rsidRPr="00D42EC6" w:rsidRDefault="00B95224" w:rsidP="00B95224">
      <w:pPr>
        <w:jc w:val="both"/>
        <w:rPr>
          <w:b/>
          <w:bCs/>
          <w:sz w:val="24"/>
          <w:szCs w:val="24"/>
        </w:rPr>
      </w:pPr>
      <w:r>
        <w:rPr>
          <w:b/>
          <w:bCs/>
          <w:sz w:val="24"/>
          <w:szCs w:val="24"/>
        </w:rPr>
        <w:t>5</w:t>
      </w:r>
      <w:r w:rsidRPr="00D42EC6">
        <w:rPr>
          <w:b/>
          <w:bCs/>
          <w:sz w:val="24"/>
          <w:szCs w:val="24"/>
        </w:rPr>
        <w:t>.</w:t>
      </w:r>
      <w:r>
        <w:rPr>
          <w:b/>
          <w:bCs/>
          <w:sz w:val="24"/>
          <w:szCs w:val="24"/>
        </w:rPr>
        <w:t>5</w:t>
      </w:r>
      <w:r w:rsidRPr="00D42EC6">
        <w:rPr>
          <w:b/>
          <w:bCs/>
          <w:sz w:val="24"/>
          <w:szCs w:val="24"/>
        </w:rPr>
        <w:t xml:space="preserve">.3 Classificador Baseado em Large </w:t>
      </w:r>
      <w:proofErr w:type="spellStart"/>
      <w:r w:rsidRPr="00D42EC6">
        <w:rPr>
          <w:b/>
          <w:bCs/>
          <w:sz w:val="24"/>
          <w:szCs w:val="24"/>
        </w:rPr>
        <w:t>Language</w:t>
      </w:r>
      <w:proofErr w:type="spellEnd"/>
      <w:r w:rsidRPr="00D42EC6">
        <w:rPr>
          <w:b/>
          <w:bCs/>
          <w:sz w:val="24"/>
          <w:szCs w:val="24"/>
        </w:rPr>
        <w:t xml:space="preserve"> Models</w:t>
      </w:r>
    </w:p>
    <w:p w14:paraId="3F2336C8" w14:textId="77777777" w:rsidR="00B95224" w:rsidRPr="00D42EC6" w:rsidRDefault="00B95224" w:rsidP="00B95224">
      <w:pPr>
        <w:jc w:val="both"/>
        <w:rPr>
          <w:sz w:val="24"/>
          <w:szCs w:val="24"/>
        </w:rPr>
      </w:pPr>
      <w:r w:rsidRPr="00D42EC6">
        <w:rPr>
          <w:sz w:val="24"/>
          <w:szCs w:val="24"/>
        </w:rPr>
        <w:t xml:space="preserve">A terceira abordagem utiliza um Large </w:t>
      </w:r>
      <w:proofErr w:type="spellStart"/>
      <w:r w:rsidRPr="00D42EC6">
        <w:rPr>
          <w:sz w:val="24"/>
          <w:szCs w:val="24"/>
        </w:rPr>
        <w:t>Language</w:t>
      </w:r>
      <w:proofErr w:type="spellEnd"/>
      <w:r w:rsidRPr="00D42EC6">
        <w:rPr>
          <w:sz w:val="24"/>
          <w:szCs w:val="24"/>
        </w:rPr>
        <w:t xml:space="preserve"> Model acessado por meio da API da OpenAI.</w:t>
      </w:r>
    </w:p>
    <w:p w14:paraId="44F97AD6" w14:textId="77777777" w:rsidR="00B95224" w:rsidRPr="00D42EC6" w:rsidRDefault="00B95224" w:rsidP="00B95224">
      <w:pPr>
        <w:jc w:val="both"/>
        <w:rPr>
          <w:sz w:val="24"/>
          <w:szCs w:val="24"/>
        </w:rPr>
      </w:pPr>
      <w:r w:rsidRPr="00D42EC6">
        <w:rPr>
          <w:sz w:val="24"/>
          <w:szCs w:val="24"/>
        </w:rPr>
        <w:t xml:space="preserve">Foi empregado o modelo </w:t>
      </w:r>
      <w:r w:rsidRPr="00D42EC6">
        <w:rPr>
          <w:b/>
          <w:bCs/>
          <w:sz w:val="24"/>
          <w:szCs w:val="24"/>
        </w:rPr>
        <w:t>GPT-5 mini</w:t>
      </w:r>
      <w:r w:rsidRPr="00D42EC6">
        <w:rPr>
          <w:sz w:val="24"/>
          <w:szCs w:val="24"/>
        </w:rPr>
        <w:t xml:space="preserve">, configurado na estratégia </w:t>
      </w:r>
      <w:r w:rsidRPr="00D42EC6">
        <w:rPr>
          <w:b/>
          <w:bCs/>
          <w:sz w:val="24"/>
          <w:szCs w:val="24"/>
        </w:rPr>
        <w:t xml:space="preserve">Zero-Shot </w:t>
      </w:r>
      <w:proofErr w:type="spellStart"/>
      <w:r w:rsidRPr="00D42EC6">
        <w:rPr>
          <w:b/>
          <w:bCs/>
          <w:sz w:val="24"/>
          <w:szCs w:val="24"/>
        </w:rPr>
        <w:t>Prompting</w:t>
      </w:r>
      <w:proofErr w:type="spellEnd"/>
      <w:r w:rsidRPr="00D42EC6">
        <w:rPr>
          <w:sz w:val="24"/>
          <w:szCs w:val="24"/>
        </w:rPr>
        <w:t xml:space="preserve">, na qual o modelo recebe apenas uma descrição da tarefa, a lista das categorias possíveis e o </w:t>
      </w:r>
      <w:proofErr w:type="spellStart"/>
      <w:r w:rsidRPr="00D42EC6">
        <w:rPr>
          <w:sz w:val="24"/>
          <w:szCs w:val="24"/>
        </w:rPr>
        <w:t>template</w:t>
      </w:r>
      <w:proofErr w:type="spellEnd"/>
      <w:r w:rsidRPr="00D42EC6">
        <w:rPr>
          <w:sz w:val="24"/>
          <w:szCs w:val="24"/>
        </w:rPr>
        <w:t xml:space="preserve"> de log a ser classificado.</w:t>
      </w:r>
    </w:p>
    <w:p w14:paraId="5A880BF4" w14:textId="7B9DF639" w:rsidR="00B85C5F" w:rsidRPr="0055793A" w:rsidRDefault="00B95224" w:rsidP="00B85C5F">
      <w:pPr>
        <w:jc w:val="both"/>
        <w:rPr>
          <w:sz w:val="24"/>
          <w:szCs w:val="24"/>
        </w:rPr>
      </w:pPr>
      <w:r w:rsidRPr="00D42EC6">
        <w:rPr>
          <w:sz w:val="24"/>
          <w:szCs w:val="24"/>
        </w:rPr>
        <w:t>O prompt desenvolvido instrui o modelo a selecionar exclusivamente uma das categorias definidas na taxonomia proposta, permitindo a comparação direta entre o LLM e os métodos tradicionais.</w:t>
      </w:r>
    </w:p>
    <w:p w14:paraId="303F680F" w14:textId="5D9831E0" w:rsidR="00B85C5F" w:rsidRPr="0055793A" w:rsidRDefault="00B85C5F" w:rsidP="00B85C5F">
      <w:pPr>
        <w:jc w:val="both"/>
        <w:rPr>
          <w:b/>
          <w:bCs/>
          <w:sz w:val="24"/>
          <w:szCs w:val="24"/>
        </w:rPr>
      </w:pPr>
      <w:r w:rsidRPr="0055793A">
        <w:rPr>
          <w:b/>
          <w:bCs/>
          <w:sz w:val="24"/>
          <w:szCs w:val="24"/>
        </w:rPr>
        <w:t>5.</w:t>
      </w:r>
      <w:r w:rsidR="00B95224">
        <w:rPr>
          <w:b/>
          <w:bCs/>
          <w:sz w:val="24"/>
          <w:szCs w:val="24"/>
        </w:rPr>
        <w:t>6</w:t>
      </w:r>
      <w:r w:rsidRPr="0055793A">
        <w:rPr>
          <w:b/>
          <w:bCs/>
          <w:sz w:val="24"/>
          <w:szCs w:val="24"/>
        </w:rPr>
        <w:t xml:space="preserve"> Avaliação Experimental</w:t>
      </w:r>
    </w:p>
    <w:p w14:paraId="0B87C7D1" w14:textId="77777777" w:rsidR="00B85C5F" w:rsidRPr="0055793A" w:rsidRDefault="00B85C5F" w:rsidP="00B85C5F">
      <w:pPr>
        <w:jc w:val="both"/>
        <w:rPr>
          <w:sz w:val="24"/>
          <w:szCs w:val="24"/>
        </w:rPr>
      </w:pPr>
      <w:r w:rsidRPr="0055793A">
        <w:rPr>
          <w:sz w:val="24"/>
          <w:szCs w:val="24"/>
        </w:rPr>
        <w:t xml:space="preserve">A avaliação experimental comparou três abordagens para classificação automática das categorias de falhas: um classificador baseado em palavras-chave, um classificador baseado em TF-IDF e um Large </w:t>
      </w:r>
      <w:proofErr w:type="spellStart"/>
      <w:r w:rsidRPr="0055793A">
        <w:rPr>
          <w:sz w:val="24"/>
          <w:szCs w:val="24"/>
        </w:rPr>
        <w:t>Language</w:t>
      </w:r>
      <w:proofErr w:type="spellEnd"/>
      <w:r w:rsidRPr="0055793A">
        <w:rPr>
          <w:sz w:val="24"/>
          <w:szCs w:val="24"/>
        </w:rPr>
        <w:t xml:space="preserve"> Model utilizando a estratégia Zero-Shot </w:t>
      </w:r>
      <w:proofErr w:type="spellStart"/>
      <w:r w:rsidRPr="0055793A">
        <w:rPr>
          <w:sz w:val="24"/>
          <w:szCs w:val="24"/>
        </w:rPr>
        <w:t>Prompting</w:t>
      </w:r>
      <w:proofErr w:type="spellEnd"/>
      <w:r w:rsidRPr="0055793A">
        <w:rPr>
          <w:sz w:val="24"/>
          <w:szCs w:val="24"/>
        </w:rPr>
        <w:t>.</w:t>
      </w:r>
    </w:p>
    <w:p w14:paraId="73095186" w14:textId="32610617" w:rsidR="00B85C5F" w:rsidRDefault="00B85C5F" w:rsidP="00B85C5F">
      <w:pPr>
        <w:jc w:val="both"/>
        <w:rPr>
          <w:sz w:val="24"/>
          <w:szCs w:val="24"/>
        </w:rPr>
      </w:pPr>
      <w:r w:rsidRPr="0055793A">
        <w:rPr>
          <w:sz w:val="24"/>
          <w:szCs w:val="24"/>
        </w:rPr>
        <w:t xml:space="preserve">A Tabela </w:t>
      </w:r>
      <w:r w:rsidR="00F57C1C">
        <w:rPr>
          <w:sz w:val="24"/>
          <w:szCs w:val="24"/>
        </w:rPr>
        <w:t>2</w:t>
      </w:r>
      <w:r w:rsidRPr="0055793A">
        <w:rPr>
          <w:sz w:val="24"/>
          <w:szCs w:val="24"/>
        </w:rPr>
        <w:t xml:space="preserve"> apresenta os resultados obtidos considerando as métricas </w:t>
      </w:r>
      <w:proofErr w:type="spellStart"/>
      <w:r w:rsidRPr="0055793A">
        <w:rPr>
          <w:sz w:val="24"/>
          <w:szCs w:val="24"/>
        </w:rPr>
        <w:t>Accuracy</w:t>
      </w:r>
      <w:proofErr w:type="spellEnd"/>
      <w:r w:rsidRPr="0055793A">
        <w:rPr>
          <w:sz w:val="24"/>
          <w:szCs w:val="24"/>
        </w:rPr>
        <w:t xml:space="preserve">, </w:t>
      </w:r>
      <w:proofErr w:type="spellStart"/>
      <w:r w:rsidRPr="0055793A">
        <w:rPr>
          <w:sz w:val="24"/>
          <w:szCs w:val="24"/>
        </w:rPr>
        <w:t>Precision</w:t>
      </w:r>
      <w:proofErr w:type="spellEnd"/>
      <w:r w:rsidRPr="0055793A">
        <w:rPr>
          <w:sz w:val="24"/>
          <w:szCs w:val="24"/>
        </w:rPr>
        <w:t>, Recall e F1-score.</w:t>
      </w:r>
    </w:p>
    <w:p w14:paraId="5F61D116" w14:textId="2E362EEF" w:rsidR="00F57C1C" w:rsidRPr="0055793A" w:rsidRDefault="00F57C1C" w:rsidP="00B85C5F">
      <w:pPr>
        <w:jc w:val="both"/>
        <w:rPr>
          <w:sz w:val="24"/>
          <w:szCs w:val="24"/>
        </w:rPr>
      </w:pPr>
      <w:r>
        <w:rPr>
          <w:noProof/>
          <w:sz w:val="24"/>
          <w:szCs w:val="24"/>
        </w:rPr>
        <w:lastRenderedPageBreak/>
        <w:drawing>
          <wp:inline distT="0" distB="0" distL="0" distR="0" wp14:anchorId="16906338" wp14:editId="0D2A6375">
            <wp:extent cx="4895850" cy="828675"/>
            <wp:effectExtent l="0" t="0" r="0" b="9525"/>
            <wp:docPr id="277652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5850" cy="828675"/>
                    </a:xfrm>
                    <a:prstGeom prst="rect">
                      <a:avLst/>
                    </a:prstGeom>
                    <a:noFill/>
                    <a:ln>
                      <a:noFill/>
                    </a:ln>
                  </pic:spPr>
                </pic:pic>
              </a:graphicData>
            </a:graphic>
          </wp:inline>
        </w:drawing>
      </w:r>
    </w:p>
    <w:p w14:paraId="228E2A92" w14:textId="7C889B35" w:rsidR="00B9337F" w:rsidRPr="00B9337F" w:rsidRDefault="00B9337F" w:rsidP="00B85C5F">
      <w:pPr>
        <w:jc w:val="both"/>
        <w:rPr>
          <w:b/>
          <w:bCs/>
        </w:rPr>
      </w:pPr>
      <w:r w:rsidRPr="00EA5D4D">
        <w:rPr>
          <w:b/>
          <w:bCs/>
        </w:rPr>
        <w:t xml:space="preserve">Tabela </w:t>
      </w:r>
      <w:r w:rsidR="00F57C1C">
        <w:rPr>
          <w:b/>
          <w:bCs/>
        </w:rPr>
        <w:t>2</w:t>
      </w:r>
      <w:r w:rsidRPr="00EA5D4D">
        <w:rPr>
          <w:b/>
          <w:bCs/>
        </w:rPr>
        <w:t xml:space="preserve"> – Desempenho dos classificadores</w:t>
      </w:r>
    </w:p>
    <w:p w14:paraId="7E79ED2D" w14:textId="227D8D9C" w:rsidR="00B85C5F" w:rsidRDefault="00B85C5F" w:rsidP="00B85C5F">
      <w:pPr>
        <w:jc w:val="both"/>
        <w:rPr>
          <w:sz w:val="24"/>
          <w:szCs w:val="24"/>
        </w:rPr>
      </w:pPr>
      <w:r w:rsidRPr="0055793A">
        <w:rPr>
          <w:sz w:val="24"/>
          <w:szCs w:val="24"/>
        </w:rPr>
        <w:t xml:space="preserve">As Figuras </w:t>
      </w:r>
      <w:r w:rsidR="00F57C1C">
        <w:rPr>
          <w:sz w:val="24"/>
          <w:szCs w:val="24"/>
        </w:rPr>
        <w:t>4</w:t>
      </w:r>
      <w:r w:rsidRPr="0055793A">
        <w:rPr>
          <w:sz w:val="24"/>
          <w:szCs w:val="24"/>
        </w:rPr>
        <w:t xml:space="preserve"> e </w:t>
      </w:r>
      <w:r w:rsidR="00F57C1C">
        <w:rPr>
          <w:sz w:val="24"/>
          <w:szCs w:val="24"/>
        </w:rPr>
        <w:t>5</w:t>
      </w:r>
      <w:r w:rsidRPr="0055793A">
        <w:rPr>
          <w:sz w:val="24"/>
          <w:szCs w:val="24"/>
        </w:rPr>
        <w:t xml:space="preserve"> apresentam, respectivamente, a comparação da </w:t>
      </w:r>
      <w:proofErr w:type="spellStart"/>
      <w:r w:rsidRPr="0055793A">
        <w:rPr>
          <w:sz w:val="24"/>
          <w:szCs w:val="24"/>
        </w:rPr>
        <w:t>Accuracy</w:t>
      </w:r>
      <w:proofErr w:type="spellEnd"/>
      <w:r w:rsidRPr="0055793A">
        <w:rPr>
          <w:sz w:val="24"/>
          <w:szCs w:val="24"/>
        </w:rPr>
        <w:t xml:space="preserve"> e das demais métricas entre os classificadores avaliados. A Figura </w:t>
      </w:r>
      <w:r w:rsidR="00103F4C">
        <w:rPr>
          <w:sz w:val="24"/>
          <w:szCs w:val="24"/>
        </w:rPr>
        <w:t>6</w:t>
      </w:r>
      <w:r w:rsidRPr="0055793A">
        <w:rPr>
          <w:sz w:val="24"/>
          <w:szCs w:val="24"/>
        </w:rPr>
        <w:t xml:space="preserve"> apresenta a distribuição das categorias de falha presentes no conjunto de </w:t>
      </w:r>
      <w:proofErr w:type="spellStart"/>
      <w:r w:rsidRPr="0055793A">
        <w:rPr>
          <w:sz w:val="24"/>
          <w:szCs w:val="24"/>
        </w:rPr>
        <w:t>templates</w:t>
      </w:r>
      <w:proofErr w:type="spellEnd"/>
      <w:r w:rsidRPr="0055793A">
        <w:rPr>
          <w:sz w:val="24"/>
          <w:szCs w:val="24"/>
        </w:rPr>
        <w:t xml:space="preserve"> rotulados, enquanto a Figura </w:t>
      </w:r>
      <w:r w:rsidR="00103F4C">
        <w:rPr>
          <w:sz w:val="24"/>
          <w:szCs w:val="24"/>
        </w:rPr>
        <w:t>7</w:t>
      </w:r>
      <w:r w:rsidRPr="0055793A">
        <w:rPr>
          <w:sz w:val="24"/>
          <w:szCs w:val="24"/>
        </w:rPr>
        <w:t xml:space="preserve"> apresenta a matriz de confusão obtida pelo classificador baseado em LLM.</w:t>
      </w:r>
    </w:p>
    <w:p w14:paraId="275845F4" w14:textId="1DDC3A1A" w:rsidR="00103F4C" w:rsidRDefault="00103F4C" w:rsidP="00B85C5F">
      <w:pPr>
        <w:jc w:val="both"/>
        <w:rPr>
          <w:sz w:val="24"/>
          <w:szCs w:val="24"/>
        </w:rPr>
      </w:pPr>
      <w:r>
        <w:rPr>
          <w:noProof/>
          <w:sz w:val="24"/>
          <w:szCs w:val="24"/>
        </w:rPr>
        <w:drawing>
          <wp:inline distT="0" distB="0" distL="0" distR="0" wp14:anchorId="6C8E5795" wp14:editId="6AD98309">
            <wp:extent cx="4562475" cy="3258911"/>
            <wp:effectExtent l="0" t="0" r="0" b="0"/>
            <wp:docPr id="5161467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9236" cy="3263740"/>
                    </a:xfrm>
                    <a:prstGeom prst="rect">
                      <a:avLst/>
                    </a:prstGeom>
                    <a:noFill/>
                    <a:ln>
                      <a:noFill/>
                    </a:ln>
                  </pic:spPr>
                </pic:pic>
              </a:graphicData>
            </a:graphic>
          </wp:inline>
        </w:drawing>
      </w:r>
    </w:p>
    <w:p w14:paraId="356632B3" w14:textId="3EEAE6C0" w:rsidR="00103F4C" w:rsidRPr="0055793A" w:rsidRDefault="00103F4C" w:rsidP="00B85C5F">
      <w:pPr>
        <w:jc w:val="both"/>
        <w:rPr>
          <w:sz w:val="24"/>
          <w:szCs w:val="24"/>
        </w:rPr>
      </w:pPr>
      <w:r>
        <w:rPr>
          <w:sz w:val="24"/>
          <w:szCs w:val="24"/>
        </w:rPr>
        <w:t xml:space="preserve">Figura 4 – Comparação da </w:t>
      </w:r>
      <w:proofErr w:type="spellStart"/>
      <w:r>
        <w:rPr>
          <w:sz w:val="24"/>
          <w:szCs w:val="24"/>
        </w:rPr>
        <w:t>Accuracy</w:t>
      </w:r>
      <w:proofErr w:type="spellEnd"/>
    </w:p>
    <w:p w14:paraId="4EF3785A" w14:textId="1EDDAC3B" w:rsidR="00EA5D4D" w:rsidRDefault="00103F4C" w:rsidP="00EA5D4D">
      <w:pPr>
        <w:jc w:val="both"/>
        <w:rPr>
          <w:sz w:val="24"/>
          <w:szCs w:val="24"/>
        </w:rPr>
      </w:pPr>
      <w:r>
        <w:rPr>
          <w:noProof/>
          <w:sz w:val="24"/>
          <w:szCs w:val="24"/>
        </w:rPr>
        <w:drawing>
          <wp:inline distT="0" distB="0" distL="0" distR="0" wp14:anchorId="54422642" wp14:editId="71B94002">
            <wp:extent cx="4838700" cy="3632964"/>
            <wp:effectExtent l="0" t="0" r="0" b="5715"/>
            <wp:docPr id="38878291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3861" cy="3636839"/>
                    </a:xfrm>
                    <a:prstGeom prst="rect">
                      <a:avLst/>
                    </a:prstGeom>
                    <a:noFill/>
                    <a:ln>
                      <a:noFill/>
                    </a:ln>
                  </pic:spPr>
                </pic:pic>
              </a:graphicData>
            </a:graphic>
          </wp:inline>
        </w:drawing>
      </w:r>
    </w:p>
    <w:p w14:paraId="4D481728" w14:textId="09AD1456" w:rsidR="00103F4C" w:rsidRDefault="00103F4C" w:rsidP="00EA5D4D">
      <w:pPr>
        <w:jc w:val="both"/>
        <w:rPr>
          <w:sz w:val="24"/>
          <w:szCs w:val="24"/>
        </w:rPr>
      </w:pPr>
      <w:r>
        <w:rPr>
          <w:sz w:val="24"/>
          <w:szCs w:val="24"/>
        </w:rPr>
        <w:t>Figura 5 – Comparação entre as Classificadores</w:t>
      </w:r>
    </w:p>
    <w:p w14:paraId="0B04C62B" w14:textId="4BCC404C" w:rsidR="00103F4C" w:rsidRDefault="00103F4C" w:rsidP="00EA5D4D">
      <w:pPr>
        <w:jc w:val="both"/>
        <w:rPr>
          <w:sz w:val="24"/>
          <w:szCs w:val="24"/>
        </w:rPr>
      </w:pPr>
      <w:r>
        <w:rPr>
          <w:noProof/>
          <w:sz w:val="24"/>
          <w:szCs w:val="24"/>
        </w:rPr>
        <w:lastRenderedPageBreak/>
        <w:drawing>
          <wp:inline distT="0" distB="0" distL="0" distR="0" wp14:anchorId="6235E88E" wp14:editId="2F191EA4">
            <wp:extent cx="4857750" cy="3036094"/>
            <wp:effectExtent l="0" t="0" r="0" b="0"/>
            <wp:docPr id="205559070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205" cy="3037003"/>
                    </a:xfrm>
                    <a:prstGeom prst="rect">
                      <a:avLst/>
                    </a:prstGeom>
                    <a:noFill/>
                    <a:ln>
                      <a:noFill/>
                    </a:ln>
                  </pic:spPr>
                </pic:pic>
              </a:graphicData>
            </a:graphic>
          </wp:inline>
        </w:drawing>
      </w:r>
    </w:p>
    <w:p w14:paraId="5862EF96" w14:textId="4C4201D3" w:rsidR="00103F4C" w:rsidRDefault="00103F4C" w:rsidP="00B85C5F">
      <w:pPr>
        <w:jc w:val="both"/>
        <w:rPr>
          <w:sz w:val="24"/>
          <w:szCs w:val="24"/>
        </w:rPr>
      </w:pPr>
      <w:r>
        <w:rPr>
          <w:sz w:val="24"/>
          <w:szCs w:val="24"/>
        </w:rPr>
        <w:t>Figura 6 – Distribuição das Categorias de Falha</w:t>
      </w:r>
    </w:p>
    <w:p w14:paraId="31F80098" w14:textId="69B9762B" w:rsidR="00103F4C" w:rsidRDefault="00103F4C" w:rsidP="00B85C5F">
      <w:pPr>
        <w:jc w:val="both"/>
        <w:rPr>
          <w:b/>
          <w:bCs/>
          <w:sz w:val="24"/>
          <w:szCs w:val="24"/>
        </w:rPr>
      </w:pPr>
      <w:r>
        <w:rPr>
          <w:noProof/>
          <w:sz w:val="24"/>
          <w:szCs w:val="24"/>
        </w:rPr>
        <w:drawing>
          <wp:inline distT="0" distB="0" distL="0" distR="0" wp14:anchorId="0CFE8B2B" wp14:editId="1BBCA52B">
            <wp:extent cx="4660900" cy="3495675"/>
            <wp:effectExtent l="0" t="0" r="6350" b="9525"/>
            <wp:docPr id="105624493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0900" cy="3495675"/>
                    </a:xfrm>
                    <a:prstGeom prst="rect">
                      <a:avLst/>
                    </a:prstGeom>
                    <a:noFill/>
                    <a:ln>
                      <a:noFill/>
                    </a:ln>
                  </pic:spPr>
                </pic:pic>
              </a:graphicData>
            </a:graphic>
          </wp:inline>
        </w:drawing>
      </w:r>
    </w:p>
    <w:p w14:paraId="497F68B3" w14:textId="4E09E75C" w:rsidR="00103F4C" w:rsidRPr="00103F4C" w:rsidRDefault="00103F4C" w:rsidP="00B85C5F">
      <w:pPr>
        <w:jc w:val="both"/>
        <w:rPr>
          <w:sz w:val="24"/>
          <w:szCs w:val="24"/>
        </w:rPr>
      </w:pPr>
      <w:r>
        <w:rPr>
          <w:sz w:val="24"/>
          <w:szCs w:val="24"/>
        </w:rPr>
        <w:t>Figura 7 – Matriz de confusão</w:t>
      </w:r>
      <w:r w:rsidRPr="00103F4C">
        <w:rPr>
          <w:sz w:val="24"/>
          <w:szCs w:val="24"/>
        </w:rPr>
        <w:t xml:space="preserve"> </w:t>
      </w:r>
      <w:r w:rsidRPr="0055793A">
        <w:rPr>
          <w:sz w:val="24"/>
          <w:szCs w:val="24"/>
        </w:rPr>
        <w:t>obtida pelo classificador baseado em LLM</w:t>
      </w:r>
    </w:p>
    <w:p w14:paraId="38BE93A6" w14:textId="75FBCFE1" w:rsidR="00B85C5F" w:rsidRPr="0055793A" w:rsidRDefault="00B85C5F" w:rsidP="00B85C5F">
      <w:pPr>
        <w:jc w:val="both"/>
        <w:rPr>
          <w:b/>
          <w:bCs/>
          <w:sz w:val="24"/>
          <w:szCs w:val="24"/>
        </w:rPr>
      </w:pPr>
      <w:r w:rsidRPr="0055793A">
        <w:rPr>
          <w:b/>
          <w:bCs/>
          <w:sz w:val="24"/>
          <w:szCs w:val="24"/>
        </w:rPr>
        <w:t>6 Discussão</w:t>
      </w:r>
    </w:p>
    <w:p w14:paraId="023314DC" w14:textId="77777777" w:rsidR="00B85C5F" w:rsidRPr="0055793A" w:rsidRDefault="00B85C5F" w:rsidP="00B85C5F">
      <w:pPr>
        <w:jc w:val="both"/>
        <w:rPr>
          <w:sz w:val="24"/>
          <w:szCs w:val="24"/>
        </w:rPr>
      </w:pPr>
      <w:r w:rsidRPr="0055793A">
        <w:rPr>
          <w:sz w:val="24"/>
          <w:szCs w:val="24"/>
        </w:rPr>
        <w:t xml:space="preserve">Os resultados experimentais evidenciam que diferentes estratégias apresentam comportamentos distintos na tarefa de classificação automática de causas raiz em logs de produção. Embora todos os métodos tenham sido capazes de identificar corretamente uma parcela significativa dos </w:t>
      </w:r>
      <w:proofErr w:type="spellStart"/>
      <w:r w:rsidRPr="0055793A">
        <w:rPr>
          <w:sz w:val="24"/>
          <w:szCs w:val="24"/>
        </w:rPr>
        <w:t>templates</w:t>
      </w:r>
      <w:proofErr w:type="spellEnd"/>
      <w:r w:rsidRPr="0055793A">
        <w:rPr>
          <w:sz w:val="24"/>
          <w:szCs w:val="24"/>
        </w:rPr>
        <w:t xml:space="preserve"> analisados, observou-se que cada abordagem possui vantagens e limitações específicas.</w:t>
      </w:r>
    </w:p>
    <w:p w14:paraId="7CB3EF52" w14:textId="77777777" w:rsidR="00B85C5F" w:rsidRPr="0055793A" w:rsidRDefault="00B85C5F" w:rsidP="00B85C5F">
      <w:pPr>
        <w:jc w:val="both"/>
        <w:rPr>
          <w:sz w:val="24"/>
          <w:szCs w:val="24"/>
        </w:rPr>
      </w:pPr>
      <w:r w:rsidRPr="0055793A">
        <w:rPr>
          <w:sz w:val="24"/>
          <w:szCs w:val="24"/>
        </w:rPr>
        <w:t xml:space="preserve">O classificador baseado em palavras-chave apresentou desempenho elevado, alcançando </w:t>
      </w:r>
      <w:proofErr w:type="spellStart"/>
      <w:r w:rsidRPr="0055793A">
        <w:rPr>
          <w:b/>
          <w:bCs/>
          <w:sz w:val="24"/>
          <w:szCs w:val="24"/>
        </w:rPr>
        <w:t>Accuracy</w:t>
      </w:r>
      <w:proofErr w:type="spellEnd"/>
      <w:r w:rsidRPr="0055793A">
        <w:rPr>
          <w:b/>
          <w:bCs/>
          <w:sz w:val="24"/>
          <w:szCs w:val="24"/>
        </w:rPr>
        <w:t xml:space="preserve"> de 88,24%</w:t>
      </w:r>
      <w:r w:rsidRPr="0055793A">
        <w:rPr>
          <w:sz w:val="24"/>
          <w:szCs w:val="24"/>
        </w:rPr>
        <w:t xml:space="preserve"> e </w:t>
      </w:r>
      <w:r w:rsidRPr="0055793A">
        <w:rPr>
          <w:b/>
          <w:bCs/>
          <w:sz w:val="24"/>
          <w:szCs w:val="24"/>
        </w:rPr>
        <w:t>F1-score de 90,74%</w:t>
      </w:r>
      <w:r w:rsidRPr="0055793A">
        <w:rPr>
          <w:sz w:val="24"/>
          <w:szCs w:val="24"/>
        </w:rPr>
        <w:t>. Esse resultado demonstra que abordagens fundamentadas em regras continuam sendo eficientes quando os logs apresentam padrões recorrentes e terminologia bem conhecida. Entretanto, a principal limitação desse método reside na necessidade de manutenção manual das regras, tornando sua adaptação difícil em ambientes onde novas mensagens de log surgem continuamente.</w:t>
      </w:r>
    </w:p>
    <w:p w14:paraId="1DF10DDC" w14:textId="77777777" w:rsidR="00B85C5F" w:rsidRPr="0055793A" w:rsidRDefault="00B85C5F" w:rsidP="00B85C5F">
      <w:pPr>
        <w:jc w:val="both"/>
        <w:rPr>
          <w:sz w:val="24"/>
          <w:szCs w:val="24"/>
        </w:rPr>
      </w:pPr>
      <w:r w:rsidRPr="0055793A">
        <w:rPr>
          <w:sz w:val="24"/>
          <w:szCs w:val="24"/>
        </w:rPr>
        <w:lastRenderedPageBreak/>
        <w:t xml:space="preserve">O método baseado em TF-IDF apresentou desempenho máximo no conjunto avaliado. Esse resultado pode ser explicado pela elevada similaridade textual entre os </w:t>
      </w:r>
      <w:proofErr w:type="spellStart"/>
      <w:r w:rsidRPr="0055793A">
        <w:rPr>
          <w:sz w:val="24"/>
          <w:szCs w:val="24"/>
        </w:rPr>
        <w:t>templates</w:t>
      </w:r>
      <w:proofErr w:type="spellEnd"/>
      <w:r w:rsidRPr="0055793A">
        <w:rPr>
          <w:sz w:val="24"/>
          <w:szCs w:val="24"/>
        </w:rPr>
        <w:t xml:space="preserve"> minerados durante o pré-processamento. Como a classificação ocorre por recuperação do </w:t>
      </w:r>
      <w:proofErr w:type="spellStart"/>
      <w:r w:rsidRPr="0055793A">
        <w:rPr>
          <w:sz w:val="24"/>
          <w:szCs w:val="24"/>
        </w:rPr>
        <w:t>template</w:t>
      </w:r>
      <w:proofErr w:type="spellEnd"/>
      <w:r w:rsidRPr="0055793A">
        <w:rPr>
          <w:sz w:val="24"/>
          <w:szCs w:val="24"/>
        </w:rPr>
        <w:t xml:space="preserve"> previamente rotulado mais semelhante, mensagens estruturalmente próximas tendem a ser classificadas corretamente. Apesar do excelente desempenho obtido neste estudo, esse resultado deve ser interpretado considerando as características do conjunto de dados utilizado e não necessariamente representa o comportamento esperado em ambientes com maior diversidade de mensagens.</w:t>
      </w:r>
    </w:p>
    <w:p w14:paraId="43AD7F12" w14:textId="77777777" w:rsidR="00B85C5F" w:rsidRPr="0055793A" w:rsidRDefault="00B85C5F" w:rsidP="00B85C5F">
      <w:pPr>
        <w:jc w:val="both"/>
        <w:rPr>
          <w:sz w:val="24"/>
          <w:szCs w:val="24"/>
        </w:rPr>
      </w:pPr>
      <w:r w:rsidRPr="0055793A">
        <w:rPr>
          <w:sz w:val="24"/>
          <w:szCs w:val="24"/>
        </w:rPr>
        <w:t xml:space="preserve">O Large </w:t>
      </w:r>
      <w:proofErr w:type="spellStart"/>
      <w:r w:rsidRPr="0055793A">
        <w:rPr>
          <w:sz w:val="24"/>
          <w:szCs w:val="24"/>
        </w:rPr>
        <w:t>Language</w:t>
      </w:r>
      <w:proofErr w:type="spellEnd"/>
      <w:r w:rsidRPr="0055793A">
        <w:rPr>
          <w:sz w:val="24"/>
          <w:szCs w:val="24"/>
        </w:rPr>
        <w:t xml:space="preserve"> Model utilizando Zero-Shot </w:t>
      </w:r>
      <w:proofErr w:type="spellStart"/>
      <w:r w:rsidRPr="0055793A">
        <w:rPr>
          <w:sz w:val="24"/>
          <w:szCs w:val="24"/>
        </w:rPr>
        <w:t>Prompting</w:t>
      </w:r>
      <w:proofErr w:type="spellEnd"/>
      <w:r w:rsidRPr="0055793A">
        <w:rPr>
          <w:sz w:val="24"/>
          <w:szCs w:val="24"/>
        </w:rPr>
        <w:t xml:space="preserve"> apresentou </w:t>
      </w:r>
      <w:proofErr w:type="spellStart"/>
      <w:r w:rsidRPr="0055793A">
        <w:rPr>
          <w:b/>
          <w:bCs/>
          <w:sz w:val="24"/>
          <w:szCs w:val="24"/>
        </w:rPr>
        <w:t>Accuracy</w:t>
      </w:r>
      <w:proofErr w:type="spellEnd"/>
      <w:r w:rsidRPr="0055793A">
        <w:rPr>
          <w:b/>
          <w:bCs/>
          <w:sz w:val="24"/>
          <w:szCs w:val="24"/>
        </w:rPr>
        <w:t xml:space="preserve"> de 76,47%</w:t>
      </w:r>
      <w:r w:rsidRPr="0055793A">
        <w:rPr>
          <w:sz w:val="24"/>
          <w:szCs w:val="24"/>
        </w:rPr>
        <w:t xml:space="preserve">, valor inferior ao observado para os métodos tradicionais. Durante a análise qualitativa verificou-se que parte dos erros ocorreu devido à classificação de algumas mensagens como </w:t>
      </w:r>
      <w:proofErr w:type="spellStart"/>
      <w:r w:rsidRPr="0055793A">
        <w:rPr>
          <w:i/>
          <w:iCs/>
          <w:sz w:val="24"/>
          <w:szCs w:val="24"/>
        </w:rPr>
        <w:t>Unknown</w:t>
      </w:r>
      <w:proofErr w:type="spellEnd"/>
      <w:r w:rsidRPr="0055793A">
        <w:rPr>
          <w:sz w:val="24"/>
          <w:szCs w:val="24"/>
        </w:rPr>
        <w:t xml:space="preserve"> ou pela associação a categorias semanticamente próximas. Esse comportamento indica que o desempenho dos modelos de linguagem depende significativamente da qualidade do prompt e da definição da taxonomia utilizada.</w:t>
      </w:r>
    </w:p>
    <w:p w14:paraId="71F0C0AF" w14:textId="77777777" w:rsidR="00B85C5F" w:rsidRPr="0055793A" w:rsidRDefault="00B85C5F" w:rsidP="00B85C5F">
      <w:pPr>
        <w:jc w:val="both"/>
        <w:rPr>
          <w:sz w:val="24"/>
          <w:szCs w:val="24"/>
        </w:rPr>
      </w:pPr>
      <w:r w:rsidRPr="0055793A">
        <w:rPr>
          <w:sz w:val="24"/>
          <w:szCs w:val="24"/>
        </w:rPr>
        <w:t xml:space="preserve">Entretanto, mesmo apresentando desempenho inferior neste experimento, os </w:t>
      </w:r>
      <w:proofErr w:type="spellStart"/>
      <w:r w:rsidRPr="0055793A">
        <w:rPr>
          <w:sz w:val="24"/>
          <w:szCs w:val="24"/>
        </w:rPr>
        <w:t>LLMs</w:t>
      </w:r>
      <w:proofErr w:type="spellEnd"/>
      <w:r w:rsidRPr="0055793A">
        <w:rPr>
          <w:sz w:val="24"/>
          <w:szCs w:val="24"/>
        </w:rPr>
        <w:t xml:space="preserve"> oferecem uma vantagem importante em relação às abordagens tradicionais: sua capacidade de compreender o significado das mensagens sem depender de regras previamente definidas ou da existência de exemplos semelhantes no conjunto de treinamento. Essa característica torna os modelos de linguagem particularmente promissores para ambientes dinâmicos, nos quais novas categorias de falhas surgem com frequência e a manutenção de regras especializadas se torna inviável.</w:t>
      </w:r>
    </w:p>
    <w:p w14:paraId="3C1CF009" w14:textId="29401D9C" w:rsidR="00B85C5F" w:rsidRPr="0055793A" w:rsidRDefault="00B85C5F" w:rsidP="00B85C5F">
      <w:pPr>
        <w:jc w:val="both"/>
        <w:rPr>
          <w:sz w:val="24"/>
          <w:szCs w:val="24"/>
        </w:rPr>
      </w:pPr>
      <w:r w:rsidRPr="0055793A">
        <w:rPr>
          <w:sz w:val="24"/>
          <w:szCs w:val="24"/>
        </w:rPr>
        <w:t xml:space="preserve">De forma geral, os resultados respondem à questão de pesquisa proposta neste trabalho. Os experimentos demonstram que Large </w:t>
      </w:r>
      <w:proofErr w:type="spellStart"/>
      <w:r w:rsidRPr="0055793A">
        <w:rPr>
          <w:sz w:val="24"/>
          <w:szCs w:val="24"/>
        </w:rPr>
        <w:t>Language</w:t>
      </w:r>
      <w:proofErr w:type="spellEnd"/>
      <w:r w:rsidRPr="0055793A">
        <w:rPr>
          <w:sz w:val="24"/>
          <w:szCs w:val="24"/>
        </w:rPr>
        <w:t xml:space="preserve"> Models são capazes de classificar automaticamente </w:t>
      </w:r>
      <w:r w:rsidR="00103F4C">
        <w:rPr>
          <w:sz w:val="24"/>
          <w:szCs w:val="24"/>
        </w:rPr>
        <w:t xml:space="preserve">categorias de </w:t>
      </w:r>
      <w:r w:rsidRPr="0055793A">
        <w:rPr>
          <w:sz w:val="24"/>
          <w:szCs w:val="24"/>
        </w:rPr>
        <w:t xml:space="preserve">causas raiz em logs de produção, porém, no conjunto de dados avaliado, ainda não superaram métodos tradicionais baseados em regras e recuperação por similaridade textual. Assim, a utilização de </w:t>
      </w:r>
      <w:proofErr w:type="spellStart"/>
      <w:r w:rsidRPr="0055793A">
        <w:rPr>
          <w:sz w:val="24"/>
          <w:szCs w:val="24"/>
        </w:rPr>
        <w:t>LLMs</w:t>
      </w:r>
      <w:proofErr w:type="spellEnd"/>
      <w:r w:rsidRPr="0055793A">
        <w:rPr>
          <w:sz w:val="24"/>
          <w:szCs w:val="24"/>
        </w:rPr>
        <w:t xml:space="preserve"> deve ser vista como uma abordagem complementar, cujo desempenho pode ser significativamente ampliado por estratégias de engenharia de prompts, </w:t>
      </w:r>
      <w:proofErr w:type="spellStart"/>
      <w:r w:rsidRPr="0055793A">
        <w:rPr>
          <w:sz w:val="24"/>
          <w:szCs w:val="24"/>
        </w:rPr>
        <w:t>Few</w:t>
      </w:r>
      <w:proofErr w:type="spellEnd"/>
      <w:r w:rsidRPr="0055793A">
        <w:rPr>
          <w:sz w:val="24"/>
          <w:szCs w:val="24"/>
        </w:rPr>
        <w:t xml:space="preserve">-Shot </w:t>
      </w:r>
      <w:proofErr w:type="spellStart"/>
      <w:r w:rsidRPr="0055793A">
        <w:rPr>
          <w:sz w:val="24"/>
          <w:szCs w:val="24"/>
        </w:rPr>
        <w:t>Prompting</w:t>
      </w:r>
      <w:proofErr w:type="spellEnd"/>
      <w:r w:rsidRPr="0055793A">
        <w:rPr>
          <w:sz w:val="24"/>
          <w:szCs w:val="24"/>
        </w:rPr>
        <w:t xml:space="preserve"> ou técnicas de </w:t>
      </w:r>
      <w:proofErr w:type="spellStart"/>
      <w:r w:rsidRPr="0055793A">
        <w:rPr>
          <w:sz w:val="24"/>
          <w:szCs w:val="24"/>
        </w:rPr>
        <w:t>Retrieval-Augmented</w:t>
      </w:r>
      <w:proofErr w:type="spellEnd"/>
      <w:r w:rsidRPr="0055793A">
        <w:rPr>
          <w:sz w:val="24"/>
          <w:szCs w:val="24"/>
        </w:rPr>
        <w:t xml:space="preserve"> Generation (RAG).</w:t>
      </w:r>
    </w:p>
    <w:p w14:paraId="3D9D051D" w14:textId="77777777" w:rsidR="00877B31" w:rsidRPr="00877B31" w:rsidRDefault="00877B31" w:rsidP="00877B31">
      <w:pPr>
        <w:jc w:val="both"/>
        <w:rPr>
          <w:b/>
          <w:bCs/>
          <w:sz w:val="24"/>
          <w:szCs w:val="24"/>
        </w:rPr>
      </w:pPr>
      <w:r w:rsidRPr="00877B31">
        <w:rPr>
          <w:b/>
          <w:bCs/>
          <w:sz w:val="24"/>
          <w:szCs w:val="24"/>
        </w:rPr>
        <w:t>6.1 Resposta às Questões de Pesquisa</w:t>
      </w:r>
    </w:p>
    <w:p w14:paraId="07CE53E2" w14:textId="77777777" w:rsidR="00877B31" w:rsidRPr="00877B31" w:rsidRDefault="00877B31" w:rsidP="00877B31">
      <w:pPr>
        <w:jc w:val="both"/>
        <w:rPr>
          <w:sz w:val="24"/>
          <w:szCs w:val="24"/>
        </w:rPr>
      </w:pPr>
      <w:r w:rsidRPr="00877B31">
        <w:rPr>
          <w:b/>
          <w:bCs/>
          <w:sz w:val="24"/>
          <w:szCs w:val="24"/>
        </w:rPr>
        <w:t xml:space="preserve">RQ1 – Large </w:t>
      </w:r>
      <w:proofErr w:type="spellStart"/>
      <w:r w:rsidRPr="00877B31">
        <w:rPr>
          <w:b/>
          <w:bCs/>
          <w:sz w:val="24"/>
          <w:szCs w:val="24"/>
        </w:rPr>
        <w:t>Language</w:t>
      </w:r>
      <w:proofErr w:type="spellEnd"/>
      <w:r w:rsidRPr="00877B31">
        <w:rPr>
          <w:b/>
          <w:bCs/>
          <w:sz w:val="24"/>
          <w:szCs w:val="24"/>
        </w:rPr>
        <w:t xml:space="preserve"> Models são capazes de classificar automaticamente categorias de falhas em logs de produção?</w:t>
      </w:r>
    </w:p>
    <w:p w14:paraId="1174C53E" w14:textId="77777777" w:rsidR="00877B31" w:rsidRPr="00877B31" w:rsidRDefault="00877B31" w:rsidP="00877B31">
      <w:pPr>
        <w:jc w:val="both"/>
        <w:rPr>
          <w:sz w:val="24"/>
          <w:szCs w:val="24"/>
        </w:rPr>
      </w:pPr>
      <w:r w:rsidRPr="00877B31">
        <w:rPr>
          <w:sz w:val="24"/>
          <w:szCs w:val="24"/>
        </w:rPr>
        <w:t xml:space="preserve">Sim. Os experimentos demonstraram que o LLM foi capaz de classificar automaticamente os </w:t>
      </w:r>
      <w:proofErr w:type="spellStart"/>
      <w:r w:rsidRPr="00877B31">
        <w:rPr>
          <w:sz w:val="24"/>
          <w:szCs w:val="24"/>
        </w:rPr>
        <w:t>templates</w:t>
      </w:r>
      <w:proofErr w:type="spellEnd"/>
      <w:r w:rsidRPr="00877B31">
        <w:rPr>
          <w:sz w:val="24"/>
          <w:szCs w:val="24"/>
        </w:rPr>
        <w:t xml:space="preserve"> de log, alcançando </w:t>
      </w:r>
      <w:proofErr w:type="spellStart"/>
      <w:r w:rsidRPr="00877B31">
        <w:rPr>
          <w:sz w:val="24"/>
          <w:szCs w:val="24"/>
        </w:rPr>
        <w:t>Accuracy</w:t>
      </w:r>
      <w:proofErr w:type="spellEnd"/>
      <w:r w:rsidRPr="00877B31">
        <w:rPr>
          <w:sz w:val="24"/>
          <w:szCs w:val="24"/>
        </w:rPr>
        <w:t xml:space="preserve"> de </w:t>
      </w:r>
      <w:r w:rsidRPr="00877B31">
        <w:rPr>
          <w:b/>
          <w:bCs/>
          <w:sz w:val="24"/>
          <w:szCs w:val="24"/>
        </w:rPr>
        <w:t>76,47%</w:t>
      </w:r>
      <w:r w:rsidRPr="00877B31">
        <w:rPr>
          <w:sz w:val="24"/>
          <w:szCs w:val="24"/>
        </w:rPr>
        <w:t xml:space="preserve">, o que evidencia sua capacidade de interpretar semanticamente mensagens de log. Entretanto, seu desempenho foi inferior ao dos métodos tradicionais no conjunto avaliado. </w:t>
      </w:r>
    </w:p>
    <w:p w14:paraId="47BFA195" w14:textId="77777777" w:rsidR="00877B31" w:rsidRPr="00877B31" w:rsidRDefault="00877B31" w:rsidP="00877B31">
      <w:pPr>
        <w:jc w:val="both"/>
        <w:rPr>
          <w:sz w:val="24"/>
          <w:szCs w:val="24"/>
        </w:rPr>
      </w:pPr>
      <w:r w:rsidRPr="00877B31">
        <w:rPr>
          <w:b/>
          <w:bCs/>
          <w:sz w:val="24"/>
          <w:szCs w:val="24"/>
        </w:rPr>
        <w:t xml:space="preserve">RQ2 – Como o desempenho dos </w:t>
      </w:r>
      <w:proofErr w:type="spellStart"/>
      <w:r w:rsidRPr="00877B31">
        <w:rPr>
          <w:b/>
          <w:bCs/>
          <w:sz w:val="24"/>
          <w:szCs w:val="24"/>
        </w:rPr>
        <w:t>LLMs</w:t>
      </w:r>
      <w:proofErr w:type="spellEnd"/>
      <w:r w:rsidRPr="00877B31">
        <w:rPr>
          <w:b/>
          <w:bCs/>
          <w:sz w:val="24"/>
          <w:szCs w:val="24"/>
        </w:rPr>
        <w:t xml:space="preserve"> se compara aos métodos tradicionais?</w:t>
      </w:r>
    </w:p>
    <w:p w14:paraId="1DA6A49A" w14:textId="77777777" w:rsidR="00877B31" w:rsidRPr="00877B31" w:rsidRDefault="00877B31" w:rsidP="00877B31">
      <w:pPr>
        <w:jc w:val="both"/>
        <w:rPr>
          <w:sz w:val="24"/>
          <w:szCs w:val="24"/>
        </w:rPr>
      </w:pPr>
      <w:r w:rsidRPr="00877B31">
        <w:rPr>
          <w:sz w:val="24"/>
          <w:szCs w:val="24"/>
        </w:rPr>
        <w:t xml:space="preserve">No cenário experimental deste trabalho, o classificador baseado em palavras-chave obteve </w:t>
      </w:r>
      <w:proofErr w:type="spellStart"/>
      <w:r w:rsidRPr="00877B31">
        <w:rPr>
          <w:sz w:val="24"/>
          <w:szCs w:val="24"/>
        </w:rPr>
        <w:t>Accuracy</w:t>
      </w:r>
      <w:proofErr w:type="spellEnd"/>
      <w:r w:rsidRPr="00877B31">
        <w:rPr>
          <w:sz w:val="24"/>
          <w:szCs w:val="24"/>
        </w:rPr>
        <w:t xml:space="preserve"> de </w:t>
      </w:r>
      <w:r w:rsidRPr="00877B31">
        <w:rPr>
          <w:b/>
          <w:bCs/>
          <w:sz w:val="24"/>
          <w:szCs w:val="24"/>
        </w:rPr>
        <w:t>88,24%</w:t>
      </w:r>
      <w:r w:rsidRPr="00877B31">
        <w:rPr>
          <w:sz w:val="24"/>
          <w:szCs w:val="24"/>
        </w:rPr>
        <w:t xml:space="preserve">, enquanto o método baseado em TF-IDF atingiu </w:t>
      </w:r>
      <w:r w:rsidRPr="00877B31">
        <w:rPr>
          <w:b/>
          <w:bCs/>
          <w:sz w:val="24"/>
          <w:szCs w:val="24"/>
        </w:rPr>
        <w:t>100%</w:t>
      </w:r>
      <w:r w:rsidRPr="00877B31">
        <w:rPr>
          <w:sz w:val="24"/>
          <w:szCs w:val="24"/>
        </w:rPr>
        <w:t xml:space="preserve">. O LLM apresentou </w:t>
      </w:r>
      <w:proofErr w:type="spellStart"/>
      <w:r w:rsidRPr="00877B31">
        <w:rPr>
          <w:sz w:val="24"/>
          <w:szCs w:val="24"/>
        </w:rPr>
        <w:t>Accuracy</w:t>
      </w:r>
      <w:proofErr w:type="spellEnd"/>
      <w:r w:rsidRPr="00877B31">
        <w:rPr>
          <w:sz w:val="24"/>
          <w:szCs w:val="24"/>
        </w:rPr>
        <w:t xml:space="preserve"> de </w:t>
      </w:r>
      <w:r w:rsidRPr="00877B31">
        <w:rPr>
          <w:b/>
          <w:bCs/>
          <w:sz w:val="24"/>
          <w:szCs w:val="24"/>
        </w:rPr>
        <w:t>76,47%</w:t>
      </w:r>
      <w:r w:rsidRPr="00877B31">
        <w:rPr>
          <w:sz w:val="24"/>
          <w:szCs w:val="24"/>
        </w:rPr>
        <w:t xml:space="preserve">, indicando que abordagens tradicionais ainda podem superar modelos de linguagem em conjuntos com alta similaridade entre </w:t>
      </w:r>
      <w:proofErr w:type="spellStart"/>
      <w:r w:rsidRPr="00877B31">
        <w:rPr>
          <w:sz w:val="24"/>
          <w:szCs w:val="24"/>
        </w:rPr>
        <w:t>templates</w:t>
      </w:r>
      <w:proofErr w:type="spellEnd"/>
      <w:r w:rsidRPr="00877B31">
        <w:rPr>
          <w:sz w:val="24"/>
          <w:szCs w:val="24"/>
        </w:rPr>
        <w:t xml:space="preserve">. </w:t>
      </w:r>
    </w:p>
    <w:p w14:paraId="1D0568C3" w14:textId="77777777" w:rsidR="00877B31" w:rsidRPr="00877B31" w:rsidRDefault="00877B31" w:rsidP="00877B31">
      <w:pPr>
        <w:jc w:val="both"/>
        <w:rPr>
          <w:sz w:val="24"/>
          <w:szCs w:val="24"/>
        </w:rPr>
      </w:pPr>
      <w:r w:rsidRPr="00877B31">
        <w:rPr>
          <w:b/>
          <w:bCs/>
          <w:sz w:val="24"/>
          <w:szCs w:val="24"/>
        </w:rPr>
        <w:t xml:space="preserve">RQ3 – Quais são as principais vantagens e limitações dos </w:t>
      </w:r>
      <w:proofErr w:type="spellStart"/>
      <w:r w:rsidRPr="00877B31">
        <w:rPr>
          <w:b/>
          <w:bCs/>
          <w:sz w:val="24"/>
          <w:szCs w:val="24"/>
        </w:rPr>
        <w:t>LLMs</w:t>
      </w:r>
      <w:proofErr w:type="spellEnd"/>
      <w:r w:rsidRPr="00877B31">
        <w:rPr>
          <w:b/>
          <w:bCs/>
          <w:sz w:val="24"/>
          <w:szCs w:val="24"/>
        </w:rPr>
        <w:t>?</w:t>
      </w:r>
    </w:p>
    <w:p w14:paraId="7390B8E2" w14:textId="77777777" w:rsidR="00877B31" w:rsidRPr="00877B31" w:rsidRDefault="00877B31" w:rsidP="00877B31">
      <w:pPr>
        <w:jc w:val="both"/>
        <w:rPr>
          <w:sz w:val="24"/>
          <w:szCs w:val="24"/>
        </w:rPr>
      </w:pPr>
      <w:r w:rsidRPr="00877B31">
        <w:rPr>
          <w:sz w:val="24"/>
          <w:szCs w:val="24"/>
        </w:rPr>
        <w:t xml:space="preserve">Os resultados mostram que os </w:t>
      </w:r>
      <w:proofErr w:type="spellStart"/>
      <w:r w:rsidRPr="00877B31">
        <w:rPr>
          <w:sz w:val="24"/>
          <w:szCs w:val="24"/>
        </w:rPr>
        <w:t>LLMs</w:t>
      </w:r>
      <w:proofErr w:type="spellEnd"/>
      <w:r w:rsidRPr="00877B31">
        <w:rPr>
          <w:sz w:val="24"/>
          <w:szCs w:val="24"/>
        </w:rPr>
        <w:t xml:space="preserve"> oferecem maior capacidade de compreensão semântica e não dependem de regras explícitas ou exemplos previamente armazenados. Em contrapartida, seu desempenho mostrou-se sensível à formulação do prompt e à definição da taxonomia de categorias, o que pode impactar a qualidade das classificações. </w:t>
      </w:r>
    </w:p>
    <w:p w14:paraId="3D3169DA" w14:textId="7BB34CED" w:rsidR="00B85C5F" w:rsidRPr="0055793A" w:rsidRDefault="00B85C5F" w:rsidP="00B85C5F">
      <w:pPr>
        <w:jc w:val="both"/>
        <w:rPr>
          <w:sz w:val="24"/>
          <w:szCs w:val="24"/>
        </w:rPr>
      </w:pPr>
    </w:p>
    <w:p w14:paraId="2BB6AF35" w14:textId="77777777" w:rsidR="00B85C5F" w:rsidRPr="0055793A" w:rsidRDefault="00B85C5F" w:rsidP="00B85C5F">
      <w:pPr>
        <w:jc w:val="both"/>
        <w:rPr>
          <w:b/>
          <w:bCs/>
          <w:sz w:val="24"/>
          <w:szCs w:val="24"/>
        </w:rPr>
      </w:pPr>
      <w:r w:rsidRPr="0055793A">
        <w:rPr>
          <w:b/>
          <w:bCs/>
          <w:sz w:val="24"/>
          <w:szCs w:val="24"/>
        </w:rPr>
        <w:t>7 Ameaças à Validade</w:t>
      </w:r>
    </w:p>
    <w:p w14:paraId="1A6C4405" w14:textId="77777777" w:rsidR="00B85C5F" w:rsidRPr="0055793A" w:rsidRDefault="00B85C5F" w:rsidP="00B85C5F">
      <w:pPr>
        <w:jc w:val="both"/>
        <w:rPr>
          <w:sz w:val="24"/>
          <w:szCs w:val="24"/>
        </w:rPr>
      </w:pPr>
      <w:r w:rsidRPr="0055793A">
        <w:rPr>
          <w:sz w:val="24"/>
          <w:szCs w:val="24"/>
        </w:rPr>
        <w:t>Como todo estudo experimental, esta pesquisa apresenta limitações que devem ser consideradas durante a interpretação dos resultados.</w:t>
      </w:r>
    </w:p>
    <w:p w14:paraId="467A3D65" w14:textId="77777777" w:rsidR="00B85C5F" w:rsidRPr="0055793A" w:rsidRDefault="00B85C5F" w:rsidP="00B85C5F">
      <w:pPr>
        <w:jc w:val="both"/>
        <w:rPr>
          <w:sz w:val="24"/>
          <w:szCs w:val="24"/>
        </w:rPr>
      </w:pPr>
      <w:r w:rsidRPr="0055793A">
        <w:rPr>
          <w:sz w:val="24"/>
          <w:szCs w:val="24"/>
        </w:rPr>
        <w:t xml:space="preserve">A primeira ameaça refere-se ao </w:t>
      </w:r>
      <w:r w:rsidRPr="0055793A">
        <w:rPr>
          <w:b/>
          <w:bCs/>
          <w:sz w:val="24"/>
          <w:szCs w:val="24"/>
        </w:rPr>
        <w:t>tamanho do conjunto de dados rotulado</w:t>
      </w:r>
      <w:r w:rsidRPr="0055793A">
        <w:rPr>
          <w:sz w:val="24"/>
          <w:szCs w:val="24"/>
        </w:rPr>
        <w:t xml:space="preserve"> utilizado na avaliação experimental. Embora os </w:t>
      </w:r>
      <w:proofErr w:type="spellStart"/>
      <w:r w:rsidRPr="0055793A">
        <w:rPr>
          <w:sz w:val="24"/>
          <w:szCs w:val="24"/>
        </w:rPr>
        <w:t>templates</w:t>
      </w:r>
      <w:proofErr w:type="spellEnd"/>
      <w:r w:rsidRPr="0055793A">
        <w:rPr>
          <w:sz w:val="24"/>
          <w:szCs w:val="24"/>
        </w:rPr>
        <w:t xml:space="preserve"> representem padrões recorrentes dos logs analisados, o número de exemplos classificados manualmente é relativamente reduzido, o que pode limitar a generalização dos resultados para outros ambientes de produção.</w:t>
      </w:r>
    </w:p>
    <w:p w14:paraId="5A9233C4" w14:textId="77777777" w:rsidR="00B85C5F" w:rsidRPr="0055793A" w:rsidRDefault="00B85C5F" w:rsidP="00B85C5F">
      <w:pPr>
        <w:jc w:val="both"/>
        <w:rPr>
          <w:sz w:val="24"/>
          <w:szCs w:val="24"/>
        </w:rPr>
      </w:pPr>
      <w:r w:rsidRPr="0055793A">
        <w:rPr>
          <w:sz w:val="24"/>
          <w:szCs w:val="24"/>
        </w:rPr>
        <w:t xml:space="preserve">Outra limitação está relacionada à </w:t>
      </w:r>
      <w:r w:rsidRPr="0055793A">
        <w:rPr>
          <w:b/>
          <w:bCs/>
          <w:sz w:val="24"/>
          <w:szCs w:val="24"/>
        </w:rPr>
        <w:t>taxonomia de categorias de falhas</w:t>
      </w:r>
      <w:r w:rsidRPr="0055793A">
        <w:rPr>
          <w:sz w:val="24"/>
          <w:szCs w:val="24"/>
        </w:rPr>
        <w:t xml:space="preserve"> proposta neste trabalho. Apesar de contemplar os principais tipos de problemas observados nos conjuntos de dados analisados, outras organizações podem utilizar classificações distintas ou mais específicas, exigindo adaptações na taxonomia.</w:t>
      </w:r>
    </w:p>
    <w:p w14:paraId="35D8CB82" w14:textId="77777777" w:rsidR="00B85C5F" w:rsidRPr="0055793A" w:rsidRDefault="00B85C5F" w:rsidP="00B85C5F">
      <w:pPr>
        <w:jc w:val="both"/>
        <w:rPr>
          <w:sz w:val="24"/>
          <w:szCs w:val="24"/>
        </w:rPr>
      </w:pPr>
      <w:r w:rsidRPr="0055793A">
        <w:rPr>
          <w:sz w:val="24"/>
          <w:szCs w:val="24"/>
        </w:rPr>
        <w:t xml:space="preserve">Também deve ser considerada a influência do </w:t>
      </w:r>
      <w:r w:rsidRPr="0055793A">
        <w:rPr>
          <w:b/>
          <w:bCs/>
          <w:sz w:val="24"/>
          <w:szCs w:val="24"/>
        </w:rPr>
        <w:t xml:space="preserve">prompt utilizado pelo Large </w:t>
      </w:r>
      <w:proofErr w:type="spellStart"/>
      <w:r w:rsidRPr="0055793A">
        <w:rPr>
          <w:b/>
          <w:bCs/>
          <w:sz w:val="24"/>
          <w:szCs w:val="24"/>
        </w:rPr>
        <w:t>Language</w:t>
      </w:r>
      <w:proofErr w:type="spellEnd"/>
      <w:r w:rsidRPr="0055793A">
        <w:rPr>
          <w:b/>
          <w:bCs/>
          <w:sz w:val="24"/>
          <w:szCs w:val="24"/>
        </w:rPr>
        <w:t xml:space="preserve"> Model</w:t>
      </w:r>
      <w:r w:rsidRPr="0055793A">
        <w:rPr>
          <w:sz w:val="24"/>
          <w:szCs w:val="24"/>
        </w:rPr>
        <w:t xml:space="preserve">. Diferentes estratégias de Prompt </w:t>
      </w:r>
      <w:proofErr w:type="spellStart"/>
      <w:r w:rsidRPr="0055793A">
        <w:rPr>
          <w:sz w:val="24"/>
          <w:szCs w:val="24"/>
        </w:rPr>
        <w:t>Engineering</w:t>
      </w:r>
      <w:proofErr w:type="spellEnd"/>
      <w:r w:rsidRPr="0055793A">
        <w:rPr>
          <w:sz w:val="24"/>
          <w:szCs w:val="24"/>
        </w:rPr>
        <w:t>, utilização de exemplos (</w:t>
      </w:r>
      <w:proofErr w:type="spellStart"/>
      <w:r w:rsidRPr="0055793A">
        <w:rPr>
          <w:sz w:val="24"/>
          <w:szCs w:val="24"/>
        </w:rPr>
        <w:t>Few</w:t>
      </w:r>
      <w:proofErr w:type="spellEnd"/>
      <w:r w:rsidRPr="0055793A">
        <w:rPr>
          <w:sz w:val="24"/>
          <w:szCs w:val="24"/>
        </w:rPr>
        <w:t xml:space="preserve">-Shot </w:t>
      </w:r>
      <w:proofErr w:type="spellStart"/>
      <w:r w:rsidRPr="0055793A">
        <w:rPr>
          <w:sz w:val="24"/>
          <w:szCs w:val="24"/>
        </w:rPr>
        <w:t>Prompting</w:t>
      </w:r>
      <w:proofErr w:type="spellEnd"/>
      <w:r w:rsidRPr="0055793A">
        <w:rPr>
          <w:sz w:val="24"/>
          <w:szCs w:val="24"/>
        </w:rPr>
        <w:t>) ou técnicas de recuperação de contexto (RAG) podem produzir resultados distintos daqueles observados neste estudo.</w:t>
      </w:r>
    </w:p>
    <w:p w14:paraId="590403E1" w14:textId="77777777" w:rsidR="00B85C5F" w:rsidRPr="0055793A" w:rsidRDefault="00B85C5F" w:rsidP="00B85C5F">
      <w:pPr>
        <w:jc w:val="both"/>
        <w:rPr>
          <w:sz w:val="24"/>
          <w:szCs w:val="24"/>
        </w:rPr>
      </w:pPr>
      <w:r w:rsidRPr="0055793A">
        <w:rPr>
          <w:sz w:val="24"/>
          <w:szCs w:val="24"/>
        </w:rPr>
        <w:t xml:space="preserve">Além disso, o desempenho obtido pelo método baseado em TF-IDF está diretamente relacionado ao elevado grau de similaridade entre os </w:t>
      </w:r>
      <w:proofErr w:type="spellStart"/>
      <w:r w:rsidRPr="0055793A">
        <w:rPr>
          <w:sz w:val="24"/>
          <w:szCs w:val="24"/>
        </w:rPr>
        <w:t>templates</w:t>
      </w:r>
      <w:proofErr w:type="spellEnd"/>
      <w:r w:rsidRPr="0055793A">
        <w:rPr>
          <w:sz w:val="24"/>
          <w:szCs w:val="24"/>
        </w:rPr>
        <w:t xml:space="preserve"> minerados. Em conjuntos de dados compostos por mensagens mais heterogêneas, o comportamento desse método pode ser diferente.</w:t>
      </w:r>
    </w:p>
    <w:p w14:paraId="0A15BDC9" w14:textId="77777777" w:rsidR="00B85C5F" w:rsidRPr="0055793A" w:rsidRDefault="00B85C5F" w:rsidP="00B85C5F">
      <w:pPr>
        <w:jc w:val="both"/>
        <w:rPr>
          <w:sz w:val="24"/>
          <w:szCs w:val="24"/>
        </w:rPr>
      </w:pPr>
      <w:r w:rsidRPr="0055793A">
        <w:rPr>
          <w:sz w:val="24"/>
          <w:szCs w:val="24"/>
        </w:rPr>
        <w:t>Por fim, os experimentos foram conduzidos utilizando um único modelo comercial de linguagem (GPT-5 mini). Outros modelos disponíveis atualmente podem apresentar desempenho distinto, tanto em termos de precisão quanto de custo computacional.</w:t>
      </w:r>
    </w:p>
    <w:p w14:paraId="7F1E82D6" w14:textId="77777777" w:rsidR="00B85C5F" w:rsidRPr="0055793A" w:rsidRDefault="00B85C5F" w:rsidP="00B85C5F">
      <w:pPr>
        <w:jc w:val="both"/>
        <w:rPr>
          <w:sz w:val="24"/>
          <w:szCs w:val="24"/>
        </w:rPr>
      </w:pPr>
      <w:r w:rsidRPr="0055793A">
        <w:rPr>
          <w:sz w:val="24"/>
          <w:szCs w:val="24"/>
        </w:rPr>
        <w:t xml:space="preserve">Apesar dessas limitações, acredita-se que a utilização conjunta de um </w:t>
      </w:r>
      <w:proofErr w:type="spellStart"/>
      <w:r w:rsidRPr="0055793A">
        <w:rPr>
          <w:sz w:val="24"/>
          <w:szCs w:val="24"/>
        </w:rPr>
        <w:t>dataset</w:t>
      </w:r>
      <w:proofErr w:type="spellEnd"/>
      <w:r w:rsidRPr="0055793A">
        <w:rPr>
          <w:sz w:val="24"/>
          <w:szCs w:val="24"/>
        </w:rPr>
        <w:t xml:space="preserve"> público amplamente empregado na literatura (HDFS) e de logs reais provenientes de um ambiente corporativo contribui para aumentar a validade prática dos resultados obtidos.</w:t>
      </w:r>
    </w:p>
    <w:p w14:paraId="508E3C22" w14:textId="77777777" w:rsidR="00B85C5F" w:rsidRPr="0055793A" w:rsidRDefault="00B85C5F" w:rsidP="00B85C5F">
      <w:pPr>
        <w:jc w:val="both"/>
        <w:rPr>
          <w:sz w:val="24"/>
          <w:szCs w:val="24"/>
        </w:rPr>
      </w:pPr>
      <w:r w:rsidRPr="0055793A">
        <w:rPr>
          <w:sz w:val="24"/>
          <w:szCs w:val="24"/>
        </w:rPr>
        <w:pict w14:anchorId="0CB0A782">
          <v:rect id="_x0000_i1155" style="width:0;height:1.5pt" o:hralign="center" o:hrstd="t" o:hr="t" fillcolor="#a0a0a0" stroked="f"/>
        </w:pict>
      </w:r>
    </w:p>
    <w:p w14:paraId="7BA5CFDF" w14:textId="77777777" w:rsidR="00B85C5F" w:rsidRPr="0055793A" w:rsidRDefault="00B85C5F" w:rsidP="00B85C5F">
      <w:pPr>
        <w:jc w:val="both"/>
        <w:rPr>
          <w:b/>
          <w:bCs/>
          <w:sz w:val="24"/>
          <w:szCs w:val="24"/>
        </w:rPr>
      </w:pPr>
      <w:r w:rsidRPr="0055793A">
        <w:rPr>
          <w:b/>
          <w:bCs/>
          <w:sz w:val="24"/>
          <w:szCs w:val="24"/>
        </w:rPr>
        <w:t>8 Conclusão</w:t>
      </w:r>
    </w:p>
    <w:p w14:paraId="232490F4" w14:textId="3747D6EC" w:rsidR="00B85C5F" w:rsidRPr="0055793A" w:rsidRDefault="00B85C5F" w:rsidP="00B85C5F">
      <w:pPr>
        <w:jc w:val="both"/>
        <w:rPr>
          <w:sz w:val="24"/>
          <w:szCs w:val="24"/>
        </w:rPr>
      </w:pPr>
      <w:r w:rsidRPr="0055793A">
        <w:rPr>
          <w:sz w:val="24"/>
          <w:szCs w:val="24"/>
        </w:rPr>
        <w:t>Este trabalho apresentou uma abordagem para classificação automática de</w:t>
      </w:r>
      <w:r w:rsidR="00D474EF">
        <w:rPr>
          <w:sz w:val="24"/>
          <w:szCs w:val="24"/>
        </w:rPr>
        <w:t xml:space="preserve"> categorias de</w:t>
      </w:r>
      <w:r w:rsidRPr="0055793A">
        <w:rPr>
          <w:sz w:val="24"/>
          <w:szCs w:val="24"/>
        </w:rPr>
        <w:t xml:space="preserve"> causas raiz em logs de produção por meio da comparação entre métodos tradicionais e Large </w:t>
      </w:r>
      <w:proofErr w:type="spellStart"/>
      <w:r w:rsidRPr="0055793A">
        <w:rPr>
          <w:sz w:val="24"/>
          <w:szCs w:val="24"/>
        </w:rPr>
        <w:t>Language</w:t>
      </w:r>
      <w:proofErr w:type="spellEnd"/>
      <w:r w:rsidRPr="0055793A">
        <w:rPr>
          <w:sz w:val="24"/>
          <w:szCs w:val="24"/>
        </w:rPr>
        <w:t xml:space="preserve"> Models. Foi desenvolvida uma pipeline completa composta pelas etapas de exploração dos dados, anonimização, mineração de </w:t>
      </w:r>
      <w:proofErr w:type="spellStart"/>
      <w:r w:rsidRPr="0055793A">
        <w:rPr>
          <w:sz w:val="24"/>
          <w:szCs w:val="24"/>
        </w:rPr>
        <w:t>templates</w:t>
      </w:r>
      <w:proofErr w:type="spellEnd"/>
      <w:r w:rsidRPr="0055793A">
        <w:rPr>
          <w:sz w:val="24"/>
          <w:szCs w:val="24"/>
        </w:rPr>
        <w:t xml:space="preserve">, construção de uma taxonomia de falhas e avaliação experimental utilizando três abordagens distintas: palavras-chave, TF-IDF e um Large </w:t>
      </w:r>
      <w:proofErr w:type="spellStart"/>
      <w:r w:rsidRPr="0055793A">
        <w:rPr>
          <w:sz w:val="24"/>
          <w:szCs w:val="24"/>
        </w:rPr>
        <w:t>Language</w:t>
      </w:r>
      <w:proofErr w:type="spellEnd"/>
      <w:r w:rsidRPr="0055793A">
        <w:rPr>
          <w:sz w:val="24"/>
          <w:szCs w:val="24"/>
        </w:rPr>
        <w:t xml:space="preserve"> Model em configuração Zero-Shot.</w:t>
      </w:r>
    </w:p>
    <w:p w14:paraId="55C2EA26" w14:textId="77777777" w:rsidR="00B85C5F" w:rsidRPr="0055793A" w:rsidRDefault="00B85C5F" w:rsidP="00B85C5F">
      <w:pPr>
        <w:jc w:val="both"/>
        <w:rPr>
          <w:sz w:val="24"/>
          <w:szCs w:val="24"/>
        </w:rPr>
      </w:pPr>
      <w:r w:rsidRPr="0055793A">
        <w:rPr>
          <w:sz w:val="24"/>
          <w:szCs w:val="24"/>
        </w:rPr>
        <w:t>A principal contribuição deste trabalho consiste na proposição de uma pipeline reproduzível para classificação automática de logs de produção, integrada a uma taxonomia unificada de categorias de falhas e validada em conjuntos de dados públicos e corporativos. Além disso, o estudo fornece uma análise comparativa entre diferentes estratégias de classificação, evidenciando suas vantagens e limitações.</w:t>
      </w:r>
    </w:p>
    <w:p w14:paraId="319DAA91" w14:textId="77777777" w:rsidR="00B85C5F" w:rsidRPr="0055793A" w:rsidRDefault="00B85C5F" w:rsidP="00B85C5F">
      <w:pPr>
        <w:jc w:val="both"/>
        <w:rPr>
          <w:sz w:val="24"/>
          <w:szCs w:val="24"/>
        </w:rPr>
      </w:pPr>
      <w:r w:rsidRPr="0055793A">
        <w:rPr>
          <w:sz w:val="24"/>
          <w:szCs w:val="24"/>
        </w:rPr>
        <w:t xml:space="preserve">Como trabalhos futuros, recomenda-se ampliar o conjunto de dados rotulado, avaliar diferentes modelos de linguagem, investigar estratégias de </w:t>
      </w:r>
      <w:proofErr w:type="spellStart"/>
      <w:r w:rsidRPr="0055793A">
        <w:rPr>
          <w:sz w:val="24"/>
          <w:szCs w:val="24"/>
        </w:rPr>
        <w:t>Few</w:t>
      </w:r>
      <w:proofErr w:type="spellEnd"/>
      <w:r w:rsidRPr="0055793A">
        <w:rPr>
          <w:sz w:val="24"/>
          <w:szCs w:val="24"/>
        </w:rPr>
        <w:t xml:space="preserve">-Shot </w:t>
      </w:r>
      <w:proofErr w:type="spellStart"/>
      <w:r w:rsidRPr="0055793A">
        <w:rPr>
          <w:sz w:val="24"/>
          <w:szCs w:val="24"/>
        </w:rPr>
        <w:t>Prompting</w:t>
      </w:r>
      <w:proofErr w:type="spellEnd"/>
      <w:r w:rsidRPr="0055793A">
        <w:rPr>
          <w:sz w:val="24"/>
          <w:szCs w:val="24"/>
        </w:rPr>
        <w:t xml:space="preserve"> e </w:t>
      </w:r>
      <w:proofErr w:type="spellStart"/>
      <w:r w:rsidRPr="0055793A">
        <w:rPr>
          <w:sz w:val="24"/>
          <w:szCs w:val="24"/>
        </w:rPr>
        <w:t>Retrieval-Augmented</w:t>
      </w:r>
      <w:proofErr w:type="spellEnd"/>
      <w:r w:rsidRPr="0055793A">
        <w:rPr>
          <w:sz w:val="24"/>
          <w:szCs w:val="24"/>
        </w:rPr>
        <w:t xml:space="preserve"> Generation (RAG), além de explorar técnicas de ajuste fino para modelos especializados em análise de logs.</w:t>
      </w:r>
    </w:p>
    <w:p w14:paraId="08A552B2" w14:textId="77777777" w:rsidR="00B85C5F" w:rsidRPr="0055793A" w:rsidRDefault="00B85C5F" w:rsidP="00B85C5F">
      <w:pPr>
        <w:jc w:val="both"/>
        <w:rPr>
          <w:sz w:val="24"/>
          <w:szCs w:val="24"/>
        </w:rPr>
      </w:pPr>
      <w:r w:rsidRPr="0055793A">
        <w:rPr>
          <w:sz w:val="24"/>
          <w:szCs w:val="24"/>
        </w:rPr>
        <w:lastRenderedPageBreak/>
        <w:t xml:space="preserve">Os resultados obtidos demonstram que Large </w:t>
      </w:r>
      <w:proofErr w:type="spellStart"/>
      <w:r w:rsidRPr="0055793A">
        <w:rPr>
          <w:sz w:val="24"/>
          <w:szCs w:val="24"/>
        </w:rPr>
        <w:t>Language</w:t>
      </w:r>
      <w:proofErr w:type="spellEnd"/>
      <w:r w:rsidRPr="0055793A">
        <w:rPr>
          <w:sz w:val="24"/>
          <w:szCs w:val="24"/>
        </w:rPr>
        <w:t xml:space="preserve"> Models representam uma alternativa promissora para apoio ao diagnóstico automático de falhas em ambientes de produção. Embora ainda </w:t>
      </w:r>
      <w:proofErr w:type="spellStart"/>
      <w:r w:rsidRPr="0055793A">
        <w:rPr>
          <w:sz w:val="24"/>
          <w:szCs w:val="24"/>
        </w:rPr>
        <w:t>existam</w:t>
      </w:r>
      <w:proofErr w:type="spellEnd"/>
      <w:r w:rsidRPr="0055793A">
        <w:rPr>
          <w:sz w:val="24"/>
          <w:szCs w:val="24"/>
        </w:rPr>
        <w:t xml:space="preserve"> desafios relacionados ao desempenho e à engenharia de prompts, a evolução contínua desses modelos indica um grande potencial para aplicação em ferramentas de </w:t>
      </w:r>
      <w:proofErr w:type="spellStart"/>
      <w:r w:rsidRPr="0055793A">
        <w:rPr>
          <w:sz w:val="24"/>
          <w:szCs w:val="24"/>
        </w:rPr>
        <w:t>observabilidade</w:t>
      </w:r>
      <w:proofErr w:type="spellEnd"/>
      <w:r w:rsidRPr="0055793A">
        <w:rPr>
          <w:sz w:val="24"/>
          <w:szCs w:val="24"/>
        </w:rPr>
        <w:t xml:space="preserve"> e Engenharia Inteligente de Software.</w:t>
      </w:r>
    </w:p>
    <w:p w14:paraId="49623E38" w14:textId="296C66DC" w:rsidR="00B85C5F" w:rsidRPr="0055793A" w:rsidRDefault="00B85C5F" w:rsidP="00B85C5F">
      <w:pPr>
        <w:jc w:val="both"/>
        <w:rPr>
          <w:sz w:val="24"/>
          <w:szCs w:val="24"/>
        </w:rPr>
      </w:pPr>
    </w:p>
    <w:p w14:paraId="213D6301" w14:textId="77777777" w:rsidR="00B9337F" w:rsidRPr="00B9337F" w:rsidRDefault="00B9337F" w:rsidP="00B9337F">
      <w:pPr>
        <w:jc w:val="both"/>
        <w:rPr>
          <w:b/>
          <w:bCs/>
          <w:sz w:val="24"/>
          <w:szCs w:val="24"/>
        </w:rPr>
      </w:pPr>
      <w:r w:rsidRPr="00B9337F">
        <w:rPr>
          <w:b/>
          <w:bCs/>
          <w:sz w:val="24"/>
          <w:szCs w:val="24"/>
        </w:rPr>
        <w:t>Referências</w:t>
      </w:r>
    </w:p>
    <w:p w14:paraId="4B0BD988" w14:textId="77777777" w:rsidR="00B9337F" w:rsidRPr="00B9337F" w:rsidRDefault="00B9337F" w:rsidP="00B9337F">
      <w:pPr>
        <w:jc w:val="both"/>
        <w:rPr>
          <w:sz w:val="24"/>
          <w:szCs w:val="24"/>
        </w:rPr>
      </w:pPr>
      <w:r w:rsidRPr="00B9337F">
        <w:rPr>
          <w:sz w:val="24"/>
          <w:szCs w:val="24"/>
        </w:rPr>
        <w:t xml:space="preserve">BOMMASANI, R.; HUDSON, D. A.; ADELI, E.; et al. </w:t>
      </w:r>
      <w:proofErr w:type="spellStart"/>
      <w:r w:rsidRPr="00B9337F">
        <w:rPr>
          <w:i/>
          <w:iCs/>
          <w:sz w:val="24"/>
          <w:szCs w:val="24"/>
        </w:rPr>
        <w:t>On</w:t>
      </w:r>
      <w:proofErr w:type="spellEnd"/>
      <w:r w:rsidRPr="00B9337F">
        <w:rPr>
          <w:i/>
          <w:iCs/>
          <w:sz w:val="24"/>
          <w:szCs w:val="24"/>
        </w:rPr>
        <w:t xml:space="preserve"> </w:t>
      </w:r>
      <w:proofErr w:type="spellStart"/>
      <w:r w:rsidRPr="00B9337F">
        <w:rPr>
          <w:i/>
          <w:iCs/>
          <w:sz w:val="24"/>
          <w:szCs w:val="24"/>
        </w:rPr>
        <w:t>the</w:t>
      </w:r>
      <w:proofErr w:type="spellEnd"/>
      <w:r w:rsidRPr="00B9337F">
        <w:rPr>
          <w:i/>
          <w:iCs/>
          <w:sz w:val="24"/>
          <w:szCs w:val="24"/>
        </w:rPr>
        <w:t xml:space="preserve"> </w:t>
      </w:r>
      <w:proofErr w:type="spellStart"/>
      <w:r w:rsidRPr="00B9337F">
        <w:rPr>
          <w:i/>
          <w:iCs/>
          <w:sz w:val="24"/>
          <w:szCs w:val="24"/>
        </w:rPr>
        <w:t>Opportunities</w:t>
      </w:r>
      <w:proofErr w:type="spellEnd"/>
      <w:r w:rsidRPr="00B9337F">
        <w:rPr>
          <w:i/>
          <w:iCs/>
          <w:sz w:val="24"/>
          <w:szCs w:val="24"/>
        </w:rPr>
        <w:t xml:space="preserve"> </w:t>
      </w:r>
      <w:proofErr w:type="spellStart"/>
      <w:r w:rsidRPr="00B9337F">
        <w:rPr>
          <w:i/>
          <w:iCs/>
          <w:sz w:val="24"/>
          <w:szCs w:val="24"/>
        </w:rPr>
        <w:t>and</w:t>
      </w:r>
      <w:proofErr w:type="spellEnd"/>
      <w:r w:rsidRPr="00B9337F">
        <w:rPr>
          <w:i/>
          <w:iCs/>
          <w:sz w:val="24"/>
          <w:szCs w:val="24"/>
        </w:rPr>
        <w:t xml:space="preserve"> Risks </w:t>
      </w:r>
      <w:proofErr w:type="spellStart"/>
      <w:r w:rsidRPr="00B9337F">
        <w:rPr>
          <w:i/>
          <w:iCs/>
          <w:sz w:val="24"/>
          <w:szCs w:val="24"/>
        </w:rPr>
        <w:t>of</w:t>
      </w:r>
      <w:proofErr w:type="spellEnd"/>
      <w:r w:rsidRPr="00B9337F">
        <w:rPr>
          <w:i/>
          <w:iCs/>
          <w:sz w:val="24"/>
          <w:szCs w:val="24"/>
        </w:rPr>
        <w:t xml:space="preserve"> Foundation Models</w:t>
      </w:r>
      <w:r w:rsidRPr="00B9337F">
        <w:rPr>
          <w:sz w:val="24"/>
          <w:szCs w:val="24"/>
        </w:rPr>
        <w:t xml:space="preserve">. Stanford: Center for </w:t>
      </w:r>
      <w:proofErr w:type="spellStart"/>
      <w:r w:rsidRPr="00B9337F">
        <w:rPr>
          <w:sz w:val="24"/>
          <w:szCs w:val="24"/>
        </w:rPr>
        <w:t>Research</w:t>
      </w:r>
      <w:proofErr w:type="spellEnd"/>
      <w:r w:rsidRPr="00B9337F">
        <w:rPr>
          <w:sz w:val="24"/>
          <w:szCs w:val="24"/>
        </w:rPr>
        <w:t xml:space="preserve"> </w:t>
      </w:r>
      <w:proofErr w:type="spellStart"/>
      <w:r w:rsidRPr="00B9337F">
        <w:rPr>
          <w:sz w:val="24"/>
          <w:szCs w:val="24"/>
        </w:rPr>
        <w:t>on</w:t>
      </w:r>
      <w:proofErr w:type="spellEnd"/>
      <w:r w:rsidRPr="00B9337F">
        <w:rPr>
          <w:sz w:val="24"/>
          <w:szCs w:val="24"/>
        </w:rPr>
        <w:t xml:space="preserve"> Foundation Models (CRFM), 2021.</w:t>
      </w:r>
    </w:p>
    <w:p w14:paraId="20A50AC7" w14:textId="77777777" w:rsidR="00B9337F" w:rsidRPr="00B9337F" w:rsidRDefault="00B9337F" w:rsidP="00B9337F">
      <w:pPr>
        <w:jc w:val="both"/>
        <w:rPr>
          <w:sz w:val="24"/>
          <w:szCs w:val="24"/>
        </w:rPr>
      </w:pPr>
      <w:r w:rsidRPr="00B9337F">
        <w:rPr>
          <w:sz w:val="24"/>
          <w:szCs w:val="24"/>
        </w:rPr>
        <w:t xml:space="preserve">BROWN, T. B.; MANN, B.; RYDER, N.; et al. </w:t>
      </w:r>
      <w:proofErr w:type="spellStart"/>
      <w:r w:rsidRPr="00B9337F">
        <w:rPr>
          <w:i/>
          <w:iCs/>
          <w:sz w:val="24"/>
          <w:szCs w:val="24"/>
        </w:rPr>
        <w:t>Language</w:t>
      </w:r>
      <w:proofErr w:type="spellEnd"/>
      <w:r w:rsidRPr="00B9337F">
        <w:rPr>
          <w:i/>
          <w:iCs/>
          <w:sz w:val="24"/>
          <w:szCs w:val="24"/>
        </w:rPr>
        <w:t xml:space="preserve"> Models are </w:t>
      </w:r>
      <w:proofErr w:type="spellStart"/>
      <w:r w:rsidRPr="00B9337F">
        <w:rPr>
          <w:i/>
          <w:iCs/>
          <w:sz w:val="24"/>
          <w:szCs w:val="24"/>
        </w:rPr>
        <w:t>Few</w:t>
      </w:r>
      <w:proofErr w:type="spellEnd"/>
      <w:r w:rsidRPr="00B9337F">
        <w:rPr>
          <w:i/>
          <w:iCs/>
          <w:sz w:val="24"/>
          <w:szCs w:val="24"/>
        </w:rPr>
        <w:t xml:space="preserve">-Shot </w:t>
      </w:r>
      <w:proofErr w:type="spellStart"/>
      <w:r w:rsidRPr="00B9337F">
        <w:rPr>
          <w:i/>
          <w:iCs/>
          <w:sz w:val="24"/>
          <w:szCs w:val="24"/>
        </w:rPr>
        <w:t>Learners</w:t>
      </w:r>
      <w:proofErr w:type="spellEnd"/>
      <w:r w:rsidRPr="00B9337F">
        <w:rPr>
          <w:sz w:val="24"/>
          <w:szCs w:val="24"/>
        </w:rPr>
        <w:t xml:space="preserve">. In: </w:t>
      </w:r>
      <w:proofErr w:type="spellStart"/>
      <w:r w:rsidRPr="00B9337F">
        <w:rPr>
          <w:b/>
          <w:bCs/>
          <w:sz w:val="24"/>
          <w:szCs w:val="24"/>
        </w:rPr>
        <w:t>Advances</w:t>
      </w:r>
      <w:proofErr w:type="spellEnd"/>
      <w:r w:rsidRPr="00B9337F">
        <w:rPr>
          <w:b/>
          <w:bCs/>
          <w:sz w:val="24"/>
          <w:szCs w:val="24"/>
        </w:rPr>
        <w:t xml:space="preserve"> in Neural </w:t>
      </w:r>
      <w:proofErr w:type="spellStart"/>
      <w:r w:rsidRPr="00B9337F">
        <w:rPr>
          <w:b/>
          <w:bCs/>
          <w:sz w:val="24"/>
          <w:szCs w:val="24"/>
        </w:rPr>
        <w:t>Information</w:t>
      </w:r>
      <w:proofErr w:type="spellEnd"/>
      <w:r w:rsidRPr="00B9337F">
        <w:rPr>
          <w:b/>
          <w:bCs/>
          <w:sz w:val="24"/>
          <w:szCs w:val="24"/>
        </w:rPr>
        <w:t xml:space="preserve"> </w:t>
      </w:r>
      <w:proofErr w:type="spellStart"/>
      <w:r w:rsidRPr="00B9337F">
        <w:rPr>
          <w:b/>
          <w:bCs/>
          <w:sz w:val="24"/>
          <w:szCs w:val="24"/>
        </w:rPr>
        <w:t>Processing</w:t>
      </w:r>
      <w:proofErr w:type="spellEnd"/>
      <w:r w:rsidRPr="00B9337F">
        <w:rPr>
          <w:b/>
          <w:bCs/>
          <w:sz w:val="24"/>
          <w:szCs w:val="24"/>
        </w:rPr>
        <w:t xml:space="preserve"> Systems (</w:t>
      </w:r>
      <w:proofErr w:type="spellStart"/>
      <w:r w:rsidRPr="00B9337F">
        <w:rPr>
          <w:b/>
          <w:bCs/>
          <w:sz w:val="24"/>
          <w:szCs w:val="24"/>
        </w:rPr>
        <w:t>NeurIPS</w:t>
      </w:r>
      <w:proofErr w:type="spellEnd"/>
      <w:r w:rsidRPr="00B9337F">
        <w:rPr>
          <w:b/>
          <w:bCs/>
          <w:sz w:val="24"/>
          <w:szCs w:val="24"/>
        </w:rPr>
        <w:t>)</w:t>
      </w:r>
      <w:r w:rsidRPr="00B9337F">
        <w:rPr>
          <w:sz w:val="24"/>
          <w:szCs w:val="24"/>
        </w:rPr>
        <w:t>, 2020.</w:t>
      </w:r>
    </w:p>
    <w:p w14:paraId="769B3BFF" w14:textId="77777777" w:rsidR="00B9337F" w:rsidRPr="00B9337F" w:rsidRDefault="00B9337F" w:rsidP="00B9337F">
      <w:pPr>
        <w:jc w:val="both"/>
        <w:rPr>
          <w:sz w:val="24"/>
          <w:szCs w:val="24"/>
        </w:rPr>
      </w:pPr>
      <w:r w:rsidRPr="00B9337F">
        <w:rPr>
          <w:sz w:val="24"/>
          <w:szCs w:val="24"/>
        </w:rPr>
        <w:t xml:space="preserve">CHEN, M.; TWOREK, J.; JUN, H.; et al. </w:t>
      </w:r>
      <w:proofErr w:type="spellStart"/>
      <w:r w:rsidRPr="00B9337F">
        <w:rPr>
          <w:i/>
          <w:iCs/>
          <w:sz w:val="24"/>
          <w:szCs w:val="24"/>
        </w:rPr>
        <w:t>Evaluating</w:t>
      </w:r>
      <w:proofErr w:type="spellEnd"/>
      <w:r w:rsidRPr="00B9337F">
        <w:rPr>
          <w:i/>
          <w:iCs/>
          <w:sz w:val="24"/>
          <w:szCs w:val="24"/>
        </w:rPr>
        <w:t xml:space="preserve"> Large </w:t>
      </w:r>
      <w:proofErr w:type="spellStart"/>
      <w:r w:rsidRPr="00B9337F">
        <w:rPr>
          <w:i/>
          <w:iCs/>
          <w:sz w:val="24"/>
          <w:szCs w:val="24"/>
        </w:rPr>
        <w:t>Language</w:t>
      </w:r>
      <w:proofErr w:type="spellEnd"/>
      <w:r w:rsidRPr="00B9337F">
        <w:rPr>
          <w:i/>
          <w:iCs/>
          <w:sz w:val="24"/>
          <w:szCs w:val="24"/>
        </w:rPr>
        <w:t xml:space="preserve"> Models </w:t>
      </w:r>
      <w:proofErr w:type="spellStart"/>
      <w:r w:rsidRPr="00B9337F">
        <w:rPr>
          <w:i/>
          <w:iCs/>
          <w:sz w:val="24"/>
          <w:szCs w:val="24"/>
        </w:rPr>
        <w:t>Trained</w:t>
      </w:r>
      <w:proofErr w:type="spellEnd"/>
      <w:r w:rsidRPr="00B9337F">
        <w:rPr>
          <w:i/>
          <w:iCs/>
          <w:sz w:val="24"/>
          <w:szCs w:val="24"/>
        </w:rPr>
        <w:t xml:space="preserve"> </w:t>
      </w:r>
      <w:proofErr w:type="spellStart"/>
      <w:r w:rsidRPr="00B9337F">
        <w:rPr>
          <w:i/>
          <w:iCs/>
          <w:sz w:val="24"/>
          <w:szCs w:val="24"/>
        </w:rPr>
        <w:t>on</w:t>
      </w:r>
      <w:proofErr w:type="spellEnd"/>
      <w:r w:rsidRPr="00B9337F">
        <w:rPr>
          <w:i/>
          <w:iCs/>
          <w:sz w:val="24"/>
          <w:szCs w:val="24"/>
        </w:rPr>
        <w:t xml:space="preserve"> </w:t>
      </w:r>
      <w:proofErr w:type="spellStart"/>
      <w:r w:rsidRPr="00B9337F">
        <w:rPr>
          <w:i/>
          <w:iCs/>
          <w:sz w:val="24"/>
          <w:szCs w:val="24"/>
        </w:rPr>
        <w:t>Code</w:t>
      </w:r>
      <w:proofErr w:type="spellEnd"/>
      <w:r w:rsidRPr="00B9337F">
        <w:rPr>
          <w:sz w:val="24"/>
          <w:szCs w:val="24"/>
        </w:rPr>
        <w:t xml:space="preserve">. </w:t>
      </w:r>
      <w:proofErr w:type="spellStart"/>
      <w:r w:rsidRPr="00B9337F">
        <w:rPr>
          <w:sz w:val="24"/>
          <w:szCs w:val="24"/>
        </w:rPr>
        <w:t>arXiv</w:t>
      </w:r>
      <w:proofErr w:type="spellEnd"/>
      <w:r w:rsidRPr="00B9337F">
        <w:rPr>
          <w:sz w:val="24"/>
          <w:szCs w:val="24"/>
        </w:rPr>
        <w:t xml:space="preserve"> </w:t>
      </w:r>
      <w:proofErr w:type="spellStart"/>
      <w:r w:rsidRPr="00B9337F">
        <w:rPr>
          <w:sz w:val="24"/>
          <w:szCs w:val="24"/>
        </w:rPr>
        <w:t>preprint</w:t>
      </w:r>
      <w:proofErr w:type="spellEnd"/>
      <w:r w:rsidRPr="00B9337F">
        <w:rPr>
          <w:sz w:val="24"/>
          <w:szCs w:val="24"/>
        </w:rPr>
        <w:t xml:space="preserve"> arXiv:2107.03374, 2021.</w:t>
      </w:r>
    </w:p>
    <w:p w14:paraId="3C599F52" w14:textId="77777777" w:rsidR="00B9337F" w:rsidRPr="00B9337F" w:rsidRDefault="00B9337F" w:rsidP="00B9337F">
      <w:pPr>
        <w:jc w:val="both"/>
        <w:rPr>
          <w:sz w:val="24"/>
          <w:szCs w:val="24"/>
        </w:rPr>
      </w:pPr>
      <w:r w:rsidRPr="00B9337F">
        <w:rPr>
          <w:sz w:val="24"/>
          <w:szCs w:val="24"/>
        </w:rPr>
        <w:t xml:space="preserve">CHUVAKIN, A.; SCHMIDT, K.; PHILLIPS, C. </w:t>
      </w:r>
      <w:proofErr w:type="spellStart"/>
      <w:r w:rsidRPr="00B9337F">
        <w:rPr>
          <w:i/>
          <w:iCs/>
          <w:sz w:val="24"/>
          <w:szCs w:val="24"/>
        </w:rPr>
        <w:t>Logging</w:t>
      </w:r>
      <w:proofErr w:type="spellEnd"/>
      <w:r w:rsidRPr="00B9337F">
        <w:rPr>
          <w:i/>
          <w:iCs/>
          <w:sz w:val="24"/>
          <w:szCs w:val="24"/>
        </w:rPr>
        <w:t xml:space="preserve"> </w:t>
      </w:r>
      <w:proofErr w:type="spellStart"/>
      <w:r w:rsidRPr="00B9337F">
        <w:rPr>
          <w:i/>
          <w:iCs/>
          <w:sz w:val="24"/>
          <w:szCs w:val="24"/>
        </w:rPr>
        <w:t>and</w:t>
      </w:r>
      <w:proofErr w:type="spellEnd"/>
      <w:r w:rsidRPr="00B9337F">
        <w:rPr>
          <w:i/>
          <w:iCs/>
          <w:sz w:val="24"/>
          <w:szCs w:val="24"/>
        </w:rPr>
        <w:t xml:space="preserve"> Log Management: The </w:t>
      </w:r>
      <w:proofErr w:type="spellStart"/>
      <w:r w:rsidRPr="00B9337F">
        <w:rPr>
          <w:i/>
          <w:iCs/>
          <w:sz w:val="24"/>
          <w:szCs w:val="24"/>
        </w:rPr>
        <w:t>Authoritative</w:t>
      </w:r>
      <w:proofErr w:type="spellEnd"/>
      <w:r w:rsidRPr="00B9337F">
        <w:rPr>
          <w:i/>
          <w:iCs/>
          <w:sz w:val="24"/>
          <w:szCs w:val="24"/>
        </w:rPr>
        <w:t xml:space="preserve"> </w:t>
      </w:r>
      <w:proofErr w:type="spellStart"/>
      <w:r w:rsidRPr="00B9337F">
        <w:rPr>
          <w:i/>
          <w:iCs/>
          <w:sz w:val="24"/>
          <w:szCs w:val="24"/>
        </w:rPr>
        <w:t>Guide</w:t>
      </w:r>
      <w:proofErr w:type="spellEnd"/>
      <w:r w:rsidRPr="00B9337F">
        <w:rPr>
          <w:i/>
          <w:iCs/>
          <w:sz w:val="24"/>
          <w:szCs w:val="24"/>
        </w:rPr>
        <w:t xml:space="preserve"> </w:t>
      </w:r>
      <w:proofErr w:type="spellStart"/>
      <w:r w:rsidRPr="00B9337F">
        <w:rPr>
          <w:i/>
          <w:iCs/>
          <w:sz w:val="24"/>
          <w:szCs w:val="24"/>
        </w:rPr>
        <w:t>to</w:t>
      </w:r>
      <w:proofErr w:type="spellEnd"/>
      <w:r w:rsidRPr="00B9337F">
        <w:rPr>
          <w:i/>
          <w:iCs/>
          <w:sz w:val="24"/>
          <w:szCs w:val="24"/>
        </w:rPr>
        <w:t xml:space="preserve"> </w:t>
      </w:r>
      <w:proofErr w:type="spellStart"/>
      <w:r w:rsidRPr="00B9337F">
        <w:rPr>
          <w:i/>
          <w:iCs/>
          <w:sz w:val="24"/>
          <w:szCs w:val="24"/>
        </w:rPr>
        <w:t>Understanding</w:t>
      </w:r>
      <w:proofErr w:type="spellEnd"/>
      <w:r w:rsidRPr="00B9337F">
        <w:rPr>
          <w:i/>
          <w:iCs/>
          <w:sz w:val="24"/>
          <w:szCs w:val="24"/>
        </w:rPr>
        <w:t xml:space="preserve"> </w:t>
      </w:r>
      <w:proofErr w:type="spellStart"/>
      <w:r w:rsidRPr="00B9337F">
        <w:rPr>
          <w:i/>
          <w:iCs/>
          <w:sz w:val="24"/>
          <w:szCs w:val="24"/>
        </w:rPr>
        <w:t>the</w:t>
      </w:r>
      <w:proofErr w:type="spellEnd"/>
      <w:r w:rsidRPr="00B9337F">
        <w:rPr>
          <w:i/>
          <w:iCs/>
          <w:sz w:val="24"/>
          <w:szCs w:val="24"/>
        </w:rPr>
        <w:t xml:space="preserve"> </w:t>
      </w:r>
      <w:proofErr w:type="spellStart"/>
      <w:r w:rsidRPr="00B9337F">
        <w:rPr>
          <w:i/>
          <w:iCs/>
          <w:sz w:val="24"/>
          <w:szCs w:val="24"/>
        </w:rPr>
        <w:t>Concepts</w:t>
      </w:r>
      <w:proofErr w:type="spellEnd"/>
      <w:r w:rsidRPr="00B9337F">
        <w:rPr>
          <w:i/>
          <w:iCs/>
          <w:sz w:val="24"/>
          <w:szCs w:val="24"/>
        </w:rPr>
        <w:t xml:space="preserve"> </w:t>
      </w:r>
      <w:proofErr w:type="spellStart"/>
      <w:r w:rsidRPr="00B9337F">
        <w:rPr>
          <w:i/>
          <w:iCs/>
          <w:sz w:val="24"/>
          <w:szCs w:val="24"/>
        </w:rPr>
        <w:t>Surrounding</w:t>
      </w:r>
      <w:proofErr w:type="spellEnd"/>
      <w:r w:rsidRPr="00B9337F">
        <w:rPr>
          <w:i/>
          <w:iCs/>
          <w:sz w:val="24"/>
          <w:szCs w:val="24"/>
        </w:rPr>
        <w:t xml:space="preserve"> </w:t>
      </w:r>
      <w:proofErr w:type="spellStart"/>
      <w:r w:rsidRPr="00B9337F">
        <w:rPr>
          <w:i/>
          <w:iCs/>
          <w:sz w:val="24"/>
          <w:szCs w:val="24"/>
        </w:rPr>
        <w:t>Logging</w:t>
      </w:r>
      <w:proofErr w:type="spellEnd"/>
      <w:r w:rsidRPr="00B9337F">
        <w:rPr>
          <w:i/>
          <w:iCs/>
          <w:sz w:val="24"/>
          <w:szCs w:val="24"/>
        </w:rPr>
        <w:t xml:space="preserve"> </w:t>
      </w:r>
      <w:proofErr w:type="spellStart"/>
      <w:r w:rsidRPr="00B9337F">
        <w:rPr>
          <w:i/>
          <w:iCs/>
          <w:sz w:val="24"/>
          <w:szCs w:val="24"/>
        </w:rPr>
        <w:t>and</w:t>
      </w:r>
      <w:proofErr w:type="spellEnd"/>
      <w:r w:rsidRPr="00B9337F">
        <w:rPr>
          <w:i/>
          <w:iCs/>
          <w:sz w:val="24"/>
          <w:szCs w:val="24"/>
        </w:rPr>
        <w:t xml:space="preserve"> Log Management</w:t>
      </w:r>
      <w:r w:rsidRPr="00B9337F">
        <w:rPr>
          <w:sz w:val="24"/>
          <w:szCs w:val="24"/>
        </w:rPr>
        <w:t xml:space="preserve">. </w:t>
      </w:r>
      <w:proofErr w:type="spellStart"/>
      <w:r w:rsidRPr="00B9337F">
        <w:rPr>
          <w:sz w:val="24"/>
          <w:szCs w:val="24"/>
        </w:rPr>
        <w:t>Waltham</w:t>
      </w:r>
      <w:proofErr w:type="spellEnd"/>
      <w:r w:rsidRPr="00B9337F">
        <w:rPr>
          <w:sz w:val="24"/>
          <w:szCs w:val="24"/>
        </w:rPr>
        <w:t xml:space="preserve">: </w:t>
      </w:r>
      <w:proofErr w:type="spellStart"/>
      <w:r w:rsidRPr="00B9337F">
        <w:rPr>
          <w:sz w:val="24"/>
          <w:szCs w:val="24"/>
        </w:rPr>
        <w:t>Syngress</w:t>
      </w:r>
      <w:proofErr w:type="spellEnd"/>
      <w:r w:rsidRPr="00B9337F">
        <w:rPr>
          <w:sz w:val="24"/>
          <w:szCs w:val="24"/>
        </w:rPr>
        <w:t>, 2013.</w:t>
      </w:r>
    </w:p>
    <w:p w14:paraId="5541E607" w14:textId="77777777" w:rsidR="00B9337F" w:rsidRPr="00B9337F" w:rsidRDefault="00B9337F" w:rsidP="00B9337F">
      <w:pPr>
        <w:jc w:val="both"/>
        <w:rPr>
          <w:sz w:val="24"/>
          <w:szCs w:val="24"/>
        </w:rPr>
      </w:pPr>
      <w:r w:rsidRPr="00B9337F">
        <w:rPr>
          <w:sz w:val="24"/>
          <w:szCs w:val="24"/>
        </w:rPr>
        <w:t xml:space="preserve">FU, Q.; LOU, J.; WANG, Y.; LI, J. </w:t>
      </w:r>
      <w:proofErr w:type="spellStart"/>
      <w:r w:rsidRPr="00B9337F">
        <w:rPr>
          <w:i/>
          <w:iCs/>
          <w:sz w:val="24"/>
          <w:szCs w:val="24"/>
        </w:rPr>
        <w:t>Execution</w:t>
      </w:r>
      <w:proofErr w:type="spellEnd"/>
      <w:r w:rsidRPr="00B9337F">
        <w:rPr>
          <w:i/>
          <w:iCs/>
          <w:sz w:val="24"/>
          <w:szCs w:val="24"/>
        </w:rPr>
        <w:t xml:space="preserve"> </w:t>
      </w:r>
      <w:proofErr w:type="spellStart"/>
      <w:r w:rsidRPr="00B9337F">
        <w:rPr>
          <w:i/>
          <w:iCs/>
          <w:sz w:val="24"/>
          <w:szCs w:val="24"/>
        </w:rPr>
        <w:t>Anomaly</w:t>
      </w:r>
      <w:proofErr w:type="spellEnd"/>
      <w:r w:rsidRPr="00B9337F">
        <w:rPr>
          <w:i/>
          <w:iCs/>
          <w:sz w:val="24"/>
          <w:szCs w:val="24"/>
        </w:rPr>
        <w:t xml:space="preserve"> </w:t>
      </w:r>
      <w:proofErr w:type="spellStart"/>
      <w:r w:rsidRPr="00B9337F">
        <w:rPr>
          <w:i/>
          <w:iCs/>
          <w:sz w:val="24"/>
          <w:szCs w:val="24"/>
        </w:rPr>
        <w:t>Detection</w:t>
      </w:r>
      <w:proofErr w:type="spellEnd"/>
      <w:r w:rsidRPr="00B9337F">
        <w:rPr>
          <w:i/>
          <w:iCs/>
          <w:sz w:val="24"/>
          <w:szCs w:val="24"/>
        </w:rPr>
        <w:t xml:space="preserve"> in </w:t>
      </w:r>
      <w:proofErr w:type="spellStart"/>
      <w:r w:rsidRPr="00B9337F">
        <w:rPr>
          <w:i/>
          <w:iCs/>
          <w:sz w:val="24"/>
          <w:szCs w:val="24"/>
        </w:rPr>
        <w:t>Distributed</w:t>
      </w:r>
      <w:proofErr w:type="spellEnd"/>
      <w:r w:rsidRPr="00B9337F">
        <w:rPr>
          <w:i/>
          <w:iCs/>
          <w:sz w:val="24"/>
          <w:szCs w:val="24"/>
        </w:rPr>
        <w:t xml:space="preserve"> Systems </w:t>
      </w:r>
      <w:proofErr w:type="spellStart"/>
      <w:r w:rsidRPr="00B9337F">
        <w:rPr>
          <w:i/>
          <w:iCs/>
          <w:sz w:val="24"/>
          <w:szCs w:val="24"/>
        </w:rPr>
        <w:t>through</w:t>
      </w:r>
      <w:proofErr w:type="spellEnd"/>
      <w:r w:rsidRPr="00B9337F">
        <w:rPr>
          <w:i/>
          <w:iCs/>
          <w:sz w:val="24"/>
          <w:szCs w:val="24"/>
        </w:rPr>
        <w:t xml:space="preserve"> </w:t>
      </w:r>
      <w:proofErr w:type="spellStart"/>
      <w:r w:rsidRPr="00B9337F">
        <w:rPr>
          <w:i/>
          <w:iCs/>
          <w:sz w:val="24"/>
          <w:szCs w:val="24"/>
        </w:rPr>
        <w:t>Unstructured</w:t>
      </w:r>
      <w:proofErr w:type="spellEnd"/>
      <w:r w:rsidRPr="00B9337F">
        <w:rPr>
          <w:i/>
          <w:iCs/>
          <w:sz w:val="24"/>
          <w:szCs w:val="24"/>
        </w:rPr>
        <w:t xml:space="preserve"> Log </w:t>
      </w:r>
      <w:proofErr w:type="spellStart"/>
      <w:r w:rsidRPr="00B9337F">
        <w:rPr>
          <w:i/>
          <w:iCs/>
          <w:sz w:val="24"/>
          <w:szCs w:val="24"/>
        </w:rPr>
        <w:t>Analysis</w:t>
      </w:r>
      <w:proofErr w:type="spellEnd"/>
      <w:r w:rsidRPr="00B9337F">
        <w:rPr>
          <w:sz w:val="24"/>
          <w:szCs w:val="24"/>
        </w:rPr>
        <w:t xml:space="preserve">. In: </w:t>
      </w:r>
      <w:r w:rsidRPr="00B9337F">
        <w:rPr>
          <w:b/>
          <w:bCs/>
          <w:sz w:val="24"/>
          <w:szCs w:val="24"/>
        </w:rPr>
        <w:t xml:space="preserve">IEEE </w:t>
      </w:r>
      <w:proofErr w:type="spellStart"/>
      <w:r w:rsidRPr="00B9337F">
        <w:rPr>
          <w:b/>
          <w:bCs/>
          <w:sz w:val="24"/>
          <w:szCs w:val="24"/>
        </w:rPr>
        <w:t>International</w:t>
      </w:r>
      <w:proofErr w:type="spellEnd"/>
      <w:r w:rsidRPr="00B9337F">
        <w:rPr>
          <w:b/>
          <w:bCs/>
          <w:sz w:val="24"/>
          <w:szCs w:val="24"/>
        </w:rPr>
        <w:t xml:space="preserve"> </w:t>
      </w:r>
      <w:proofErr w:type="spellStart"/>
      <w:r w:rsidRPr="00B9337F">
        <w:rPr>
          <w:b/>
          <w:bCs/>
          <w:sz w:val="24"/>
          <w:szCs w:val="24"/>
        </w:rPr>
        <w:t>Conference</w:t>
      </w:r>
      <w:proofErr w:type="spellEnd"/>
      <w:r w:rsidRPr="00B9337F">
        <w:rPr>
          <w:b/>
          <w:bCs/>
          <w:sz w:val="24"/>
          <w:szCs w:val="24"/>
        </w:rPr>
        <w:t xml:space="preserve"> </w:t>
      </w:r>
      <w:proofErr w:type="spellStart"/>
      <w:r w:rsidRPr="00B9337F">
        <w:rPr>
          <w:b/>
          <w:bCs/>
          <w:sz w:val="24"/>
          <w:szCs w:val="24"/>
        </w:rPr>
        <w:t>on</w:t>
      </w:r>
      <w:proofErr w:type="spellEnd"/>
      <w:r w:rsidRPr="00B9337F">
        <w:rPr>
          <w:b/>
          <w:bCs/>
          <w:sz w:val="24"/>
          <w:szCs w:val="24"/>
        </w:rPr>
        <w:t xml:space="preserve"> Data Mining (ICDM)</w:t>
      </w:r>
      <w:r w:rsidRPr="00B9337F">
        <w:rPr>
          <w:sz w:val="24"/>
          <w:szCs w:val="24"/>
        </w:rPr>
        <w:t>, 2009.</w:t>
      </w:r>
    </w:p>
    <w:p w14:paraId="5C228131" w14:textId="77777777" w:rsidR="00B9337F" w:rsidRPr="00B9337F" w:rsidRDefault="00B9337F" w:rsidP="00B9337F">
      <w:pPr>
        <w:jc w:val="both"/>
        <w:rPr>
          <w:sz w:val="24"/>
          <w:szCs w:val="24"/>
        </w:rPr>
      </w:pPr>
      <w:r w:rsidRPr="00B9337F">
        <w:rPr>
          <w:sz w:val="24"/>
          <w:szCs w:val="24"/>
        </w:rPr>
        <w:t xml:space="preserve">HE, P.; ZHU, J.; HE, S.; LI, J.; LYU, M. R. </w:t>
      </w:r>
      <w:proofErr w:type="spellStart"/>
      <w:r w:rsidRPr="00B9337F">
        <w:rPr>
          <w:i/>
          <w:iCs/>
          <w:sz w:val="24"/>
          <w:szCs w:val="24"/>
        </w:rPr>
        <w:t>An</w:t>
      </w:r>
      <w:proofErr w:type="spellEnd"/>
      <w:r w:rsidRPr="00B9337F">
        <w:rPr>
          <w:i/>
          <w:iCs/>
          <w:sz w:val="24"/>
          <w:szCs w:val="24"/>
        </w:rPr>
        <w:t xml:space="preserve"> </w:t>
      </w:r>
      <w:proofErr w:type="spellStart"/>
      <w:r w:rsidRPr="00B9337F">
        <w:rPr>
          <w:i/>
          <w:iCs/>
          <w:sz w:val="24"/>
          <w:szCs w:val="24"/>
        </w:rPr>
        <w:t>Evaluation</w:t>
      </w:r>
      <w:proofErr w:type="spellEnd"/>
      <w:r w:rsidRPr="00B9337F">
        <w:rPr>
          <w:i/>
          <w:iCs/>
          <w:sz w:val="24"/>
          <w:szCs w:val="24"/>
        </w:rPr>
        <w:t xml:space="preserve"> </w:t>
      </w:r>
      <w:proofErr w:type="spellStart"/>
      <w:r w:rsidRPr="00B9337F">
        <w:rPr>
          <w:i/>
          <w:iCs/>
          <w:sz w:val="24"/>
          <w:szCs w:val="24"/>
        </w:rPr>
        <w:t>Study</w:t>
      </w:r>
      <w:proofErr w:type="spellEnd"/>
      <w:r w:rsidRPr="00B9337F">
        <w:rPr>
          <w:i/>
          <w:iCs/>
          <w:sz w:val="24"/>
          <w:szCs w:val="24"/>
        </w:rPr>
        <w:t xml:space="preserve"> </w:t>
      </w:r>
      <w:proofErr w:type="spellStart"/>
      <w:r w:rsidRPr="00B9337F">
        <w:rPr>
          <w:i/>
          <w:iCs/>
          <w:sz w:val="24"/>
          <w:szCs w:val="24"/>
        </w:rPr>
        <w:t>on</w:t>
      </w:r>
      <w:proofErr w:type="spellEnd"/>
      <w:r w:rsidRPr="00B9337F">
        <w:rPr>
          <w:i/>
          <w:iCs/>
          <w:sz w:val="24"/>
          <w:szCs w:val="24"/>
        </w:rPr>
        <w:t xml:space="preserve"> Log </w:t>
      </w:r>
      <w:proofErr w:type="spellStart"/>
      <w:r w:rsidRPr="00B9337F">
        <w:rPr>
          <w:i/>
          <w:iCs/>
          <w:sz w:val="24"/>
          <w:szCs w:val="24"/>
        </w:rPr>
        <w:t>Parsing</w:t>
      </w:r>
      <w:proofErr w:type="spellEnd"/>
      <w:r w:rsidRPr="00B9337F">
        <w:rPr>
          <w:i/>
          <w:iCs/>
          <w:sz w:val="24"/>
          <w:szCs w:val="24"/>
        </w:rPr>
        <w:t xml:space="preserve"> </w:t>
      </w:r>
      <w:proofErr w:type="spellStart"/>
      <w:r w:rsidRPr="00B9337F">
        <w:rPr>
          <w:i/>
          <w:iCs/>
          <w:sz w:val="24"/>
          <w:szCs w:val="24"/>
        </w:rPr>
        <w:t>and</w:t>
      </w:r>
      <w:proofErr w:type="spellEnd"/>
      <w:r w:rsidRPr="00B9337F">
        <w:rPr>
          <w:i/>
          <w:iCs/>
          <w:sz w:val="24"/>
          <w:szCs w:val="24"/>
        </w:rPr>
        <w:t xml:space="preserve"> Its Use in Log Mining</w:t>
      </w:r>
      <w:r w:rsidRPr="00B9337F">
        <w:rPr>
          <w:sz w:val="24"/>
          <w:szCs w:val="24"/>
        </w:rPr>
        <w:t xml:space="preserve">. In: </w:t>
      </w:r>
      <w:r w:rsidRPr="00B9337F">
        <w:rPr>
          <w:b/>
          <w:bCs/>
          <w:sz w:val="24"/>
          <w:szCs w:val="24"/>
        </w:rPr>
        <w:t xml:space="preserve">IEEE/IFIP </w:t>
      </w:r>
      <w:proofErr w:type="spellStart"/>
      <w:r w:rsidRPr="00B9337F">
        <w:rPr>
          <w:b/>
          <w:bCs/>
          <w:sz w:val="24"/>
          <w:szCs w:val="24"/>
        </w:rPr>
        <w:t>International</w:t>
      </w:r>
      <w:proofErr w:type="spellEnd"/>
      <w:r w:rsidRPr="00B9337F">
        <w:rPr>
          <w:b/>
          <w:bCs/>
          <w:sz w:val="24"/>
          <w:szCs w:val="24"/>
        </w:rPr>
        <w:t xml:space="preserve"> </w:t>
      </w:r>
      <w:proofErr w:type="spellStart"/>
      <w:r w:rsidRPr="00B9337F">
        <w:rPr>
          <w:b/>
          <w:bCs/>
          <w:sz w:val="24"/>
          <w:szCs w:val="24"/>
        </w:rPr>
        <w:t>Conference</w:t>
      </w:r>
      <w:proofErr w:type="spellEnd"/>
      <w:r w:rsidRPr="00B9337F">
        <w:rPr>
          <w:b/>
          <w:bCs/>
          <w:sz w:val="24"/>
          <w:szCs w:val="24"/>
        </w:rPr>
        <w:t xml:space="preserve"> </w:t>
      </w:r>
      <w:proofErr w:type="spellStart"/>
      <w:r w:rsidRPr="00B9337F">
        <w:rPr>
          <w:b/>
          <w:bCs/>
          <w:sz w:val="24"/>
          <w:szCs w:val="24"/>
        </w:rPr>
        <w:t>on</w:t>
      </w:r>
      <w:proofErr w:type="spellEnd"/>
      <w:r w:rsidRPr="00B9337F">
        <w:rPr>
          <w:b/>
          <w:bCs/>
          <w:sz w:val="24"/>
          <w:szCs w:val="24"/>
        </w:rPr>
        <w:t xml:space="preserve"> </w:t>
      </w:r>
      <w:proofErr w:type="spellStart"/>
      <w:r w:rsidRPr="00B9337F">
        <w:rPr>
          <w:b/>
          <w:bCs/>
          <w:sz w:val="24"/>
          <w:szCs w:val="24"/>
        </w:rPr>
        <w:t>Dependable</w:t>
      </w:r>
      <w:proofErr w:type="spellEnd"/>
      <w:r w:rsidRPr="00B9337F">
        <w:rPr>
          <w:b/>
          <w:bCs/>
          <w:sz w:val="24"/>
          <w:szCs w:val="24"/>
        </w:rPr>
        <w:t xml:space="preserve"> Systems </w:t>
      </w:r>
      <w:proofErr w:type="spellStart"/>
      <w:r w:rsidRPr="00B9337F">
        <w:rPr>
          <w:b/>
          <w:bCs/>
          <w:sz w:val="24"/>
          <w:szCs w:val="24"/>
        </w:rPr>
        <w:t>and</w:t>
      </w:r>
      <w:proofErr w:type="spellEnd"/>
      <w:r w:rsidRPr="00B9337F">
        <w:rPr>
          <w:b/>
          <w:bCs/>
          <w:sz w:val="24"/>
          <w:szCs w:val="24"/>
        </w:rPr>
        <w:t xml:space="preserve"> Networks (DSN)</w:t>
      </w:r>
      <w:r w:rsidRPr="00B9337F">
        <w:rPr>
          <w:sz w:val="24"/>
          <w:szCs w:val="24"/>
        </w:rPr>
        <w:t>, 2016.</w:t>
      </w:r>
    </w:p>
    <w:p w14:paraId="32C32F29" w14:textId="77777777" w:rsidR="00B9337F" w:rsidRPr="00B9337F" w:rsidRDefault="00B9337F" w:rsidP="00B9337F">
      <w:pPr>
        <w:jc w:val="both"/>
        <w:rPr>
          <w:sz w:val="24"/>
          <w:szCs w:val="24"/>
        </w:rPr>
      </w:pPr>
      <w:r w:rsidRPr="00B9337F">
        <w:rPr>
          <w:sz w:val="24"/>
          <w:szCs w:val="24"/>
        </w:rPr>
        <w:t xml:space="preserve">HE, P.; ZHU, J.; ZHENG, Z.; LYU, M. R. </w:t>
      </w:r>
      <w:proofErr w:type="spellStart"/>
      <w:r w:rsidRPr="00B9337F">
        <w:rPr>
          <w:i/>
          <w:iCs/>
          <w:sz w:val="24"/>
          <w:szCs w:val="24"/>
        </w:rPr>
        <w:t>Drain</w:t>
      </w:r>
      <w:proofErr w:type="spellEnd"/>
      <w:r w:rsidRPr="00B9337F">
        <w:rPr>
          <w:i/>
          <w:iCs/>
          <w:sz w:val="24"/>
          <w:szCs w:val="24"/>
        </w:rPr>
        <w:t xml:space="preserve">: </w:t>
      </w:r>
      <w:proofErr w:type="spellStart"/>
      <w:r w:rsidRPr="00B9337F">
        <w:rPr>
          <w:i/>
          <w:iCs/>
          <w:sz w:val="24"/>
          <w:szCs w:val="24"/>
        </w:rPr>
        <w:t>An</w:t>
      </w:r>
      <w:proofErr w:type="spellEnd"/>
      <w:r w:rsidRPr="00B9337F">
        <w:rPr>
          <w:i/>
          <w:iCs/>
          <w:sz w:val="24"/>
          <w:szCs w:val="24"/>
        </w:rPr>
        <w:t xml:space="preserve"> Online Log </w:t>
      </w:r>
      <w:proofErr w:type="spellStart"/>
      <w:r w:rsidRPr="00B9337F">
        <w:rPr>
          <w:i/>
          <w:iCs/>
          <w:sz w:val="24"/>
          <w:szCs w:val="24"/>
        </w:rPr>
        <w:t>Parsing</w:t>
      </w:r>
      <w:proofErr w:type="spellEnd"/>
      <w:r w:rsidRPr="00B9337F">
        <w:rPr>
          <w:i/>
          <w:iCs/>
          <w:sz w:val="24"/>
          <w:szCs w:val="24"/>
        </w:rPr>
        <w:t xml:space="preserve"> Approach </w:t>
      </w:r>
      <w:proofErr w:type="spellStart"/>
      <w:r w:rsidRPr="00B9337F">
        <w:rPr>
          <w:i/>
          <w:iCs/>
          <w:sz w:val="24"/>
          <w:szCs w:val="24"/>
        </w:rPr>
        <w:t>with</w:t>
      </w:r>
      <w:proofErr w:type="spellEnd"/>
      <w:r w:rsidRPr="00B9337F">
        <w:rPr>
          <w:i/>
          <w:iCs/>
          <w:sz w:val="24"/>
          <w:szCs w:val="24"/>
        </w:rPr>
        <w:t xml:space="preserve"> </w:t>
      </w:r>
      <w:proofErr w:type="spellStart"/>
      <w:r w:rsidRPr="00B9337F">
        <w:rPr>
          <w:i/>
          <w:iCs/>
          <w:sz w:val="24"/>
          <w:szCs w:val="24"/>
        </w:rPr>
        <w:t>Fixed</w:t>
      </w:r>
      <w:proofErr w:type="spellEnd"/>
      <w:r w:rsidRPr="00B9337F">
        <w:rPr>
          <w:i/>
          <w:iCs/>
          <w:sz w:val="24"/>
          <w:szCs w:val="24"/>
        </w:rPr>
        <w:t xml:space="preserve"> </w:t>
      </w:r>
      <w:proofErr w:type="spellStart"/>
      <w:r w:rsidRPr="00B9337F">
        <w:rPr>
          <w:i/>
          <w:iCs/>
          <w:sz w:val="24"/>
          <w:szCs w:val="24"/>
        </w:rPr>
        <w:t>Depth</w:t>
      </w:r>
      <w:proofErr w:type="spellEnd"/>
      <w:r w:rsidRPr="00B9337F">
        <w:rPr>
          <w:i/>
          <w:iCs/>
          <w:sz w:val="24"/>
          <w:szCs w:val="24"/>
        </w:rPr>
        <w:t xml:space="preserve"> </w:t>
      </w:r>
      <w:proofErr w:type="spellStart"/>
      <w:r w:rsidRPr="00B9337F">
        <w:rPr>
          <w:i/>
          <w:iCs/>
          <w:sz w:val="24"/>
          <w:szCs w:val="24"/>
        </w:rPr>
        <w:t>Tree</w:t>
      </w:r>
      <w:proofErr w:type="spellEnd"/>
      <w:r w:rsidRPr="00B9337F">
        <w:rPr>
          <w:sz w:val="24"/>
          <w:szCs w:val="24"/>
        </w:rPr>
        <w:t xml:space="preserve">. In: </w:t>
      </w:r>
      <w:r w:rsidRPr="00B9337F">
        <w:rPr>
          <w:b/>
          <w:bCs/>
          <w:sz w:val="24"/>
          <w:szCs w:val="24"/>
        </w:rPr>
        <w:t xml:space="preserve">IEEE </w:t>
      </w:r>
      <w:proofErr w:type="spellStart"/>
      <w:r w:rsidRPr="00B9337F">
        <w:rPr>
          <w:b/>
          <w:bCs/>
          <w:sz w:val="24"/>
          <w:szCs w:val="24"/>
        </w:rPr>
        <w:t>International</w:t>
      </w:r>
      <w:proofErr w:type="spellEnd"/>
      <w:r w:rsidRPr="00B9337F">
        <w:rPr>
          <w:b/>
          <w:bCs/>
          <w:sz w:val="24"/>
          <w:szCs w:val="24"/>
        </w:rPr>
        <w:t xml:space="preserve"> </w:t>
      </w:r>
      <w:proofErr w:type="spellStart"/>
      <w:r w:rsidRPr="00B9337F">
        <w:rPr>
          <w:b/>
          <w:bCs/>
          <w:sz w:val="24"/>
          <w:szCs w:val="24"/>
        </w:rPr>
        <w:t>Conference</w:t>
      </w:r>
      <w:proofErr w:type="spellEnd"/>
      <w:r w:rsidRPr="00B9337F">
        <w:rPr>
          <w:b/>
          <w:bCs/>
          <w:sz w:val="24"/>
          <w:szCs w:val="24"/>
        </w:rPr>
        <w:t xml:space="preserve"> </w:t>
      </w:r>
      <w:proofErr w:type="spellStart"/>
      <w:r w:rsidRPr="00B9337F">
        <w:rPr>
          <w:b/>
          <w:bCs/>
          <w:sz w:val="24"/>
          <w:szCs w:val="24"/>
        </w:rPr>
        <w:t>on</w:t>
      </w:r>
      <w:proofErr w:type="spellEnd"/>
      <w:r w:rsidRPr="00B9337F">
        <w:rPr>
          <w:b/>
          <w:bCs/>
          <w:sz w:val="24"/>
          <w:szCs w:val="24"/>
        </w:rPr>
        <w:t xml:space="preserve"> Web Services (ICWS)</w:t>
      </w:r>
      <w:r w:rsidRPr="00B9337F">
        <w:rPr>
          <w:sz w:val="24"/>
          <w:szCs w:val="24"/>
        </w:rPr>
        <w:t>, 2017.</w:t>
      </w:r>
    </w:p>
    <w:p w14:paraId="04F50320" w14:textId="77777777" w:rsidR="00B9337F" w:rsidRPr="00B9337F" w:rsidRDefault="00B9337F" w:rsidP="00B9337F">
      <w:pPr>
        <w:jc w:val="both"/>
        <w:rPr>
          <w:sz w:val="24"/>
          <w:szCs w:val="24"/>
        </w:rPr>
      </w:pPr>
      <w:r w:rsidRPr="00B9337F">
        <w:rPr>
          <w:sz w:val="24"/>
          <w:szCs w:val="24"/>
        </w:rPr>
        <w:t xml:space="preserve">HUANG, S.; LIU, Y.; YAO, D.; et al. </w:t>
      </w:r>
      <w:proofErr w:type="spellStart"/>
      <w:r w:rsidRPr="00B9337F">
        <w:rPr>
          <w:i/>
          <w:iCs/>
          <w:sz w:val="24"/>
          <w:szCs w:val="24"/>
        </w:rPr>
        <w:t>LogExpert</w:t>
      </w:r>
      <w:proofErr w:type="spellEnd"/>
      <w:r w:rsidRPr="00B9337F">
        <w:rPr>
          <w:i/>
          <w:iCs/>
          <w:sz w:val="24"/>
          <w:szCs w:val="24"/>
        </w:rPr>
        <w:t>: Log-</w:t>
      </w:r>
      <w:proofErr w:type="spellStart"/>
      <w:r w:rsidRPr="00B9337F">
        <w:rPr>
          <w:i/>
          <w:iCs/>
          <w:sz w:val="24"/>
          <w:szCs w:val="24"/>
        </w:rPr>
        <w:t>based</w:t>
      </w:r>
      <w:proofErr w:type="spellEnd"/>
      <w:r w:rsidRPr="00B9337F">
        <w:rPr>
          <w:i/>
          <w:iCs/>
          <w:sz w:val="24"/>
          <w:szCs w:val="24"/>
        </w:rPr>
        <w:t xml:space="preserve"> </w:t>
      </w:r>
      <w:proofErr w:type="spellStart"/>
      <w:r w:rsidRPr="00B9337F">
        <w:rPr>
          <w:i/>
          <w:iCs/>
          <w:sz w:val="24"/>
          <w:szCs w:val="24"/>
        </w:rPr>
        <w:t>Recommended</w:t>
      </w:r>
      <w:proofErr w:type="spellEnd"/>
      <w:r w:rsidRPr="00B9337F">
        <w:rPr>
          <w:i/>
          <w:iCs/>
          <w:sz w:val="24"/>
          <w:szCs w:val="24"/>
        </w:rPr>
        <w:t xml:space="preserve"> </w:t>
      </w:r>
      <w:proofErr w:type="spellStart"/>
      <w:r w:rsidRPr="00B9337F">
        <w:rPr>
          <w:i/>
          <w:iCs/>
          <w:sz w:val="24"/>
          <w:szCs w:val="24"/>
        </w:rPr>
        <w:t>Resolutions</w:t>
      </w:r>
      <w:proofErr w:type="spellEnd"/>
      <w:r w:rsidRPr="00B9337F">
        <w:rPr>
          <w:i/>
          <w:iCs/>
          <w:sz w:val="24"/>
          <w:szCs w:val="24"/>
        </w:rPr>
        <w:t xml:space="preserve"> Generation </w:t>
      </w:r>
      <w:proofErr w:type="spellStart"/>
      <w:r w:rsidRPr="00B9337F">
        <w:rPr>
          <w:i/>
          <w:iCs/>
          <w:sz w:val="24"/>
          <w:szCs w:val="24"/>
        </w:rPr>
        <w:t>using</w:t>
      </w:r>
      <w:proofErr w:type="spellEnd"/>
      <w:r w:rsidRPr="00B9337F">
        <w:rPr>
          <w:i/>
          <w:iCs/>
          <w:sz w:val="24"/>
          <w:szCs w:val="24"/>
        </w:rPr>
        <w:t xml:space="preserve"> Large </w:t>
      </w:r>
      <w:proofErr w:type="spellStart"/>
      <w:r w:rsidRPr="00B9337F">
        <w:rPr>
          <w:i/>
          <w:iCs/>
          <w:sz w:val="24"/>
          <w:szCs w:val="24"/>
        </w:rPr>
        <w:t>Language</w:t>
      </w:r>
      <w:proofErr w:type="spellEnd"/>
      <w:r w:rsidRPr="00B9337F">
        <w:rPr>
          <w:i/>
          <w:iCs/>
          <w:sz w:val="24"/>
          <w:szCs w:val="24"/>
        </w:rPr>
        <w:t xml:space="preserve"> Models</w:t>
      </w:r>
      <w:r w:rsidRPr="00B9337F">
        <w:rPr>
          <w:sz w:val="24"/>
          <w:szCs w:val="24"/>
        </w:rPr>
        <w:t xml:space="preserve">. </w:t>
      </w:r>
      <w:proofErr w:type="spellStart"/>
      <w:r w:rsidRPr="00B9337F">
        <w:rPr>
          <w:sz w:val="24"/>
          <w:szCs w:val="24"/>
        </w:rPr>
        <w:t>arXiv</w:t>
      </w:r>
      <w:proofErr w:type="spellEnd"/>
      <w:r w:rsidRPr="00B9337F">
        <w:rPr>
          <w:sz w:val="24"/>
          <w:szCs w:val="24"/>
        </w:rPr>
        <w:t xml:space="preserve"> </w:t>
      </w:r>
      <w:proofErr w:type="spellStart"/>
      <w:r w:rsidRPr="00B9337F">
        <w:rPr>
          <w:sz w:val="24"/>
          <w:szCs w:val="24"/>
        </w:rPr>
        <w:t>preprint</w:t>
      </w:r>
      <w:proofErr w:type="spellEnd"/>
      <w:r w:rsidRPr="00B9337F">
        <w:rPr>
          <w:sz w:val="24"/>
          <w:szCs w:val="24"/>
        </w:rPr>
        <w:t>, 2024.</w:t>
      </w:r>
    </w:p>
    <w:p w14:paraId="4685A430" w14:textId="77777777" w:rsidR="00B9337F" w:rsidRPr="00B9337F" w:rsidRDefault="00B9337F" w:rsidP="00B9337F">
      <w:pPr>
        <w:jc w:val="both"/>
        <w:rPr>
          <w:sz w:val="24"/>
          <w:szCs w:val="24"/>
        </w:rPr>
      </w:pPr>
      <w:r w:rsidRPr="00B9337F">
        <w:rPr>
          <w:sz w:val="24"/>
          <w:szCs w:val="24"/>
        </w:rPr>
        <w:t xml:space="preserve">LEWIS, P.; PEREZ, E.; PIKTUS, A.; et al. </w:t>
      </w:r>
      <w:proofErr w:type="spellStart"/>
      <w:r w:rsidRPr="00B9337F">
        <w:rPr>
          <w:i/>
          <w:iCs/>
          <w:sz w:val="24"/>
          <w:szCs w:val="24"/>
        </w:rPr>
        <w:t>Retrieval-Augmented</w:t>
      </w:r>
      <w:proofErr w:type="spellEnd"/>
      <w:r w:rsidRPr="00B9337F">
        <w:rPr>
          <w:i/>
          <w:iCs/>
          <w:sz w:val="24"/>
          <w:szCs w:val="24"/>
        </w:rPr>
        <w:t xml:space="preserve"> Generation for </w:t>
      </w:r>
      <w:proofErr w:type="spellStart"/>
      <w:r w:rsidRPr="00B9337F">
        <w:rPr>
          <w:i/>
          <w:iCs/>
          <w:sz w:val="24"/>
          <w:szCs w:val="24"/>
        </w:rPr>
        <w:t>Knowledge-Intensive</w:t>
      </w:r>
      <w:proofErr w:type="spellEnd"/>
      <w:r w:rsidRPr="00B9337F">
        <w:rPr>
          <w:i/>
          <w:iCs/>
          <w:sz w:val="24"/>
          <w:szCs w:val="24"/>
        </w:rPr>
        <w:t xml:space="preserve"> NLP </w:t>
      </w:r>
      <w:proofErr w:type="spellStart"/>
      <w:r w:rsidRPr="00B9337F">
        <w:rPr>
          <w:i/>
          <w:iCs/>
          <w:sz w:val="24"/>
          <w:szCs w:val="24"/>
        </w:rPr>
        <w:t>Tasks</w:t>
      </w:r>
      <w:proofErr w:type="spellEnd"/>
      <w:r w:rsidRPr="00B9337F">
        <w:rPr>
          <w:sz w:val="24"/>
          <w:szCs w:val="24"/>
        </w:rPr>
        <w:t xml:space="preserve">. In: </w:t>
      </w:r>
      <w:proofErr w:type="spellStart"/>
      <w:r w:rsidRPr="00B9337F">
        <w:rPr>
          <w:b/>
          <w:bCs/>
          <w:sz w:val="24"/>
          <w:szCs w:val="24"/>
        </w:rPr>
        <w:t>Advances</w:t>
      </w:r>
      <w:proofErr w:type="spellEnd"/>
      <w:r w:rsidRPr="00B9337F">
        <w:rPr>
          <w:b/>
          <w:bCs/>
          <w:sz w:val="24"/>
          <w:szCs w:val="24"/>
        </w:rPr>
        <w:t xml:space="preserve"> in Neural </w:t>
      </w:r>
      <w:proofErr w:type="spellStart"/>
      <w:r w:rsidRPr="00B9337F">
        <w:rPr>
          <w:b/>
          <w:bCs/>
          <w:sz w:val="24"/>
          <w:szCs w:val="24"/>
        </w:rPr>
        <w:t>Information</w:t>
      </w:r>
      <w:proofErr w:type="spellEnd"/>
      <w:r w:rsidRPr="00B9337F">
        <w:rPr>
          <w:b/>
          <w:bCs/>
          <w:sz w:val="24"/>
          <w:szCs w:val="24"/>
        </w:rPr>
        <w:t xml:space="preserve"> </w:t>
      </w:r>
      <w:proofErr w:type="spellStart"/>
      <w:r w:rsidRPr="00B9337F">
        <w:rPr>
          <w:b/>
          <w:bCs/>
          <w:sz w:val="24"/>
          <w:szCs w:val="24"/>
        </w:rPr>
        <w:t>Processing</w:t>
      </w:r>
      <w:proofErr w:type="spellEnd"/>
      <w:r w:rsidRPr="00B9337F">
        <w:rPr>
          <w:b/>
          <w:bCs/>
          <w:sz w:val="24"/>
          <w:szCs w:val="24"/>
        </w:rPr>
        <w:t xml:space="preserve"> Systems (</w:t>
      </w:r>
      <w:proofErr w:type="spellStart"/>
      <w:r w:rsidRPr="00B9337F">
        <w:rPr>
          <w:b/>
          <w:bCs/>
          <w:sz w:val="24"/>
          <w:szCs w:val="24"/>
        </w:rPr>
        <w:t>NeurIPS</w:t>
      </w:r>
      <w:proofErr w:type="spellEnd"/>
      <w:r w:rsidRPr="00B9337F">
        <w:rPr>
          <w:b/>
          <w:bCs/>
          <w:sz w:val="24"/>
          <w:szCs w:val="24"/>
        </w:rPr>
        <w:t>)</w:t>
      </w:r>
      <w:r w:rsidRPr="00B9337F">
        <w:rPr>
          <w:sz w:val="24"/>
          <w:szCs w:val="24"/>
        </w:rPr>
        <w:t>, 2020.</w:t>
      </w:r>
    </w:p>
    <w:p w14:paraId="0FF89CCF" w14:textId="77777777" w:rsidR="00B9337F" w:rsidRPr="00B9337F" w:rsidRDefault="00B9337F" w:rsidP="00B9337F">
      <w:pPr>
        <w:jc w:val="both"/>
        <w:rPr>
          <w:sz w:val="24"/>
          <w:szCs w:val="24"/>
        </w:rPr>
      </w:pPr>
      <w:r w:rsidRPr="00B9337F">
        <w:rPr>
          <w:sz w:val="24"/>
          <w:szCs w:val="24"/>
        </w:rPr>
        <w:t xml:space="preserve">LOU, J.; FU, Q.; YANG, S.; et al. </w:t>
      </w:r>
      <w:r w:rsidRPr="00B9337F">
        <w:rPr>
          <w:i/>
          <w:iCs/>
          <w:sz w:val="24"/>
          <w:szCs w:val="24"/>
        </w:rPr>
        <w:t xml:space="preserve">Mining </w:t>
      </w:r>
      <w:proofErr w:type="spellStart"/>
      <w:r w:rsidRPr="00B9337F">
        <w:rPr>
          <w:i/>
          <w:iCs/>
          <w:sz w:val="24"/>
          <w:szCs w:val="24"/>
        </w:rPr>
        <w:t>Invariants</w:t>
      </w:r>
      <w:proofErr w:type="spellEnd"/>
      <w:r w:rsidRPr="00B9337F">
        <w:rPr>
          <w:i/>
          <w:iCs/>
          <w:sz w:val="24"/>
          <w:szCs w:val="24"/>
        </w:rPr>
        <w:t xml:space="preserve"> </w:t>
      </w:r>
      <w:proofErr w:type="spellStart"/>
      <w:r w:rsidRPr="00B9337F">
        <w:rPr>
          <w:i/>
          <w:iCs/>
          <w:sz w:val="24"/>
          <w:szCs w:val="24"/>
        </w:rPr>
        <w:t>from</w:t>
      </w:r>
      <w:proofErr w:type="spellEnd"/>
      <w:r w:rsidRPr="00B9337F">
        <w:rPr>
          <w:i/>
          <w:iCs/>
          <w:sz w:val="24"/>
          <w:szCs w:val="24"/>
        </w:rPr>
        <w:t xml:space="preserve"> Console Logs for System </w:t>
      </w:r>
      <w:proofErr w:type="spellStart"/>
      <w:r w:rsidRPr="00B9337F">
        <w:rPr>
          <w:i/>
          <w:iCs/>
          <w:sz w:val="24"/>
          <w:szCs w:val="24"/>
        </w:rPr>
        <w:t>Problem</w:t>
      </w:r>
      <w:proofErr w:type="spellEnd"/>
      <w:r w:rsidRPr="00B9337F">
        <w:rPr>
          <w:i/>
          <w:iCs/>
          <w:sz w:val="24"/>
          <w:szCs w:val="24"/>
        </w:rPr>
        <w:t xml:space="preserve"> </w:t>
      </w:r>
      <w:proofErr w:type="spellStart"/>
      <w:r w:rsidRPr="00B9337F">
        <w:rPr>
          <w:i/>
          <w:iCs/>
          <w:sz w:val="24"/>
          <w:szCs w:val="24"/>
        </w:rPr>
        <w:t>Detection</w:t>
      </w:r>
      <w:proofErr w:type="spellEnd"/>
      <w:r w:rsidRPr="00B9337F">
        <w:rPr>
          <w:sz w:val="24"/>
          <w:szCs w:val="24"/>
        </w:rPr>
        <w:t xml:space="preserve">. In: </w:t>
      </w:r>
      <w:r w:rsidRPr="00B9337F">
        <w:rPr>
          <w:b/>
          <w:bCs/>
          <w:sz w:val="24"/>
          <w:szCs w:val="24"/>
        </w:rPr>
        <w:t xml:space="preserve">USENIX Annual </w:t>
      </w:r>
      <w:proofErr w:type="spellStart"/>
      <w:r w:rsidRPr="00B9337F">
        <w:rPr>
          <w:b/>
          <w:bCs/>
          <w:sz w:val="24"/>
          <w:szCs w:val="24"/>
        </w:rPr>
        <w:t>Technical</w:t>
      </w:r>
      <w:proofErr w:type="spellEnd"/>
      <w:r w:rsidRPr="00B9337F">
        <w:rPr>
          <w:b/>
          <w:bCs/>
          <w:sz w:val="24"/>
          <w:szCs w:val="24"/>
        </w:rPr>
        <w:t xml:space="preserve"> </w:t>
      </w:r>
      <w:proofErr w:type="spellStart"/>
      <w:r w:rsidRPr="00B9337F">
        <w:rPr>
          <w:b/>
          <w:bCs/>
          <w:sz w:val="24"/>
          <w:szCs w:val="24"/>
        </w:rPr>
        <w:t>Conference</w:t>
      </w:r>
      <w:proofErr w:type="spellEnd"/>
      <w:r w:rsidRPr="00B9337F">
        <w:rPr>
          <w:sz w:val="24"/>
          <w:szCs w:val="24"/>
        </w:rPr>
        <w:t>, 2010.</w:t>
      </w:r>
    </w:p>
    <w:p w14:paraId="4FA45CBB" w14:textId="77777777" w:rsidR="00B9337F" w:rsidRPr="00B9337F" w:rsidRDefault="00B9337F" w:rsidP="00B9337F">
      <w:pPr>
        <w:jc w:val="both"/>
        <w:rPr>
          <w:sz w:val="24"/>
          <w:szCs w:val="24"/>
        </w:rPr>
      </w:pPr>
      <w:r w:rsidRPr="00B9337F">
        <w:rPr>
          <w:sz w:val="24"/>
          <w:szCs w:val="24"/>
        </w:rPr>
        <w:t xml:space="preserve">MANNING, C. D.; RAGHAVAN, P.; SCHÜTZE, H. </w:t>
      </w:r>
      <w:proofErr w:type="spellStart"/>
      <w:r w:rsidRPr="00B9337F">
        <w:rPr>
          <w:i/>
          <w:iCs/>
          <w:sz w:val="24"/>
          <w:szCs w:val="24"/>
        </w:rPr>
        <w:t>Introduction</w:t>
      </w:r>
      <w:proofErr w:type="spellEnd"/>
      <w:r w:rsidRPr="00B9337F">
        <w:rPr>
          <w:i/>
          <w:iCs/>
          <w:sz w:val="24"/>
          <w:szCs w:val="24"/>
        </w:rPr>
        <w:t xml:space="preserve"> </w:t>
      </w:r>
      <w:proofErr w:type="spellStart"/>
      <w:r w:rsidRPr="00B9337F">
        <w:rPr>
          <w:i/>
          <w:iCs/>
          <w:sz w:val="24"/>
          <w:szCs w:val="24"/>
        </w:rPr>
        <w:t>to</w:t>
      </w:r>
      <w:proofErr w:type="spellEnd"/>
      <w:r w:rsidRPr="00B9337F">
        <w:rPr>
          <w:i/>
          <w:iCs/>
          <w:sz w:val="24"/>
          <w:szCs w:val="24"/>
        </w:rPr>
        <w:t xml:space="preserve"> </w:t>
      </w:r>
      <w:proofErr w:type="spellStart"/>
      <w:r w:rsidRPr="00B9337F">
        <w:rPr>
          <w:i/>
          <w:iCs/>
          <w:sz w:val="24"/>
          <w:szCs w:val="24"/>
        </w:rPr>
        <w:t>Information</w:t>
      </w:r>
      <w:proofErr w:type="spellEnd"/>
      <w:r w:rsidRPr="00B9337F">
        <w:rPr>
          <w:i/>
          <w:iCs/>
          <w:sz w:val="24"/>
          <w:szCs w:val="24"/>
        </w:rPr>
        <w:t xml:space="preserve"> </w:t>
      </w:r>
      <w:proofErr w:type="spellStart"/>
      <w:r w:rsidRPr="00B9337F">
        <w:rPr>
          <w:i/>
          <w:iCs/>
          <w:sz w:val="24"/>
          <w:szCs w:val="24"/>
        </w:rPr>
        <w:t>Retrieval</w:t>
      </w:r>
      <w:proofErr w:type="spellEnd"/>
      <w:r w:rsidRPr="00B9337F">
        <w:rPr>
          <w:sz w:val="24"/>
          <w:szCs w:val="24"/>
        </w:rPr>
        <w:t xml:space="preserve">. Cambridge: Cambridge </w:t>
      </w:r>
      <w:proofErr w:type="spellStart"/>
      <w:r w:rsidRPr="00B9337F">
        <w:rPr>
          <w:sz w:val="24"/>
          <w:szCs w:val="24"/>
        </w:rPr>
        <w:t>University</w:t>
      </w:r>
      <w:proofErr w:type="spellEnd"/>
      <w:r w:rsidRPr="00B9337F">
        <w:rPr>
          <w:sz w:val="24"/>
          <w:szCs w:val="24"/>
        </w:rPr>
        <w:t xml:space="preserve"> Press, 2008.</w:t>
      </w:r>
    </w:p>
    <w:p w14:paraId="6F86603A" w14:textId="77777777" w:rsidR="00B9337F" w:rsidRPr="00B9337F" w:rsidRDefault="00B9337F" w:rsidP="00B9337F">
      <w:pPr>
        <w:jc w:val="both"/>
        <w:rPr>
          <w:sz w:val="24"/>
          <w:szCs w:val="24"/>
        </w:rPr>
      </w:pPr>
      <w:r w:rsidRPr="00B9337F">
        <w:rPr>
          <w:sz w:val="24"/>
          <w:szCs w:val="24"/>
        </w:rPr>
        <w:t xml:space="preserve">OPENAI. </w:t>
      </w:r>
      <w:r w:rsidRPr="00B9337F">
        <w:rPr>
          <w:i/>
          <w:iCs/>
          <w:sz w:val="24"/>
          <w:szCs w:val="24"/>
        </w:rPr>
        <w:t xml:space="preserve">GPT-4 </w:t>
      </w:r>
      <w:proofErr w:type="spellStart"/>
      <w:r w:rsidRPr="00B9337F">
        <w:rPr>
          <w:i/>
          <w:iCs/>
          <w:sz w:val="24"/>
          <w:szCs w:val="24"/>
        </w:rPr>
        <w:t>Technical</w:t>
      </w:r>
      <w:proofErr w:type="spellEnd"/>
      <w:r w:rsidRPr="00B9337F">
        <w:rPr>
          <w:i/>
          <w:iCs/>
          <w:sz w:val="24"/>
          <w:szCs w:val="24"/>
        </w:rPr>
        <w:t xml:space="preserve"> Report</w:t>
      </w:r>
      <w:r w:rsidRPr="00B9337F">
        <w:rPr>
          <w:sz w:val="24"/>
          <w:szCs w:val="24"/>
        </w:rPr>
        <w:t xml:space="preserve">. </w:t>
      </w:r>
      <w:proofErr w:type="spellStart"/>
      <w:r w:rsidRPr="00B9337F">
        <w:rPr>
          <w:sz w:val="24"/>
          <w:szCs w:val="24"/>
        </w:rPr>
        <w:t>arXiv</w:t>
      </w:r>
      <w:proofErr w:type="spellEnd"/>
      <w:r w:rsidRPr="00B9337F">
        <w:rPr>
          <w:sz w:val="24"/>
          <w:szCs w:val="24"/>
        </w:rPr>
        <w:t xml:space="preserve"> </w:t>
      </w:r>
      <w:proofErr w:type="spellStart"/>
      <w:r w:rsidRPr="00B9337F">
        <w:rPr>
          <w:sz w:val="24"/>
          <w:szCs w:val="24"/>
        </w:rPr>
        <w:t>preprint</w:t>
      </w:r>
      <w:proofErr w:type="spellEnd"/>
      <w:r w:rsidRPr="00B9337F">
        <w:rPr>
          <w:sz w:val="24"/>
          <w:szCs w:val="24"/>
        </w:rPr>
        <w:t xml:space="preserve"> arXiv:2303.08774, 2023.</w:t>
      </w:r>
    </w:p>
    <w:p w14:paraId="1126794C" w14:textId="77777777" w:rsidR="00B9337F" w:rsidRPr="00B9337F" w:rsidRDefault="00B9337F" w:rsidP="00B9337F">
      <w:pPr>
        <w:jc w:val="both"/>
        <w:rPr>
          <w:sz w:val="24"/>
          <w:szCs w:val="24"/>
        </w:rPr>
      </w:pPr>
      <w:r w:rsidRPr="00B9337F">
        <w:rPr>
          <w:sz w:val="24"/>
          <w:szCs w:val="24"/>
        </w:rPr>
        <w:t xml:space="preserve">SALTON, G.; BUCKLEY, C. </w:t>
      </w:r>
      <w:proofErr w:type="spellStart"/>
      <w:r w:rsidRPr="00B9337F">
        <w:rPr>
          <w:i/>
          <w:iCs/>
          <w:sz w:val="24"/>
          <w:szCs w:val="24"/>
        </w:rPr>
        <w:t>Term-Weighting</w:t>
      </w:r>
      <w:proofErr w:type="spellEnd"/>
      <w:r w:rsidRPr="00B9337F">
        <w:rPr>
          <w:i/>
          <w:iCs/>
          <w:sz w:val="24"/>
          <w:szCs w:val="24"/>
        </w:rPr>
        <w:t xml:space="preserve"> Approaches in </w:t>
      </w:r>
      <w:proofErr w:type="spellStart"/>
      <w:r w:rsidRPr="00B9337F">
        <w:rPr>
          <w:i/>
          <w:iCs/>
          <w:sz w:val="24"/>
          <w:szCs w:val="24"/>
        </w:rPr>
        <w:t>Automatic</w:t>
      </w:r>
      <w:proofErr w:type="spellEnd"/>
      <w:r w:rsidRPr="00B9337F">
        <w:rPr>
          <w:i/>
          <w:iCs/>
          <w:sz w:val="24"/>
          <w:szCs w:val="24"/>
        </w:rPr>
        <w:t xml:space="preserve"> </w:t>
      </w:r>
      <w:proofErr w:type="spellStart"/>
      <w:r w:rsidRPr="00B9337F">
        <w:rPr>
          <w:i/>
          <w:iCs/>
          <w:sz w:val="24"/>
          <w:szCs w:val="24"/>
        </w:rPr>
        <w:t>Text</w:t>
      </w:r>
      <w:proofErr w:type="spellEnd"/>
      <w:r w:rsidRPr="00B9337F">
        <w:rPr>
          <w:i/>
          <w:iCs/>
          <w:sz w:val="24"/>
          <w:szCs w:val="24"/>
        </w:rPr>
        <w:t xml:space="preserve"> </w:t>
      </w:r>
      <w:proofErr w:type="spellStart"/>
      <w:r w:rsidRPr="00B9337F">
        <w:rPr>
          <w:i/>
          <w:iCs/>
          <w:sz w:val="24"/>
          <w:szCs w:val="24"/>
        </w:rPr>
        <w:t>Retrieval</w:t>
      </w:r>
      <w:proofErr w:type="spellEnd"/>
      <w:r w:rsidRPr="00B9337F">
        <w:rPr>
          <w:sz w:val="24"/>
          <w:szCs w:val="24"/>
        </w:rPr>
        <w:t xml:space="preserve">. </w:t>
      </w:r>
      <w:proofErr w:type="spellStart"/>
      <w:r w:rsidRPr="00B9337F">
        <w:rPr>
          <w:sz w:val="24"/>
          <w:szCs w:val="24"/>
        </w:rPr>
        <w:t>Information</w:t>
      </w:r>
      <w:proofErr w:type="spellEnd"/>
      <w:r w:rsidRPr="00B9337F">
        <w:rPr>
          <w:sz w:val="24"/>
          <w:szCs w:val="24"/>
        </w:rPr>
        <w:t xml:space="preserve"> </w:t>
      </w:r>
      <w:proofErr w:type="spellStart"/>
      <w:r w:rsidRPr="00B9337F">
        <w:rPr>
          <w:sz w:val="24"/>
          <w:szCs w:val="24"/>
        </w:rPr>
        <w:t>Processing</w:t>
      </w:r>
      <w:proofErr w:type="spellEnd"/>
      <w:r w:rsidRPr="00B9337F">
        <w:rPr>
          <w:sz w:val="24"/>
          <w:szCs w:val="24"/>
        </w:rPr>
        <w:t xml:space="preserve"> &amp; Management, v. 24, n. 5, p. 513–523, 1988.</w:t>
      </w:r>
    </w:p>
    <w:p w14:paraId="0C082590" w14:textId="77777777" w:rsidR="00B9337F" w:rsidRPr="00B9337F" w:rsidRDefault="00B9337F" w:rsidP="00B9337F">
      <w:pPr>
        <w:jc w:val="both"/>
        <w:rPr>
          <w:sz w:val="24"/>
          <w:szCs w:val="24"/>
        </w:rPr>
      </w:pPr>
      <w:r w:rsidRPr="00B9337F">
        <w:rPr>
          <w:sz w:val="24"/>
          <w:szCs w:val="24"/>
        </w:rPr>
        <w:t xml:space="preserve">WEI, J.; WANG, X.; SCHUURMANS, D.; et al. </w:t>
      </w:r>
      <w:r w:rsidRPr="00B9337F">
        <w:rPr>
          <w:i/>
          <w:iCs/>
          <w:sz w:val="24"/>
          <w:szCs w:val="24"/>
        </w:rPr>
        <w:t>Chain-</w:t>
      </w:r>
      <w:proofErr w:type="spellStart"/>
      <w:r w:rsidRPr="00B9337F">
        <w:rPr>
          <w:i/>
          <w:iCs/>
          <w:sz w:val="24"/>
          <w:szCs w:val="24"/>
        </w:rPr>
        <w:t>of</w:t>
      </w:r>
      <w:proofErr w:type="spellEnd"/>
      <w:r w:rsidRPr="00B9337F">
        <w:rPr>
          <w:i/>
          <w:iCs/>
          <w:sz w:val="24"/>
          <w:szCs w:val="24"/>
        </w:rPr>
        <w:t>-</w:t>
      </w:r>
      <w:proofErr w:type="spellStart"/>
      <w:r w:rsidRPr="00B9337F">
        <w:rPr>
          <w:i/>
          <w:iCs/>
          <w:sz w:val="24"/>
          <w:szCs w:val="24"/>
        </w:rPr>
        <w:t>Thought</w:t>
      </w:r>
      <w:proofErr w:type="spellEnd"/>
      <w:r w:rsidRPr="00B9337F">
        <w:rPr>
          <w:i/>
          <w:iCs/>
          <w:sz w:val="24"/>
          <w:szCs w:val="24"/>
        </w:rPr>
        <w:t xml:space="preserve"> </w:t>
      </w:r>
      <w:proofErr w:type="spellStart"/>
      <w:r w:rsidRPr="00B9337F">
        <w:rPr>
          <w:i/>
          <w:iCs/>
          <w:sz w:val="24"/>
          <w:szCs w:val="24"/>
        </w:rPr>
        <w:t>Prompting</w:t>
      </w:r>
      <w:proofErr w:type="spellEnd"/>
      <w:r w:rsidRPr="00B9337F">
        <w:rPr>
          <w:i/>
          <w:iCs/>
          <w:sz w:val="24"/>
          <w:szCs w:val="24"/>
        </w:rPr>
        <w:t xml:space="preserve"> </w:t>
      </w:r>
      <w:proofErr w:type="spellStart"/>
      <w:r w:rsidRPr="00B9337F">
        <w:rPr>
          <w:i/>
          <w:iCs/>
          <w:sz w:val="24"/>
          <w:szCs w:val="24"/>
        </w:rPr>
        <w:t>Elicits</w:t>
      </w:r>
      <w:proofErr w:type="spellEnd"/>
      <w:r w:rsidRPr="00B9337F">
        <w:rPr>
          <w:i/>
          <w:iCs/>
          <w:sz w:val="24"/>
          <w:szCs w:val="24"/>
        </w:rPr>
        <w:t xml:space="preserve"> </w:t>
      </w:r>
      <w:proofErr w:type="spellStart"/>
      <w:r w:rsidRPr="00B9337F">
        <w:rPr>
          <w:i/>
          <w:iCs/>
          <w:sz w:val="24"/>
          <w:szCs w:val="24"/>
        </w:rPr>
        <w:t>Reasoning</w:t>
      </w:r>
      <w:proofErr w:type="spellEnd"/>
      <w:r w:rsidRPr="00B9337F">
        <w:rPr>
          <w:i/>
          <w:iCs/>
          <w:sz w:val="24"/>
          <w:szCs w:val="24"/>
        </w:rPr>
        <w:t xml:space="preserve"> in Large </w:t>
      </w:r>
      <w:proofErr w:type="spellStart"/>
      <w:r w:rsidRPr="00B9337F">
        <w:rPr>
          <w:i/>
          <w:iCs/>
          <w:sz w:val="24"/>
          <w:szCs w:val="24"/>
        </w:rPr>
        <w:t>Language</w:t>
      </w:r>
      <w:proofErr w:type="spellEnd"/>
      <w:r w:rsidRPr="00B9337F">
        <w:rPr>
          <w:i/>
          <w:iCs/>
          <w:sz w:val="24"/>
          <w:szCs w:val="24"/>
        </w:rPr>
        <w:t xml:space="preserve"> Models</w:t>
      </w:r>
      <w:r w:rsidRPr="00B9337F">
        <w:rPr>
          <w:sz w:val="24"/>
          <w:szCs w:val="24"/>
        </w:rPr>
        <w:t xml:space="preserve">. In: </w:t>
      </w:r>
      <w:proofErr w:type="spellStart"/>
      <w:r w:rsidRPr="00B9337F">
        <w:rPr>
          <w:b/>
          <w:bCs/>
          <w:sz w:val="24"/>
          <w:szCs w:val="24"/>
        </w:rPr>
        <w:t>Advances</w:t>
      </w:r>
      <w:proofErr w:type="spellEnd"/>
      <w:r w:rsidRPr="00B9337F">
        <w:rPr>
          <w:b/>
          <w:bCs/>
          <w:sz w:val="24"/>
          <w:szCs w:val="24"/>
        </w:rPr>
        <w:t xml:space="preserve"> in Neural </w:t>
      </w:r>
      <w:proofErr w:type="spellStart"/>
      <w:r w:rsidRPr="00B9337F">
        <w:rPr>
          <w:b/>
          <w:bCs/>
          <w:sz w:val="24"/>
          <w:szCs w:val="24"/>
        </w:rPr>
        <w:t>Information</w:t>
      </w:r>
      <w:proofErr w:type="spellEnd"/>
      <w:r w:rsidRPr="00B9337F">
        <w:rPr>
          <w:b/>
          <w:bCs/>
          <w:sz w:val="24"/>
          <w:szCs w:val="24"/>
        </w:rPr>
        <w:t xml:space="preserve"> </w:t>
      </w:r>
      <w:proofErr w:type="spellStart"/>
      <w:r w:rsidRPr="00B9337F">
        <w:rPr>
          <w:b/>
          <w:bCs/>
          <w:sz w:val="24"/>
          <w:szCs w:val="24"/>
        </w:rPr>
        <w:t>Processing</w:t>
      </w:r>
      <w:proofErr w:type="spellEnd"/>
      <w:r w:rsidRPr="00B9337F">
        <w:rPr>
          <w:b/>
          <w:bCs/>
          <w:sz w:val="24"/>
          <w:szCs w:val="24"/>
        </w:rPr>
        <w:t xml:space="preserve"> Systems (</w:t>
      </w:r>
      <w:proofErr w:type="spellStart"/>
      <w:r w:rsidRPr="00B9337F">
        <w:rPr>
          <w:b/>
          <w:bCs/>
          <w:sz w:val="24"/>
          <w:szCs w:val="24"/>
        </w:rPr>
        <w:t>NeurIPS</w:t>
      </w:r>
      <w:proofErr w:type="spellEnd"/>
      <w:r w:rsidRPr="00B9337F">
        <w:rPr>
          <w:b/>
          <w:bCs/>
          <w:sz w:val="24"/>
          <w:szCs w:val="24"/>
        </w:rPr>
        <w:t>)</w:t>
      </w:r>
      <w:r w:rsidRPr="00B9337F">
        <w:rPr>
          <w:sz w:val="24"/>
          <w:szCs w:val="24"/>
        </w:rPr>
        <w:t>, 2022.</w:t>
      </w:r>
    </w:p>
    <w:p w14:paraId="2F95CDB2" w14:textId="77777777" w:rsidR="00B9337F" w:rsidRPr="00B9337F" w:rsidRDefault="00B9337F" w:rsidP="00B9337F">
      <w:pPr>
        <w:jc w:val="both"/>
        <w:rPr>
          <w:sz w:val="24"/>
          <w:szCs w:val="24"/>
        </w:rPr>
      </w:pPr>
      <w:r w:rsidRPr="00B9337F">
        <w:rPr>
          <w:sz w:val="24"/>
          <w:szCs w:val="24"/>
        </w:rPr>
        <w:t xml:space="preserve">XU, W.; HUANG, L.; FOX, A.; PATTERSON, D.; JORDAN, M. </w:t>
      </w:r>
      <w:r w:rsidRPr="00B9337F">
        <w:rPr>
          <w:i/>
          <w:iCs/>
          <w:sz w:val="24"/>
          <w:szCs w:val="24"/>
        </w:rPr>
        <w:t>Mining Console Logs for Large-</w:t>
      </w:r>
      <w:proofErr w:type="spellStart"/>
      <w:r w:rsidRPr="00B9337F">
        <w:rPr>
          <w:i/>
          <w:iCs/>
          <w:sz w:val="24"/>
          <w:szCs w:val="24"/>
        </w:rPr>
        <w:t>Scale</w:t>
      </w:r>
      <w:proofErr w:type="spellEnd"/>
      <w:r w:rsidRPr="00B9337F">
        <w:rPr>
          <w:i/>
          <w:iCs/>
          <w:sz w:val="24"/>
          <w:szCs w:val="24"/>
        </w:rPr>
        <w:t xml:space="preserve"> System </w:t>
      </w:r>
      <w:proofErr w:type="spellStart"/>
      <w:r w:rsidRPr="00B9337F">
        <w:rPr>
          <w:i/>
          <w:iCs/>
          <w:sz w:val="24"/>
          <w:szCs w:val="24"/>
        </w:rPr>
        <w:t>Problem</w:t>
      </w:r>
      <w:proofErr w:type="spellEnd"/>
      <w:r w:rsidRPr="00B9337F">
        <w:rPr>
          <w:i/>
          <w:iCs/>
          <w:sz w:val="24"/>
          <w:szCs w:val="24"/>
        </w:rPr>
        <w:t xml:space="preserve"> </w:t>
      </w:r>
      <w:proofErr w:type="spellStart"/>
      <w:r w:rsidRPr="00B9337F">
        <w:rPr>
          <w:i/>
          <w:iCs/>
          <w:sz w:val="24"/>
          <w:szCs w:val="24"/>
        </w:rPr>
        <w:t>Detection</w:t>
      </w:r>
      <w:proofErr w:type="spellEnd"/>
      <w:r w:rsidRPr="00B9337F">
        <w:rPr>
          <w:sz w:val="24"/>
          <w:szCs w:val="24"/>
        </w:rPr>
        <w:t xml:space="preserve">. In: </w:t>
      </w:r>
      <w:r w:rsidRPr="00B9337F">
        <w:rPr>
          <w:b/>
          <w:bCs/>
          <w:sz w:val="24"/>
          <w:szCs w:val="24"/>
        </w:rPr>
        <w:t xml:space="preserve">USENIX </w:t>
      </w:r>
      <w:proofErr w:type="spellStart"/>
      <w:r w:rsidRPr="00B9337F">
        <w:rPr>
          <w:b/>
          <w:bCs/>
          <w:sz w:val="24"/>
          <w:szCs w:val="24"/>
        </w:rPr>
        <w:t>Symposium</w:t>
      </w:r>
      <w:proofErr w:type="spellEnd"/>
      <w:r w:rsidRPr="00B9337F">
        <w:rPr>
          <w:b/>
          <w:bCs/>
          <w:sz w:val="24"/>
          <w:szCs w:val="24"/>
        </w:rPr>
        <w:t xml:space="preserve"> </w:t>
      </w:r>
      <w:proofErr w:type="spellStart"/>
      <w:r w:rsidRPr="00B9337F">
        <w:rPr>
          <w:b/>
          <w:bCs/>
          <w:sz w:val="24"/>
          <w:szCs w:val="24"/>
        </w:rPr>
        <w:t>on</w:t>
      </w:r>
      <w:proofErr w:type="spellEnd"/>
      <w:r w:rsidRPr="00B9337F">
        <w:rPr>
          <w:b/>
          <w:bCs/>
          <w:sz w:val="24"/>
          <w:szCs w:val="24"/>
        </w:rPr>
        <w:t xml:space="preserve"> </w:t>
      </w:r>
      <w:proofErr w:type="spellStart"/>
      <w:r w:rsidRPr="00B9337F">
        <w:rPr>
          <w:b/>
          <w:bCs/>
          <w:sz w:val="24"/>
          <w:szCs w:val="24"/>
        </w:rPr>
        <w:t>Operating</w:t>
      </w:r>
      <w:proofErr w:type="spellEnd"/>
      <w:r w:rsidRPr="00B9337F">
        <w:rPr>
          <w:b/>
          <w:bCs/>
          <w:sz w:val="24"/>
          <w:szCs w:val="24"/>
        </w:rPr>
        <w:t xml:space="preserve"> Systems Design </w:t>
      </w:r>
      <w:proofErr w:type="spellStart"/>
      <w:r w:rsidRPr="00B9337F">
        <w:rPr>
          <w:b/>
          <w:bCs/>
          <w:sz w:val="24"/>
          <w:szCs w:val="24"/>
        </w:rPr>
        <w:t>and</w:t>
      </w:r>
      <w:proofErr w:type="spellEnd"/>
      <w:r w:rsidRPr="00B9337F">
        <w:rPr>
          <w:b/>
          <w:bCs/>
          <w:sz w:val="24"/>
          <w:szCs w:val="24"/>
        </w:rPr>
        <w:t xml:space="preserve"> </w:t>
      </w:r>
      <w:proofErr w:type="spellStart"/>
      <w:r w:rsidRPr="00B9337F">
        <w:rPr>
          <w:b/>
          <w:bCs/>
          <w:sz w:val="24"/>
          <w:szCs w:val="24"/>
        </w:rPr>
        <w:t>Implementation</w:t>
      </w:r>
      <w:proofErr w:type="spellEnd"/>
      <w:r w:rsidRPr="00B9337F">
        <w:rPr>
          <w:b/>
          <w:bCs/>
          <w:sz w:val="24"/>
          <w:szCs w:val="24"/>
        </w:rPr>
        <w:t xml:space="preserve"> (OSDI)</w:t>
      </w:r>
      <w:r w:rsidRPr="00B9337F">
        <w:rPr>
          <w:sz w:val="24"/>
          <w:szCs w:val="24"/>
        </w:rPr>
        <w:t>, 2009.</w:t>
      </w:r>
    </w:p>
    <w:p w14:paraId="2100EAFA" w14:textId="77777777" w:rsidR="00B9337F" w:rsidRPr="00B9337F" w:rsidRDefault="00B9337F" w:rsidP="00B9337F">
      <w:pPr>
        <w:jc w:val="both"/>
        <w:rPr>
          <w:sz w:val="24"/>
          <w:szCs w:val="24"/>
        </w:rPr>
      </w:pPr>
      <w:r w:rsidRPr="00B9337F">
        <w:rPr>
          <w:sz w:val="24"/>
          <w:szCs w:val="24"/>
        </w:rPr>
        <w:t xml:space="preserve">YAO, Z.; et al. </w:t>
      </w:r>
      <w:r w:rsidRPr="00B9337F">
        <w:rPr>
          <w:i/>
          <w:iCs/>
          <w:sz w:val="24"/>
          <w:szCs w:val="24"/>
        </w:rPr>
        <w:t>LLM-</w:t>
      </w:r>
      <w:proofErr w:type="spellStart"/>
      <w:r w:rsidRPr="00B9337F">
        <w:rPr>
          <w:i/>
          <w:iCs/>
          <w:sz w:val="24"/>
          <w:szCs w:val="24"/>
        </w:rPr>
        <w:t>Based</w:t>
      </w:r>
      <w:proofErr w:type="spellEnd"/>
      <w:r w:rsidRPr="00B9337F">
        <w:rPr>
          <w:i/>
          <w:iCs/>
          <w:sz w:val="24"/>
          <w:szCs w:val="24"/>
        </w:rPr>
        <w:t xml:space="preserve"> </w:t>
      </w:r>
      <w:proofErr w:type="spellStart"/>
      <w:r w:rsidRPr="00B9337F">
        <w:rPr>
          <w:i/>
          <w:iCs/>
          <w:sz w:val="24"/>
          <w:szCs w:val="24"/>
        </w:rPr>
        <w:t>Automated</w:t>
      </w:r>
      <w:proofErr w:type="spellEnd"/>
      <w:r w:rsidRPr="00B9337F">
        <w:rPr>
          <w:i/>
          <w:iCs/>
          <w:sz w:val="24"/>
          <w:szCs w:val="24"/>
        </w:rPr>
        <w:t xml:space="preserve"> </w:t>
      </w:r>
      <w:proofErr w:type="spellStart"/>
      <w:r w:rsidRPr="00B9337F">
        <w:rPr>
          <w:i/>
          <w:iCs/>
          <w:sz w:val="24"/>
          <w:szCs w:val="24"/>
        </w:rPr>
        <w:t>Diagnosis</w:t>
      </w:r>
      <w:proofErr w:type="spellEnd"/>
      <w:r w:rsidRPr="00B9337F">
        <w:rPr>
          <w:i/>
          <w:iCs/>
          <w:sz w:val="24"/>
          <w:szCs w:val="24"/>
        </w:rPr>
        <w:t xml:space="preserve"> </w:t>
      </w:r>
      <w:proofErr w:type="spellStart"/>
      <w:r w:rsidRPr="00B9337F">
        <w:rPr>
          <w:i/>
          <w:iCs/>
          <w:sz w:val="24"/>
          <w:szCs w:val="24"/>
        </w:rPr>
        <w:t>of</w:t>
      </w:r>
      <w:proofErr w:type="spellEnd"/>
      <w:r w:rsidRPr="00B9337F">
        <w:rPr>
          <w:i/>
          <w:iCs/>
          <w:sz w:val="24"/>
          <w:szCs w:val="24"/>
        </w:rPr>
        <w:t xml:space="preserve"> </w:t>
      </w:r>
      <w:proofErr w:type="spellStart"/>
      <w:r w:rsidRPr="00B9337F">
        <w:rPr>
          <w:i/>
          <w:iCs/>
          <w:sz w:val="24"/>
          <w:szCs w:val="24"/>
        </w:rPr>
        <w:t>Integration</w:t>
      </w:r>
      <w:proofErr w:type="spellEnd"/>
      <w:r w:rsidRPr="00B9337F">
        <w:rPr>
          <w:i/>
          <w:iCs/>
          <w:sz w:val="24"/>
          <w:szCs w:val="24"/>
        </w:rPr>
        <w:t xml:space="preserve"> Test </w:t>
      </w:r>
      <w:proofErr w:type="spellStart"/>
      <w:r w:rsidRPr="00B9337F">
        <w:rPr>
          <w:i/>
          <w:iCs/>
          <w:sz w:val="24"/>
          <w:szCs w:val="24"/>
        </w:rPr>
        <w:t>Failures</w:t>
      </w:r>
      <w:proofErr w:type="spellEnd"/>
      <w:r w:rsidRPr="00B9337F">
        <w:rPr>
          <w:i/>
          <w:iCs/>
          <w:sz w:val="24"/>
          <w:szCs w:val="24"/>
        </w:rPr>
        <w:t xml:space="preserve"> </w:t>
      </w:r>
      <w:proofErr w:type="spellStart"/>
      <w:r w:rsidRPr="00B9337F">
        <w:rPr>
          <w:i/>
          <w:iCs/>
          <w:sz w:val="24"/>
          <w:szCs w:val="24"/>
        </w:rPr>
        <w:t>at</w:t>
      </w:r>
      <w:proofErr w:type="spellEnd"/>
      <w:r w:rsidRPr="00B9337F">
        <w:rPr>
          <w:i/>
          <w:iCs/>
          <w:sz w:val="24"/>
          <w:szCs w:val="24"/>
        </w:rPr>
        <w:t xml:space="preserve"> Google</w:t>
      </w:r>
      <w:r w:rsidRPr="00B9337F">
        <w:rPr>
          <w:sz w:val="24"/>
          <w:szCs w:val="24"/>
        </w:rPr>
        <w:t xml:space="preserve">. Google </w:t>
      </w:r>
      <w:proofErr w:type="spellStart"/>
      <w:r w:rsidRPr="00B9337F">
        <w:rPr>
          <w:sz w:val="24"/>
          <w:szCs w:val="24"/>
        </w:rPr>
        <w:t>Research</w:t>
      </w:r>
      <w:proofErr w:type="spellEnd"/>
      <w:r w:rsidRPr="00B9337F">
        <w:rPr>
          <w:sz w:val="24"/>
          <w:szCs w:val="24"/>
        </w:rPr>
        <w:t>, 2024.</w:t>
      </w:r>
    </w:p>
    <w:p w14:paraId="3B432CF9" w14:textId="77777777" w:rsidR="00B9337F" w:rsidRPr="00B9337F" w:rsidRDefault="00B9337F" w:rsidP="00B9337F">
      <w:pPr>
        <w:jc w:val="both"/>
        <w:rPr>
          <w:sz w:val="24"/>
          <w:szCs w:val="24"/>
        </w:rPr>
      </w:pPr>
      <w:r w:rsidRPr="00B9337F">
        <w:rPr>
          <w:sz w:val="24"/>
          <w:szCs w:val="24"/>
        </w:rPr>
        <w:lastRenderedPageBreak/>
        <w:t xml:space="preserve">ZHAO, W. X.; ZHOU, K.; LI, J.; et al. </w:t>
      </w:r>
      <w:r w:rsidRPr="00B9337F">
        <w:rPr>
          <w:i/>
          <w:iCs/>
          <w:sz w:val="24"/>
          <w:szCs w:val="24"/>
        </w:rPr>
        <w:t xml:space="preserve">A </w:t>
      </w:r>
      <w:proofErr w:type="spellStart"/>
      <w:r w:rsidRPr="00B9337F">
        <w:rPr>
          <w:i/>
          <w:iCs/>
          <w:sz w:val="24"/>
          <w:szCs w:val="24"/>
        </w:rPr>
        <w:t>Survey</w:t>
      </w:r>
      <w:proofErr w:type="spellEnd"/>
      <w:r w:rsidRPr="00B9337F">
        <w:rPr>
          <w:i/>
          <w:iCs/>
          <w:sz w:val="24"/>
          <w:szCs w:val="24"/>
        </w:rPr>
        <w:t xml:space="preserve"> </w:t>
      </w:r>
      <w:proofErr w:type="spellStart"/>
      <w:r w:rsidRPr="00B9337F">
        <w:rPr>
          <w:i/>
          <w:iCs/>
          <w:sz w:val="24"/>
          <w:szCs w:val="24"/>
        </w:rPr>
        <w:t>of</w:t>
      </w:r>
      <w:proofErr w:type="spellEnd"/>
      <w:r w:rsidRPr="00B9337F">
        <w:rPr>
          <w:i/>
          <w:iCs/>
          <w:sz w:val="24"/>
          <w:szCs w:val="24"/>
        </w:rPr>
        <w:t xml:space="preserve"> Large </w:t>
      </w:r>
      <w:proofErr w:type="spellStart"/>
      <w:r w:rsidRPr="00B9337F">
        <w:rPr>
          <w:i/>
          <w:iCs/>
          <w:sz w:val="24"/>
          <w:szCs w:val="24"/>
        </w:rPr>
        <w:t>Language</w:t>
      </w:r>
      <w:proofErr w:type="spellEnd"/>
      <w:r w:rsidRPr="00B9337F">
        <w:rPr>
          <w:i/>
          <w:iCs/>
          <w:sz w:val="24"/>
          <w:szCs w:val="24"/>
        </w:rPr>
        <w:t xml:space="preserve"> Models</w:t>
      </w:r>
      <w:r w:rsidRPr="00B9337F">
        <w:rPr>
          <w:sz w:val="24"/>
          <w:szCs w:val="24"/>
        </w:rPr>
        <w:t xml:space="preserve">. </w:t>
      </w:r>
      <w:proofErr w:type="spellStart"/>
      <w:r w:rsidRPr="00B9337F">
        <w:rPr>
          <w:sz w:val="24"/>
          <w:szCs w:val="24"/>
        </w:rPr>
        <w:t>arXiv</w:t>
      </w:r>
      <w:proofErr w:type="spellEnd"/>
      <w:r w:rsidRPr="00B9337F">
        <w:rPr>
          <w:sz w:val="24"/>
          <w:szCs w:val="24"/>
        </w:rPr>
        <w:t xml:space="preserve"> </w:t>
      </w:r>
      <w:proofErr w:type="spellStart"/>
      <w:r w:rsidRPr="00B9337F">
        <w:rPr>
          <w:sz w:val="24"/>
          <w:szCs w:val="24"/>
        </w:rPr>
        <w:t>preprint</w:t>
      </w:r>
      <w:proofErr w:type="spellEnd"/>
      <w:r w:rsidRPr="00B9337F">
        <w:rPr>
          <w:sz w:val="24"/>
          <w:szCs w:val="24"/>
        </w:rPr>
        <w:t xml:space="preserve"> arXiv:2303.18223, 2023.</w:t>
      </w:r>
    </w:p>
    <w:p w14:paraId="1B21101F" w14:textId="77777777" w:rsidR="00B9337F" w:rsidRPr="00B9337F" w:rsidRDefault="00B9337F" w:rsidP="00B9337F">
      <w:pPr>
        <w:jc w:val="both"/>
        <w:rPr>
          <w:sz w:val="24"/>
          <w:szCs w:val="24"/>
        </w:rPr>
      </w:pPr>
      <w:r w:rsidRPr="00B9337F">
        <w:rPr>
          <w:sz w:val="24"/>
          <w:szCs w:val="24"/>
        </w:rPr>
        <w:t xml:space="preserve">ZHU, J.; HE, P.; FU, Q.; et al. </w:t>
      </w:r>
      <w:r w:rsidRPr="00B9337F">
        <w:rPr>
          <w:i/>
          <w:iCs/>
          <w:sz w:val="24"/>
          <w:szCs w:val="24"/>
        </w:rPr>
        <w:t xml:space="preserve">Tools </w:t>
      </w:r>
      <w:proofErr w:type="spellStart"/>
      <w:r w:rsidRPr="00B9337F">
        <w:rPr>
          <w:i/>
          <w:iCs/>
          <w:sz w:val="24"/>
          <w:szCs w:val="24"/>
        </w:rPr>
        <w:t>and</w:t>
      </w:r>
      <w:proofErr w:type="spellEnd"/>
      <w:r w:rsidRPr="00B9337F">
        <w:rPr>
          <w:i/>
          <w:iCs/>
          <w:sz w:val="24"/>
          <w:szCs w:val="24"/>
        </w:rPr>
        <w:t xml:space="preserve"> Benchmarks for </w:t>
      </w:r>
      <w:proofErr w:type="spellStart"/>
      <w:r w:rsidRPr="00B9337F">
        <w:rPr>
          <w:i/>
          <w:iCs/>
          <w:sz w:val="24"/>
          <w:szCs w:val="24"/>
        </w:rPr>
        <w:t>Automated</w:t>
      </w:r>
      <w:proofErr w:type="spellEnd"/>
      <w:r w:rsidRPr="00B9337F">
        <w:rPr>
          <w:i/>
          <w:iCs/>
          <w:sz w:val="24"/>
          <w:szCs w:val="24"/>
        </w:rPr>
        <w:t xml:space="preserve"> Log </w:t>
      </w:r>
      <w:proofErr w:type="spellStart"/>
      <w:r w:rsidRPr="00B9337F">
        <w:rPr>
          <w:i/>
          <w:iCs/>
          <w:sz w:val="24"/>
          <w:szCs w:val="24"/>
        </w:rPr>
        <w:t>Parsing</w:t>
      </w:r>
      <w:proofErr w:type="spellEnd"/>
      <w:r w:rsidRPr="00B9337F">
        <w:rPr>
          <w:sz w:val="24"/>
          <w:szCs w:val="24"/>
        </w:rPr>
        <w:t xml:space="preserve">. In: </w:t>
      </w:r>
      <w:proofErr w:type="spellStart"/>
      <w:r w:rsidRPr="00B9337F">
        <w:rPr>
          <w:b/>
          <w:bCs/>
          <w:sz w:val="24"/>
          <w:szCs w:val="24"/>
        </w:rPr>
        <w:t>International</w:t>
      </w:r>
      <w:proofErr w:type="spellEnd"/>
      <w:r w:rsidRPr="00B9337F">
        <w:rPr>
          <w:b/>
          <w:bCs/>
          <w:sz w:val="24"/>
          <w:szCs w:val="24"/>
        </w:rPr>
        <w:t xml:space="preserve"> </w:t>
      </w:r>
      <w:proofErr w:type="spellStart"/>
      <w:r w:rsidRPr="00B9337F">
        <w:rPr>
          <w:b/>
          <w:bCs/>
          <w:sz w:val="24"/>
          <w:szCs w:val="24"/>
        </w:rPr>
        <w:t>Conference</w:t>
      </w:r>
      <w:proofErr w:type="spellEnd"/>
      <w:r w:rsidRPr="00B9337F">
        <w:rPr>
          <w:b/>
          <w:bCs/>
          <w:sz w:val="24"/>
          <w:szCs w:val="24"/>
        </w:rPr>
        <w:t xml:space="preserve"> </w:t>
      </w:r>
      <w:proofErr w:type="spellStart"/>
      <w:r w:rsidRPr="00B9337F">
        <w:rPr>
          <w:b/>
          <w:bCs/>
          <w:sz w:val="24"/>
          <w:szCs w:val="24"/>
        </w:rPr>
        <w:t>on</w:t>
      </w:r>
      <w:proofErr w:type="spellEnd"/>
      <w:r w:rsidRPr="00B9337F">
        <w:rPr>
          <w:b/>
          <w:bCs/>
          <w:sz w:val="24"/>
          <w:szCs w:val="24"/>
        </w:rPr>
        <w:t xml:space="preserve"> Software </w:t>
      </w:r>
      <w:proofErr w:type="spellStart"/>
      <w:r w:rsidRPr="00B9337F">
        <w:rPr>
          <w:b/>
          <w:bCs/>
          <w:sz w:val="24"/>
          <w:szCs w:val="24"/>
        </w:rPr>
        <w:t>Engineering</w:t>
      </w:r>
      <w:proofErr w:type="spellEnd"/>
      <w:r w:rsidRPr="00B9337F">
        <w:rPr>
          <w:b/>
          <w:bCs/>
          <w:sz w:val="24"/>
          <w:szCs w:val="24"/>
        </w:rPr>
        <w:t xml:space="preserve"> (ICSE Workshops)</w:t>
      </w:r>
      <w:r w:rsidRPr="00B9337F">
        <w:rPr>
          <w:sz w:val="24"/>
          <w:szCs w:val="24"/>
        </w:rPr>
        <w:t>, 2019.</w:t>
      </w:r>
    </w:p>
    <w:p w14:paraId="5E74298F" w14:textId="77777777" w:rsidR="00B9337F" w:rsidRPr="00B9337F" w:rsidRDefault="00B9337F" w:rsidP="00B9337F">
      <w:pPr>
        <w:jc w:val="both"/>
        <w:rPr>
          <w:sz w:val="24"/>
          <w:szCs w:val="24"/>
        </w:rPr>
      </w:pPr>
      <w:r w:rsidRPr="00B9337F">
        <w:rPr>
          <w:sz w:val="24"/>
          <w:szCs w:val="24"/>
        </w:rPr>
        <w:t xml:space="preserve">LOGPAI. </w:t>
      </w:r>
      <w:proofErr w:type="spellStart"/>
      <w:r w:rsidRPr="00B9337F">
        <w:rPr>
          <w:i/>
          <w:iCs/>
          <w:sz w:val="24"/>
          <w:szCs w:val="24"/>
        </w:rPr>
        <w:t>LogHub</w:t>
      </w:r>
      <w:proofErr w:type="spellEnd"/>
      <w:r w:rsidRPr="00B9337F">
        <w:rPr>
          <w:i/>
          <w:iCs/>
          <w:sz w:val="24"/>
          <w:szCs w:val="24"/>
        </w:rPr>
        <w:t xml:space="preserve">: A Large </w:t>
      </w:r>
      <w:proofErr w:type="spellStart"/>
      <w:r w:rsidRPr="00B9337F">
        <w:rPr>
          <w:i/>
          <w:iCs/>
          <w:sz w:val="24"/>
          <w:szCs w:val="24"/>
        </w:rPr>
        <w:t>Collection</w:t>
      </w:r>
      <w:proofErr w:type="spellEnd"/>
      <w:r w:rsidRPr="00B9337F">
        <w:rPr>
          <w:i/>
          <w:iCs/>
          <w:sz w:val="24"/>
          <w:szCs w:val="24"/>
        </w:rPr>
        <w:t xml:space="preserve"> </w:t>
      </w:r>
      <w:proofErr w:type="spellStart"/>
      <w:r w:rsidRPr="00B9337F">
        <w:rPr>
          <w:i/>
          <w:iCs/>
          <w:sz w:val="24"/>
          <w:szCs w:val="24"/>
        </w:rPr>
        <w:t>of</w:t>
      </w:r>
      <w:proofErr w:type="spellEnd"/>
      <w:r w:rsidRPr="00B9337F">
        <w:rPr>
          <w:i/>
          <w:iCs/>
          <w:sz w:val="24"/>
          <w:szCs w:val="24"/>
        </w:rPr>
        <w:t xml:space="preserve"> System Log </w:t>
      </w:r>
      <w:proofErr w:type="spellStart"/>
      <w:r w:rsidRPr="00B9337F">
        <w:rPr>
          <w:i/>
          <w:iCs/>
          <w:sz w:val="24"/>
          <w:szCs w:val="24"/>
        </w:rPr>
        <w:t>Datasets</w:t>
      </w:r>
      <w:proofErr w:type="spellEnd"/>
      <w:r w:rsidRPr="00B9337F">
        <w:rPr>
          <w:i/>
          <w:iCs/>
          <w:sz w:val="24"/>
          <w:szCs w:val="24"/>
        </w:rPr>
        <w:t xml:space="preserve"> for AI-</w:t>
      </w:r>
      <w:proofErr w:type="spellStart"/>
      <w:r w:rsidRPr="00B9337F">
        <w:rPr>
          <w:i/>
          <w:iCs/>
          <w:sz w:val="24"/>
          <w:szCs w:val="24"/>
        </w:rPr>
        <w:t>Driven</w:t>
      </w:r>
      <w:proofErr w:type="spellEnd"/>
      <w:r w:rsidRPr="00B9337F">
        <w:rPr>
          <w:i/>
          <w:iCs/>
          <w:sz w:val="24"/>
          <w:szCs w:val="24"/>
        </w:rPr>
        <w:t xml:space="preserve"> Log </w:t>
      </w:r>
      <w:proofErr w:type="spellStart"/>
      <w:r w:rsidRPr="00B9337F">
        <w:rPr>
          <w:i/>
          <w:iCs/>
          <w:sz w:val="24"/>
          <w:szCs w:val="24"/>
        </w:rPr>
        <w:t>Analytics</w:t>
      </w:r>
      <w:proofErr w:type="spellEnd"/>
      <w:r w:rsidRPr="00B9337F">
        <w:rPr>
          <w:sz w:val="24"/>
          <w:szCs w:val="24"/>
        </w:rPr>
        <w:t xml:space="preserve">. Disponível em: </w:t>
      </w:r>
      <w:hyperlink r:id="rId14" w:tgtFrame="_new" w:history="1">
        <w:r w:rsidRPr="00B9337F">
          <w:rPr>
            <w:rStyle w:val="Hyperlink"/>
            <w:sz w:val="24"/>
            <w:szCs w:val="24"/>
          </w:rPr>
          <w:t>https://github.com/logpai/loghub</w:t>
        </w:r>
      </w:hyperlink>
      <w:r w:rsidRPr="00B9337F">
        <w:rPr>
          <w:sz w:val="24"/>
          <w:szCs w:val="24"/>
        </w:rPr>
        <w:t>. Acesso em: jul. 2026.</w:t>
      </w:r>
    </w:p>
    <w:p w14:paraId="296B4AE9" w14:textId="77777777" w:rsidR="00B9337F" w:rsidRPr="00B9337F" w:rsidRDefault="00B9337F" w:rsidP="00B9337F">
      <w:pPr>
        <w:jc w:val="both"/>
        <w:rPr>
          <w:sz w:val="24"/>
          <w:szCs w:val="24"/>
        </w:rPr>
      </w:pPr>
      <w:r w:rsidRPr="00B9337F">
        <w:rPr>
          <w:sz w:val="24"/>
          <w:szCs w:val="24"/>
        </w:rPr>
        <w:t xml:space="preserve">LOGPAI. </w:t>
      </w:r>
      <w:r w:rsidRPr="00B9337F">
        <w:rPr>
          <w:i/>
          <w:iCs/>
          <w:sz w:val="24"/>
          <w:szCs w:val="24"/>
        </w:rPr>
        <w:t xml:space="preserve">HDFS Log </w:t>
      </w:r>
      <w:proofErr w:type="spellStart"/>
      <w:r w:rsidRPr="00B9337F">
        <w:rPr>
          <w:i/>
          <w:iCs/>
          <w:sz w:val="24"/>
          <w:szCs w:val="24"/>
        </w:rPr>
        <w:t>Dataset</w:t>
      </w:r>
      <w:proofErr w:type="spellEnd"/>
      <w:r w:rsidRPr="00B9337F">
        <w:rPr>
          <w:sz w:val="24"/>
          <w:szCs w:val="24"/>
        </w:rPr>
        <w:t xml:space="preserve">. Disponível em: </w:t>
      </w:r>
      <w:hyperlink r:id="rId15" w:tgtFrame="_new" w:history="1">
        <w:r w:rsidRPr="00B9337F">
          <w:rPr>
            <w:rStyle w:val="Hyperlink"/>
            <w:sz w:val="24"/>
            <w:szCs w:val="24"/>
          </w:rPr>
          <w:t>https://github.com/logpai/loghub</w:t>
        </w:r>
      </w:hyperlink>
      <w:r w:rsidRPr="00B9337F">
        <w:rPr>
          <w:sz w:val="24"/>
          <w:szCs w:val="24"/>
        </w:rPr>
        <w:t>. Acesso em: jul. 2026.</w:t>
      </w:r>
    </w:p>
    <w:p w14:paraId="6C1D16C0" w14:textId="77777777" w:rsidR="00B85C5F" w:rsidRPr="0055793A" w:rsidRDefault="00B85C5F" w:rsidP="00B85C5F">
      <w:pPr>
        <w:jc w:val="both"/>
        <w:rPr>
          <w:vanish/>
          <w:sz w:val="24"/>
          <w:szCs w:val="24"/>
        </w:rPr>
      </w:pPr>
      <w:r w:rsidRPr="0055793A">
        <w:rPr>
          <w:vanish/>
          <w:sz w:val="24"/>
          <w:szCs w:val="24"/>
        </w:rPr>
        <w:t>Parte superior do formulário</w:t>
      </w:r>
    </w:p>
    <w:p w14:paraId="32FEC18E" w14:textId="77777777" w:rsidR="00B85C5F" w:rsidRPr="0055793A" w:rsidRDefault="00B85C5F" w:rsidP="00B85C5F">
      <w:pPr>
        <w:jc w:val="both"/>
        <w:rPr>
          <w:sz w:val="24"/>
          <w:szCs w:val="24"/>
        </w:rPr>
      </w:pPr>
    </w:p>
    <w:p w14:paraId="72543D86" w14:textId="77777777" w:rsidR="00B85C5F" w:rsidRPr="0055793A" w:rsidRDefault="00B85C5F" w:rsidP="00B85C5F">
      <w:pPr>
        <w:jc w:val="both"/>
        <w:rPr>
          <w:vanish/>
          <w:sz w:val="24"/>
          <w:szCs w:val="24"/>
        </w:rPr>
      </w:pPr>
      <w:r w:rsidRPr="0055793A">
        <w:rPr>
          <w:vanish/>
          <w:sz w:val="24"/>
          <w:szCs w:val="24"/>
        </w:rPr>
        <w:t>Parte inferior do formulário</w:t>
      </w:r>
    </w:p>
    <w:p w14:paraId="14FA255D" w14:textId="77777777" w:rsidR="00E71FFC" w:rsidRPr="0055793A" w:rsidRDefault="00E71FFC" w:rsidP="00B85C5F">
      <w:pPr>
        <w:jc w:val="both"/>
        <w:rPr>
          <w:sz w:val="24"/>
          <w:szCs w:val="24"/>
        </w:rPr>
      </w:pPr>
    </w:p>
    <w:sectPr w:rsidR="00E71FFC" w:rsidRPr="0055793A" w:rsidSect="00877B31">
      <w:pgSz w:w="11906" w:h="16838"/>
      <w:pgMar w:top="567" w:right="849"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8FE"/>
    <w:multiLevelType w:val="multilevel"/>
    <w:tmpl w:val="696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7E70"/>
    <w:multiLevelType w:val="multilevel"/>
    <w:tmpl w:val="A70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06A5A"/>
    <w:multiLevelType w:val="multilevel"/>
    <w:tmpl w:val="A55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01609"/>
    <w:multiLevelType w:val="multilevel"/>
    <w:tmpl w:val="FDC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727F3"/>
    <w:multiLevelType w:val="multilevel"/>
    <w:tmpl w:val="AED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35836">
    <w:abstractNumId w:val="2"/>
  </w:num>
  <w:num w:numId="2" w16cid:durableId="632831090">
    <w:abstractNumId w:val="4"/>
  </w:num>
  <w:num w:numId="3" w16cid:durableId="450979647">
    <w:abstractNumId w:val="3"/>
  </w:num>
  <w:num w:numId="4" w16cid:durableId="580405561">
    <w:abstractNumId w:val="0"/>
  </w:num>
  <w:num w:numId="5" w16cid:durableId="811365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6B"/>
    <w:rsid w:val="00103F4C"/>
    <w:rsid w:val="001B6839"/>
    <w:rsid w:val="002B086F"/>
    <w:rsid w:val="004D074E"/>
    <w:rsid w:val="0055793A"/>
    <w:rsid w:val="006966A2"/>
    <w:rsid w:val="006B3B62"/>
    <w:rsid w:val="006C33BD"/>
    <w:rsid w:val="00724F21"/>
    <w:rsid w:val="00877B31"/>
    <w:rsid w:val="009833CD"/>
    <w:rsid w:val="00A55DC8"/>
    <w:rsid w:val="00AA7B5B"/>
    <w:rsid w:val="00AC11B9"/>
    <w:rsid w:val="00B85C5F"/>
    <w:rsid w:val="00B9337F"/>
    <w:rsid w:val="00B95224"/>
    <w:rsid w:val="00BC5DF8"/>
    <w:rsid w:val="00D25AAC"/>
    <w:rsid w:val="00D42EC6"/>
    <w:rsid w:val="00D474EF"/>
    <w:rsid w:val="00E71FFC"/>
    <w:rsid w:val="00E9646B"/>
    <w:rsid w:val="00EA5D4D"/>
    <w:rsid w:val="00F040E0"/>
    <w:rsid w:val="00F57C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31EE"/>
  <w15:chartTrackingRefBased/>
  <w15:docId w15:val="{4C2F81D1-DAD7-4F1D-94DF-B08C6475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AAC"/>
  </w:style>
  <w:style w:type="paragraph" w:styleId="Ttulo1">
    <w:name w:val="heading 1"/>
    <w:basedOn w:val="Normal"/>
    <w:next w:val="Normal"/>
    <w:link w:val="Ttulo1Char"/>
    <w:uiPriority w:val="9"/>
    <w:qFormat/>
    <w:rsid w:val="00E96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96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96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96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96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96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96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96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964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9646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9646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9646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9646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9646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964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964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964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9646B"/>
    <w:rPr>
      <w:rFonts w:eastAsiaTheme="majorEastAsia" w:cstheme="majorBidi"/>
      <w:color w:val="272727" w:themeColor="text1" w:themeTint="D8"/>
    </w:rPr>
  </w:style>
  <w:style w:type="paragraph" w:styleId="Ttulo">
    <w:name w:val="Title"/>
    <w:basedOn w:val="Normal"/>
    <w:next w:val="Normal"/>
    <w:link w:val="TtuloChar"/>
    <w:uiPriority w:val="10"/>
    <w:qFormat/>
    <w:rsid w:val="00E96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6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9646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964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9646B"/>
    <w:pPr>
      <w:spacing w:before="160"/>
      <w:jc w:val="center"/>
    </w:pPr>
    <w:rPr>
      <w:i/>
      <w:iCs/>
      <w:color w:val="404040" w:themeColor="text1" w:themeTint="BF"/>
    </w:rPr>
  </w:style>
  <w:style w:type="character" w:customStyle="1" w:styleId="CitaoChar">
    <w:name w:val="Citação Char"/>
    <w:basedOn w:val="Fontepargpadro"/>
    <w:link w:val="Citao"/>
    <w:uiPriority w:val="29"/>
    <w:rsid w:val="00E9646B"/>
    <w:rPr>
      <w:i/>
      <w:iCs/>
      <w:color w:val="404040" w:themeColor="text1" w:themeTint="BF"/>
    </w:rPr>
  </w:style>
  <w:style w:type="paragraph" w:styleId="PargrafodaLista">
    <w:name w:val="List Paragraph"/>
    <w:basedOn w:val="Normal"/>
    <w:uiPriority w:val="34"/>
    <w:qFormat/>
    <w:rsid w:val="00E9646B"/>
    <w:pPr>
      <w:ind w:left="720"/>
      <w:contextualSpacing/>
    </w:pPr>
  </w:style>
  <w:style w:type="character" w:styleId="nfaseIntensa">
    <w:name w:val="Intense Emphasis"/>
    <w:basedOn w:val="Fontepargpadro"/>
    <w:uiPriority w:val="21"/>
    <w:qFormat/>
    <w:rsid w:val="00E9646B"/>
    <w:rPr>
      <w:i/>
      <w:iCs/>
      <w:color w:val="0F4761" w:themeColor="accent1" w:themeShade="BF"/>
    </w:rPr>
  </w:style>
  <w:style w:type="paragraph" w:styleId="CitaoIntensa">
    <w:name w:val="Intense Quote"/>
    <w:basedOn w:val="Normal"/>
    <w:next w:val="Normal"/>
    <w:link w:val="CitaoIntensaChar"/>
    <w:uiPriority w:val="30"/>
    <w:qFormat/>
    <w:rsid w:val="00E96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9646B"/>
    <w:rPr>
      <w:i/>
      <w:iCs/>
      <w:color w:val="0F4761" w:themeColor="accent1" w:themeShade="BF"/>
    </w:rPr>
  </w:style>
  <w:style w:type="character" w:styleId="RefernciaIntensa">
    <w:name w:val="Intense Reference"/>
    <w:basedOn w:val="Fontepargpadro"/>
    <w:uiPriority w:val="32"/>
    <w:qFormat/>
    <w:rsid w:val="00E9646B"/>
    <w:rPr>
      <w:b/>
      <w:bCs/>
      <w:smallCaps/>
      <w:color w:val="0F4761" w:themeColor="accent1" w:themeShade="BF"/>
      <w:spacing w:val="5"/>
    </w:rPr>
  </w:style>
  <w:style w:type="character" w:styleId="Hyperlink">
    <w:name w:val="Hyperlink"/>
    <w:basedOn w:val="Fontepargpadro"/>
    <w:uiPriority w:val="99"/>
    <w:unhideWhenUsed/>
    <w:rsid w:val="00B9337F"/>
    <w:rPr>
      <w:color w:val="467886" w:themeColor="hyperlink"/>
      <w:u w:val="single"/>
    </w:rPr>
  </w:style>
  <w:style w:type="character" w:styleId="MenoPendente">
    <w:name w:val="Unresolved Mention"/>
    <w:basedOn w:val="Fontepargpadro"/>
    <w:uiPriority w:val="99"/>
    <w:semiHidden/>
    <w:unhideWhenUsed/>
    <w:rsid w:val="00B9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logpai/loghub"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logpai/loghub"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18</Pages>
  <Words>6737</Words>
  <Characters>36386</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Ribeiro</dc:creator>
  <cp:keywords/>
  <dc:description/>
  <cp:lastModifiedBy>Bianca Ribeiro</cp:lastModifiedBy>
  <cp:revision>9</cp:revision>
  <cp:lastPrinted>2026-07-05T17:52:00Z</cp:lastPrinted>
  <dcterms:created xsi:type="dcterms:W3CDTF">2026-07-03T01:01:00Z</dcterms:created>
  <dcterms:modified xsi:type="dcterms:W3CDTF">2026-07-05T20:08:00Z</dcterms:modified>
</cp:coreProperties>
</file>