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2uuesjd1ajw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e39wrx8s8xd5" w:id="1"/>
      <w:bookmarkEnd w:id="1"/>
      <w:r w:rsidDel="00000000" w:rsidR="00000000" w:rsidRPr="00000000">
        <w:rPr>
          <w:b w:val="1"/>
          <w:sz w:val="30"/>
          <w:szCs w:val="30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Tycoons class (grades 1–2) introduces classical education through a structured curriculum focusing on literacy, math, and financial literacy. Emphasizing self-governance and American values, this program prepares students for intellectual and civic growth, supporting homeschooling families with a rigorous yet engaging approach.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mcbldte9m6la" w:id="2"/>
      <w:bookmarkEnd w:id="2"/>
      <w:r w:rsidDel="00000000" w:rsidR="00000000" w:rsidRPr="00000000">
        <w:rPr>
          <w:b w:val="1"/>
          <w:sz w:val="30"/>
          <w:szCs w:val="30"/>
          <w:rtl w:val="0"/>
        </w:rPr>
        <w:t xml:space="preserve">IHIP Compliance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Subjects Covered</w:t>
      </w:r>
      <w:r w:rsidDel="00000000" w:rsidR="00000000" w:rsidRPr="00000000">
        <w:rPr>
          <w:sz w:val="18"/>
          <w:szCs w:val="18"/>
          <w:rtl w:val="0"/>
        </w:rPr>
        <w:t xml:space="preserve">: Reading, writing, spelling, language arts, mathematics, history, geography, science, health, physical education, music, visual arts.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Instructional Hours</w:t>
      </w:r>
      <w:r w:rsidDel="00000000" w:rsidR="00000000" w:rsidRPr="00000000">
        <w:rPr>
          <w:sz w:val="18"/>
          <w:szCs w:val="18"/>
          <w:rtl w:val="0"/>
        </w:rPr>
        <w:t xml:space="preserve">: 900 hours annually, to be scheduled by parents.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Quarterly Reports</w:t>
      </w:r>
      <w:r w:rsidDel="00000000" w:rsidR="00000000" w:rsidRPr="00000000">
        <w:rPr>
          <w:sz w:val="18"/>
          <w:szCs w:val="18"/>
          <w:rtl w:val="0"/>
        </w:rPr>
        <w:t xml:space="preserve">: Due [insert dates, e.g., November 15, February 15, April 30, June 30], detailing subject progress.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Materials</w:t>
      </w:r>
      <w:r w:rsidDel="00000000" w:rsidR="00000000" w:rsidRPr="00000000">
        <w:rPr>
          <w:sz w:val="18"/>
          <w:szCs w:val="18"/>
          <w:rtl w:val="0"/>
        </w:rPr>
        <w:t xml:space="preserve">: Literacy Essentials, Primary Phonics, All About Spelling, Dimensions Math, My PALS Science, IEW, Tuttle Twins, Our America.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4ycwasmf18za" w:id="3"/>
      <w:bookmarkEnd w:id="3"/>
      <w:r w:rsidDel="00000000" w:rsidR="00000000" w:rsidRPr="00000000">
        <w:rPr>
          <w:b w:val="1"/>
          <w:sz w:val="30"/>
          <w:szCs w:val="30"/>
          <w:rtl w:val="0"/>
        </w:rPr>
        <w:t xml:space="preserve">Curriculum Subjects and Resources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Literacy</w:t>
      </w:r>
      <w:r w:rsidDel="00000000" w:rsidR="00000000" w:rsidRPr="00000000">
        <w:rPr>
          <w:sz w:val="18"/>
          <w:szCs w:val="18"/>
          <w:rtl w:val="0"/>
        </w:rPr>
        <w:t xml:space="preserve">: Phonograms, decoding, handwriting, spelling.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Literacy Essentials, Primary Phonics, All About Spelling.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Overview</w:t>
      </w:r>
      <w:r w:rsidDel="00000000" w:rsidR="00000000" w:rsidRPr="00000000">
        <w:rPr>
          <w:sz w:val="18"/>
          <w:szCs w:val="18"/>
          <w:rtl w:val="0"/>
        </w:rPr>
        <w:t xml:space="preserve">: Literacy Essentials teaches 72 phonograms and spelling rules (e.g., silent e, vowel teams). Primary Phonics reinforces decoding with storybooks (</w:t>
      </w:r>
      <w:r w:rsidDel="00000000" w:rsidR="00000000" w:rsidRPr="00000000">
        <w:rPr>
          <w:i w:val="1"/>
          <w:sz w:val="18"/>
          <w:szCs w:val="18"/>
          <w:rtl w:val="0"/>
        </w:rPr>
        <w:t xml:space="preserve">Mac and Tab</w:t>
      </w:r>
      <w:r w:rsidDel="00000000" w:rsidR="00000000" w:rsidRPr="00000000">
        <w:rPr>
          <w:sz w:val="18"/>
          <w:szCs w:val="18"/>
          <w:rtl w:val="0"/>
        </w:rPr>
        <w:t xml:space="preserve">). All About Spelling introduces spelling patterns (e.g., short vowels, CK rule).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Short/long vowels, blends, affixes, handwriting strokes.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Math</w:t>
      </w:r>
      <w:r w:rsidDel="00000000" w:rsidR="00000000" w:rsidRPr="00000000">
        <w:rPr>
          <w:sz w:val="18"/>
          <w:szCs w:val="18"/>
          <w:rtl w:val="0"/>
        </w:rPr>
        <w:t xml:space="preserve">: Addition, subtraction, number sense.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Dimensions Math.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Overview</w:t>
      </w:r>
      <w:r w:rsidDel="00000000" w:rsidR="00000000" w:rsidRPr="00000000">
        <w:rPr>
          <w:sz w:val="18"/>
          <w:szCs w:val="18"/>
          <w:rtl w:val="0"/>
        </w:rPr>
        <w:t xml:space="preserve">: Covers addition/subtraction within 100, place value, and shapes using number bonds and bar models.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Mental math, regrouping, measurement.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Science</w:t>
      </w:r>
      <w:r w:rsidDel="00000000" w:rsidR="00000000" w:rsidRPr="00000000">
        <w:rPr>
          <w:sz w:val="18"/>
          <w:szCs w:val="18"/>
          <w:rtl w:val="0"/>
        </w:rPr>
        <w:t xml:space="preserve">: Plants, animals, weather.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My PALS Science.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Overview</w:t>
      </w:r>
      <w:r w:rsidDel="00000000" w:rsidR="00000000" w:rsidRPr="00000000">
        <w:rPr>
          <w:sz w:val="18"/>
          <w:szCs w:val="18"/>
          <w:rtl w:val="0"/>
        </w:rPr>
        <w:t xml:space="preserve">: Explores life sciences (plants, animals) and physical sciences (weather) through experiments and activity books.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Plant life cycles, animal habitats, weather patterns.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History</w:t>
      </w:r>
      <w:r w:rsidDel="00000000" w:rsidR="00000000" w:rsidRPr="00000000">
        <w:rPr>
          <w:sz w:val="18"/>
          <w:szCs w:val="18"/>
          <w:rtl w:val="0"/>
        </w:rPr>
        <w:t xml:space="preserve">: American history, founding figures.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Our America (Abeka).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Pilgrims, Founding Fathers, American growth.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Geography</w:t>
      </w:r>
      <w:r w:rsidDel="00000000" w:rsidR="00000000" w:rsidRPr="00000000">
        <w:rPr>
          <w:sz w:val="18"/>
          <w:szCs w:val="18"/>
          <w:rtl w:val="0"/>
        </w:rPr>
        <w:t xml:space="preserve">: Continents, maps.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Maps, Globes, Graphs.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Continents, globes, map symbols.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Financial Literacy</w:t>
      </w:r>
      <w:r w:rsidDel="00000000" w:rsidR="00000000" w:rsidRPr="00000000">
        <w:rPr>
          <w:sz w:val="18"/>
          <w:szCs w:val="18"/>
          <w:rtl w:val="0"/>
        </w:rPr>
        <w:t xml:space="preserve">: Allowances, budgeting.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Tuttle Twins Economics.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Saving, spending, entrepreneurship.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Art</w:t>
      </w:r>
      <w:r w:rsidDel="00000000" w:rsidR="00000000" w:rsidRPr="00000000">
        <w:rPr>
          <w:sz w:val="18"/>
          <w:szCs w:val="18"/>
          <w:rtl w:val="0"/>
        </w:rPr>
        <w:t xml:space="preserve">: Drawing, painting, crafts.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Projects like snowflake salt art, chromatography snowflakes.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Fine motor skills, seasonal themes.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Creative Writing</w:t>
      </w:r>
      <w:r w:rsidDel="00000000" w:rsidR="00000000" w:rsidRPr="00000000">
        <w:rPr>
          <w:sz w:val="18"/>
          <w:szCs w:val="18"/>
          <w:rtl w:val="0"/>
        </w:rPr>
        <w:t xml:space="preserve">: Letter writing, storytelling.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Institute of Excellence in Writing (IEW).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Overview</w:t>
      </w:r>
      <w:r w:rsidDel="00000000" w:rsidR="00000000" w:rsidRPr="00000000">
        <w:rPr>
          <w:sz w:val="18"/>
          <w:szCs w:val="18"/>
          <w:rtl w:val="0"/>
        </w:rPr>
        <w:t xml:space="preserve">: Teaches narrative writing using KWOs and dress-ups (e.g., strong verbs).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Story sequencing, descriptive writing.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Self-Governance</w:t>
      </w:r>
      <w:r w:rsidDel="00000000" w:rsidR="00000000" w:rsidRPr="00000000">
        <w:rPr>
          <w:sz w:val="18"/>
          <w:szCs w:val="18"/>
          <w:rtl w:val="0"/>
        </w:rPr>
        <w:t xml:space="preserve">: Decision-making, responsibility.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PragerU videos, Tuttle Twins stories.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Manners, honesty, perseverance.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Health</w:t>
      </w:r>
      <w:r w:rsidDel="00000000" w:rsidR="00000000" w:rsidRPr="00000000">
        <w:rPr>
          <w:sz w:val="18"/>
          <w:szCs w:val="18"/>
          <w:rtl w:val="0"/>
        </w:rPr>
        <w:t xml:space="preserve">: Hygiene, safety.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Mentor-led discussions, stories.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Personal hygiene, safe behavior.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Physical Education</w:t>
      </w:r>
      <w:r w:rsidDel="00000000" w:rsidR="00000000" w:rsidRPr="00000000">
        <w:rPr>
          <w:sz w:val="18"/>
          <w:szCs w:val="18"/>
          <w:rtl w:val="0"/>
        </w:rPr>
        <w:t xml:space="preserve">: Gym games, cooperative play.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Scooter tag, charades.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Teamwork, coordination.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Music</w:t>
      </w:r>
      <w:r w:rsidDel="00000000" w:rsidR="00000000" w:rsidRPr="00000000">
        <w:rPr>
          <w:sz w:val="18"/>
          <w:szCs w:val="18"/>
          <w:rtl w:val="0"/>
        </w:rPr>
        <w:t xml:space="preserve">: Songs, rhythm activities.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Songs like </w:t>
      </w:r>
      <w:r w:rsidDel="00000000" w:rsidR="00000000" w:rsidRPr="00000000">
        <w:rPr>
          <w:i w:val="1"/>
          <w:sz w:val="18"/>
          <w:szCs w:val="18"/>
          <w:rtl w:val="0"/>
        </w:rPr>
        <w:t xml:space="preserve">Snowball</w:t>
      </w:r>
      <w:r w:rsidDel="00000000" w:rsidR="00000000" w:rsidRPr="00000000">
        <w:rPr>
          <w:sz w:val="18"/>
          <w:szCs w:val="18"/>
          <w:rtl w:val="0"/>
        </w:rPr>
        <w:t xml:space="preserve">, music with Shaya.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Rhythm, tempo.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nas43fw5pgvf" w:id="4"/>
      <w:bookmarkEnd w:id="4"/>
      <w:r w:rsidDel="00000000" w:rsidR="00000000" w:rsidRPr="00000000">
        <w:rPr>
          <w:b w:val="1"/>
          <w:sz w:val="30"/>
          <w:szCs w:val="30"/>
          <w:rtl w:val="0"/>
        </w:rPr>
        <w:t xml:space="preserve">Learning Objectives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Master phonograms and spelling rules for fluent reading and writing.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Perform addition/subtraction within 100 using Dimensions Math.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Understand plant/animal life cycles and weather patterns.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Apply financial literacy concepts (e.g., saving vs. spending).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 narrative writing skills using IEW.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ot2tpqjouj3s" w:id="5"/>
      <w:bookmarkEnd w:id="5"/>
      <w:r w:rsidDel="00000000" w:rsidR="00000000" w:rsidRPr="00000000">
        <w:rPr>
          <w:b w:val="1"/>
          <w:sz w:val="30"/>
          <w:szCs w:val="30"/>
          <w:rtl w:val="0"/>
        </w:rPr>
        <w:t xml:space="preserve">Teaching Methods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Discussion-Based</w:t>
      </w:r>
      <w:r w:rsidDel="00000000" w:rsidR="00000000" w:rsidRPr="00000000">
        <w:rPr>
          <w:sz w:val="18"/>
          <w:szCs w:val="18"/>
          <w:rtl w:val="0"/>
        </w:rPr>
        <w:t xml:space="preserve">: Socratic discussions on phonograms, history.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Project-Based</w:t>
      </w:r>
      <w:r w:rsidDel="00000000" w:rsidR="00000000" w:rsidRPr="00000000">
        <w:rPr>
          <w:sz w:val="18"/>
          <w:szCs w:val="18"/>
          <w:rtl w:val="0"/>
        </w:rPr>
        <w:t xml:space="preserve">: Writing letters, creating maps.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Hands-On</w:t>
      </w:r>
      <w:r w:rsidDel="00000000" w:rsidR="00000000" w:rsidRPr="00000000">
        <w:rPr>
          <w:sz w:val="18"/>
          <w:szCs w:val="18"/>
          <w:rtl w:val="0"/>
        </w:rPr>
        <w:t xml:space="preserve">: Experiments like snow storm in a jar, penny science.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Interactive</w:t>
      </w:r>
      <w:r w:rsidDel="00000000" w:rsidR="00000000" w:rsidRPr="00000000">
        <w:rPr>
          <w:sz w:val="18"/>
          <w:szCs w:val="18"/>
          <w:rtl w:val="0"/>
        </w:rPr>
        <w:t xml:space="preserve">: Memorizing </w:t>
      </w:r>
      <w:r w:rsidDel="00000000" w:rsidR="00000000" w:rsidRPr="00000000">
        <w:rPr>
          <w:i w:val="1"/>
          <w:sz w:val="18"/>
          <w:szCs w:val="18"/>
          <w:rtl w:val="0"/>
        </w:rPr>
        <w:t xml:space="preserve">Snowball</w:t>
      </w:r>
      <w:r w:rsidDel="00000000" w:rsidR="00000000" w:rsidRPr="00000000">
        <w:rPr>
          <w:sz w:val="18"/>
          <w:szCs w:val="18"/>
          <w:rtl w:val="0"/>
        </w:rPr>
        <w:t xml:space="preserve"> poem, role-playing entrepreneurship.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yy4yr3bs9wca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q99g4ggori8q" w:id="7"/>
      <w:bookmarkEnd w:id="7"/>
      <w:r w:rsidDel="00000000" w:rsidR="00000000" w:rsidRPr="00000000">
        <w:rPr>
          <w:b w:val="1"/>
          <w:sz w:val="30"/>
          <w:szCs w:val="30"/>
          <w:rtl w:val="0"/>
        </w:rPr>
        <w:t xml:space="preserve">Sample Activities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Literacy Station</w:t>
      </w:r>
      <w:r w:rsidDel="00000000" w:rsidR="00000000" w:rsidRPr="00000000">
        <w:rPr>
          <w:sz w:val="18"/>
          <w:szCs w:val="18"/>
          <w:rtl w:val="0"/>
        </w:rPr>
        <w:t xml:space="preserve">: Decode </w:t>
      </w:r>
      <w:r w:rsidDel="00000000" w:rsidR="00000000" w:rsidRPr="00000000">
        <w:rPr>
          <w:i w:val="1"/>
          <w:sz w:val="18"/>
          <w:szCs w:val="18"/>
          <w:rtl w:val="0"/>
        </w:rPr>
        <w:t xml:space="preserve">Mac and Tab</w:t>
      </w:r>
      <w:r w:rsidDel="00000000" w:rsidR="00000000" w:rsidRPr="00000000">
        <w:rPr>
          <w:sz w:val="18"/>
          <w:szCs w:val="18"/>
          <w:rtl w:val="0"/>
        </w:rPr>
        <w:t xml:space="preserve">, practice CK rule (Week 7).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Math Station</w:t>
      </w:r>
      <w:r w:rsidDel="00000000" w:rsidR="00000000" w:rsidRPr="00000000">
        <w:rPr>
          <w:sz w:val="18"/>
          <w:szCs w:val="18"/>
          <w:rtl w:val="0"/>
        </w:rPr>
        <w:t xml:space="preserve">: Solve addition problems with number bonds (Week 1).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Science Experiment</w:t>
      </w:r>
      <w:r w:rsidDel="00000000" w:rsidR="00000000" w:rsidRPr="00000000">
        <w:rPr>
          <w:sz w:val="18"/>
          <w:szCs w:val="18"/>
          <w:rtl w:val="0"/>
        </w:rPr>
        <w:t xml:space="preserve">: Cloud in a jar with hot water and ice (Week 2).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History Lesson</w:t>
      </w:r>
      <w:r w:rsidDel="00000000" w:rsidR="00000000" w:rsidRPr="00000000">
        <w:rPr>
          <w:sz w:val="18"/>
          <w:szCs w:val="18"/>
          <w:rtl w:val="0"/>
        </w:rPr>
        <w:t xml:space="preserve">: Read </w:t>
      </w:r>
      <w:r w:rsidDel="00000000" w:rsidR="00000000" w:rsidRPr="00000000">
        <w:rPr>
          <w:i w:val="1"/>
          <w:sz w:val="18"/>
          <w:szCs w:val="18"/>
          <w:rtl w:val="0"/>
        </w:rPr>
        <w:t xml:space="preserve">Our America</w:t>
      </w:r>
      <w:r w:rsidDel="00000000" w:rsidR="00000000" w:rsidRPr="00000000">
        <w:rPr>
          <w:sz w:val="18"/>
          <w:szCs w:val="18"/>
          <w:rtl w:val="0"/>
        </w:rPr>
        <w:t xml:space="preserve"> on American growth (Week 6).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Creative Writing</w:t>
      </w:r>
      <w:r w:rsidDel="00000000" w:rsidR="00000000" w:rsidRPr="00000000">
        <w:rPr>
          <w:sz w:val="18"/>
          <w:szCs w:val="18"/>
          <w:rtl w:val="0"/>
        </w:rPr>
        <w:t xml:space="preserve">: Write daily news about a new invention (Week 2).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3kggl4czzcre" w:id="8"/>
      <w:bookmarkEnd w:id="8"/>
      <w:r w:rsidDel="00000000" w:rsidR="00000000" w:rsidRPr="00000000">
        <w:rPr>
          <w:b w:val="1"/>
          <w:sz w:val="30"/>
          <w:szCs w:val="30"/>
          <w:rtl w:val="0"/>
        </w:rPr>
        <w:t xml:space="preserve">Assessments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Weekly phonogram and spelling quizzes.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Math workbook completion and assessments (Weeks 9–10).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Project evaluations (e.g., business cards, menus).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Progress reports (Week 8) and portfolio of work.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jgv0hat0d8ae" w:id="9"/>
      <w:bookmarkEnd w:id="9"/>
      <w:r w:rsidDel="00000000" w:rsidR="00000000" w:rsidRPr="00000000">
        <w:rPr>
          <w:b w:val="1"/>
          <w:sz w:val="30"/>
          <w:szCs w:val="30"/>
          <w:rtl w:val="0"/>
        </w:rPr>
        <w:t xml:space="preserve">Extracurricular Opportunities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Robotics program for grades 1–12, fostering innovation through coding and engineering.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ajnbzly8o2t8" w:id="10"/>
      <w:bookmarkEnd w:id="10"/>
      <w:r w:rsidDel="00000000" w:rsidR="00000000" w:rsidRPr="00000000">
        <w:rPr>
          <w:b w:val="1"/>
          <w:sz w:val="30"/>
          <w:szCs w:val="30"/>
          <w:rtl w:val="0"/>
        </w:rPr>
        <w:t xml:space="preserve">ASA Mission Alignment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Tycoons builds civic virtue and intellectual confidence through a curriculum that teaches the value of work, liberty, and informed decision-making, empowering parents to shape their child’s education.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720" w:top="108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2000250</wp:posOffset>
          </wp:positionH>
          <wp:positionV relativeFrom="paragraph">
            <wp:posOffset>19050</wp:posOffset>
          </wp:positionV>
          <wp:extent cx="1943100" cy="914400"/>
          <wp:effectExtent b="0" l="0" r="0" t="0"/>
          <wp:wrapTopAndBottom distB="0" dist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24938" r="24691" t="4950"/>
                  <a:stretch>
                    <a:fillRect/>
                  </a:stretch>
                </pic:blipFill>
                <pic:spPr>
                  <a:xfrm>
                    <a:off x="0" y="0"/>
                    <a:ext cx="1943100" cy="914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2000250</wp:posOffset>
          </wp:positionH>
          <wp:positionV relativeFrom="paragraph">
            <wp:posOffset>-19049</wp:posOffset>
          </wp:positionV>
          <wp:extent cx="1943100" cy="9144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24938" r="24691" t="4950"/>
                  <a:stretch>
                    <a:fillRect/>
                  </a:stretch>
                </pic:blipFill>
                <pic:spPr>
                  <a:xfrm>
                    <a:off x="0" y="0"/>
                    <a:ext cx="1943100" cy="914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5486400</wp:posOffset>
          </wp:positionH>
          <wp:positionV relativeFrom="paragraph">
            <wp:posOffset>-266699</wp:posOffset>
          </wp:positionV>
          <wp:extent cx="1109663" cy="492413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9663" cy="4924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