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00C7E" w14:textId="668FD5C7" w:rsidR="00881A94" w:rsidRDefault="006B1A4E">
      <w:r>
        <w:t>Nature of Enterprise Computing – Group 15 Case Study.</w:t>
      </w:r>
    </w:p>
    <w:p w14:paraId="753D757F" w14:textId="77777777" w:rsidR="006B1A4E" w:rsidRDefault="006B1A4E"/>
    <w:p w14:paraId="6F9154B6" w14:textId="0700CEF7" w:rsidR="006B1A4E" w:rsidRDefault="006B1A4E">
      <w:r>
        <w:t>Topic: Consumer Technology Evolution</w:t>
      </w:r>
    </w:p>
    <w:p w14:paraId="27733703" w14:textId="77777777" w:rsidR="006B1A4E" w:rsidRDefault="006B1A4E"/>
    <w:p w14:paraId="79D44D56" w14:textId="2EE4FCBF" w:rsidR="006B1A4E" w:rsidRDefault="006B1A4E">
      <w:r>
        <w:t>We will look specifically at the Evolution of the way we consume media. We will consider how the public went from using physical media to how we now use streaming services such as Spotify, Apple Music, Netflix or Disney+</w:t>
      </w:r>
    </w:p>
    <w:p w14:paraId="0265D11A" w14:textId="77777777" w:rsidR="006B1A4E" w:rsidRDefault="006B1A4E"/>
    <w:p w14:paraId="652A87B5" w14:textId="51285BBF" w:rsidR="006B1A4E" w:rsidRDefault="006B1A4E">
      <w:pPr>
        <w:rPr>
          <w:b/>
          <w:bCs/>
        </w:rPr>
      </w:pPr>
      <w:r w:rsidRPr="006B1A4E">
        <w:rPr>
          <w:b/>
          <w:bCs/>
        </w:rPr>
        <w:t>Due: Friday 28</w:t>
      </w:r>
      <w:r w:rsidRPr="006B1A4E">
        <w:rPr>
          <w:b/>
          <w:bCs/>
          <w:vertAlign w:val="superscript"/>
        </w:rPr>
        <w:t>th</w:t>
      </w:r>
      <w:r w:rsidRPr="006B1A4E">
        <w:rPr>
          <w:b/>
          <w:bCs/>
        </w:rPr>
        <w:t xml:space="preserve"> November </w:t>
      </w:r>
    </w:p>
    <w:p w14:paraId="2FD8476F" w14:textId="77777777" w:rsidR="006B1A4E" w:rsidRDefault="006B1A4E">
      <w:pPr>
        <w:rPr>
          <w:b/>
          <w:bCs/>
        </w:rPr>
      </w:pPr>
    </w:p>
    <w:p w14:paraId="078954AE" w14:textId="57DABDE7" w:rsidR="006B1A4E" w:rsidRDefault="006B1A4E">
      <w:r>
        <w:rPr>
          <w:b/>
          <w:bCs/>
        </w:rPr>
        <w:t xml:space="preserve">Task for this week: </w:t>
      </w:r>
      <w:r>
        <w:t>Can everyone find information about one of following:</w:t>
      </w:r>
    </w:p>
    <w:p w14:paraId="056760FA" w14:textId="77777777" w:rsidR="006B1A4E" w:rsidRDefault="006B1A4E"/>
    <w:p w14:paraId="1D44A68B" w14:textId="74BA8935" w:rsidR="006B1A4E" w:rsidRDefault="006B1A4E" w:rsidP="006B1A4E">
      <w:pPr>
        <w:pStyle w:val="ListParagraph"/>
        <w:numPr>
          <w:ilvl w:val="0"/>
          <w:numId w:val="1"/>
        </w:numPr>
      </w:pPr>
      <w:r>
        <w:t>Analog Physical Media (before 1980s) - Jamiu</w:t>
      </w:r>
    </w:p>
    <w:p w14:paraId="54108933" w14:textId="102CB34B" w:rsidR="006B1A4E" w:rsidRDefault="006B1A4E" w:rsidP="006B1A4E">
      <w:pPr>
        <w:pStyle w:val="ListParagraph"/>
        <w:numPr>
          <w:ilvl w:val="0"/>
          <w:numId w:val="1"/>
        </w:numPr>
      </w:pPr>
      <w:r>
        <w:t xml:space="preserve">Digital Physical Media (1980s to 1990s) – Dom </w:t>
      </w:r>
    </w:p>
    <w:p w14:paraId="58A16211" w14:textId="16A02CA5" w:rsidR="006B1A4E" w:rsidRDefault="006B1A4E" w:rsidP="006B1A4E">
      <w:pPr>
        <w:pStyle w:val="ListParagraph"/>
        <w:numPr>
          <w:ilvl w:val="0"/>
          <w:numId w:val="1"/>
        </w:numPr>
      </w:pPr>
      <w:r>
        <w:t>Digital Downloads and Piracy (Late 1990s to 2000s) - Chris</w:t>
      </w:r>
    </w:p>
    <w:p w14:paraId="19714C21" w14:textId="27362344" w:rsidR="006B1A4E" w:rsidRDefault="006B1A4E" w:rsidP="006B1A4E">
      <w:pPr>
        <w:pStyle w:val="ListParagraph"/>
        <w:numPr>
          <w:ilvl w:val="0"/>
          <w:numId w:val="1"/>
        </w:numPr>
      </w:pPr>
      <w:r>
        <w:t>On-Demand Streaming (Mid 2000s to 2010s) - Akaisha</w:t>
      </w:r>
    </w:p>
    <w:p w14:paraId="49674E12" w14:textId="0A1C0990" w:rsidR="006B1A4E" w:rsidRPr="006B1A4E" w:rsidRDefault="006B1A4E" w:rsidP="006B1A4E">
      <w:pPr>
        <w:pStyle w:val="ListParagraph"/>
        <w:numPr>
          <w:ilvl w:val="0"/>
          <w:numId w:val="1"/>
        </w:numPr>
      </w:pPr>
      <w:r>
        <w:t>Subscription-based streaming (2010s to now) - Cezary</w:t>
      </w:r>
    </w:p>
    <w:p w14:paraId="0AF4FF7F" w14:textId="77777777" w:rsidR="006B1A4E" w:rsidRDefault="006B1A4E"/>
    <w:p w14:paraId="64FE765F" w14:textId="77777777" w:rsidR="006B1A4E" w:rsidRDefault="006B1A4E"/>
    <w:sectPr w:rsidR="006B1A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F362A"/>
    <w:multiLevelType w:val="hybridMultilevel"/>
    <w:tmpl w:val="B8D8D0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964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4E"/>
    <w:rsid w:val="0024019D"/>
    <w:rsid w:val="0039459D"/>
    <w:rsid w:val="00565C4A"/>
    <w:rsid w:val="006B1A4E"/>
    <w:rsid w:val="00773A82"/>
    <w:rsid w:val="008500BE"/>
    <w:rsid w:val="00881A94"/>
    <w:rsid w:val="008D014B"/>
    <w:rsid w:val="009E461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A795B"/>
  <w15:chartTrackingRefBased/>
  <w15:docId w15:val="{42E8C08A-B962-084A-AD56-4C84D7EB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A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A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A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A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A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A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A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A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A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A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1A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1A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1A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A4E"/>
    <w:rPr>
      <w:rFonts w:eastAsiaTheme="majorEastAsia" w:cstheme="majorBidi"/>
      <w:color w:val="272727" w:themeColor="text1" w:themeTint="D8"/>
    </w:rPr>
  </w:style>
  <w:style w:type="paragraph" w:styleId="Title">
    <w:name w:val="Title"/>
    <w:basedOn w:val="Normal"/>
    <w:next w:val="Normal"/>
    <w:link w:val="TitleChar"/>
    <w:uiPriority w:val="10"/>
    <w:qFormat/>
    <w:rsid w:val="006B1A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A4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A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B1A4E"/>
    <w:rPr>
      <w:i/>
      <w:iCs/>
      <w:color w:val="404040" w:themeColor="text1" w:themeTint="BF"/>
    </w:rPr>
  </w:style>
  <w:style w:type="paragraph" w:styleId="ListParagraph">
    <w:name w:val="List Paragraph"/>
    <w:basedOn w:val="Normal"/>
    <w:uiPriority w:val="34"/>
    <w:qFormat/>
    <w:rsid w:val="006B1A4E"/>
    <w:pPr>
      <w:ind w:left="720"/>
      <w:contextualSpacing/>
    </w:pPr>
  </w:style>
  <w:style w:type="character" w:styleId="IntenseEmphasis">
    <w:name w:val="Intense Emphasis"/>
    <w:basedOn w:val="DefaultParagraphFont"/>
    <w:uiPriority w:val="21"/>
    <w:qFormat/>
    <w:rsid w:val="006B1A4E"/>
    <w:rPr>
      <w:i/>
      <w:iCs/>
      <w:color w:val="0F4761" w:themeColor="accent1" w:themeShade="BF"/>
    </w:rPr>
  </w:style>
  <w:style w:type="paragraph" w:styleId="IntenseQuote">
    <w:name w:val="Intense Quote"/>
    <w:basedOn w:val="Normal"/>
    <w:next w:val="Normal"/>
    <w:link w:val="IntenseQuoteChar"/>
    <w:uiPriority w:val="30"/>
    <w:qFormat/>
    <w:rsid w:val="006B1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A4E"/>
    <w:rPr>
      <w:i/>
      <w:iCs/>
      <w:color w:val="0F4761" w:themeColor="accent1" w:themeShade="BF"/>
    </w:rPr>
  </w:style>
  <w:style w:type="character" w:styleId="IntenseReference">
    <w:name w:val="Intense Reference"/>
    <w:basedOn w:val="DefaultParagraphFont"/>
    <w:uiPriority w:val="32"/>
    <w:qFormat/>
    <w:rsid w:val="006B1A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Template>
  <TotalTime>2</TotalTime>
  <Pages>1</Pages>
  <Words>100</Words>
  <Characters>575</Characters>
  <Application>Microsoft Office Word</Application>
  <DocSecurity>0</DocSecurity>
  <Lines>4</Lines>
  <Paragraphs>1</Paragraphs>
  <ScaleCrop>false</ScaleCrop>
  <Company/>
  <LinksUpToDate>false</LinksUpToDate>
  <CharactersWithSpaces>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A00021774 Cezary Janus</dc:creator>
  <cp:keywords/>
  <dc:description/>
  <cp:lastModifiedBy>A00021774 Cezary Janus</cp:lastModifiedBy>
  <cp:revision>2</cp:revision>
  <dcterms:created xsi:type="dcterms:W3CDTF">2025-10-14T09:40:00Z</dcterms:created>
  <dcterms:modified xsi:type="dcterms:W3CDTF">2025-10-14T09:40:00Z</dcterms:modified>
</cp:coreProperties>
</file>