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F7" w:rsidRPr="00A90182" w:rsidRDefault="00A90182">
      <w:pPr>
        <w:rPr>
          <w:sz w:val="40"/>
          <w:szCs w:val="40"/>
          <w:lang w:val="uk-UA"/>
        </w:rPr>
      </w:pPr>
      <w:r w:rsidRPr="00A90182">
        <w:rPr>
          <w:sz w:val="40"/>
          <w:szCs w:val="40"/>
          <w:lang w:val="uk-UA"/>
        </w:rPr>
        <w:t>Яблуко- фрукт із-за якого ми більше не літаємо</w:t>
      </w:r>
      <w:r>
        <w:rPr>
          <w:lang w:val="uk-UA"/>
        </w:rPr>
        <w:t>.</w:t>
      </w:r>
      <w:r>
        <w:rPr>
          <w:sz w:val="40"/>
          <w:szCs w:val="40"/>
          <w:lang w:val="uk-UA"/>
        </w:rPr>
        <w:t xml:space="preserve"> В цьому фрукті є залізо але на металолом його не приймуть. Тому залишається тільки їсти яблука і насолоджуватись життям.</w:t>
      </w:r>
      <w:bookmarkStart w:id="0" w:name="_GoBack"/>
      <w:bookmarkEnd w:id="0"/>
    </w:p>
    <w:sectPr w:rsidR="002114F7" w:rsidRPr="00A901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98"/>
    <w:rsid w:val="002114F7"/>
    <w:rsid w:val="00A90182"/>
    <w:rsid w:val="00D7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BD0C"/>
  <w15:chartTrackingRefBased/>
  <w15:docId w15:val="{0314CE69-3FF5-4AD3-98AB-CB43A2B8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</dc:creator>
  <cp:keywords/>
  <dc:description/>
  <cp:lastModifiedBy>Nono</cp:lastModifiedBy>
  <cp:revision>3</cp:revision>
  <dcterms:created xsi:type="dcterms:W3CDTF">2020-02-27T19:47:00Z</dcterms:created>
  <dcterms:modified xsi:type="dcterms:W3CDTF">2020-02-27T19:52:00Z</dcterms:modified>
</cp:coreProperties>
</file>