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8.xml" ContentType="application/vnd.openxmlformats-officedocument.wordprocessingml.footer+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oter6.xml" ContentType="application/vnd.openxmlformats-officedocument.wordprocessingml.footer+xml"/>
  <Override PartName="/word/footer5.xml" ContentType="application/vnd.openxmlformats-officedocument.wordprocessingml.footer+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oter4.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OCHeading"/>
        <w:spacing w:lineRule="auto" w:line="480" w:before="0" w:after="0"/>
        <w:jc w:val="center"/>
        <w:rPr>
          <w:rFonts w:ascii="Times New Roman" w:hAnsi="Times New Roman" w:eastAsia="Calibri" w:cs="Times New Roman" w:eastAsiaTheme="minorHAnsi"/>
          <w:color w:val="auto"/>
          <w:sz w:val="24"/>
          <w:szCs w:val="24"/>
        </w:rPr>
      </w:pPr>
      <w:r>
        <w:rPr/>
        <w:drawing>
          <wp:inline distT="0" distB="0" distL="0" distR="0">
            <wp:extent cx="1428750" cy="1419225"/>
            <wp:effectExtent l="0" t="0" r="0" b="0"/>
            <wp:docPr id="1" name="Picture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6" descr=""/>
                    <pic:cNvPicPr>
                      <a:picLocks noChangeAspect="1" noChangeArrowheads="1"/>
                    </pic:cNvPicPr>
                  </pic:nvPicPr>
                  <pic:blipFill>
                    <a:blip r:embed="rId2"/>
                    <a:stretch>
                      <a:fillRect/>
                    </a:stretch>
                  </pic:blipFill>
                  <pic:spPr bwMode="auto">
                    <a:xfrm>
                      <a:off x="0" y="0"/>
                      <a:ext cx="1428750" cy="1419225"/>
                    </a:xfrm>
                    <a:prstGeom prst="rect">
                      <a:avLst/>
                    </a:prstGeom>
                    <a:noFill/>
                  </pic:spPr>
                </pic:pic>
              </a:graphicData>
            </a:graphic>
          </wp:inline>
        </w:drawing>
      </w:r>
      <w:bookmarkStart w:id="0" w:name="_Hlk164529016"/>
    </w:p>
    <w:p>
      <w:pPr>
        <w:pStyle w:val="Normal"/>
        <w:spacing w:lineRule="auto" w:line="480" w:before="0" w:after="0"/>
        <w:ind w:firstLine="720"/>
        <w:jc w:val="center"/>
        <w:rPr>
          <w:rFonts w:ascii="Times New Roman" w:hAnsi="Times New Roman" w:cs="Times New Roman"/>
          <w:b/>
          <w:sz w:val="24"/>
          <w:szCs w:val="24"/>
        </w:rPr>
      </w:pPr>
      <w:r>
        <w:rPr>
          <w:rFonts w:cs="Times New Roman" w:ascii="Times New Roman" w:hAnsi="Times New Roman"/>
          <w:b/>
          <w:sz w:val="24"/>
          <w:szCs w:val="24"/>
        </w:rPr>
        <w:t>DEPARTMENT OF COMPUTING AND INFORMATION SCIENCES</w:t>
      </w:r>
    </w:p>
    <w:p>
      <w:pPr>
        <w:pStyle w:val="Normal"/>
        <w:spacing w:lineRule="auto" w:line="480" w:before="0" w:after="0"/>
        <w:ind w:firstLine="720"/>
        <w:jc w:val="center"/>
        <w:rPr>
          <w:rFonts w:ascii="Times New Roman" w:hAnsi="Times New Roman" w:cs="Times New Roman"/>
          <w:b/>
          <w:sz w:val="24"/>
          <w:szCs w:val="24"/>
        </w:rPr>
      </w:pPr>
      <w:r>
        <w:rPr>
          <w:rFonts w:cs="Times New Roman" w:ascii="Times New Roman" w:hAnsi="Times New Roman"/>
          <w:b/>
          <w:sz w:val="24"/>
          <w:szCs w:val="24"/>
        </w:rPr>
        <w:t>BSC IN COMPUTER SCIENCE</w:t>
      </w:r>
    </w:p>
    <w:p>
      <w:pPr>
        <w:pStyle w:val="Normal"/>
        <w:spacing w:lineRule="auto" w:line="480" w:before="0" w:after="0"/>
        <w:ind w:firstLine="720"/>
        <w:jc w:val="center"/>
        <w:rPr>
          <w:rFonts w:ascii="Times New Roman" w:hAnsi="Times New Roman" w:cs="Times New Roman"/>
          <w:b/>
          <w:sz w:val="24"/>
          <w:szCs w:val="24"/>
        </w:rPr>
      </w:pPr>
      <w:r>
        <w:rPr>
          <w:rFonts w:cs="Times New Roman" w:ascii="Times New Roman" w:hAnsi="Times New Roman"/>
          <w:b/>
          <w:sz w:val="24"/>
          <w:szCs w:val="24"/>
        </w:rPr>
        <w:t>COM 4108 COMPUTER SCIENCE PROJECT</w:t>
      </w:r>
    </w:p>
    <w:p>
      <w:pPr>
        <w:pStyle w:val="Normal"/>
        <w:spacing w:lineRule="auto" w:line="480" w:before="0" w:after="0"/>
        <w:ind w:firstLine="720"/>
        <w:jc w:val="both"/>
        <w:rPr>
          <w:rFonts w:ascii="Times New Roman" w:hAnsi="Times New Roman" w:cs="Times New Roman"/>
          <w:b/>
          <w:sz w:val="24"/>
          <w:szCs w:val="24"/>
        </w:rPr>
      </w:pPr>
      <w:r>
        <w:rPr>
          <w:rFonts w:cs="Times New Roman" w:ascii="Times New Roman" w:hAnsi="Times New Roman"/>
          <w:b/>
          <w:sz w:val="24"/>
          <w:szCs w:val="24"/>
        </w:rPr>
      </w:r>
    </w:p>
    <w:p>
      <w:pPr>
        <w:pStyle w:val="Normal"/>
        <w:spacing w:lineRule="auto" w:line="480" w:before="0" w:after="0"/>
        <w:jc w:val="center"/>
        <w:rPr>
          <w:rFonts w:ascii="Times New Roman" w:hAnsi="Times New Roman" w:cs="Times New Roman"/>
          <w:b/>
          <w:bCs/>
          <w:sz w:val="24"/>
          <w:szCs w:val="24"/>
        </w:rPr>
      </w:pPr>
      <w:r>
        <w:rPr>
          <w:rFonts w:cs="Times New Roman" w:ascii="Times New Roman" w:hAnsi="Times New Roman"/>
          <w:b/>
          <w:bCs/>
          <w:sz w:val="24"/>
          <w:szCs w:val="24"/>
        </w:rPr>
        <w:t xml:space="preserve">TITLE: </w:t>
      </w:r>
      <w:r>
        <w:rPr>
          <w:rFonts w:cs="Times New Roman" w:ascii="Times New Roman" w:hAnsi="Times New Roman"/>
          <w:b/>
          <w:bCs/>
          <w:sz w:val="24"/>
          <w:szCs w:val="24"/>
        </w:rPr>
        <w:t>DOCUMENT COR</w:t>
      </w:r>
      <w:r>
        <w:rPr>
          <w:rFonts w:cs="Times New Roman" w:ascii="Times New Roman" w:hAnsi="Times New Roman"/>
          <w:b/>
          <w:bCs/>
          <w:sz w:val="24"/>
          <w:szCs w:val="24"/>
        </w:rPr>
        <w:t>R</w:t>
      </w:r>
      <w:r>
        <w:rPr>
          <w:rFonts w:cs="Times New Roman" w:ascii="Times New Roman" w:hAnsi="Times New Roman"/>
          <w:b/>
          <w:bCs/>
          <w:sz w:val="24"/>
          <w:szCs w:val="24"/>
        </w:rPr>
        <w:t>ELATION AND INFORMATION RETRIEVAL USING AI</w:t>
      </w:r>
    </w:p>
    <w:p>
      <w:pPr>
        <w:pStyle w:val="TOCHeading"/>
        <w:spacing w:lineRule="auto" w:line="480" w:before="0" w:after="0"/>
        <w:jc w:val="both"/>
        <w:rPr>
          <w:rFonts w:ascii="Times New Roman" w:hAnsi="Times New Roman" w:eastAsia="Calibri" w:cs="Times New Roman"/>
          <w:color w:val="auto"/>
          <w:sz w:val="24"/>
          <w:szCs w:val="24"/>
        </w:rPr>
      </w:pPr>
      <w:r>
        <w:rPr>
          <w:rFonts w:eastAsia="Calibri" w:cs="Times New Roman" w:ascii="Times New Roman" w:hAnsi="Times New Roman"/>
          <w:color w:themeColor="accent1" w:themeShade="bf" w:val="auto"/>
          <w:sz w:val="24"/>
          <w:szCs w:val="24"/>
        </w:rPr>
      </w:r>
    </w:p>
    <w:p>
      <w:pPr>
        <w:pStyle w:val="TOCHeading"/>
        <w:spacing w:lineRule="auto" w:line="480" w:before="0" w:after="0"/>
        <w:jc w:val="center"/>
        <w:rPr>
          <w:rFonts w:ascii="Times New Roman" w:hAnsi="Times New Roman" w:eastAsia="Calibri" w:cs="Times New Roman"/>
          <w:b/>
          <w:bCs/>
          <w:color w:val="auto"/>
          <w:sz w:val="24"/>
          <w:szCs w:val="24"/>
        </w:rPr>
      </w:pPr>
      <w:r>
        <w:rPr>
          <w:rFonts w:eastAsia="Calibri" w:cs="Times New Roman" w:ascii="Times New Roman" w:hAnsi="Times New Roman"/>
          <w:b/>
          <w:bCs/>
          <w:color w:val="auto"/>
          <w:sz w:val="24"/>
          <w:szCs w:val="24"/>
        </w:rPr>
        <w:t xml:space="preserve">NAME: </w:t>
      </w:r>
      <w:r>
        <w:rPr>
          <w:rFonts w:eastAsia="Calibri" w:cs="Times New Roman" w:ascii="Times New Roman" w:hAnsi="Times New Roman"/>
          <w:b/>
          <w:bCs/>
          <w:color w:val="auto"/>
          <w:sz w:val="24"/>
          <w:szCs w:val="24"/>
        </w:rPr>
        <w:t>AUSTIN NG’ANG’A MUTHONI</w:t>
      </w:r>
    </w:p>
    <w:p>
      <w:pPr>
        <w:pStyle w:val="Normal"/>
        <w:spacing w:lineRule="auto" w:line="480" w:before="0" w:after="0"/>
        <w:jc w:val="center"/>
        <w:rPr>
          <w:rFonts w:ascii="Times New Roman" w:hAnsi="Times New Roman" w:cs="Times New Roman"/>
          <w:b/>
          <w:bCs/>
          <w:sz w:val="24"/>
          <w:szCs w:val="24"/>
        </w:rPr>
      </w:pPr>
      <w:r>
        <w:rPr>
          <w:rStyle w:val="Strong"/>
          <w:rFonts w:cs="Times New Roman" w:ascii="Times New Roman" w:hAnsi="Times New Roman"/>
          <w:b/>
          <w:bCs/>
          <w:sz w:val="28"/>
          <w:szCs w:val="28"/>
        </w:rPr>
        <w:t>REG NO: SB06/SR/MN/11088/2020DATE: 25.04.2025</w:t>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r>
    </w:p>
    <w:p>
      <w:pPr>
        <w:sectPr>
          <w:footerReference w:type="even" r:id="rId3"/>
          <w:footerReference w:type="default" r:id="rId4"/>
          <w:footerReference w:type="first" r:id="rId5"/>
          <w:type w:val="nextPage"/>
          <w:pgSz w:w="12240" w:h="15840"/>
          <w:pgMar w:left="1440" w:right="1440" w:gutter="0" w:header="0" w:top="1440" w:footer="720" w:bottom="1440"/>
          <w:pgNumType w:fmt="decimal"/>
          <w:formProt w:val="false"/>
          <w:textDirection w:val="lrTb"/>
          <w:docGrid w:type="default" w:linePitch="360" w:charSpace="0"/>
        </w:sectPr>
        <w:pStyle w:val="Standard"/>
        <w:spacing w:lineRule="auto" w:line="480"/>
        <w:ind w:firstLine="720"/>
        <w:jc w:val="center"/>
        <w:rPr>
          <w:rFonts w:ascii="Times New Roman" w:hAnsi="Times New Roman" w:cs="Times New Roman"/>
          <w:b/>
          <w:bCs/>
        </w:rPr>
      </w:pPr>
      <w:r>
        <w:rPr>
          <w:rStyle w:val="Strong"/>
          <w:rFonts w:cs="Times New Roman" w:ascii="Times New Roman" w:hAnsi="Times New Roman"/>
          <w:b/>
          <w:bCs/>
          <w:sz w:val="28"/>
          <w:szCs w:val="28"/>
        </w:rPr>
        <w:t>A RESEARCH PROPOSAL SUBMITTED IN PARTIAL FULFILLMENT OF THE REQUIREMENTS FOR THE AWARD OF A BACHELOR’S DEGREE IN COMPUTER SCIENCE, SCHOOL OF PURE, APPLIED AND HEALTH SCIENCES; MAASAI MARA UNIVERSITY</w:t>
      </w:r>
      <w:r>
        <w:br w:type="page"/>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r>
    </w:p>
    <w:p>
      <w:pPr>
        <w:pStyle w:val="Heading1"/>
        <w:spacing w:lineRule="auto" w:line="480" w:before="0" w:after="0"/>
        <w:rPr>
          <w:rFonts w:ascii="Times New Roman" w:hAnsi="Times New Roman" w:cs="Times New Roman"/>
          <w:b/>
          <w:bCs/>
          <w:color w:val="auto"/>
          <w:sz w:val="24"/>
          <w:szCs w:val="24"/>
        </w:rPr>
      </w:pPr>
      <w:bookmarkStart w:id="1" w:name="__RefHeading___Toc4516_1728636169"/>
      <w:bookmarkEnd w:id="1"/>
      <w:r>
        <w:rPr>
          <w:rFonts w:cs="Times New Roman" w:ascii="Times New Roman" w:hAnsi="Times New Roman"/>
          <w:b/>
          <w:bCs/>
          <w:color w:val="auto"/>
          <w:sz w:val="24"/>
          <w:szCs w:val="24"/>
        </w:rPr>
        <w:t>DEDICATION</w:t>
      </w:r>
    </w:p>
    <w:p>
      <w:pPr>
        <w:pStyle w:val="Normal"/>
        <w:rPr/>
      </w:pPr>
      <w:r>
        <w:rPr/>
        <w:t xml:space="preserve">I dedicate this research project to my family and friends, who have provided unwavering support motivation and encouragement in ensuring the project’s completion and success. This work is a tribute to their confidence in my abilities and reflects the principles they have instilled in me. </w:t>
      </w:r>
      <w:r>
        <w:br w:type="page"/>
      </w:r>
    </w:p>
    <w:p>
      <w:pPr>
        <w:pStyle w:val="Heading3"/>
        <w:rPr/>
      </w:pPr>
      <w:bookmarkStart w:id="2" w:name="__RefHeading___Toc4518_1728636169"/>
      <w:bookmarkEnd w:id="2"/>
      <w:r>
        <w:rPr>
          <w:rStyle w:val="Strong"/>
        </w:rPr>
        <w:t>DECLARATION</w:t>
      </w:r>
    </w:p>
    <w:p>
      <w:pPr>
        <w:pStyle w:val="Normal"/>
        <w:rPr/>
      </w:pPr>
      <w:r>
        <w:rPr/>
        <w:t>I declare that this project proposal is my original work and has not been submitted, either wholly or in part, to any other institution of higher learning for academic award purposes. It is presented solely to Maasai Mara University in fulfillment of the requirements for the award of a degree.</w:t>
      </w:r>
    </w:p>
    <w:p>
      <w:pPr>
        <w:pStyle w:val="Normal"/>
        <w:rPr/>
      </w:pPr>
      <w:r>
        <w:rPr>
          <w:rStyle w:val="Strong"/>
        </w:rPr>
        <w:br/>
        <w:t xml:space="preserve">Austin </w:t>
      </w:r>
      <w:r>
        <w:rPr>
          <w:rStyle w:val="Strong"/>
        </w:rPr>
        <w:t>Ng’ang’a Muthoni</w:t>
      </w:r>
      <w:r>
        <w:rPr/>
        <w:br/>
      </w:r>
      <w:r>
        <w:rPr>
          <w:b/>
          <w:bCs/>
        </w:rPr>
        <w:t>Signature: ………………………………………</w:t>
        <w:br/>
      </w:r>
    </w:p>
    <w:p>
      <w:pPr>
        <w:pStyle w:val="Normal"/>
        <w:rPr/>
      </w:pPr>
      <w:r>
        <w:rPr/>
        <w:t>Date: ……………………………………………</w:t>
      </w:r>
    </w:p>
    <w:p>
      <w:pPr>
        <w:pStyle w:val="Normal"/>
        <w:rPr/>
      </w:pPr>
      <w:r>
        <w:rPr/>
        <w:br/>
        <w:t>This proposal has been submitted for examination with my approval as the University Supervisor.</w:t>
      </w:r>
    </w:p>
    <w:p>
      <w:pPr>
        <w:pStyle w:val="Normal"/>
        <w:rPr/>
      </w:pPr>
      <w:r>
        <w:rPr>
          <w:rStyle w:val="Strong"/>
        </w:rPr>
        <w:br/>
        <w:t>Signature</w:t>
      </w:r>
      <w:r>
        <w:rPr/>
        <w:t>: ………………………………………</w:t>
        <w:br/>
      </w:r>
    </w:p>
    <w:p>
      <w:pPr>
        <w:pStyle w:val="Normal"/>
        <w:rPr/>
      </w:pPr>
      <w:r>
        <w:rPr>
          <w:rStyle w:val="Strong"/>
        </w:rPr>
        <w:t>Date</w:t>
      </w:r>
      <w:r>
        <w:rPr/>
        <w:t>: ……………………………………………</w:t>
      </w:r>
    </w:p>
    <w:p>
      <w:pPr>
        <w:pStyle w:val="Normal"/>
        <w:rPr/>
      </w:pPr>
      <w:r>
        <w:rPr>
          <w:rStyle w:val="Strong"/>
        </w:rPr>
        <w:t xml:space="preserve">Dr. </w:t>
      </w:r>
      <w:r>
        <w:rPr>
          <w:rStyle w:val="Strong"/>
        </w:rPr>
        <w:t>Guvir Singh</w:t>
      </w:r>
      <w:r>
        <w:rPr/>
        <w:br/>
        <w:t>University Supervisor</w:t>
      </w:r>
    </w:p>
    <w:p>
      <w:pPr>
        <w:pStyle w:val="Heading3"/>
        <w:spacing w:lineRule="auto" w:line="480" w:before="0" w:after="0"/>
        <w:rPr>
          <w:rFonts w:ascii="Times New Roman" w:hAnsi="Times New Roman" w:cs="Times New Roman"/>
          <w:b/>
          <w:bCs/>
          <w:color w:val="auto"/>
          <w:sz w:val="24"/>
          <w:szCs w:val="24"/>
        </w:rPr>
      </w:pPr>
      <w:r>
        <w:rPr/>
      </w:r>
    </w:p>
    <w:p>
      <w:pPr>
        <w:pStyle w:val="Normal"/>
        <w:spacing w:lineRule="auto" w:line="480" w:before="0" w:after="0"/>
        <w:jc w:val="both"/>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jc w:val="both"/>
        <w:rPr>
          <w:rFonts w:ascii="Times New Roman" w:hAnsi="Times New Roman" w:cs="Times New Roman"/>
          <w:b/>
          <w:bCs/>
          <w:sz w:val="24"/>
          <w:szCs w:val="24"/>
        </w:rPr>
      </w:pPr>
      <w:r>
        <w:rPr>
          <w:rFonts w:cs="Times New Roman" w:ascii="Times New Roman" w:hAnsi="Times New Roman"/>
          <w:b/>
          <w:bCs/>
          <w:sz w:val="24"/>
          <w:szCs w:val="24"/>
        </w:rPr>
      </w:r>
      <w:bookmarkStart w:id="3" w:name="_Toc85168785"/>
      <w:bookmarkStart w:id="4" w:name="_Toc53486853"/>
      <w:bookmarkStart w:id="5" w:name="_Toc85168785"/>
      <w:bookmarkStart w:id="6" w:name="_Toc53486853"/>
      <w:bookmarkEnd w:id="5"/>
      <w:bookmarkEnd w:id="6"/>
    </w:p>
    <w:p>
      <w:pPr>
        <w:pStyle w:val="Normal"/>
        <w:spacing w:lineRule="auto" w:line="480" w:before="0" w:after="0"/>
        <w:jc w:val="both"/>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480" w:before="0" w:after="0"/>
        <w:jc w:val="both"/>
        <w:rPr>
          <w:rFonts w:ascii="Times New Roman" w:hAnsi="Times New Roman" w:cs="Times New Roman"/>
          <w:b/>
          <w:bCs/>
          <w:sz w:val="24"/>
          <w:szCs w:val="24"/>
        </w:rPr>
      </w:pPr>
      <w:r>
        <w:rPr>
          <w:rFonts w:cs="Times New Roman" w:ascii="Times New Roman" w:hAnsi="Times New Roman"/>
          <w:b/>
          <w:bCs/>
          <w:sz w:val="24"/>
          <w:szCs w:val="24"/>
        </w:rPr>
      </w:r>
    </w:p>
    <w:p>
      <w:pPr>
        <w:pStyle w:val="Heading3"/>
        <w:rPr/>
      </w:pPr>
      <w:bookmarkStart w:id="7" w:name="__RefHeading___Toc4520_1728636169"/>
      <w:bookmarkEnd w:id="7"/>
      <w:r>
        <w:rPr>
          <w:rStyle w:val="Strong"/>
        </w:rPr>
        <w:t>ACKNOWLEDGMENT</w:t>
      </w:r>
    </w:p>
    <w:p>
      <w:pPr>
        <w:pStyle w:val="Normal"/>
        <w:rPr/>
      </w:pPr>
      <w:r>
        <w:rPr/>
        <w:t xml:space="preserve">First and foremost, I thank the Almighty God for granting me the strength, clarity, and perseverance to bring this project to completion. I extend my sincere appreciation to my supervisor, </w:t>
      </w:r>
      <w:r>
        <w:rPr>
          <w:rStyle w:val="Strong"/>
        </w:rPr>
        <w:t xml:space="preserve">Dr. </w:t>
      </w:r>
      <w:r>
        <w:rPr>
          <w:rStyle w:val="Strong"/>
        </w:rPr>
        <w:t>Guvir Singh</w:t>
      </w:r>
      <w:r>
        <w:rPr/>
        <w:t>, for his insightful feedback, consistent guidance, and encouragement throughout this research journey.</w:t>
      </w:r>
    </w:p>
    <w:p>
      <w:pPr>
        <w:pStyle w:val="Normal"/>
        <w:rPr/>
      </w:pPr>
      <w:r>
        <w:rPr/>
        <w:t>I am also grateful to my classmates and peers for their collaborative spirit and constant support. To my family and friends—thank you for your patience, uplifting words, and unwavering belief in me. Your support has made this work possible.</w:t>
      </w:r>
    </w:p>
    <w:p>
      <w:pPr>
        <w:pStyle w:val="Standard"/>
        <w:spacing w:lineRule="auto" w:line="480"/>
        <w:ind w:firstLine="720"/>
        <w:jc w:val="center"/>
        <w:rPr>
          <w:rFonts w:ascii="Times New Roman" w:hAnsi="Times New Roman" w:cs="Times New Roman"/>
          <w:b/>
          <w:bCs/>
        </w:rPr>
      </w:pPr>
      <w:r>
        <w:rPr/>
      </w:r>
      <w:bookmarkStart w:id="8" w:name="_Toc85168785"/>
      <w:bookmarkStart w:id="9" w:name="_Toc53486853"/>
      <w:bookmarkStart w:id="10" w:name="_Toc85168785"/>
      <w:bookmarkStart w:id="11" w:name="_Toc53486853"/>
      <w:bookmarkEnd w:id="10"/>
      <w:bookmarkEnd w:id="11"/>
    </w:p>
    <w:p>
      <w:pPr>
        <w:pStyle w:val="Normal"/>
        <w:rPr>
          <w:rFonts w:ascii="Times New Roman" w:hAnsi="Times New Roman" w:cs="Times New Roman"/>
          <w:sz w:val="24"/>
          <w:szCs w:val="24"/>
        </w:rPr>
      </w:pPr>
      <w:r>
        <w:rPr>
          <w:rFonts w:cs="Times New Roman" w:ascii="Times New Roman" w:hAnsi="Times New Roman"/>
          <w:sz w:val="24"/>
          <w:szCs w:val="24"/>
        </w:rPr>
      </w:r>
    </w:p>
    <w:sdt>
      <w:sdtPr>
        <w:docPartObj>
          <w:docPartGallery w:val="Table of Contents"/>
          <w:docPartUnique w:val="true"/>
        </w:docPartObj>
      </w:sdtPr>
      <w:sdtContent>
        <w:p>
          <w:pPr>
            <w:pStyle w:val="TOCHeading"/>
            <w:rPr/>
          </w:pPr>
          <w:r>
            <w:br w:type="page"/>
          </w:r>
          <w:r>
            <w:rPr/>
            <w:t>TABLE OF CONTENTS</w:t>
          </w:r>
        </w:p>
        <w:p>
          <w:pPr>
            <w:pStyle w:val="TOC1"/>
            <w:tabs>
              <w:tab w:val="clear" w:pos="643"/>
              <w:tab w:val="right" w:pos="9359" w:leader="dot"/>
            </w:tabs>
            <w:rPr/>
          </w:pPr>
          <w:r>
            <w:fldChar w:fldCharType="begin"/>
          </w:r>
          <w:r>
            <w:rPr>
              <w:webHidden/>
              <w:rStyle w:val="IndexLink"/>
            </w:rPr>
            <w:instrText xml:space="preserve"> TOC \z \o "1-3" \u \h</w:instrText>
          </w:r>
          <w:r>
            <w:rPr>
              <w:webHidden/>
              <w:rStyle w:val="IndexLink"/>
            </w:rPr>
            <w:fldChar w:fldCharType="separate"/>
          </w:r>
          <w:hyperlink w:anchor="__RefHeading___Toc4516_1728636169">
            <w:r>
              <w:rPr>
                <w:webHidden/>
                <w:rStyle w:val="IndexLink"/>
              </w:rPr>
              <w:t>DEDICATION</w:t>
              <w:tab/>
              <w:t>i</w:t>
            </w:r>
          </w:hyperlink>
        </w:p>
        <w:p>
          <w:pPr>
            <w:pStyle w:val="TOC3"/>
            <w:tabs>
              <w:tab w:val="clear" w:pos="643"/>
              <w:tab w:val="right" w:pos="9359" w:leader="dot"/>
            </w:tabs>
            <w:rPr/>
          </w:pPr>
          <w:hyperlink w:anchor="__RefHeading___Toc4518_1728636169">
            <w:r>
              <w:rPr>
                <w:webHidden/>
                <w:rStyle w:val="IndexLink"/>
              </w:rPr>
              <w:t>DECLARATION</w:t>
              <w:tab/>
              <w:t>ii</w:t>
            </w:r>
          </w:hyperlink>
        </w:p>
        <w:p>
          <w:pPr>
            <w:pStyle w:val="TOC3"/>
            <w:tabs>
              <w:tab w:val="clear" w:pos="643"/>
              <w:tab w:val="right" w:pos="9359" w:leader="dot"/>
            </w:tabs>
            <w:rPr/>
          </w:pPr>
          <w:hyperlink w:anchor="__RefHeading___Toc4520_1728636169">
            <w:r>
              <w:rPr>
                <w:webHidden/>
                <w:rStyle w:val="IndexLink"/>
              </w:rPr>
              <w:t>ACKNOWLEDGMENT</w:t>
              <w:tab/>
              <w:t>iii</w:t>
            </w:r>
          </w:hyperlink>
        </w:p>
        <w:p>
          <w:pPr>
            <w:pStyle w:val="TOC2"/>
            <w:tabs>
              <w:tab w:val="clear" w:pos="643"/>
              <w:tab w:val="right" w:pos="9359" w:leader="dot"/>
            </w:tabs>
            <w:rPr/>
          </w:pPr>
          <w:hyperlink w:anchor="__RefHeading___Toc4528_1728636169">
            <w:r>
              <w:rPr>
                <w:webHidden/>
                <w:rStyle w:val="IndexLink"/>
              </w:rPr>
              <w:t>1. INTRODUCTION</w:t>
              <w:tab/>
              <w:t>1</w:t>
            </w:r>
          </w:hyperlink>
        </w:p>
        <w:p>
          <w:pPr>
            <w:pStyle w:val="TOC3"/>
            <w:tabs>
              <w:tab w:val="clear" w:pos="643"/>
              <w:tab w:val="right" w:pos="9359" w:leader="dot"/>
            </w:tabs>
            <w:rPr/>
          </w:pPr>
          <w:hyperlink w:anchor="__RefHeading___Toc4530_1728636169">
            <w:r>
              <w:rPr>
                <w:webHidden/>
                <w:rStyle w:val="IndexLink"/>
              </w:rPr>
              <w:t>1.1 Background</w:t>
              <w:tab/>
              <w:t>1</w:t>
            </w:r>
          </w:hyperlink>
        </w:p>
        <w:p>
          <w:pPr>
            <w:pStyle w:val="TOC3"/>
            <w:tabs>
              <w:tab w:val="clear" w:pos="643"/>
              <w:tab w:val="right" w:pos="9359" w:leader="dot"/>
            </w:tabs>
            <w:rPr/>
          </w:pPr>
          <w:hyperlink w:anchor="__RefHeading___Toc4532_1728636169">
            <w:r>
              <w:rPr>
                <w:webHidden/>
                <w:rStyle w:val="IndexLink"/>
              </w:rPr>
              <w:t>1.2 Problem Statement</w:t>
              <w:tab/>
              <w:t>1</w:t>
            </w:r>
          </w:hyperlink>
        </w:p>
        <w:p>
          <w:pPr>
            <w:pStyle w:val="TOC3"/>
            <w:tabs>
              <w:tab w:val="clear" w:pos="643"/>
              <w:tab w:val="right" w:pos="9359" w:leader="dot"/>
            </w:tabs>
            <w:rPr/>
          </w:pPr>
          <w:hyperlink w:anchor="__RefHeading___Toc4534_1728636169">
            <w:r>
              <w:rPr>
                <w:webHidden/>
                <w:rStyle w:val="IndexLink"/>
              </w:rPr>
              <w:t>1.3 Justification</w:t>
              <w:tab/>
              <w:t>1</w:t>
            </w:r>
          </w:hyperlink>
        </w:p>
        <w:p>
          <w:pPr>
            <w:pStyle w:val="TOC3"/>
            <w:tabs>
              <w:tab w:val="clear" w:pos="643"/>
              <w:tab w:val="right" w:pos="9359" w:leader="dot"/>
            </w:tabs>
            <w:rPr/>
          </w:pPr>
          <w:hyperlink w:anchor="__RefHeading___Toc4536_1728636169">
            <w:r>
              <w:rPr>
                <w:webHidden/>
                <w:rStyle w:val="IndexLink"/>
              </w:rPr>
              <w:t>1.5 Hypotheses</w:t>
              <w:tab/>
              <w:t>2</w:t>
            </w:r>
          </w:hyperlink>
        </w:p>
        <w:p>
          <w:pPr>
            <w:pStyle w:val="TOC3"/>
            <w:tabs>
              <w:tab w:val="clear" w:pos="643"/>
              <w:tab w:val="right" w:pos="9359" w:leader="dot"/>
            </w:tabs>
            <w:rPr/>
          </w:pPr>
          <w:hyperlink w:anchor="__RefHeading___Toc4538_1728636169">
            <w:r>
              <w:rPr>
                <w:webHidden/>
                <w:rStyle w:val="IndexLink"/>
              </w:rPr>
              <w:t>1.6 Objectives</w:t>
              <w:tab/>
              <w:t>2</w:t>
            </w:r>
          </w:hyperlink>
        </w:p>
        <w:p>
          <w:pPr>
            <w:pStyle w:val="TOC2"/>
            <w:tabs>
              <w:tab w:val="clear" w:pos="643"/>
              <w:tab w:val="right" w:pos="9359" w:leader="dot"/>
            </w:tabs>
            <w:rPr/>
          </w:pPr>
          <w:hyperlink w:anchor="__RefHeading___Toc4540_1728636169">
            <w:r>
              <w:rPr>
                <w:webHidden/>
                <w:rStyle w:val="IndexLink"/>
              </w:rPr>
              <w:t>2.1 Traditional Document Retrieval Systems</w:t>
              <w:tab/>
              <w:t>3</w:t>
            </w:r>
          </w:hyperlink>
        </w:p>
        <w:p>
          <w:pPr>
            <w:pStyle w:val="TOC2"/>
            <w:tabs>
              <w:tab w:val="clear" w:pos="643"/>
              <w:tab w:val="right" w:pos="9359" w:leader="dot"/>
            </w:tabs>
            <w:rPr/>
          </w:pPr>
          <w:hyperlink w:anchor="__RefHeading___Toc4542_1728636169">
            <w:r>
              <w:rPr>
                <w:webHidden/>
                <w:rStyle w:val="IndexLink"/>
              </w:rPr>
              <w:t>2.2 Modern Approaches Using Transformer Models</w:t>
              <w:tab/>
              <w:t>4</w:t>
            </w:r>
          </w:hyperlink>
        </w:p>
        <w:p>
          <w:pPr>
            <w:pStyle w:val="TOC2"/>
            <w:tabs>
              <w:tab w:val="clear" w:pos="643"/>
              <w:tab w:val="right" w:pos="9359" w:leader="dot"/>
            </w:tabs>
            <w:rPr/>
          </w:pPr>
          <w:hyperlink w:anchor="__RefHeading___Toc4544_1728636169">
            <w:r>
              <w:rPr>
                <w:webHidden/>
                <w:rStyle w:val="IndexLink"/>
              </w:rPr>
              <w:t>2.3 Triplet Loss for Ranking</w:t>
              <w:tab/>
              <w:t>5</w:t>
            </w:r>
          </w:hyperlink>
        </w:p>
        <w:p>
          <w:pPr>
            <w:pStyle w:val="TOC2"/>
            <w:tabs>
              <w:tab w:val="clear" w:pos="643"/>
              <w:tab w:val="right" w:pos="9359" w:leader="dot"/>
            </w:tabs>
            <w:rPr/>
          </w:pPr>
          <w:hyperlink w:anchor="__RefHeading___Toc4546_1728636169">
            <w:r>
              <w:rPr>
                <w:webHidden/>
                <w:rStyle w:val="IndexLink"/>
              </w:rPr>
              <w:t>2.4 Document Consolidation Techniques</w:t>
              <w:tab/>
              <w:t>5</w:t>
            </w:r>
          </w:hyperlink>
        </w:p>
        <w:p>
          <w:pPr>
            <w:pStyle w:val="TOC2"/>
            <w:tabs>
              <w:tab w:val="clear" w:pos="643"/>
              <w:tab w:val="right" w:pos="9359" w:leader="dot"/>
            </w:tabs>
            <w:rPr/>
          </w:pPr>
          <w:hyperlink w:anchor="__RefHeading___Toc4548_1728636169">
            <w:r>
              <w:rPr>
                <w:webHidden/>
                <w:rStyle w:val="IndexLink"/>
              </w:rPr>
              <w:t>2.5 Identifying Gaps and Contributions</w:t>
              <w:tab/>
              <w:t>6</w:t>
            </w:r>
          </w:hyperlink>
        </w:p>
        <w:p>
          <w:pPr>
            <w:pStyle w:val="TOC2"/>
            <w:tabs>
              <w:tab w:val="clear" w:pos="643"/>
              <w:tab w:val="right" w:pos="9359" w:leader="dot"/>
            </w:tabs>
            <w:rPr/>
          </w:pPr>
          <w:hyperlink w:anchor="__RefHeading___Toc4550_1728636169">
            <w:r>
              <w:rPr>
                <w:webHidden/>
                <w:rStyle w:val="IndexLink"/>
              </w:rPr>
              <w:t>3.1 Research Design</w:t>
              <w:tab/>
              <w:t>8</w:t>
            </w:r>
          </w:hyperlink>
        </w:p>
        <w:p>
          <w:pPr>
            <w:pStyle w:val="TOC2"/>
            <w:tabs>
              <w:tab w:val="clear" w:pos="643"/>
              <w:tab w:val="right" w:pos="9359" w:leader="dot"/>
            </w:tabs>
            <w:rPr/>
          </w:pPr>
          <w:hyperlink w:anchor="__RefHeading___Toc4552_1728636169">
            <w:r>
              <w:rPr>
                <w:webHidden/>
                <w:rStyle w:val="IndexLink"/>
              </w:rPr>
              <w:t>3.3 Analysis Techniques</w:t>
              <w:tab/>
              <w:t>9</w:t>
            </w:r>
          </w:hyperlink>
        </w:p>
        <w:p>
          <w:pPr>
            <w:pStyle w:val="TOC2"/>
            <w:tabs>
              <w:tab w:val="clear" w:pos="643"/>
              <w:tab w:val="right" w:pos="9359" w:leader="dot"/>
            </w:tabs>
            <w:rPr/>
          </w:pPr>
          <w:hyperlink w:anchor="__RefHeading___Toc4554_1728636169">
            <w:r>
              <w:rPr>
                <w:webHidden/>
                <w:rStyle w:val="IndexLink"/>
              </w:rPr>
              <w:t>3.4 Tools &amp; Frameworks</w:t>
              <w:tab/>
              <w:t>10</w:t>
            </w:r>
          </w:hyperlink>
        </w:p>
        <w:p>
          <w:pPr>
            <w:pStyle w:val="TOC2"/>
            <w:tabs>
              <w:tab w:val="clear" w:pos="643"/>
              <w:tab w:val="right" w:pos="9359" w:leader="dot"/>
            </w:tabs>
            <w:rPr/>
          </w:pPr>
          <w:hyperlink w:anchor="__RefHeading___Toc4556_1728636169">
            <w:r>
              <w:rPr>
                <w:webHidden/>
                <w:rStyle w:val="IndexLink"/>
              </w:rPr>
              <w:t>3.5 Training and Evaluation</w:t>
              <w:tab/>
              <w:t>11</w:t>
            </w:r>
          </w:hyperlink>
        </w:p>
        <w:p>
          <w:pPr>
            <w:pStyle w:val="TOC2"/>
            <w:tabs>
              <w:tab w:val="clear" w:pos="643"/>
              <w:tab w:val="right" w:pos="9359" w:leader="dot"/>
            </w:tabs>
            <w:rPr/>
          </w:pPr>
          <w:hyperlink w:anchor="__RefHeading___Toc4558_1728636169">
            <w:r>
              <w:rPr>
                <w:webHidden/>
                <w:rStyle w:val="IndexLink"/>
              </w:rPr>
              <w:t>4.1 System Architecture</w:t>
              <w:tab/>
              <w:t>12</w:t>
            </w:r>
          </w:hyperlink>
        </w:p>
        <w:p>
          <w:pPr>
            <w:pStyle w:val="TOC2"/>
            <w:tabs>
              <w:tab w:val="clear" w:pos="643"/>
              <w:tab w:val="right" w:pos="9359" w:leader="dot"/>
            </w:tabs>
            <w:rPr/>
          </w:pPr>
          <w:hyperlink w:anchor="__RefHeading___Toc4560_1728636169">
            <w:r>
              <w:rPr>
                <w:webHidden/>
                <w:rStyle w:val="IndexLink"/>
              </w:rPr>
              <w:t>4.2 Algorithm Overview</w:t>
              <w:tab/>
              <w:t>13</w:t>
            </w:r>
          </w:hyperlink>
        </w:p>
        <w:p>
          <w:pPr>
            <w:pStyle w:val="TOC2"/>
            <w:tabs>
              <w:tab w:val="clear" w:pos="643"/>
              <w:tab w:val="right" w:pos="9359" w:leader="dot"/>
            </w:tabs>
            <w:rPr/>
          </w:pPr>
          <w:hyperlink w:anchor="__RefHeading___Toc4562_1728636169">
            <w:r>
              <w:rPr>
                <w:webHidden/>
                <w:rStyle w:val="IndexLink"/>
              </w:rPr>
              <w:t>4.3 Code Structure</w:t>
              <w:tab/>
              <w:t>14</w:t>
            </w:r>
          </w:hyperlink>
        </w:p>
        <w:p>
          <w:pPr>
            <w:pStyle w:val="TOC2"/>
            <w:tabs>
              <w:tab w:val="clear" w:pos="643"/>
              <w:tab w:val="right" w:pos="9359" w:leader="dot"/>
            </w:tabs>
            <w:rPr/>
          </w:pPr>
          <w:hyperlink w:anchor="__RefHeading___Toc4564_1728636169">
            <w:r>
              <w:rPr>
                <w:webHidden/>
                <w:rStyle w:val="IndexLink"/>
              </w:rPr>
              <w:t>4.4 Implementation Challenges</w:t>
              <w:tab/>
              <w:t>15</w:t>
            </w:r>
          </w:hyperlink>
        </w:p>
        <w:p>
          <w:pPr>
            <w:pStyle w:val="TOC2"/>
            <w:tabs>
              <w:tab w:val="clear" w:pos="643"/>
              <w:tab w:val="right" w:pos="9359" w:leader="dot"/>
            </w:tabs>
            <w:rPr/>
          </w:pPr>
          <w:hyperlink w:anchor="__RefHeading___Toc4566_1728636169">
            <w:r>
              <w:rPr>
                <w:webHidden/>
                <w:rStyle w:val="IndexLink"/>
              </w:rPr>
              <w:t>4.5 Conclusion</w:t>
              <w:tab/>
              <w:t>15</w:t>
            </w:r>
          </w:hyperlink>
        </w:p>
        <w:p>
          <w:pPr>
            <w:pStyle w:val="TOC2"/>
            <w:tabs>
              <w:tab w:val="clear" w:pos="643"/>
              <w:tab w:val="right" w:pos="9359" w:leader="dot"/>
            </w:tabs>
            <w:rPr/>
          </w:pPr>
          <w:hyperlink w:anchor="__RefHeading___Toc4568_1728636169">
            <w:r>
              <w:rPr>
                <w:webHidden/>
                <w:rStyle w:val="IndexLink"/>
              </w:rPr>
              <w:t>5.1 Findings</w:t>
              <w:tab/>
              <w:t>16</w:t>
            </w:r>
          </w:hyperlink>
        </w:p>
        <w:p>
          <w:pPr>
            <w:pStyle w:val="TOC3"/>
            <w:tabs>
              <w:tab w:val="clear" w:pos="643"/>
              <w:tab w:val="right" w:pos="9359" w:leader="dot"/>
            </w:tabs>
            <w:rPr/>
          </w:pPr>
          <w:hyperlink w:anchor="__RefHeading___Toc4570_1728636169">
            <w:r>
              <w:rPr>
                <w:webHidden/>
                <w:rStyle w:val="IndexLink"/>
              </w:rPr>
              <w:t>5.1.1 Performance Metrics</w:t>
              <w:tab/>
              <w:t>16</w:t>
            </w:r>
          </w:hyperlink>
        </w:p>
        <w:p>
          <w:pPr>
            <w:pStyle w:val="TOC3"/>
            <w:tabs>
              <w:tab w:val="clear" w:pos="643"/>
              <w:tab w:val="right" w:pos="9359" w:leader="dot"/>
            </w:tabs>
            <w:rPr/>
          </w:pPr>
          <w:hyperlink w:anchor="__RefHeading___Toc4572_1728636169">
            <w:r>
              <w:rPr>
                <w:webHidden/>
                <w:rStyle w:val="IndexLink"/>
              </w:rPr>
              <w:t>5.1.2 Content Quality</w:t>
              <w:tab/>
              <w:t>17</w:t>
            </w:r>
          </w:hyperlink>
        </w:p>
        <w:p>
          <w:pPr>
            <w:pStyle w:val="TOC2"/>
            <w:tabs>
              <w:tab w:val="clear" w:pos="643"/>
              <w:tab w:val="right" w:pos="9359" w:leader="dot"/>
            </w:tabs>
            <w:rPr/>
          </w:pPr>
          <w:hyperlink w:anchor="__RefHeading___Toc4574_1728636169">
            <w:r>
              <w:rPr>
                <w:webHidden/>
                <w:rStyle w:val="IndexLink"/>
              </w:rPr>
              <w:t>5.2 Analysis</w:t>
              <w:tab/>
              <w:t>17</w:t>
            </w:r>
          </w:hyperlink>
        </w:p>
        <w:p>
          <w:pPr>
            <w:pStyle w:val="TOC3"/>
            <w:tabs>
              <w:tab w:val="clear" w:pos="643"/>
              <w:tab w:val="right" w:pos="9359" w:leader="dot"/>
            </w:tabs>
            <w:rPr/>
          </w:pPr>
          <w:hyperlink w:anchor="__RefHeading___Toc4576_1728636169">
            <w:r>
              <w:rPr>
                <w:webHidden/>
                <w:rStyle w:val="IndexLink"/>
              </w:rPr>
              <w:t>5.2.1 Effectiveness of Embeddings</w:t>
              <w:tab/>
              <w:t>17</w:t>
            </w:r>
          </w:hyperlink>
        </w:p>
        <w:p>
          <w:pPr>
            <w:pStyle w:val="TOC3"/>
            <w:tabs>
              <w:tab w:val="clear" w:pos="643"/>
              <w:tab w:val="right" w:pos="9359" w:leader="dot"/>
            </w:tabs>
            <w:rPr/>
          </w:pPr>
          <w:hyperlink w:anchor="__RefHeading___Toc4578_1728636169">
            <w:r>
              <w:rPr>
                <w:webHidden/>
                <w:rStyle w:val="IndexLink"/>
              </w:rPr>
              <w:t>5.2.2 Impact of Triplet Loss</w:t>
              <w:tab/>
              <w:t>18</w:t>
            </w:r>
          </w:hyperlink>
        </w:p>
        <w:p>
          <w:pPr>
            <w:pStyle w:val="TOC2"/>
            <w:tabs>
              <w:tab w:val="clear" w:pos="643"/>
              <w:tab w:val="right" w:pos="9359" w:leader="dot"/>
            </w:tabs>
            <w:rPr/>
          </w:pPr>
          <w:hyperlink w:anchor="__RefHeading___Toc4580_1728636169">
            <w:r>
              <w:rPr>
                <w:webHidden/>
                <w:rStyle w:val="IndexLink"/>
              </w:rPr>
              <w:t>5.3 Interpretation</w:t>
              <w:tab/>
              <w:t>18</w:t>
            </w:r>
          </w:hyperlink>
        </w:p>
        <w:p>
          <w:pPr>
            <w:pStyle w:val="TOC2"/>
            <w:tabs>
              <w:tab w:val="clear" w:pos="643"/>
              <w:tab w:val="right" w:pos="9359" w:leader="dot"/>
            </w:tabs>
            <w:rPr/>
          </w:pPr>
          <w:hyperlink w:anchor="__RefHeading___Toc4582_1728636169">
            <w:r>
              <w:rPr>
                <w:webHidden/>
                <w:rStyle w:val="IndexLink"/>
              </w:rPr>
              <w:t>5.4 Conclusion</w:t>
              <w:tab/>
              <w:t>19</w:t>
            </w:r>
          </w:hyperlink>
        </w:p>
        <w:p>
          <w:pPr>
            <w:pStyle w:val="TOC3"/>
            <w:tabs>
              <w:tab w:val="clear" w:pos="643"/>
              <w:tab w:val="right" w:pos="9359" w:leader="dot"/>
            </w:tabs>
            <w:rPr/>
          </w:pPr>
          <w:hyperlink w:anchor="__RefHeading___Toc4584_1728636169">
            <w:r>
              <w:rPr>
                <w:webHidden/>
                <w:rStyle w:val="IndexLink"/>
              </w:rPr>
              <w:t>8. APPENDICES</w:t>
              <w:tab/>
              <w:t>22</w:t>
            </w:r>
          </w:hyperlink>
          <w:r>
            <w:rPr>
              <w:rStyle w:val="IndexLink"/>
            </w:rPr>
            <w:fldChar w:fldCharType="end"/>
          </w:r>
        </w:p>
      </w:sdtContent>
    </w:sdt>
    <w:p>
      <w:pPr>
        <w:pStyle w:val="TOCHeading"/>
        <w:rPr/>
      </w:pPr>
      <w:r>
        <w:rPr/>
      </w:r>
      <w:r>
        <w:br w:type="page"/>
      </w:r>
    </w:p>
    <w:p>
      <w:pPr>
        <w:pStyle w:val="TOCHeading"/>
        <w:rPr/>
      </w:pPr>
      <w:bookmarkStart w:id="12" w:name="_Toc164779474"/>
      <w:r>
        <w:rPr/>
        <w:t>ABSTRACT</w:t>
      </w:r>
      <w:bookmarkEnd w:id="12"/>
    </w:p>
    <w:p>
      <w:pPr>
        <w:sectPr>
          <w:footerReference w:type="even" r:id="rId6"/>
          <w:footerReference w:type="default" r:id="rId7"/>
          <w:footerReference w:type="first" r:id="rId8"/>
          <w:type w:val="nextPage"/>
          <w:pgSz w:w="12240" w:h="15840"/>
          <w:pgMar w:left="1440" w:right="1440" w:gutter="0" w:header="0" w:top="1440" w:footer="720" w:bottom="1440"/>
          <w:pgNumType w:start="1" w:fmt="lowerRoman"/>
          <w:formProt w:val="false"/>
          <w:textDirection w:val="lrTb"/>
          <w:docGrid w:type="default" w:linePitch="360" w:charSpace="0"/>
        </w:sectPr>
        <w:pStyle w:val="Normal"/>
        <w:spacing w:lineRule="auto" w:line="480" w:before="0" w:after="0"/>
        <w:jc w:val="both"/>
        <w:rPr>
          <w:sz w:val="24"/>
          <w:szCs w:val="24"/>
        </w:rPr>
      </w:pPr>
      <w:r>
        <w:rPr>
          <w:rFonts w:cs="Times New Roman" w:ascii="Times New Roman" w:hAnsi="Times New Roman"/>
          <w:color w:val="000000"/>
          <w:sz w:val="24"/>
          <w:szCs w:val="24"/>
        </w:rPr>
        <w:t>In an era of information overload, users often struggle to extract relevant content from large volumes of unstructured documents. Traditional document retrieval systems, largely dependent on keyword matching, fail to capture the semantic meaning behind user queries and document sections. This project proposes an AI-powered system that leverages transformer-based models—specifically Sentence-BERT—to generate semantic embeddings for document chunks. These embeddings are then used to rank document sections based on their relevance using a triplet loss-based model. The system further consolidates top-ranked sections into a coherent and logically structured output, thereby providing users with a unified document that aligns with their information needs. By integrating semantic understanding and intelligent ranking, this solution addresses key limitations of conventional retrieval methods and offers enhanced efficiency and accuracy in information access.</w:t>
      </w:r>
    </w:p>
    <w:p>
      <w:pPr>
        <w:pStyle w:val="TOCHeading"/>
        <w:rPr/>
      </w:pPr>
      <w:bookmarkStart w:id="13" w:name="_Toc164779475"/>
      <w:r>
        <w:rPr>
          <w:rStyle w:val="Heading1Char"/>
        </w:rPr>
        <w:t>CHAPTER ONE</w:t>
      </w:r>
      <w:bookmarkEnd w:id="13"/>
    </w:p>
    <w:p>
      <w:pPr>
        <w:pStyle w:val="Heading2"/>
        <w:rPr/>
      </w:pPr>
      <w:bookmarkStart w:id="14" w:name="__RefHeading___Toc4528_1728636169"/>
      <w:bookmarkEnd w:id="14"/>
      <w:r>
        <w:rPr/>
        <w:t xml:space="preserve">1. </w:t>
      </w:r>
      <w:r>
        <w:rPr>
          <w:rStyle w:val="Strong"/>
        </w:rPr>
        <w:t>INTRODUCTION</w:t>
      </w:r>
      <w:r>
        <w:rPr/>
        <w:t xml:space="preserve"> </w:t>
      </w:r>
    </w:p>
    <w:p>
      <w:pPr>
        <w:pStyle w:val="Heading3"/>
        <w:rPr/>
      </w:pPr>
      <w:bookmarkStart w:id="15" w:name="__RefHeading___Toc4530_1728636169"/>
      <w:bookmarkEnd w:id="15"/>
      <w:r>
        <w:rPr/>
        <w:t xml:space="preserve">1.1 </w:t>
      </w:r>
      <w:r>
        <w:rPr>
          <w:rStyle w:val="Strong"/>
        </w:rPr>
        <w:t>Background</w:t>
      </w:r>
      <w:r>
        <w:rPr/>
        <w:t xml:space="preserve"> </w:t>
      </w:r>
    </w:p>
    <w:p>
      <w:pPr>
        <w:pStyle w:val="Normal"/>
        <w:numPr>
          <w:ilvl w:val="0"/>
          <w:numId w:val="2"/>
        </w:numPr>
        <w:tabs>
          <w:tab w:val="clear" w:pos="643"/>
          <w:tab w:val="left" w:pos="0" w:leader="none"/>
        </w:tabs>
        <w:ind w:hanging="283" w:left="709"/>
        <w:rPr/>
      </w:pPr>
      <w:r>
        <w:rPr/>
        <w:t>The rapid increase in digital content across various domains has resulted in large volumes of text, making it difficult for individuals to process and extract relevant information efficiently. Traditional document retrieval systems typically rely on keyword-based searches, which do not capture the semantic meaning of text. With the advancements in Natural Language Processing (NLP), especially using transformer-based models like BERT and Sentence-BERT, it is now possible to understand the semantic context of documents. This project seeks to leverage these advances to develop an AI-powered document retrieval system that ranks and consolidates sections from multiple documents based on their semantic similarity. The goal is to enable users to obtain the most relevant and coherent information from large corpora of text, enhancing efficiency in research, decision-making, and content generation.</w:t>
      </w:r>
    </w:p>
    <w:p>
      <w:pPr>
        <w:pStyle w:val="Heading3"/>
        <w:rPr/>
      </w:pPr>
      <w:bookmarkStart w:id="16" w:name="__RefHeading___Toc4532_1728636169"/>
      <w:bookmarkEnd w:id="16"/>
      <w:r>
        <w:rPr>
          <w:rStyle w:val="Strong"/>
        </w:rPr>
        <w:t>1.2 Problem Statement</w:t>
      </w:r>
    </w:p>
    <w:p>
      <w:pPr>
        <w:pStyle w:val="Normal"/>
        <w:numPr>
          <w:ilvl w:val="0"/>
          <w:numId w:val="2"/>
        </w:numPr>
        <w:tabs>
          <w:tab w:val="clear" w:pos="643"/>
          <w:tab w:val="left" w:pos="0" w:leader="none"/>
        </w:tabs>
        <w:ind w:hanging="283" w:left="709"/>
        <w:rPr/>
      </w:pPr>
      <w:r>
        <w:rPr/>
        <w:t>Users often face significant challenges when engaging with large volumes of documents, particularly in locating and extracting semantically meaningful information. Traditional document retrieval systems primarily rely on keyword matching, which fails to capture the deeper semantic context of document sections. This limitation results in information overload, where users are presented with large amounts of irrelevant or loosely related content, leading to inefficiency and time wastage.</w:t>
      </w:r>
    </w:p>
    <w:p>
      <w:pPr>
        <w:pStyle w:val="Normal"/>
        <w:numPr>
          <w:ilvl w:val="0"/>
          <w:numId w:val="2"/>
        </w:numPr>
        <w:tabs>
          <w:tab w:val="clear" w:pos="643"/>
          <w:tab w:val="left" w:pos="0" w:leader="none"/>
        </w:tabs>
        <w:ind w:hanging="283" w:left="709"/>
        <w:rPr/>
      </w:pPr>
      <w:r>
        <w:rPr/>
        <w:t>Furthermore, even when relevant content is identified across different documents, the task of consolidating this content into a logically coherent and readable format remains a major obstacle. Existing systems provide minimal support for merging insights across documents in a way that preserves semantic meaning and flow. This presents a gap in automated document understanding and synthesis that needs to be addressed.</w:t>
      </w:r>
    </w:p>
    <w:p>
      <w:pPr>
        <w:pStyle w:val="Heading3"/>
        <w:rPr/>
      </w:pPr>
      <w:bookmarkStart w:id="17" w:name="__RefHeading___Toc4534_1728636169"/>
      <w:bookmarkEnd w:id="17"/>
      <w:r>
        <w:rPr>
          <w:rStyle w:val="Strong"/>
        </w:rPr>
        <w:t>1.3 Justification</w:t>
      </w:r>
    </w:p>
    <w:p>
      <w:pPr>
        <w:pStyle w:val="Normal"/>
        <w:numPr>
          <w:ilvl w:val="0"/>
          <w:numId w:val="2"/>
        </w:numPr>
        <w:tabs>
          <w:tab w:val="clear" w:pos="643"/>
          <w:tab w:val="left" w:pos="0" w:leader="none"/>
        </w:tabs>
        <w:ind w:hanging="283" w:left="709"/>
        <w:rPr/>
      </w:pPr>
      <w:r>
        <w:rPr/>
        <w:t>This study is justified by the increasing demand for intelligent document processing and consolidation tools, especially in domains like academic research, legal analysis, and business reporting. These fields require rapid, accurate access to relevant information from diverse sources, often under time constraints.</w:t>
      </w:r>
    </w:p>
    <w:p>
      <w:pPr>
        <w:pStyle w:val="Normal"/>
        <w:numPr>
          <w:ilvl w:val="0"/>
          <w:numId w:val="2"/>
        </w:numPr>
        <w:tabs>
          <w:tab w:val="clear" w:pos="643"/>
          <w:tab w:val="left" w:pos="0" w:leader="none"/>
        </w:tabs>
        <w:ind w:hanging="283" w:left="709"/>
        <w:rPr/>
      </w:pPr>
      <w:r>
        <w:rPr/>
        <w:t>By leveraging transformer-based models and semantic similarity techniques, this project aims to improve the relevance of document retrieval and support the future development of coherent content synthesis. Automating these tasks not only saves valuable time and effort but also enhances the overall quality of information con</w:t>
      </w:r>
    </w:p>
    <w:p>
      <w:pPr>
        <w:pStyle w:val="Normal"/>
        <w:numPr>
          <w:ilvl w:val="0"/>
          <w:numId w:val="2"/>
        </w:numPr>
        <w:tabs>
          <w:tab w:val="clear" w:pos="643"/>
          <w:tab w:val="left" w:pos="0" w:leader="none"/>
        </w:tabs>
        <w:ind w:hanging="283" w:left="709"/>
        <w:rPr/>
      </w:pPr>
      <w:r>
        <w:rPr/>
        <w:t>How can we consolidate document sections into a single, coherent document without losing the semantic meaning?</w:t>
      </w:r>
    </w:p>
    <w:p>
      <w:pPr>
        <w:pStyle w:val="Normal"/>
        <w:numPr>
          <w:ilvl w:val="0"/>
          <w:numId w:val="2"/>
        </w:numPr>
        <w:tabs>
          <w:tab w:val="clear" w:pos="643"/>
          <w:tab w:val="left" w:pos="0" w:leader="none"/>
        </w:tabs>
        <w:ind w:hanging="283" w:left="709"/>
        <w:rPr/>
      </w:pPr>
      <w:r>
        <w:rPr/>
        <w:t>What are the best methods to train a model that ranks document sections based on their similarity and relevance to the user query?</w:t>
      </w:r>
    </w:p>
    <w:p>
      <w:pPr>
        <w:pStyle w:val="Heading3"/>
        <w:rPr/>
      </w:pPr>
      <w:bookmarkStart w:id="18" w:name="__RefHeading___Toc4536_1728636169"/>
      <w:bookmarkEnd w:id="18"/>
      <w:r>
        <w:rPr/>
        <w:t>1.</w:t>
      </w:r>
      <w:r>
        <w:rPr/>
        <w:t>5</w:t>
      </w:r>
      <w:r>
        <w:rPr/>
        <w:t xml:space="preserve"> </w:t>
      </w:r>
      <w:r>
        <w:rPr>
          <w:rStyle w:val="Strong"/>
        </w:rPr>
        <w:t>Hypotheses</w:t>
      </w:r>
      <w:r>
        <w:rPr/>
        <w:t xml:space="preserve"> </w:t>
      </w:r>
    </w:p>
    <w:p>
      <w:pPr>
        <w:pStyle w:val="Normal"/>
        <w:numPr>
          <w:ilvl w:val="0"/>
          <w:numId w:val="3"/>
        </w:numPr>
        <w:tabs>
          <w:tab w:val="clear" w:pos="643"/>
          <w:tab w:val="left" w:pos="0" w:leader="none"/>
        </w:tabs>
        <w:ind w:hanging="283" w:left="709"/>
        <w:rPr/>
      </w:pPr>
      <w:r>
        <w:rPr>
          <w:rStyle w:val="Strong"/>
        </w:rPr>
        <w:t>H1:</w:t>
      </w:r>
      <w:r>
        <w:rPr/>
        <w:t xml:space="preserve"> Using transformer-based models (e.g., Sentence-BERT) for semantic embeddings will significantly improve the accuracy of document section ranking compared to traditional keyword-based methods.</w:t>
      </w:r>
    </w:p>
    <w:p>
      <w:pPr>
        <w:pStyle w:val="Normal"/>
        <w:numPr>
          <w:ilvl w:val="0"/>
          <w:numId w:val="3"/>
        </w:numPr>
        <w:tabs>
          <w:tab w:val="clear" w:pos="643"/>
          <w:tab w:val="left" w:pos="0" w:leader="none"/>
        </w:tabs>
        <w:ind w:hanging="283" w:left="709"/>
        <w:rPr/>
      </w:pPr>
      <w:r>
        <w:rPr>
          <w:rStyle w:val="Strong"/>
        </w:rPr>
        <w:t>H2:</w:t>
      </w:r>
      <w:r>
        <w:rPr/>
        <w:t xml:space="preserve"> Triplet loss-based ranking will enhance the system’s ability to identify and prioritize semantically similar content.</w:t>
      </w:r>
    </w:p>
    <w:p>
      <w:pPr>
        <w:pStyle w:val="Normal"/>
        <w:numPr>
          <w:ilvl w:val="0"/>
          <w:numId w:val="3"/>
        </w:numPr>
        <w:tabs>
          <w:tab w:val="clear" w:pos="643"/>
          <w:tab w:val="left" w:pos="0" w:leader="none"/>
        </w:tabs>
        <w:ind w:hanging="283" w:left="709"/>
        <w:rPr/>
      </w:pPr>
      <w:r>
        <w:rPr>
          <w:rStyle w:val="Strong"/>
        </w:rPr>
        <w:t>H3:</w:t>
      </w:r>
      <w:r>
        <w:rPr/>
        <w:t xml:space="preserve"> A content consolidation system that merges ranked document sections will produce more coherent and relevant outputs compared to traditional document retrieval systems.</w:t>
      </w:r>
    </w:p>
    <w:p>
      <w:pPr>
        <w:pStyle w:val="Heading3"/>
        <w:rPr/>
      </w:pPr>
      <w:bookmarkStart w:id="19" w:name="__RefHeading___Toc4538_1728636169"/>
      <w:bookmarkEnd w:id="19"/>
      <w:r>
        <w:rPr/>
        <w:t>1.</w:t>
      </w:r>
      <w:r>
        <w:rPr/>
        <w:t>6</w:t>
      </w:r>
      <w:r>
        <w:rPr/>
        <w:t xml:space="preserve"> </w:t>
      </w:r>
      <w:r>
        <w:rPr>
          <w:rStyle w:val="Strong"/>
        </w:rPr>
        <w:t>Objectives</w:t>
      </w:r>
      <w:r>
        <w:rPr/>
        <w:t xml:space="preserve"> </w:t>
      </w:r>
    </w:p>
    <w:p>
      <w:pPr>
        <w:pStyle w:val="Heading4"/>
        <w:rPr/>
      </w:pPr>
      <w:r>
        <w:rPr>
          <w:rStyle w:val="Strong"/>
        </w:rPr>
        <w:t>1.</w:t>
      </w:r>
      <w:r>
        <w:rPr>
          <w:rStyle w:val="Strong"/>
        </w:rPr>
        <w:t>6</w:t>
      </w:r>
      <w:r>
        <w:rPr>
          <w:rStyle w:val="Strong"/>
        </w:rPr>
        <w:t>.1 General Objective</w:t>
      </w:r>
    </w:p>
    <w:p>
      <w:pPr>
        <w:pStyle w:val="Normal"/>
        <w:rPr/>
      </w:pPr>
      <w:r>
        <w:rPr/>
        <w:t>The general objective of this project is to develop an AI-powered document retrieval and consolidation system that ranks sections of documents based on their semantic similarity, and then merges these sections into a coherent, unified document.</w:t>
      </w:r>
    </w:p>
    <w:p>
      <w:pPr>
        <w:pStyle w:val="Heading4"/>
        <w:rPr/>
      </w:pPr>
      <w:r>
        <w:rPr>
          <w:rStyle w:val="Strong"/>
        </w:rPr>
        <w:t>1.</w:t>
      </w:r>
      <w:r>
        <w:rPr>
          <w:rStyle w:val="Strong"/>
        </w:rPr>
        <w:t>6</w:t>
      </w:r>
      <w:r>
        <w:rPr>
          <w:rStyle w:val="Strong"/>
        </w:rPr>
        <w:t>.2 Specific Objectives</w:t>
      </w:r>
    </w:p>
    <w:p>
      <w:pPr>
        <w:pStyle w:val="Normal"/>
        <w:numPr>
          <w:ilvl w:val="0"/>
          <w:numId w:val="4"/>
        </w:numPr>
        <w:tabs>
          <w:tab w:val="clear" w:pos="643"/>
          <w:tab w:val="left" w:pos="0" w:leader="none"/>
        </w:tabs>
        <w:ind w:hanging="283" w:left="709"/>
        <w:rPr/>
      </w:pPr>
      <w:r>
        <w:rPr/>
        <w:t>To preprocess and structure documents by chunking them into semantically meaningful sections.</w:t>
      </w:r>
    </w:p>
    <w:p>
      <w:pPr>
        <w:pStyle w:val="Normal"/>
        <w:numPr>
          <w:ilvl w:val="0"/>
          <w:numId w:val="5"/>
        </w:numPr>
        <w:tabs>
          <w:tab w:val="clear" w:pos="643"/>
          <w:tab w:val="left" w:pos="0" w:leader="none"/>
        </w:tabs>
        <w:ind w:hanging="283" w:left="720"/>
        <w:rPr/>
      </w:pPr>
      <w:r>
        <w:rPr/>
        <w:t>To embed the document sections using transformer-based models (e.g., Sentence-BERT) for high-dimensional semantic representation.</w:t>
      </w:r>
    </w:p>
    <w:p>
      <w:pPr>
        <w:pStyle w:val="Normal"/>
        <w:numPr>
          <w:ilvl w:val="0"/>
          <w:numId w:val="6"/>
        </w:numPr>
        <w:tabs>
          <w:tab w:val="clear" w:pos="643"/>
          <w:tab w:val="left" w:pos="0" w:leader="none"/>
        </w:tabs>
        <w:ind w:hanging="283" w:left="720"/>
        <w:rPr/>
      </w:pPr>
      <w:r>
        <w:rPr/>
        <w:t>To train a triplet loss-based model that ranks document sections by semantic relevance to a given query or anchor.</w:t>
      </w:r>
    </w:p>
    <w:p>
      <w:pPr>
        <w:pStyle w:val="Normal"/>
        <w:spacing w:lineRule="auto" w:line="480" w:before="0" w:after="0"/>
        <w:jc w:val="both"/>
        <w:rPr>
          <w:rFonts w:ascii="Times New Roman" w:hAnsi="Times New Roman" w:cs="Times New Roman"/>
          <w:sz w:val="24"/>
          <w:szCs w:val="24"/>
        </w:rPr>
      </w:pPr>
      <w:r>
        <w:rPr/>
      </w:r>
      <w:r>
        <w:br w:type="page"/>
      </w:r>
    </w:p>
    <w:p>
      <w:pPr>
        <w:pStyle w:val="TOCHeading"/>
        <w:rPr/>
      </w:pPr>
      <w:r>
        <w:rPr/>
        <w:t xml:space="preserve">2. </w:t>
      </w:r>
      <w:r>
        <w:rPr>
          <w:rStyle w:val="Strong"/>
        </w:rPr>
        <w:t>LITERATURE REVIEW</w:t>
      </w:r>
    </w:p>
    <w:p>
      <w:pPr>
        <w:pStyle w:val="Normal"/>
        <w:rPr/>
      </w:pPr>
      <w:r>
        <w:rPr/>
        <w:t>The field of document retrieval and text processing has evolved significantly over the past few decades. This literature review aims to critically synthesize existing work related to traditional and modern document retrieval systems, semantic similarity measures, triplet loss for ranking, and document consolidation techniques. Additionally, the review will highlight the gaps in current systems and point to the contributions of this research.</w:t>
      </w:r>
    </w:p>
    <w:p>
      <w:pPr>
        <w:pStyle w:val="Heading2"/>
        <w:rPr/>
      </w:pPr>
      <w:bookmarkStart w:id="20" w:name="__RefHeading___Toc4540_1728636169"/>
      <w:bookmarkEnd w:id="20"/>
      <w:r>
        <w:rPr/>
        <w:t xml:space="preserve">2.1 </w:t>
      </w:r>
      <w:r>
        <w:rPr>
          <w:rStyle w:val="Strong"/>
        </w:rPr>
        <w:t>Traditional Document Retrieval Systems</w:t>
      </w:r>
    </w:p>
    <w:p>
      <w:pPr>
        <w:pStyle w:val="Normal"/>
        <w:rPr/>
      </w:pPr>
      <w:r>
        <w:rPr/>
        <w:t>Traditional document retrieval systems, which have been foundational in information retrieval (IR), typically rely on keyword matching and index-based techniques. Some of the most well-known techniques in this domain include Boolean Search, the Vector Space Model (VSM), and Latent Semantic Analysis (LSA). These methods have their strengths and limitations, and understanding their evolution is key to recognizing the advances brought by newer methods.</w:t>
      </w:r>
    </w:p>
    <w:p>
      <w:pPr>
        <w:pStyle w:val="Normal"/>
        <w:numPr>
          <w:ilvl w:val="0"/>
          <w:numId w:val="7"/>
        </w:numPr>
        <w:tabs>
          <w:tab w:val="clear" w:pos="643"/>
          <w:tab w:val="left" w:pos="0" w:leader="none"/>
        </w:tabs>
        <w:ind w:hanging="283" w:left="709"/>
        <w:rPr/>
      </w:pPr>
      <w:r>
        <w:rPr>
          <w:rStyle w:val="Strong"/>
        </w:rPr>
        <w:t>Boolean Search</w:t>
      </w:r>
      <w:r>
        <w:rPr/>
        <w:br/>
        <w:t>Boolean search is one of the simplest and oldest retrieval models. It relies on boolean operators (AND, OR, NOT) to match documents that contain specific keywords. While it is fast and efficient, the Boolean model has several limitations. It does not account for the semantic meaning of words, and the retrieval results often fail to capture nuances in natural language, leading to irrelevant or incomplete results. This limitation becomes more apparent in large-scale data retrieval, where simple keyword matching is insufficient.</w:t>
      </w:r>
    </w:p>
    <w:p>
      <w:pPr>
        <w:pStyle w:val="Normal"/>
        <w:numPr>
          <w:ilvl w:val="0"/>
          <w:numId w:val="7"/>
        </w:numPr>
        <w:tabs>
          <w:tab w:val="clear" w:pos="643"/>
          <w:tab w:val="left" w:pos="0" w:leader="none"/>
        </w:tabs>
        <w:ind w:hanging="283" w:left="709"/>
        <w:rPr/>
      </w:pPr>
      <w:r>
        <w:rPr>
          <w:rStyle w:val="Strong"/>
        </w:rPr>
        <w:t>Vector Space Model (VSM)</w:t>
      </w:r>
      <w:r>
        <w:rPr/>
        <w:br/>
        <w:t>The Vector Space Model, introduced by Salton and McGill in the 1970s, overcomes some of the limitations of Boolean search. VSM represents both documents and queries as vectors in a high-dimensional space, where each dimension corresponds to a term in the corpus. The similarity between a document and a query is typically measured using cosine similarity. While VSM addresses some semantic issues by considering term frequency and document frequency, it still struggles to understand the deeper relationships between words and their contextual meanings.</w:t>
      </w:r>
    </w:p>
    <w:p>
      <w:pPr>
        <w:pStyle w:val="Normal"/>
        <w:numPr>
          <w:ilvl w:val="0"/>
          <w:numId w:val="7"/>
        </w:numPr>
        <w:tabs>
          <w:tab w:val="clear" w:pos="643"/>
          <w:tab w:val="left" w:pos="0" w:leader="none"/>
        </w:tabs>
        <w:ind w:hanging="283" w:left="709"/>
        <w:rPr/>
      </w:pPr>
      <w:r>
        <w:rPr>
          <w:rStyle w:val="Strong"/>
        </w:rPr>
        <w:t>Latent Semantic Analysis (LSA)</w:t>
      </w:r>
      <w:r>
        <w:rPr/>
        <w:br/>
        <w:t>Latent Semantic Analysis, introduced by Deerwester et al. in 1990, aims to improve upon VSM by addressing issues like synonymy and polysemy, which the Vector Space Model cannot handle. LSA uses singular value decomposition (SVD) to reduce the dimensionality of the term-document matrix and uncover latent semantic structures in the data. By identifying relationships between terms that are not explicitly apparent, LSA can capture the underlying meaning of words and documents more effectively. Despite its advancements, LSA has limitations, such as difficulty in handling large datasets and challenges with real-time retrieval due to the computational complexity of SVD.</w:t>
      </w:r>
    </w:p>
    <w:p>
      <w:pPr>
        <w:pStyle w:val="Normal"/>
        <w:rPr/>
      </w:pPr>
      <w:r>
        <w:rPr/>
        <w:t>While these traditional methods laid the foundation for document retrieval, they are ultimately constrained by their reliance on superficial word-level matching, which fails to fully capture the interest in deep learning. Subsequent years saw rapid advancements, with researchers introducing contextual and semantic nuances of language. This leads to the rise of more sophisticated, modern approaches, which are discussed in the following section.</w:t>
      </w:r>
    </w:p>
    <w:p>
      <w:pPr>
        <w:pStyle w:val="Heading2"/>
        <w:rPr/>
      </w:pPr>
      <w:bookmarkStart w:id="21" w:name="__RefHeading___Toc4542_1728636169"/>
      <w:bookmarkEnd w:id="21"/>
      <w:r>
        <w:rPr/>
        <w:t xml:space="preserve">2.2 </w:t>
      </w:r>
      <w:r>
        <w:rPr>
          <w:rStyle w:val="Strong"/>
        </w:rPr>
        <w:t>Modern Approaches Using Transformer Models</w:t>
      </w:r>
    </w:p>
    <w:p>
      <w:pPr>
        <w:pStyle w:val="Normal"/>
        <w:rPr/>
      </w:pPr>
      <w:r>
        <w:rPr/>
        <w:t xml:space="preserve">With the advent of deep learning, significant breakthroughs have been made in the field of natural language processing (NLP). One of the most transformative advancements is the introduction of transformer-based models, particularly </w:t>
      </w:r>
      <w:r>
        <w:rPr>
          <w:rStyle w:val="Strong"/>
        </w:rPr>
        <w:t>BERT</w:t>
      </w:r>
      <w:r>
        <w:rPr/>
        <w:t xml:space="preserve"> (Bidirectional Encoder Representations from Transformers) and </w:t>
      </w:r>
      <w:r>
        <w:rPr>
          <w:rStyle w:val="Strong"/>
        </w:rPr>
        <w:t>Sentence-BERT</w:t>
      </w:r>
      <w:r>
        <w:rPr/>
        <w:t>, which have drastically improved the ability of machines to understand the semantic meaning of text.</w:t>
      </w:r>
    </w:p>
    <w:p>
      <w:pPr>
        <w:pStyle w:val="Normal"/>
        <w:numPr>
          <w:ilvl w:val="0"/>
          <w:numId w:val="8"/>
        </w:numPr>
        <w:tabs>
          <w:tab w:val="clear" w:pos="643"/>
          <w:tab w:val="left" w:pos="0" w:leader="none"/>
        </w:tabs>
        <w:ind w:hanging="283" w:left="709"/>
        <w:rPr/>
      </w:pPr>
      <w:r>
        <w:rPr>
          <w:rStyle w:val="Strong"/>
        </w:rPr>
        <w:t>BERT (Bidirectional Encoder Representations from Transformers)</w:t>
      </w:r>
      <w:r>
        <w:rPr/>
        <w:br/>
        <w:t>BERT, introduced by Devlin et al. in 2018, revolutionized the field of NLP by introducing bidirectional context for word embeddings. Unlike earlier models that used a unidirectional approach (processing text from left-to-right or right-to-left), BERT considers both the left and right context simultaneously. This bidirectional nature enables BERT to better capture the relationships between words in a sentence, providing more accurate semantic representations. The model has been shown to outperform previous state-of-the-art models in a wide range of NLP tasks, including question answering, sentence classification, and named entity recognition. BERT's ability to generate contextualized word embeddings significantly improved the performance of document retrieval systems, where the meaning of words in a query and document could be understood more effectively.</w:t>
      </w:r>
    </w:p>
    <w:p>
      <w:pPr>
        <w:pStyle w:val="Normal"/>
        <w:numPr>
          <w:ilvl w:val="0"/>
          <w:numId w:val="8"/>
        </w:numPr>
        <w:tabs>
          <w:tab w:val="clear" w:pos="643"/>
          <w:tab w:val="left" w:pos="0" w:leader="none"/>
        </w:tabs>
        <w:ind w:hanging="283" w:left="709"/>
        <w:rPr/>
      </w:pPr>
      <w:r>
        <w:rPr>
          <w:rStyle w:val="Strong"/>
        </w:rPr>
        <w:t>Sentence-BERT</w:t>
      </w:r>
      <w:r>
        <w:rPr/>
        <w:br/>
        <w:t>While BERT excels at understanding individual words within a sentence, its original architecture is not optimized for measuring the similarity between entire sentences or documents. Sentence-BERT, introduced by Reimers and Gurevych in 2019, adapts BERT for sentence-level embeddings by using siamese and triplet network structures. This modification allows Sentence-BERT to efficiently compare sentences and rank them based on their semantic similarity. Sentence-BERT has become widely adopted in document retrieval systems, where the goal is to retrieve documents that are most semantically relevant to a user query. The use of Sentence-BERT has allowed for the development of retrieval systems that consider the meaning of words in context, rather than relying on simple keyword matching.</w:t>
      </w:r>
    </w:p>
    <w:p>
      <w:pPr>
        <w:pStyle w:val="Normal"/>
        <w:rPr/>
      </w:pPr>
      <w:r>
        <w:rPr>
          <w:rStyle w:val="Strong"/>
          <w:rFonts w:cs="Times New Roman" w:ascii="Times New Roman" w:hAnsi="Times New Roman"/>
          <w:sz w:val="24"/>
          <w:szCs w:val="24"/>
        </w:rPr>
        <w:t>Transformers and Document Retrieval</w:t>
      </w:r>
      <w:r>
        <w:rPr>
          <w:rFonts w:cs="Times New Roman" w:ascii="Times New Roman" w:hAnsi="Times New Roman"/>
          <w:sz w:val="24"/>
          <w:szCs w:val="24"/>
        </w:rPr>
        <w:br/>
        <w:t xml:space="preserve">Transformer-based models have brought an immense leap in document retrieval by enabling the system to understand semantic meaning at scale. The attention mechanism, which is central to transformers, allows the model to weigh the importance of different words and phrases in context, making them ideal for tasks where understanding the relationships between words is crucial. This has led to the development of highly accurate document ranking and retrieval systems that go beyond keyword matching and instead focus on semantic relevance. Additionally, the use of </w:t>
      </w:r>
      <w:r>
        <w:rPr>
          <w:rStyle w:val="Strong"/>
          <w:rFonts w:cs="Times New Roman" w:ascii="Times New Roman" w:hAnsi="Times New Roman"/>
          <w:sz w:val="24"/>
          <w:szCs w:val="24"/>
        </w:rPr>
        <w:t>pre-trained models</w:t>
      </w:r>
      <w:r>
        <w:rPr>
          <w:rFonts w:cs="Times New Roman" w:ascii="Times New Roman" w:hAnsi="Times New Roman"/>
          <w:sz w:val="24"/>
          <w:szCs w:val="24"/>
        </w:rPr>
        <w:t xml:space="preserve"> like BERT and Sentence-BERT allows systems to leverage large-scale data and fine-tune models for specific retrieval tasks, leading to even higher performance in specialized domains.</w:t>
      </w:r>
    </w:p>
    <w:p>
      <w:pPr>
        <w:pStyle w:val="Heading2"/>
        <w:rPr/>
      </w:pPr>
      <w:bookmarkStart w:id="22" w:name="__RefHeading___Toc4544_1728636169"/>
      <w:bookmarkEnd w:id="22"/>
      <w:r>
        <w:rPr/>
        <w:t xml:space="preserve">2.3 </w:t>
      </w:r>
      <w:r>
        <w:rPr>
          <w:rStyle w:val="Strong"/>
        </w:rPr>
        <w:t>Triplet Loss for Ranking</w:t>
      </w:r>
    </w:p>
    <w:p>
      <w:pPr>
        <w:pStyle w:val="Normal"/>
        <w:rPr/>
      </w:pPr>
      <w:r>
        <w:rPr/>
        <w:t xml:space="preserve">The challenge of effectively ranking documents based on their relevance to a query has been addressed by various techniques in NLP. One of the most effective approaches for ranking is the use of </w:t>
      </w:r>
      <w:r>
        <w:rPr>
          <w:rStyle w:val="Strong"/>
        </w:rPr>
        <w:t>triplet loss</w:t>
      </w:r>
      <w:r>
        <w:rPr/>
        <w:t>, which has been successfully applied to train models for tasks like document retrieval and semantic ranking.</w:t>
      </w:r>
    </w:p>
    <w:p>
      <w:pPr>
        <w:pStyle w:val="Normal"/>
        <w:numPr>
          <w:ilvl w:val="0"/>
          <w:numId w:val="9"/>
        </w:numPr>
        <w:tabs>
          <w:tab w:val="clear" w:pos="643"/>
          <w:tab w:val="left" w:pos="0" w:leader="none"/>
        </w:tabs>
        <w:ind w:hanging="283" w:left="709"/>
        <w:rPr/>
      </w:pPr>
      <w:r>
        <w:rPr>
          <w:rStyle w:val="Strong"/>
        </w:rPr>
        <w:t>Triplet Loss Function</w:t>
      </w:r>
      <w:r>
        <w:rPr/>
        <w:br/>
        <w:t xml:space="preserve">The triplet loss function, originally introduced in the context of face verification (Schroff et al., 2015), has been adapted to a variety of NLP tasks. In the context of document retrieval, the triplet loss function trains a model to differentiate between relevant and irrelevant text based on the distance between embeddings. A triplet consists of three components: a </w:t>
      </w:r>
      <w:r>
        <w:rPr>
          <w:rStyle w:val="Strong"/>
        </w:rPr>
        <w:t>positive</w:t>
      </w:r>
      <w:r>
        <w:rPr/>
        <w:t xml:space="preserve"> example (a relevant document or sentence), a </w:t>
      </w:r>
      <w:r>
        <w:rPr>
          <w:rStyle w:val="Strong"/>
        </w:rPr>
        <w:t>negative</w:t>
      </w:r>
      <w:r>
        <w:rPr/>
        <w:t xml:space="preserve"> example (an irrelevant document or sentence), and an </w:t>
      </w:r>
      <w:r>
        <w:rPr>
          <w:rStyle w:val="Strong"/>
        </w:rPr>
        <w:t>anchor</w:t>
      </w:r>
      <w:r>
        <w:rPr/>
        <w:t xml:space="preserve"> (the query or reference document). The triplet loss encourages the model to pull the positive example closer to the anchor while pushing the negative example farther away in the embedding space. This process helps the model learn to rank documents based on their semantic similarity to the query.</w:t>
      </w:r>
    </w:p>
    <w:p>
      <w:pPr>
        <w:pStyle w:val="Normal"/>
        <w:numPr>
          <w:ilvl w:val="0"/>
          <w:numId w:val="9"/>
        </w:numPr>
        <w:tabs>
          <w:tab w:val="clear" w:pos="643"/>
          <w:tab w:val="left" w:pos="0" w:leader="none"/>
        </w:tabs>
        <w:ind w:hanging="283" w:left="709"/>
        <w:rPr/>
      </w:pPr>
      <w:r>
        <w:rPr>
          <w:rStyle w:val="Strong"/>
        </w:rPr>
        <w:t>Applications of Triplet Loss</w:t>
      </w:r>
      <w:r>
        <w:rPr/>
        <w:br/>
        <w:t>Triplet loss has been widely used for learning better representations in information retrieval systems. By focusing on the relative similarity between documents, triplet loss enables models to produce embeddings that better capture the nuanced relationships between documents and queries. The technique has been particularly effective when combined with transformer models like BERT and Sentence-BERT, where it further refines the model's ability to rank documents based on their semantic content.</w:t>
      </w:r>
    </w:p>
    <w:p>
      <w:pPr>
        <w:pStyle w:val="Heading2"/>
        <w:rPr/>
      </w:pPr>
      <w:bookmarkStart w:id="23" w:name="__RefHeading___Toc4546_1728636169"/>
      <w:bookmarkEnd w:id="23"/>
      <w:r>
        <w:rPr/>
        <w:t xml:space="preserve">2.4 </w:t>
      </w:r>
      <w:r>
        <w:rPr>
          <w:rStyle w:val="Strong"/>
        </w:rPr>
        <w:t>Document Consolidation Techniques</w:t>
      </w:r>
    </w:p>
    <w:p>
      <w:pPr>
        <w:pStyle w:val="Normal"/>
        <w:rPr/>
      </w:pPr>
      <w:r>
        <w:rPr/>
        <w:t>Document consolidation, the process of merging information from multiple documents into a coherent and contextually relevant output, presents its own set of challenges. Existing approaches often involve simple concatenation or aggregation of ranked sections, but they fail to address the need for maintaining logical flow and avoiding redundancy.</w:t>
      </w:r>
    </w:p>
    <w:p>
      <w:pPr>
        <w:pStyle w:val="Normal"/>
        <w:numPr>
          <w:ilvl w:val="0"/>
          <w:numId w:val="11"/>
        </w:numPr>
        <w:tabs>
          <w:tab w:val="clear" w:pos="643"/>
          <w:tab w:val="left" w:pos="0" w:leader="none"/>
        </w:tabs>
        <w:ind w:hanging="283" w:left="709"/>
        <w:rPr/>
      </w:pPr>
      <w:r>
        <w:rPr>
          <w:rStyle w:val="Strong"/>
        </w:rPr>
        <w:t>Naive Merging Approaches</w:t>
      </w:r>
      <w:r>
        <w:rPr/>
        <w:br/>
        <w:t xml:space="preserve">Early document consolidation methods relied on </w:t>
      </w:r>
      <w:r>
        <w:rPr>
          <w:rStyle w:val="Strong"/>
        </w:rPr>
        <w:t>naive merging</w:t>
      </w:r>
      <w:r>
        <w:rPr/>
        <w:t>, where relevant document sections were simply concatenated together. This approach does not account for the structure and flow of the content, often leading to incoherent or repetitive outputs. Furthermore, these methods do not consider how the different sections interact with each other, leading to poorly synthesized documents.</w:t>
      </w:r>
    </w:p>
    <w:p>
      <w:pPr>
        <w:pStyle w:val="Normal"/>
        <w:rPr/>
      </w:pPr>
      <w:r>
        <w:rPr>
          <w:rStyle w:val="Strong"/>
          <w:rFonts w:cs="Times New Roman" w:ascii="Times New Roman" w:hAnsi="Times New Roman"/>
          <w:sz w:val="24"/>
          <w:szCs w:val="24"/>
        </w:rPr>
        <w:t>Advanced Consolidation Methods</w:t>
      </w:r>
      <w:r>
        <w:rPr>
          <w:rFonts w:cs="Times New Roman" w:ascii="Times New Roman" w:hAnsi="Times New Roman"/>
          <w:sz w:val="24"/>
          <w:szCs w:val="24"/>
        </w:rPr>
        <w:br/>
        <w:t xml:space="preserve">More sophisticated methods involve the use of summarization techniques, such as extractiveand abstractive summarization, to create more coherent and contextually accurate outputs. </w:t>
      </w:r>
      <w:r>
        <w:rPr>
          <w:rStyle w:val="Strong"/>
          <w:rFonts w:cs="Times New Roman" w:ascii="Times New Roman" w:hAnsi="Times New Roman"/>
          <w:sz w:val="24"/>
          <w:szCs w:val="24"/>
        </w:rPr>
        <w:t>Extractive summarization</w:t>
      </w:r>
      <w:r>
        <w:rPr>
          <w:rFonts w:cs="Times New Roman" w:ascii="Times New Roman" w:hAnsi="Times New Roman"/>
          <w:sz w:val="24"/>
          <w:szCs w:val="24"/>
        </w:rPr>
        <w:t xml:space="preserve"> selects the most important sentences or sections from the original documents and combines them, while </w:t>
      </w:r>
      <w:r>
        <w:rPr>
          <w:rStyle w:val="Strong"/>
          <w:rFonts w:cs="Times New Roman" w:ascii="Times New Roman" w:hAnsi="Times New Roman"/>
          <w:sz w:val="24"/>
          <w:szCs w:val="24"/>
        </w:rPr>
        <w:t>abstractive summarization</w:t>
      </w:r>
      <w:r>
        <w:rPr>
          <w:rFonts w:cs="Times New Roman" w:ascii="Times New Roman" w:hAnsi="Times New Roman"/>
          <w:sz w:val="24"/>
          <w:szCs w:val="24"/>
        </w:rPr>
        <w:t xml:space="preserve"> generates new text that conveys the most important information from the documents. However, both techniques have limitations in terms of the naturalness and flow of the output, particularly when merging sections from multiple sources.</w:t>
      </w:r>
    </w:p>
    <w:p>
      <w:pPr>
        <w:pStyle w:val="Normal"/>
        <w:numPr>
          <w:ilvl w:val="0"/>
          <w:numId w:val="10"/>
        </w:numPr>
        <w:tabs>
          <w:tab w:val="clear" w:pos="643"/>
          <w:tab w:val="left" w:pos="0" w:leader="none"/>
        </w:tabs>
        <w:ind w:hanging="283" w:left="709"/>
        <w:rPr/>
      </w:pPr>
      <w:r>
        <w:rPr>
          <w:rStyle w:val="Strong"/>
        </w:rPr>
        <w:t>Challenges in Seamless Content Integration</w:t>
      </w:r>
      <w:r>
        <w:rPr/>
        <w:br/>
        <w:t xml:space="preserve">One of the biggest challenges in document consolidation is ensuring </w:t>
      </w:r>
      <w:r>
        <w:rPr>
          <w:rStyle w:val="Strong"/>
        </w:rPr>
        <w:t>semantic coherence</w:t>
      </w:r>
      <w:r>
        <w:rPr/>
        <w:t xml:space="preserve"> across sections. While extractive and abstractive methods can help summarize or generate content, they often struggle to integrate text from multiple sources in a way that feels natural and logical. This gap is a critical area for improvement in current document retrieval and consolidation systems.</w:t>
      </w:r>
    </w:p>
    <w:p>
      <w:pPr>
        <w:pStyle w:val="Heading2"/>
        <w:rPr/>
      </w:pPr>
      <w:bookmarkStart w:id="24" w:name="__RefHeading___Toc4548_1728636169"/>
      <w:bookmarkEnd w:id="24"/>
      <w:r>
        <w:rPr/>
        <w:t xml:space="preserve">2.5 </w:t>
      </w:r>
      <w:r>
        <w:rPr>
          <w:rStyle w:val="Strong"/>
        </w:rPr>
        <w:t>Identifying Gaps and Contributions</w:t>
      </w:r>
    </w:p>
    <w:p>
      <w:pPr>
        <w:pStyle w:val="Normal"/>
        <w:rPr/>
      </w:pPr>
      <w:r>
        <w:rPr/>
        <w:t xml:space="preserve">While modern document retrieval systems, particularly those using transformer-based models like BERT and Sentence-BERT, have dramatically improved the relevance and accuracy of document ranking, several challenges remain in the field. Current systems still struggle with the seamless </w:t>
      </w:r>
      <w:r>
        <w:rPr>
          <w:rStyle w:val="Strong"/>
        </w:rPr>
        <w:t>consolidation</w:t>
      </w:r>
      <w:r>
        <w:rPr/>
        <w:t xml:space="preserve"> of content from multiple sources, often leading to incoherent or redundant outputs. Furthermore, while triplet loss improves ranking accuracy, the quality of consolidated documents remains a significant hurdle.</w:t>
      </w:r>
    </w:p>
    <w:p>
      <w:pPr>
        <w:pStyle w:val="Normal"/>
        <w:rPr/>
      </w:pPr>
      <w:r>
        <w:rPr/>
        <w:t>This research aims to fill these gaps by developing a system that not only ranks document sections based on semantic similarity but also consolidates them into a single coherent output. The use of advanced transformer models and triplet loss-based ranking, combined with innovative consolidation techniques, promises to enhance both the relevance and coherence of the final document, setting it apart from existing systems.</w:t>
      </w:r>
      <w:r>
        <w:br w:type="page"/>
      </w:r>
    </w:p>
    <w:p>
      <w:pPr>
        <w:pStyle w:val="TOCHeading"/>
        <w:rPr/>
      </w:pPr>
      <w:r>
        <w:rPr/>
        <w:t xml:space="preserve">3. </w:t>
      </w:r>
      <w:r>
        <w:rPr>
          <w:rStyle w:val="Strong"/>
        </w:rPr>
        <w:t>METHODOLOGY</w:t>
      </w:r>
    </w:p>
    <w:p>
      <w:pPr>
        <w:pStyle w:val="Normal"/>
        <w:rPr/>
      </w:pPr>
      <w:r>
        <w:rPr/>
        <w:t>This section outlines the methodology used to develop the document retrieval and consolidation system. The approach combines cutting-edge techniques in natural language processing (NLP) and deep learning to rank and consolidate document sections based on their semantic relevance to a given user query. The methodology is broken down into the following key components: research design, data collection, analysis techniques, tools and frameworks, and training and evaluation.</w:t>
      </w:r>
    </w:p>
    <w:p>
      <w:pPr>
        <w:pStyle w:val="Heading2"/>
        <w:rPr/>
      </w:pPr>
      <w:bookmarkStart w:id="25" w:name="__RefHeading___Toc4550_1728636169"/>
      <w:bookmarkEnd w:id="25"/>
      <w:r>
        <w:rPr/>
        <w:t xml:space="preserve">3.1 </w:t>
      </w:r>
      <w:r>
        <w:rPr>
          <w:rStyle w:val="Strong"/>
        </w:rPr>
        <w:t>Research Design</w:t>
      </w:r>
    </w:p>
    <w:p>
      <w:pPr>
        <w:pStyle w:val="Normal"/>
        <w:rPr/>
      </w:pPr>
      <w:r>
        <w:rPr/>
        <w:t xml:space="preserve">The research design for this project adopts an </w:t>
      </w:r>
      <w:r>
        <w:rPr>
          <w:rStyle w:val="Strong"/>
        </w:rPr>
        <w:t>experimental approach</w:t>
      </w:r>
      <w:r>
        <w:rPr/>
        <w:t>, where data is collected from a range of documents, processed using NLP techniques, and tested using deep learning models. The experimental design allows for a comprehensive understanding of how well the proposed system performs in retrieving and consolidating document sections based on their relevance to user queries. The design is structured around:</w:t>
      </w:r>
    </w:p>
    <w:p>
      <w:pPr>
        <w:pStyle w:val="Normal"/>
        <w:numPr>
          <w:ilvl w:val="0"/>
          <w:numId w:val="12"/>
        </w:numPr>
        <w:tabs>
          <w:tab w:val="clear" w:pos="643"/>
          <w:tab w:val="left" w:pos="0" w:leader="none"/>
        </w:tabs>
        <w:ind w:hanging="283" w:left="709"/>
        <w:rPr/>
      </w:pPr>
      <w:r>
        <w:rPr>
          <w:rStyle w:val="Strong"/>
        </w:rPr>
        <w:t>Data Collection</w:t>
      </w:r>
      <w:r>
        <w:rPr/>
        <w:t>: The process of gathering a diverse set of documents across different domains to ensure that the model can generalize across a range of content types.</w:t>
      </w:r>
    </w:p>
    <w:p>
      <w:pPr>
        <w:pStyle w:val="Normal"/>
        <w:numPr>
          <w:ilvl w:val="0"/>
          <w:numId w:val="12"/>
        </w:numPr>
        <w:tabs>
          <w:tab w:val="clear" w:pos="643"/>
          <w:tab w:val="left" w:pos="0" w:leader="none"/>
        </w:tabs>
        <w:ind w:hanging="283" w:left="709"/>
        <w:rPr/>
      </w:pPr>
      <w:r>
        <w:rPr>
          <w:rStyle w:val="Strong"/>
        </w:rPr>
        <w:t>Data Processing and Preprocessing</w:t>
      </w:r>
      <w:r>
        <w:rPr/>
        <w:t>: The documents are preprocessed, breaking them into smaller sections (such as paragraphs or sentences) for ease of processing and embedding.</w:t>
      </w:r>
    </w:p>
    <w:p>
      <w:pPr>
        <w:pStyle w:val="Normal"/>
        <w:numPr>
          <w:ilvl w:val="0"/>
          <w:numId w:val="12"/>
        </w:numPr>
        <w:tabs>
          <w:tab w:val="clear" w:pos="643"/>
          <w:tab w:val="left" w:pos="0" w:leader="none"/>
        </w:tabs>
        <w:ind w:hanging="283" w:left="709"/>
        <w:rPr/>
      </w:pPr>
      <w:r>
        <w:rPr>
          <w:rStyle w:val="Strong"/>
        </w:rPr>
        <w:t>Model Training and Testing</w:t>
      </w:r>
      <w:r>
        <w:rPr/>
        <w:t xml:space="preserve">: A deep learning model is trained using </w:t>
      </w:r>
      <w:r>
        <w:rPr>
          <w:rStyle w:val="Strong"/>
        </w:rPr>
        <w:t>triplet loss</w:t>
      </w:r>
      <w:r>
        <w:rPr/>
        <w:t xml:space="preserve"> to rank document sections, followed by evaluation using standard NLP metrics.</w:t>
      </w:r>
    </w:p>
    <w:p>
      <w:pPr>
        <w:pStyle w:val="Heading4"/>
        <w:rPr/>
      </w:pPr>
      <w:r>
        <w:rPr/>
        <w:t xml:space="preserve">3.2 </w:t>
      </w:r>
      <w:r>
        <w:rPr>
          <w:rStyle w:val="Strong"/>
        </w:rPr>
        <w:t>Data Collection</w:t>
      </w:r>
    </w:p>
    <w:p>
      <w:pPr>
        <w:pStyle w:val="Normal"/>
        <w:rPr/>
      </w:pPr>
      <w:r>
        <w:rPr/>
        <w:t>The dataset for this project consists of documents sourced from various domains, such as research papers, business reports, news articles, and academic articles. The diversity in document types is essential to ensure that the retrieval system works effectively across multiple domains and contexts.</w:t>
      </w:r>
    </w:p>
    <w:p>
      <w:pPr>
        <w:pStyle w:val="Normal"/>
        <w:rPr/>
      </w:pPr>
      <w:r>
        <w:rPr>
          <w:rStyle w:val="Strong"/>
        </w:rPr>
        <w:t>Document Selection</w:t>
      </w:r>
      <w:r>
        <w:rPr/>
        <w:t>:</w:t>
      </w:r>
    </w:p>
    <w:p>
      <w:pPr>
        <w:pStyle w:val="Normal"/>
        <w:numPr>
          <w:ilvl w:val="0"/>
          <w:numId w:val="13"/>
        </w:numPr>
        <w:tabs>
          <w:tab w:val="clear" w:pos="643"/>
          <w:tab w:val="left" w:pos="0" w:leader="none"/>
        </w:tabs>
        <w:ind w:hanging="283" w:left="709"/>
        <w:rPr/>
      </w:pPr>
      <w:r>
        <w:rPr>
          <w:rStyle w:val="Strong"/>
        </w:rPr>
        <w:t>Research Papers</w:t>
      </w:r>
      <w:r>
        <w:rPr/>
        <w:t xml:space="preserve">: These documents are sourced from publicly available academic databases such as </w:t>
      </w:r>
      <w:r>
        <w:rPr>
          <w:rStyle w:val="Strong"/>
        </w:rPr>
        <w:t>arXiv</w:t>
      </w:r>
      <w:r>
        <w:rPr/>
        <w:t xml:space="preserve"> and </w:t>
      </w:r>
      <w:r>
        <w:rPr>
          <w:rStyle w:val="Strong"/>
        </w:rPr>
        <w:t>Google Scholar</w:t>
      </w:r>
      <w:r>
        <w:rPr/>
        <w:t>, offering a wide variety of topics in different fields.</w:t>
      </w:r>
    </w:p>
    <w:p>
      <w:pPr>
        <w:pStyle w:val="Normal"/>
        <w:numPr>
          <w:ilvl w:val="0"/>
          <w:numId w:val="13"/>
        </w:numPr>
        <w:tabs>
          <w:tab w:val="clear" w:pos="643"/>
          <w:tab w:val="left" w:pos="0" w:leader="none"/>
        </w:tabs>
        <w:ind w:hanging="283" w:left="709"/>
        <w:rPr/>
      </w:pPr>
      <w:r>
        <w:rPr>
          <w:rStyle w:val="Strong"/>
        </w:rPr>
        <w:t>Business Reports</w:t>
      </w:r>
      <w:r>
        <w:rPr/>
        <w:t xml:space="preserve">: Collected from open sources such as </w:t>
      </w:r>
      <w:r>
        <w:rPr>
          <w:rStyle w:val="Strong"/>
        </w:rPr>
        <w:t>corporate websites</w:t>
      </w:r>
      <w:r>
        <w:rPr/>
        <w:t xml:space="preserve"> and </w:t>
      </w:r>
      <w:r>
        <w:rPr>
          <w:rStyle w:val="Strong"/>
        </w:rPr>
        <w:t>business news platforms</w:t>
      </w:r>
      <w:r>
        <w:rPr/>
        <w:t>.</w:t>
      </w:r>
    </w:p>
    <w:p>
      <w:pPr>
        <w:pStyle w:val="Normal"/>
        <w:numPr>
          <w:ilvl w:val="0"/>
          <w:numId w:val="13"/>
        </w:numPr>
        <w:tabs>
          <w:tab w:val="clear" w:pos="643"/>
          <w:tab w:val="left" w:pos="0" w:leader="none"/>
        </w:tabs>
        <w:ind w:hanging="283" w:left="709"/>
        <w:rPr/>
      </w:pPr>
      <w:r>
        <w:rPr>
          <w:rStyle w:val="Strong"/>
        </w:rPr>
        <w:t>News Articles</w:t>
      </w:r>
      <w:r>
        <w:rPr/>
        <w:t xml:space="preserve">: Articles from </w:t>
      </w:r>
      <w:r>
        <w:rPr>
          <w:rStyle w:val="Strong"/>
        </w:rPr>
        <w:t>news agencies</w:t>
      </w:r>
      <w:r>
        <w:rPr/>
        <w:t xml:space="preserve"> that cover current events and stories from a wide range of industries.</w:t>
      </w:r>
    </w:p>
    <w:p>
      <w:pPr>
        <w:pStyle w:val="Normal"/>
        <w:rPr/>
      </w:pPr>
      <w:r>
        <w:rPr/>
        <w:t xml:space="preserve">The collected documents are preprocessed to divide them into smaller sections, typically </w:t>
      </w:r>
      <w:r>
        <w:rPr>
          <w:rStyle w:val="Strong"/>
        </w:rPr>
        <w:t>paragraphs or sentences</w:t>
      </w:r>
      <w:r>
        <w:rPr/>
        <w:t>, to facilitate fine-grained analysis and retrieval. Each document is also annotated with meta-information, such as title, author, and publication date, which could potentially aid in content classification but is not used directly in this retrieval task.</w:t>
      </w:r>
    </w:p>
    <w:p>
      <w:pPr>
        <w:pStyle w:val="Normal"/>
        <w:rPr/>
      </w:pPr>
      <w:r>
        <w:rPr>
          <w:rStyle w:val="Strong"/>
          <w:rFonts w:cs="Times New Roman" w:ascii="Times New Roman" w:hAnsi="Times New Roman"/>
          <w:sz w:val="24"/>
          <w:szCs w:val="24"/>
        </w:rPr>
        <w:t>Preprocessing</w:t>
      </w:r>
      <w:r>
        <w:rPr>
          <w:rFonts w:cs="Times New Roman" w:ascii="Times New Roman" w:hAnsi="Times New Roman"/>
          <w:sz w:val="24"/>
          <w:szCs w:val="24"/>
        </w:rPr>
        <w:t>:</w:t>
      </w:r>
    </w:p>
    <w:p>
      <w:pPr>
        <w:pStyle w:val="Normal"/>
        <w:rPr/>
      </w:pPr>
      <w:r>
        <w:rPr>
          <w:rStyle w:val="Strong"/>
        </w:rPr>
        <w:t>Tokenization</w:t>
      </w:r>
      <w:r>
        <w:rPr/>
        <w:t>: Each document is tokenized into sentences or paragraphs.</w:t>
      </w:r>
    </w:p>
    <w:p>
      <w:pPr>
        <w:pStyle w:val="Normal"/>
        <w:numPr>
          <w:ilvl w:val="0"/>
          <w:numId w:val="14"/>
        </w:numPr>
        <w:tabs>
          <w:tab w:val="clear" w:pos="643"/>
          <w:tab w:val="left" w:pos="0" w:leader="none"/>
        </w:tabs>
        <w:ind w:hanging="283" w:left="709"/>
        <w:rPr/>
      </w:pPr>
      <w:r>
        <w:rPr>
          <w:rStyle w:val="Strong"/>
        </w:rPr>
        <w:t>Cleaning</w:t>
      </w:r>
      <w:r>
        <w:rPr/>
        <w:t>: Text data is cleaned by removing unnecessary characters, such as special symbols or extra whitespace.</w:t>
      </w:r>
    </w:p>
    <w:p>
      <w:pPr>
        <w:pStyle w:val="Normal"/>
        <w:numPr>
          <w:ilvl w:val="0"/>
          <w:numId w:val="14"/>
        </w:numPr>
        <w:tabs>
          <w:tab w:val="clear" w:pos="643"/>
          <w:tab w:val="left" w:pos="0" w:leader="none"/>
        </w:tabs>
        <w:ind w:hanging="283" w:left="709"/>
        <w:rPr/>
      </w:pPr>
      <w:r>
        <w:rPr>
          <w:rStyle w:val="Strong"/>
        </w:rPr>
        <w:t>Normalization</w:t>
      </w:r>
      <w:r>
        <w:rPr/>
        <w:t>: Text is normalized to lowercase, and stop words are removed to focus on meaningful content.</w:t>
      </w:r>
    </w:p>
    <w:p>
      <w:pPr>
        <w:pStyle w:val="Heading2"/>
        <w:rPr/>
      </w:pPr>
      <w:bookmarkStart w:id="26" w:name="__RefHeading___Toc4552_1728636169"/>
      <w:bookmarkEnd w:id="26"/>
      <w:r>
        <w:rPr/>
        <w:t xml:space="preserve">3.3 </w:t>
      </w:r>
      <w:r>
        <w:rPr>
          <w:rStyle w:val="Strong"/>
        </w:rPr>
        <w:t>Analysis Techniques</w:t>
      </w:r>
    </w:p>
    <w:p>
      <w:pPr>
        <w:pStyle w:val="Normal"/>
        <w:rPr/>
      </w:pPr>
      <w:r>
        <w:rPr/>
        <w:t xml:space="preserve">The analysis technique involves the use of </w:t>
      </w:r>
      <w:r>
        <w:rPr>
          <w:rStyle w:val="Strong"/>
        </w:rPr>
        <w:t>Sentence-BERT</w:t>
      </w:r>
      <w:r>
        <w:rPr/>
        <w:t>, a transformer-based model, to embed document sections into vectors in a high-dimensional space. The following steps outline the approach taken in embedding, ranking, and consolidating document sections.</w:t>
      </w:r>
    </w:p>
    <w:p>
      <w:pPr>
        <w:pStyle w:val="Normal"/>
        <w:numPr>
          <w:ilvl w:val="0"/>
          <w:numId w:val="16"/>
        </w:numPr>
        <w:tabs>
          <w:tab w:val="clear" w:pos="643"/>
          <w:tab w:val="left" w:pos="0" w:leader="none"/>
        </w:tabs>
        <w:ind w:hanging="283" w:left="709"/>
        <w:rPr/>
      </w:pPr>
      <w:r>
        <w:rPr>
          <w:rStyle w:val="Strong"/>
        </w:rPr>
        <w:t>Embedding with Sentence-BERT</w:t>
      </w:r>
      <w:r>
        <w:rPr/>
        <w:t>: Sentence-BERT is a variant of BERT that is fine-tuned for sentence-level embeddings. The model is particularly useful for comparing sentences and measuring their semantic similarity. The key advantage of Sentence-BERT is its ability to generate fixed-length vector representations for sentences or paragraphs, which can be used to assess the semantic similarity between document sections and a user query.</w:t>
      </w:r>
    </w:p>
    <w:p>
      <w:pPr>
        <w:pStyle w:val="Normal"/>
        <w:numPr>
          <w:ilvl w:val="0"/>
          <w:numId w:val="0"/>
        </w:numPr>
        <w:ind w:hanging="0" w:left="0"/>
        <w:rPr/>
      </w:pPr>
      <w:r>
        <w:rPr/>
        <w:t xml:space="preserve">Each document section (e.g., a paragraph or a sentence) is passed through Sentence-BERT to generate its corresponding </w:t>
      </w:r>
      <w:r>
        <w:rPr>
          <w:rStyle w:val="Strong"/>
        </w:rPr>
        <w:t>embedding vector</w:t>
      </w:r>
      <w:r>
        <w:rPr/>
        <w:t>. These vectors represent the semantic meaning of the text in a dense, continuous vector space, where semantically similar sentences or paragraphs will have vectors that are close to each other.</w:t>
      </w:r>
    </w:p>
    <w:p>
      <w:pPr>
        <w:pStyle w:val="Normal"/>
        <w:numPr>
          <w:ilvl w:val="0"/>
          <w:numId w:val="16"/>
        </w:numPr>
        <w:tabs>
          <w:tab w:val="clear" w:pos="643"/>
          <w:tab w:val="left" w:pos="0" w:leader="none"/>
        </w:tabs>
        <w:ind w:hanging="283" w:left="709"/>
        <w:rPr/>
      </w:pPr>
      <w:r>
        <w:rPr>
          <w:rStyle w:val="Strong"/>
        </w:rPr>
        <w:t>Ranking Document Sections</w:t>
      </w:r>
      <w:r>
        <w:rPr/>
        <w:t xml:space="preserve">: Once the document sections are embedded, they are ranked based on their </w:t>
      </w:r>
      <w:r>
        <w:rPr>
          <w:rStyle w:val="Strong"/>
        </w:rPr>
        <w:t>semantic similarity</w:t>
      </w:r>
      <w:r>
        <w:rPr/>
        <w:t xml:space="preserve"> to a given user query. The </w:t>
      </w:r>
      <w:r>
        <w:rPr>
          <w:rStyle w:val="Strong"/>
        </w:rPr>
        <w:t>cosine similarity</w:t>
      </w:r>
      <w:r>
        <w:rPr/>
        <w:t xml:space="preserve"> metric is used to measure the closeness between the query embedding and the document section embeddings. The higher the similarity score, the more relevant the document section is to the query. The ranking process ensures that the most relevant sections are retrieved first.</w:t>
      </w:r>
    </w:p>
    <w:p>
      <w:pPr>
        <w:pStyle w:val="Normal"/>
        <w:numPr>
          <w:ilvl w:val="0"/>
          <w:numId w:val="16"/>
        </w:numPr>
        <w:tabs>
          <w:tab w:val="clear" w:pos="643"/>
          <w:tab w:val="left" w:pos="0" w:leader="none"/>
        </w:tabs>
        <w:ind w:hanging="283" w:left="709"/>
        <w:rPr/>
      </w:pPr>
      <w:r>
        <w:rPr>
          <w:rStyle w:val="Strong"/>
        </w:rPr>
        <w:t>Triplet Loss for Ranking</w:t>
      </w:r>
      <w:r>
        <w:rPr/>
        <w:t xml:space="preserve">: </w:t>
      </w:r>
      <w:r>
        <w:rPr>
          <w:rStyle w:val="Strong"/>
        </w:rPr>
        <w:t>Triplet loss</w:t>
      </w:r>
      <w:r>
        <w:rPr/>
        <w:t xml:space="preserve"> is a powerful technique used to train deep learning models in ranking tasks. The model is trained using a triplet of inputs: an </w:t>
      </w:r>
      <w:r>
        <w:rPr>
          <w:rStyle w:val="Strong"/>
        </w:rPr>
        <w:t>anchor</w:t>
      </w:r>
      <w:r>
        <w:rPr/>
        <w:t xml:space="preserve"> (the user query), a </w:t>
      </w:r>
      <w:r>
        <w:rPr>
          <w:rStyle w:val="Strong"/>
        </w:rPr>
        <w:t>positive</w:t>
      </w:r>
      <w:r>
        <w:rPr/>
        <w:t xml:space="preserve"> (a relevant document section), and a </w:t>
      </w:r>
      <w:r>
        <w:rPr>
          <w:rStyle w:val="Strong"/>
        </w:rPr>
        <w:t>negative</w:t>
      </w:r>
      <w:r>
        <w:rPr/>
        <w:t xml:space="preserve"> (an irrelevant document section). The goal is to ensure that the positive section is closer to the anchor (query) in the embedding space, while the negative section is farther away.</w:t>
      </w:r>
    </w:p>
    <w:p>
      <w:pPr>
        <w:pStyle w:val="Normal"/>
        <w:numPr>
          <w:ilvl w:val="0"/>
          <w:numId w:val="0"/>
        </w:numPr>
        <w:ind w:hanging="0" w:left="0"/>
        <w:rPr/>
      </w:pPr>
      <w:r>
        <w:rPr/>
        <w:t xml:space="preserve">The </w:t>
      </w:r>
      <w:r>
        <w:rPr>
          <w:rStyle w:val="Strong"/>
        </w:rPr>
        <w:t>triplet loss</w:t>
      </w:r>
      <w:r>
        <w:rPr/>
        <w:t xml:space="preserve"> function is defined as:</w:t>
      </w:r>
    </w:p>
    <w:p>
      <w:pPr>
        <w:pStyle w:val="Normal"/>
        <w:numPr>
          <w:ilvl w:val="0"/>
          <w:numId w:val="0"/>
        </w:numPr>
        <w:ind w:hanging="0" w:left="0"/>
        <w:rPr/>
      </w:pPr>
      <w:r>
        <w:rPr/>
        <w:t xml:space="preserve">L=max(0,distance(a,p)−distance(a,n)+α) </w:t>
      </w:r>
    </w:p>
    <w:p>
      <w:pPr>
        <w:pStyle w:val="Normal"/>
        <w:numPr>
          <w:ilvl w:val="0"/>
          <w:numId w:val="0"/>
        </w:numPr>
        <w:ind w:hanging="0" w:left="0"/>
        <w:rPr/>
      </w:pPr>
      <w:r>
        <w:rPr/>
        <w:t>where:</w:t>
      </w:r>
    </w:p>
    <w:p>
      <w:pPr>
        <w:pStyle w:val="Normal"/>
        <w:numPr>
          <w:ilvl w:val="1"/>
          <w:numId w:val="16"/>
        </w:numPr>
        <w:tabs>
          <w:tab w:val="clear" w:pos="643"/>
          <w:tab w:val="left" w:pos="0" w:leader="none"/>
        </w:tabs>
        <w:ind w:hanging="283" w:left="1418"/>
        <w:rPr/>
      </w:pPr>
      <w:r>
        <w:rPr/>
        <w:t>a is the anchor (query),</w:t>
      </w:r>
    </w:p>
    <w:p>
      <w:pPr>
        <w:pStyle w:val="Normal"/>
        <w:numPr>
          <w:ilvl w:val="1"/>
          <w:numId w:val="16"/>
        </w:numPr>
        <w:tabs>
          <w:tab w:val="clear" w:pos="643"/>
          <w:tab w:val="left" w:pos="0" w:leader="none"/>
        </w:tabs>
        <w:ind w:hanging="283" w:left="1418"/>
        <w:rPr/>
      </w:pPr>
      <w:r>
        <w:rPr/>
        <w:t>p is the positive example (relevant document),</w:t>
      </w:r>
    </w:p>
    <w:p>
      <w:pPr>
        <w:pStyle w:val="Normal"/>
        <w:rPr/>
      </w:pPr>
      <w:r>
        <w:rPr/>
        <w:t>n is the negative example (irrelevant document),α is a margin value that ensures that the negative example is sufficiently farther than the positive example.</w:t>
      </w:r>
    </w:p>
    <w:p>
      <w:pPr>
        <w:pStyle w:val="Normal"/>
        <w:numPr>
          <w:ilvl w:val="0"/>
          <w:numId w:val="0"/>
        </w:numPr>
        <w:ind w:hanging="0" w:left="0"/>
        <w:rPr/>
      </w:pPr>
      <w:r>
        <w:rPr/>
        <w:t>By optimizing the triplet loss, the model learns to rank document sections based on their relevance to the query. This technique improves the retrieval performance and ensures that only the most relevant sections are returned.</w:t>
      </w:r>
    </w:p>
    <w:p>
      <w:pPr>
        <w:pStyle w:val="Normal"/>
        <w:numPr>
          <w:ilvl w:val="0"/>
          <w:numId w:val="15"/>
        </w:numPr>
        <w:tabs>
          <w:tab w:val="clear" w:pos="643"/>
          <w:tab w:val="left" w:pos="0" w:leader="none"/>
        </w:tabs>
        <w:ind w:hanging="283" w:left="709"/>
        <w:rPr/>
      </w:pPr>
      <w:r>
        <w:rPr>
          <w:rStyle w:val="Strong"/>
        </w:rPr>
        <w:t>Document Consolidation</w:t>
      </w:r>
      <w:r>
        <w:rPr/>
        <w:t xml:space="preserve">: After retrieving the most relevant sections based on the ranking, the system consolidates these sections into a coherent output. The consolidation involves </w:t>
      </w:r>
      <w:r>
        <w:rPr>
          <w:rStyle w:val="Strong"/>
        </w:rPr>
        <w:t>summarizing</w:t>
      </w:r>
      <w:r>
        <w:rPr/>
        <w:t xml:space="preserve"> the selected sections and merging them in a way that maintains logical flow and coherence. This is achieved using simple concatenation or more sophisticated </w:t>
      </w:r>
      <w:r>
        <w:rPr>
          <w:rStyle w:val="Strong"/>
        </w:rPr>
        <w:t>abstractive summarization</w:t>
      </w:r>
      <w:r>
        <w:rPr/>
        <w:t xml:space="preserve"> methods, depending on the desired output.</w:t>
      </w:r>
    </w:p>
    <w:p>
      <w:pPr>
        <w:pStyle w:val="Normal"/>
        <w:numPr>
          <w:ilvl w:val="0"/>
          <w:numId w:val="0"/>
        </w:numPr>
        <w:ind w:hanging="0" w:left="0"/>
        <w:rPr/>
      </w:pPr>
      <w:r>
        <w:rPr/>
        <w:t>In this research, a two-step approach is taken:</w:t>
      </w:r>
    </w:p>
    <w:p>
      <w:pPr>
        <w:pStyle w:val="Normal"/>
        <w:numPr>
          <w:ilvl w:val="1"/>
          <w:numId w:val="15"/>
        </w:numPr>
        <w:tabs>
          <w:tab w:val="clear" w:pos="643"/>
          <w:tab w:val="left" w:pos="0" w:leader="none"/>
        </w:tabs>
        <w:ind w:hanging="283" w:left="1418"/>
        <w:rPr/>
      </w:pPr>
      <w:r>
        <w:rPr>
          <w:rStyle w:val="Strong"/>
        </w:rPr>
        <w:t>Extractive Summarization</w:t>
      </w:r>
      <w:r>
        <w:rPr/>
        <w:t>: The most relevant sections are extracted based on the ranking process and concatenated to form a comprehensive summary of the document.</w:t>
      </w:r>
    </w:p>
    <w:p>
      <w:pPr>
        <w:pStyle w:val="Normal"/>
        <w:numPr>
          <w:ilvl w:val="1"/>
          <w:numId w:val="15"/>
        </w:numPr>
        <w:tabs>
          <w:tab w:val="clear" w:pos="643"/>
          <w:tab w:val="left" w:pos="0" w:leader="none"/>
        </w:tabs>
        <w:ind w:hanging="283" w:left="1418"/>
        <w:rPr/>
      </w:pPr>
      <w:r>
        <w:rPr>
          <w:rStyle w:val="Strong"/>
        </w:rPr>
        <w:t>Abstractive Summarization</w:t>
      </w:r>
      <w:r>
        <w:rPr/>
        <w:t>: The consolidated sections are then rephrased to generate a more natural, readable output, ensuring that redundant information is removed, and the content flows logically.</w:t>
      </w:r>
    </w:p>
    <w:p>
      <w:pPr>
        <w:pStyle w:val="Heading2"/>
        <w:rPr/>
      </w:pPr>
      <w:bookmarkStart w:id="27" w:name="__RefHeading___Toc4554_1728636169"/>
      <w:bookmarkEnd w:id="27"/>
      <w:r>
        <w:rPr/>
        <w:t xml:space="preserve">3.4 </w:t>
      </w:r>
      <w:r>
        <w:rPr>
          <w:rStyle w:val="Strong"/>
        </w:rPr>
        <w:t>Tools &amp; Frameworks</w:t>
      </w:r>
    </w:p>
    <w:p>
      <w:pPr>
        <w:pStyle w:val="Normal"/>
        <w:rPr/>
      </w:pPr>
      <w:r>
        <w:rPr/>
        <w:t>This project uses a combination of open-source tools and frameworks for building, training, and deploying the system.</w:t>
      </w:r>
    </w:p>
    <w:p>
      <w:pPr>
        <w:pStyle w:val="Normal"/>
        <w:numPr>
          <w:ilvl w:val="0"/>
          <w:numId w:val="17"/>
        </w:numPr>
        <w:tabs>
          <w:tab w:val="clear" w:pos="643"/>
          <w:tab w:val="left" w:pos="0" w:leader="none"/>
        </w:tabs>
        <w:ind w:hanging="283" w:left="709"/>
        <w:rPr/>
      </w:pPr>
      <w:r>
        <w:rPr>
          <w:rStyle w:val="Strong"/>
        </w:rPr>
        <w:t>Flask</w:t>
      </w:r>
      <w:r>
        <w:rPr/>
        <w:t>: Flask is used for building the backend of the system. It handles the user interface (UI) and integrates with the model to process user queries and retrieve document sections. Flask allows for easy deployment of the model as a web application, where users can input their queries and receive relevant document sections as output.</w:t>
      </w:r>
    </w:p>
    <w:p>
      <w:pPr>
        <w:pStyle w:val="Normal"/>
        <w:numPr>
          <w:ilvl w:val="0"/>
          <w:numId w:val="17"/>
        </w:numPr>
        <w:tabs>
          <w:tab w:val="clear" w:pos="643"/>
          <w:tab w:val="left" w:pos="0" w:leader="none"/>
        </w:tabs>
        <w:ind w:hanging="283" w:left="709"/>
        <w:rPr/>
      </w:pPr>
      <w:r>
        <w:rPr>
          <w:rStyle w:val="Strong"/>
        </w:rPr>
        <w:t>PyTorch/TensorFlow</w:t>
      </w:r>
      <w:r>
        <w:rPr/>
        <w:t>: These two popular deep learning libraries are used for building and training the deep learning models. PyTorch is primarily used for experimenting with the model architecture and training the Sentence-BERT model using triplet loss, while TensorFlow is leveraged for deployment, especially if the model is required to scale efficiently.</w:t>
      </w:r>
    </w:p>
    <w:p>
      <w:pPr>
        <w:pStyle w:val="Normal"/>
        <w:numPr>
          <w:ilvl w:val="0"/>
          <w:numId w:val="17"/>
        </w:numPr>
        <w:tabs>
          <w:tab w:val="clear" w:pos="643"/>
          <w:tab w:val="left" w:pos="0" w:leader="none"/>
        </w:tabs>
        <w:ind w:hanging="283" w:left="709"/>
        <w:rPr/>
      </w:pPr>
      <w:r>
        <w:rPr>
          <w:rStyle w:val="Strong"/>
        </w:rPr>
        <w:t>Hugging Face Transformers</w:t>
      </w:r>
      <w:r>
        <w:rPr/>
        <w:t xml:space="preserve">: The Hugging Face Transformers library is used to load the pre-trained </w:t>
      </w:r>
      <w:r>
        <w:rPr>
          <w:rStyle w:val="Strong"/>
        </w:rPr>
        <w:t>Sentence-BERT</w:t>
      </w:r>
      <w:r>
        <w:rPr/>
        <w:t xml:space="preserve"> model and fine-tune it for the specific task of document retrieval. The library provides a robust and easy-to-use interface for working with transformer models, making it ideal for this project.</w:t>
      </w:r>
    </w:p>
    <w:p>
      <w:pPr>
        <w:pStyle w:val="Normal"/>
        <w:rPr/>
      </w:pPr>
      <w:r>
        <w:rPr>
          <w:rStyle w:val="Strong"/>
          <w:rFonts w:cs="Times New Roman" w:ascii="Times New Roman" w:hAnsi="Times New Roman"/>
          <w:sz w:val="24"/>
          <w:szCs w:val="24"/>
        </w:rPr>
        <w:t>FAISS</w:t>
      </w:r>
      <w:r>
        <w:rPr>
          <w:rFonts w:cs="Times New Roman" w:ascii="Times New Roman" w:hAnsi="Times New Roman"/>
          <w:sz w:val="24"/>
          <w:szCs w:val="24"/>
        </w:rPr>
        <w:t>: Facebook AI Similarity Search (FAISS) is used for efficient similarity search and retrieval of document sections. It is an optimized library that allows for fast, approximate nearest neighbor searches in large datasets. FAISS enables the system to quickly retrieve document sections that are most similar to the user query by leveraging the embeddings generated by Sentence-BERT.</w:t>
      </w:r>
    </w:p>
    <w:p>
      <w:pPr>
        <w:pStyle w:val="Heading2"/>
        <w:rPr/>
      </w:pPr>
      <w:bookmarkStart w:id="28" w:name="__RefHeading___Toc4556_1728636169"/>
      <w:bookmarkEnd w:id="28"/>
      <w:r>
        <w:rPr>
          <w:rFonts w:cs="Times New Roman" w:ascii="Times New Roman" w:hAnsi="Times New Roman"/>
          <w:b/>
          <w:bCs/>
          <w:sz w:val="24"/>
          <w:szCs w:val="24"/>
        </w:rPr>
        <w:t xml:space="preserve">3.5 </w:t>
      </w:r>
      <w:r>
        <w:rPr>
          <w:rStyle w:val="Strong"/>
          <w:rFonts w:cs="Times New Roman" w:ascii="Times New Roman" w:hAnsi="Times New Roman"/>
          <w:b/>
          <w:bCs/>
          <w:sz w:val="24"/>
          <w:szCs w:val="24"/>
        </w:rPr>
        <w:t>Training and Evaluation</w:t>
      </w:r>
    </w:p>
    <w:p>
      <w:pPr>
        <w:pStyle w:val="Normal"/>
        <w:rPr/>
      </w:pPr>
      <w:r>
        <w:rPr/>
        <w:t xml:space="preserve">The model is trained on the </w:t>
      </w:r>
      <w:r>
        <w:rPr>
          <w:rStyle w:val="Strong"/>
        </w:rPr>
        <w:t>MS MARCO</w:t>
      </w:r>
      <w:r>
        <w:rPr/>
        <w:t xml:space="preserve"> dataset, a popular dataset for document ranking and retrieval tasks. The MS MARCO dataset contains millions of queries paired with relevant document sections, making it an ideal resource for training and evaluating the system.</w:t>
      </w:r>
    </w:p>
    <w:p>
      <w:pPr>
        <w:pStyle w:val="Normal"/>
        <w:numPr>
          <w:ilvl w:val="0"/>
          <w:numId w:val="18"/>
        </w:numPr>
        <w:tabs>
          <w:tab w:val="clear" w:pos="643"/>
          <w:tab w:val="left" w:pos="0" w:leader="none"/>
        </w:tabs>
        <w:ind w:hanging="283" w:left="709"/>
        <w:rPr/>
      </w:pPr>
      <w:r>
        <w:rPr>
          <w:rStyle w:val="Strong"/>
        </w:rPr>
        <w:t>Training the Model</w:t>
      </w:r>
      <w:r>
        <w:rPr/>
        <w:t xml:space="preserve">: The model is trained using </w:t>
      </w:r>
      <w:r>
        <w:rPr>
          <w:rStyle w:val="Strong"/>
        </w:rPr>
        <w:t>triplet loss</w:t>
      </w:r>
      <w:r>
        <w:rPr/>
        <w:t>, where each query-document pair in the training set is treated as a triplet, consisting of the query, a relevant document section, and an irrelevant document section. The training process involves minimizing the triplet loss function, allowing the model to learn semantic relationships between queries and document sections.</w:t>
      </w:r>
    </w:p>
    <w:p>
      <w:pPr>
        <w:pStyle w:val="Normal"/>
        <w:numPr>
          <w:ilvl w:val="0"/>
          <w:numId w:val="18"/>
        </w:numPr>
        <w:tabs>
          <w:tab w:val="clear" w:pos="643"/>
          <w:tab w:val="left" w:pos="0" w:leader="none"/>
        </w:tabs>
        <w:ind w:hanging="283" w:left="709"/>
        <w:rPr/>
      </w:pPr>
      <w:r>
        <w:rPr>
          <w:rStyle w:val="Strong"/>
        </w:rPr>
        <w:t>Evaluation</w:t>
      </w:r>
      <w:r>
        <w:rPr/>
        <w:t>: The system’s performance is evaluated using standard NLP metrics:</w:t>
      </w:r>
    </w:p>
    <w:p>
      <w:pPr>
        <w:pStyle w:val="Normal"/>
        <w:numPr>
          <w:ilvl w:val="1"/>
          <w:numId w:val="18"/>
        </w:numPr>
        <w:tabs>
          <w:tab w:val="clear" w:pos="643"/>
          <w:tab w:val="left" w:pos="0" w:leader="none"/>
        </w:tabs>
        <w:ind w:hanging="283" w:left="1418"/>
        <w:rPr/>
      </w:pPr>
      <w:r>
        <w:rPr>
          <w:rStyle w:val="Strong"/>
        </w:rPr>
        <w:t>Accuracy</w:t>
      </w:r>
      <w:r>
        <w:rPr/>
        <w:t>: The proportion of correctly ranked document sections.</w:t>
      </w:r>
    </w:p>
    <w:p>
      <w:pPr>
        <w:pStyle w:val="Normal"/>
        <w:numPr>
          <w:ilvl w:val="1"/>
          <w:numId w:val="18"/>
        </w:numPr>
        <w:tabs>
          <w:tab w:val="clear" w:pos="643"/>
          <w:tab w:val="left" w:pos="0" w:leader="none"/>
        </w:tabs>
        <w:ind w:hanging="283" w:left="1418"/>
        <w:rPr/>
      </w:pPr>
      <w:r>
        <w:rPr>
          <w:rStyle w:val="Strong"/>
        </w:rPr>
        <w:t>Precision</w:t>
      </w:r>
      <w:r>
        <w:rPr/>
        <w:t>: The proportion of retrieved document sections that are relevant.</w:t>
      </w:r>
    </w:p>
    <w:p>
      <w:pPr>
        <w:pStyle w:val="Normal"/>
        <w:numPr>
          <w:ilvl w:val="1"/>
          <w:numId w:val="18"/>
        </w:numPr>
        <w:tabs>
          <w:tab w:val="clear" w:pos="643"/>
          <w:tab w:val="left" w:pos="0" w:leader="none"/>
        </w:tabs>
        <w:ind w:hanging="283" w:left="1418"/>
        <w:rPr/>
      </w:pPr>
      <w:r>
        <w:rPr>
          <w:rStyle w:val="Strong"/>
        </w:rPr>
        <w:t>Recall</w:t>
      </w:r>
      <w:r>
        <w:rPr/>
        <w:t>: The proportion of relevant document sections that are retrieved.</w:t>
      </w:r>
    </w:p>
    <w:p>
      <w:pPr>
        <w:pStyle w:val="Normal"/>
        <w:numPr>
          <w:ilvl w:val="1"/>
          <w:numId w:val="18"/>
        </w:numPr>
        <w:tabs>
          <w:tab w:val="clear" w:pos="643"/>
          <w:tab w:val="left" w:pos="0" w:leader="none"/>
        </w:tabs>
        <w:ind w:hanging="283" w:left="1418"/>
        <w:rPr/>
      </w:pPr>
      <w:r>
        <w:rPr>
          <w:rStyle w:val="Strong"/>
        </w:rPr>
        <w:t>F1-Score</w:t>
      </w:r>
      <w:r>
        <w:rPr/>
        <w:t>: A balanced measure of precision and recall.</w:t>
      </w:r>
    </w:p>
    <w:p>
      <w:pPr>
        <w:pStyle w:val="Normal"/>
        <w:numPr>
          <w:ilvl w:val="0"/>
          <w:numId w:val="0"/>
        </w:numPr>
        <w:ind w:hanging="0" w:left="0"/>
        <w:rPr/>
      </w:pPr>
      <w:r>
        <w:rPr/>
        <w:t>These metrics are used to assess the system's ability to retrieve and rank relevant document sections accurately.</w:t>
      </w:r>
      <w:r>
        <w:br w:type="page"/>
      </w:r>
    </w:p>
    <w:p>
      <w:pPr>
        <w:pStyle w:val="TOCHeading"/>
        <w:rPr/>
      </w:pPr>
      <w:r>
        <w:rPr/>
        <w:t xml:space="preserve">4. </w:t>
      </w:r>
      <w:r>
        <w:rPr>
          <w:rStyle w:val="Strong"/>
        </w:rPr>
        <w:t>SYSTEM DESIGN &amp; IMPLEMENTATION</w:t>
      </w:r>
    </w:p>
    <w:p>
      <w:pPr>
        <w:pStyle w:val="Normal"/>
        <w:rPr/>
      </w:pPr>
      <w:r>
        <w:rPr/>
        <w:t>This section provides a detailed description of the architecture and implementation of the document retrieval and consolidation system. The system is designed to retrieve and consolidate relevant document sections based on a user query, using advanced NLP techniques such as Sentence-BERT embeddings and triplet loss for ranking. The design is modular, consisting of three main components: the Preprocessing Module, the Embedding &amp; Ranking Module, and the Consolidation Module. Each of these components is responsible for specific tasks that contribute to the overall functionality of the system.</w:t>
      </w:r>
    </w:p>
    <w:p>
      <w:pPr>
        <w:pStyle w:val="Heading2"/>
        <w:rPr/>
      </w:pPr>
      <w:bookmarkStart w:id="29" w:name="__RefHeading___Toc4558_1728636169"/>
      <w:bookmarkEnd w:id="29"/>
      <w:r>
        <w:rPr/>
        <w:t xml:space="preserve">4.1 </w:t>
      </w:r>
      <w:r>
        <w:rPr>
          <w:rStyle w:val="Strong"/>
        </w:rPr>
        <w:t>System Architecture</w:t>
      </w:r>
    </w:p>
    <w:p>
      <w:pPr>
        <w:pStyle w:val="Normal"/>
        <w:rPr/>
      </w:pPr>
      <w:r>
        <w:rPr/>
        <w:t>The system is organized into three main modules, each with a distinct role in the document retrieval and consolidation process:</w:t>
      </w:r>
    </w:p>
    <w:p>
      <w:pPr>
        <w:pStyle w:val="Normal"/>
        <w:numPr>
          <w:ilvl w:val="0"/>
          <w:numId w:val="19"/>
        </w:numPr>
        <w:tabs>
          <w:tab w:val="clear" w:pos="643"/>
          <w:tab w:val="left" w:pos="0" w:leader="none"/>
        </w:tabs>
        <w:ind w:hanging="283" w:left="709"/>
        <w:rPr/>
      </w:pPr>
      <w:r>
        <w:rPr>
          <w:rStyle w:val="Strong"/>
        </w:rPr>
        <w:t>Preprocessing Module</w:t>
      </w:r>
      <w:r>
        <w:rPr/>
        <w:t>: The preprocessing module is responsible for the initial preparation of documents before they are fed into the system for embedding and ranking. This involves chunking documents into smaller sections, such as sentences or paragraphs, and performing basic text cleaning tasks to ensure the data is in a suitable format for further processing.</w:t>
      </w:r>
    </w:p>
    <w:p>
      <w:pPr>
        <w:pStyle w:val="Normal"/>
        <w:numPr>
          <w:ilvl w:val="0"/>
          <w:numId w:val="0"/>
        </w:numPr>
        <w:ind w:hanging="0" w:left="0"/>
        <w:rPr/>
      </w:pPr>
      <w:r>
        <w:rPr>
          <w:rStyle w:val="Strong"/>
        </w:rPr>
        <w:t>Key tasks include</w:t>
      </w:r>
      <w:r>
        <w:rPr/>
        <w:t>:</w:t>
      </w:r>
    </w:p>
    <w:p>
      <w:pPr>
        <w:pStyle w:val="Normal"/>
        <w:numPr>
          <w:ilvl w:val="1"/>
          <w:numId w:val="19"/>
        </w:numPr>
        <w:tabs>
          <w:tab w:val="clear" w:pos="643"/>
          <w:tab w:val="left" w:pos="0" w:leader="none"/>
        </w:tabs>
        <w:ind w:hanging="283" w:left="1418"/>
        <w:rPr/>
      </w:pPr>
      <w:r>
        <w:rPr>
          <w:rStyle w:val="Strong"/>
        </w:rPr>
        <w:t>Document Chunking</w:t>
      </w:r>
      <w:r>
        <w:rPr/>
        <w:t>: Large documents are split into smaller, manageable sections (e.g., sentences or paragraphs) that can be processed individually.</w:t>
      </w:r>
    </w:p>
    <w:p>
      <w:pPr>
        <w:pStyle w:val="Normal"/>
        <w:numPr>
          <w:ilvl w:val="1"/>
          <w:numId w:val="19"/>
        </w:numPr>
        <w:tabs>
          <w:tab w:val="clear" w:pos="643"/>
          <w:tab w:val="left" w:pos="0" w:leader="none"/>
        </w:tabs>
        <w:ind w:hanging="283" w:left="1418"/>
        <w:rPr/>
      </w:pPr>
      <w:r>
        <w:rPr>
          <w:rStyle w:val="Strong"/>
        </w:rPr>
        <w:t>Text Cleaning</w:t>
      </w:r>
      <w:r>
        <w:rPr/>
        <w:t>: This step includes removing unnecessary characters (e.g., punctuation, special symbols) and normalizing the text by converting it to lowercase, removing stop words, and performing lemmatization to reduce words to their base form.</w:t>
      </w:r>
    </w:p>
    <w:p>
      <w:pPr>
        <w:pStyle w:val="Normal"/>
        <w:numPr>
          <w:ilvl w:val="1"/>
          <w:numId w:val="19"/>
        </w:numPr>
        <w:tabs>
          <w:tab w:val="clear" w:pos="643"/>
          <w:tab w:val="left" w:pos="0" w:leader="none"/>
        </w:tabs>
        <w:ind w:hanging="283" w:left="1418"/>
        <w:rPr/>
      </w:pPr>
      <w:r>
        <w:rPr>
          <w:rStyle w:val="Strong"/>
        </w:rPr>
        <w:t>Tokenization</w:t>
      </w:r>
      <w:r>
        <w:rPr/>
        <w:t>: The text is tokenized into individual words or subwords to make it easier for the model to process.</w:t>
      </w:r>
    </w:p>
    <w:p>
      <w:pPr>
        <w:pStyle w:val="Normal"/>
        <w:numPr>
          <w:ilvl w:val="0"/>
          <w:numId w:val="0"/>
        </w:numPr>
        <w:ind w:hanging="0" w:left="0"/>
        <w:rPr/>
      </w:pPr>
      <w:r>
        <w:rPr/>
        <w:t>This module prepares the documents to be embedded by transforming raw textual data into structured data that can be efficiently handled by machine learning models.</w:t>
      </w:r>
    </w:p>
    <w:p>
      <w:pPr>
        <w:pStyle w:val="Normal"/>
        <w:numPr>
          <w:ilvl w:val="0"/>
          <w:numId w:val="19"/>
        </w:numPr>
        <w:tabs>
          <w:tab w:val="clear" w:pos="643"/>
          <w:tab w:val="left" w:pos="0" w:leader="none"/>
        </w:tabs>
        <w:ind w:hanging="283" w:left="709"/>
        <w:rPr/>
      </w:pPr>
      <w:r>
        <w:rPr>
          <w:rStyle w:val="Strong"/>
        </w:rPr>
        <w:t>Embedding &amp; Ranking Module</w:t>
      </w:r>
      <w:r>
        <w:rPr/>
        <w:t xml:space="preserve">: The core of the system’s functionality, this module uses </w:t>
      </w:r>
      <w:r>
        <w:rPr>
          <w:rStyle w:val="Strong"/>
        </w:rPr>
        <w:t>Sentence-BERT</w:t>
      </w:r>
      <w:r>
        <w:rPr/>
        <w:t xml:space="preserve"> to generate high-dimensional vector embeddings for each document section. These embeddings capture the semantic meaning of the text, which is crucial for ranking sections based on their relevance to a user’s query.</w:t>
      </w:r>
    </w:p>
    <w:p>
      <w:pPr>
        <w:pStyle w:val="Normal"/>
        <w:numPr>
          <w:ilvl w:val="0"/>
          <w:numId w:val="0"/>
        </w:numPr>
        <w:ind w:hanging="0" w:left="0"/>
        <w:rPr/>
      </w:pPr>
      <w:r>
        <w:rPr>
          <w:rStyle w:val="Strong"/>
        </w:rPr>
        <w:t>Key tasks include</w:t>
      </w:r>
      <w:r>
        <w:rPr/>
        <w:t>:</w:t>
      </w:r>
    </w:p>
    <w:p>
      <w:pPr>
        <w:pStyle w:val="Normal"/>
        <w:numPr>
          <w:ilvl w:val="1"/>
          <w:numId w:val="19"/>
        </w:numPr>
        <w:tabs>
          <w:tab w:val="clear" w:pos="643"/>
          <w:tab w:val="left" w:pos="0" w:leader="none"/>
        </w:tabs>
        <w:ind w:hanging="283" w:left="1418"/>
        <w:rPr/>
      </w:pPr>
      <w:r>
        <w:rPr>
          <w:rStyle w:val="Strong"/>
        </w:rPr>
        <w:t>Embedding Generation</w:t>
      </w:r>
      <w:r>
        <w:rPr/>
        <w:t xml:space="preserve">: Each chunk of text (sentence or paragraph) is passed through the pre-trained </w:t>
      </w:r>
      <w:r>
        <w:rPr>
          <w:rStyle w:val="Strong"/>
        </w:rPr>
        <w:t>Sentence-BERT</w:t>
      </w:r>
      <w:r>
        <w:rPr/>
        <w:t xml:space="preserve"> model to generate a dense vector representation of the text.</w:t>
      </w:r>
    </w:p>
    <w:p>
      <w:pPr>
        <w:pStyle w:val="Normal"/>
        <w:numPr>
          <w:ilvl w:val="1"/>
          <w:numId w:val="20"/>
        </w:numPr>
        <w:tabs>
          <w:tab w:val="clear" w:pos="643"/>
          <w:tab w:val="left" w:pos="0" w:leader="none"/>
        </w:tabs>
        <w:ind w:hanging="283" w:left="1418"/>
        <w:rPr/>
      </w:pPr>
      <w:r>
        <w:rPr>
          <w:rStyle w:val="Strong"/>
        </w:rPr>
        <w:t>Ranking via Triplet Loss</w:t>
      </w:r>
      <w:r>
        <w:rPr/>
        <w:t xml:space="preserve">: The system uses </w:t>
      </w:r>
      <w:r>
        <w:rPr>
          <w:rStyle w:val="Strong"/>
        </w:rPr>
        <w:t>triplet loss</w:t>
      </w:r>
      <w:r>
        <w:rPr/>
        <w:t xml:space="preserve"> to train the model to rank document sections by their relevance. In triplet loss, each training instance consists of an anchor (the query), a positive (a relevant document section), and a negative (an irrelevant document section). The objective is to ensure that the positive example is closer to the anchor in the vector space than the negative example. By learning these semantic relationships, the system can effectively rank document sections based on their relevance to a given query.</w:t>
      </w:r>
    </w:p>
    <w:p>
      <w:pPr>
        <w:pStyle w:val="Normal"/>
        <w:numPr>
          <w:ilvl w:val="0"/>
          <w:numId w:val="0"/>
        </w:numPr>
        <w:ind w:hanging="0" w:left="0"/>
        <w:rPr/>
      </w:pPr>
      <w:r>
        <w:rPr/>
        <w:t>This module ensures that the system retrieves the most relevant document sections by ranking them according to their similarity to the query.</w:t>
      </w:r>
    </w:p>
    <w:p>
      <w:pPr>
        <w:pStyle w:val="Normal"/>
        <w:numPr>
          <w:ilvl w:val="0"/>
          <w:numId w:val="20"/>
        </w:numPr>
        <w:tabs>
          <w:tab w:val="clear" w:pos="643"/>
          <w:tab w:val="left" w:pos="0" w:leader="none"/>
        </w:tabs>
        <w:ind w:hanging="283" w:left="709"/>
        <w:rPr/>
      </w:pPr>
      <w:r>
        <w:rPr>
          <w:rStyle w:val="Strong"/>
        </w:rPr>
        <w:t>Consolidation Module</w:t>
      </w:r>
      <w:r>
        <w:rPr/>
        <w:t>: After the relevant document sections are ranked, they need to be consolidated into a coherent output. The consolidation module merges these sections, removing redundant content, and rephrases or summarizes the information to produce a natural, readable output.</w:t>
      </w:r>
    </w:p>
    <w:p>
      <w:pPr>
        <w:pStyle w:val="Normal"/>
        <w:numPr>
          <w:ilvl w:val="0"/>
          <w:numId w:val="0"/>
        </w:numPr>
        <w:ind w:hanging="0" w:left="0"/>
        <w:rPr/>
      </w:pPr>
      <w:r>
        <w:rPr>
          <w:rStyle w:val="Strong"/>
        </w:rPr>
        <w:t>Key tasks include</w:t>
      </w:r>
      <w:r>
        <w:rPr/>
        <w:t>:</w:t>
      </w:r>
    </w:p>
    <w:p>
      <w:pPr>
        <w:pStyle w:val="Normal"/>
        <w:numPr>
          <w:ilvl w:val="1"/>
          <w:numId w:val="20"/>
        </w:numPr>
        <w:tabs>
          <w:tab w:val="clear" w:pos="643"/>
          <w:tab w:val="left" w:pos="0" w:leader="none"/>
        </w:tabs>
        <w:ind w:hanging="283" w:left="1418"/>
        <w:rPr/>
      </w:pPr>
      <w:r>
        <w:rPr>
          <w:rStyle w:val="Strong"/>
        </w:rPr>
        <w:t>Extractive Summarization</w:t>
      </w:r>
      <w:r>
        <w:rPr/>
        <w:t>: The top-ranked document sections are selected and concatenated to form a preliminary output. This is a straightforward method of consolidation where relevant content is simply extracted.</w:t>
      </w:r>
    </w:p>
    <w:p>
      <w:pPr>
        <w:pStyle w:val="Normal"/>
        <w:numPr>
          <w:ilvl w:val="1"/>
          <w:numId w:val="20"/>
        </w:numPr>
        <w:tabs>
          <w:tab w:val="clear" w:pos="643"/>
          <w:tab w:val="left" w:pos="0" w:leader="none"/>
        </w:tabs>
        <w:ind w:hanging="283" w:left="1418"/>
        <w:rPr/>
      </w:pPr>
      <w:r>
        <w:rPr>
          <w:rStyle w:val="Strong"/>
        </w:rPr>
        <w:t>Abstractive Summarization</w:t>
      </w:r>
      <w:r>
        <w:rPr/>
        <w:t xml:space="preserve">: For a more coherent and natural output, the selected sections are rephrased using techniques such as </w:t>
      </w:r>
      <w:r>
        <w:rPr>
          <w:rStyle w:val="Strong"/>
        </w:rPr>
        <w:t>sequence-to-sequence models</w:t>
      </w:r>
      <w:r>
        <w:rPr/>
        <w:t xml:space="preserve"> or </w:t>
      </w:r>
      <w:r>
        <w:rPr>
          <w:rStyle w:val="Strong"/>
        </w:rPr>
        <w:t>transformer-based models</w:t>
      </w:r>
      <w:r>
        <w:rPr/>
        <w:t xml:space="preserve"> (e.g., GPT-2, T5) to generate a consolidated document that reads fluently.</w:t>
      </w:r>
    </w:p>
    <w:p>
      <w:pPr>
        <w:pStyle w:val="Normal"/>
        <w:numPr>
          <w:ilvl w:val="1"/>
          <w:numId w:val="20"/>
        </w:numPr>
        <w:tabs>
          <w:tab w:val="clear" w:pos="643"/>
          <w:tab w:val="left" w:pos="0" w:leader="none"/>
        </w:tabs>
        <w:ind w:hanging="283" w:left="1418"/>
        <w:rPr/>
      </w:pPr>
      <w:r>
        <w:rPr>
          <w:rStyle w:val="Strong"/>
        </w:rPr>
        <w:t>Content Merging</w:t>
      </w:r>
      <w:r>
        <w:rPr/>
        <w:t>: Redundant or irrelevant sections are removed during the consolidation process to avoid unnecessary repetition.</w:t>
      </w:r>
    </w:p>
    <w:p>
      <w:pPr>
        <w:pStyle w:val="Normal"/>
        <w:numPr>
          <w:ilvl w:val="0"/>
          <w:numId w:val="0"/>
        </w:numPr>
        <w:ind w:hanging="0" w:left="0"/>
        <w:rPr/>
      </w:pPr>
      <w:r>
        <w:rPr/>
        <w:t>The consolidation module ensures that the retrieved document sections are presented in a readable, cohesive manner, ensuring that users receive a relevant and well-structured output.</w:t>
      </w:r>
    </w:p>
    <w:p>
      <w:pPr>
        <w:pStyle w:val="Heading2"/>
        <w:rPr/>
      </w:pPr>
      <w:bookmarkStart w:id="30" w:name="__RefHeading___Toc4560_1728636169"/>
      <w:bookmarkEnd w:id="30"/>
      <w:r>
        <w:rPr/>
        <w:t xml:space="preserve">4.2 </w:t>
      </w:r>
      <w:r>
        <w:rPr>
          <w:rStyle w:val="Strong"/>
        </w:rPr>
        <w:t>Algorithm Overview</w:t>
      </w:r>
    </w:p>
    <w:p>
      <w:pPr>
        <w:pStyle w:val="Normal"/>
        <w:rPr/>
      </w:pPr>
      <w:r>
        <w:rPr/>
        <w:t xml:space="preserve">The algorithm driving the ranking of document sections is based on </w:t>
      </w:r>
      <w:r>
        <w:rPr>
          <w:rStyle w:val="Strong"/>
        </w:rPr>
        <w:t>triplet loss</w:t>
      </w:r>
      <w:r>
        <w:rPr/>
        <w:t xml:space="preserve">, which is commonly used in </w:t>
      </w:r>
      <w:r>
        <w:rPr>
          <w:rStyle w:val="Strong"/>
        </w:rPr>
        <w:t>metric learning</w:t>
      </w:r>
      <w:r>
        <w:rPr/>
        <w:t xml:space="preserve"> tasks. The triplet loss algorithm enables the model to learn the semantic relationships between queries and document sections by focusing on their relative distances in the embedding space.</w:t>
      </w:r>
    </w:p>
    <w:p>
      <w:pPr>
        <w:pStyle w:val="Normal"/>
        <w:rPr/>
      </w:pPr>
      <w:r>
        <w:rPr>
          <w:rStyle w:val="Strong"/>
        </w:rPr>
        <w:t>Steps involved in the ranking algorithm</w:t>
      </w:r>
      <w:r>
        <w:rPr/>
        <w:t>:</w:t>
      </w:r>
    </w:p>
    <w:p>
      <w:pPr>
        <w:pStyle w:val="Normal"/>
        <w:numPr>
          <w:ilvl w:val="0"/>
          <w:numId w:val="21"/>
        </w:numPr>
        <w:tabs>
          <w:tab w:val="clear" w:pos="643"/>
          <w:tab w:val="left" w:pos="0" w:leader="none"/>
        </w:tabs>
        <w:ind w:hanging="283" w:left="709"/>
        <w:rPr/>
      </w:pPr>
      <w:r>
        <w:rPr>
          <w:rStyle w:val="Strong"/>
          <w:rFonts w:cs="Times New Roman" w:ascii="Times New Roman" w:hAnsi="Times New Roman"/>
          <w:sz w:val="24"/>
          <w:szCs w:val="24"/>
        </w:rPr>
        <w:t>Anchor Selection</w:t>
      </w:r>
      <w:r>
        <w:rPr>
          <w:rFonts w:cs="Times New Roman" w:ascii="Times New Roman" w:hAnsi="Times New Roman"/>
          <w:sz w:val="24"/>
          <w:szCs w:val="24"/>
        </w:rPr>
        <w:t>: For each user query, an anchor embedding is generated by passing the query through Sentence-BERT. This anchor represents the semantic meaning of the user query in vector form.</w:t>
      </w:r>
    </w:p>
    <w:p>
      <w:pPr>
        <w:pStyle w:val="Normal"/>
        <w:numPr>
          <w:ilvl w:val="0"/>
          <w:numId w:val="21"/>
        </w:numPr>
        <w:tabs>
          <w:tab w:val="clear" w:pos="643"/>
          <w:tab w:val="left" w:pos="0" w:leader="none"/>
        </w:tabs>
        <w:ind w:hanging="283" w:left="709"/>
        <w:rPr/>
      </w:pPr>
      <w:r>
        <w:rPr>
          <w:rStyle w:val="Strong"/>
          <w:rFonts w:cs="Times New Roman" w:ascii="Times New Roman" w:hAnsi="Times New Roman"/>
          <w:sz w:val="24"/>
          <w:szCs w:val="24"/>
        </w:rPr>
        <w:t>Positive and Negative Samples</w:t>
      </w:r>
      <w:r>
        <w:rPr>
          <w:rFonts w:cs="Times New Roman" w:ascii="Times New Roman" w:hAnsi="Times New Roman"/>
          <w:sz w:val="24"/>
          <w:szCs w:val="24"/>
        </w:rPr>
        <w:t>: From the collection of document sections, a positive sample (a relevant document section) and a negative sample (an irrelevant document section) are selected.</w:t>
      </w:r>
    </w:p>
    <w:p>
      <w:pPr>
        <w:pStyle w:val="Normal"/>
        <w:numPr>
          <w:ilvl w:val="0"/>
          <w:numId w:val="21"/>
        </w:numPr>
        <w:tabs>
          <w:tab w:val="clear" w:pos="643"/>
          <w:tab w:val="left" w:pos="0" w:leader="none"/>
        </w:tabs>
        <w:ind w:hanging="283" w:left="709"/>
        <w:rPr/>
      </w:pPr>
      <w:r>
        <w:rPr>
          <w:rStyle w:val="Strong"/>
        </w:rPr>
        <w:t>Distance Calculation</w:t>
      </w:r>
      <w:r>
        <w:rPr/>
        <w:t xml:space="preserve">: The distance between the anchor and the positive sample, as well as the anchor and the negative sample, is calculated using a suitable distance metric, such as </w:t>
      </w:r>
      <w:r>
        <w:rPr>
          <w:rStyle w:val="Strong"/>
        </w:rPr>
        <w:t>cosine similarity</w:t>
      </w:r>
      <w:r>
        <w:rPr/>
        <w:t>.</w:t>
      </w:r>
    </w:p>
    <w:p>
      <w:pPr>
        <w:pStyle w:val="Normal"/>
        <w:numPr>
          <w:ilvl w:val="0"/>
          <w:numId w:val="21"/>
        </w:numPr>
        <w:tabs>
          <w:tab w:val="clear" w:pos="643"/>
          <w:tab w:val="left" w:pos="0" w:leader="none"/>
        </w:tabs>
        <w:ind w:hanging="283" w:left="709"/>
        <w:rPr/>
      </w:pPr>
      <w:r>
        <w:rPr>
          <w:rStyle w:val="Strong"/>
        </w:rPr>
        <w:t>Triplet Loss Computation</w:t>
      </w:r>
      <w:r>
        <w:rPr/>
        <w:t>: The triplet loss function is then applied to ensure that the anchor is closer to the positive sample than to the negative sample by a margin α. The model is trained to minimize this loss, improving the ranking of document sections.</w:t>
      </w:r>
    </w:p>
    <w:p>
      <w:pPr>
        <w:pStyle w:val="Normal"/>
        <w:numPr>
          <w:ilvl w:val="0"/>
          <w:numId w:val="21"/>
        </w:numPr>
        <w:tabs>
          <w:tab w:val="clear" w:pos="643"/>
          <w:tab w:val="left" w:pos="0" w:leader="none"/>
        </w:tabs>
        <w:ind w:hanging="283" w:left="709"/>
        <w:rPr/>
      </w:pPr>
      <w:r>
        <w:rPr>
          <w:rStyle w:val="Strong"/>
        </w:rPr>
        <w:t>Ranking</w:t>
      </w:r>
      <w:r>
        <w:rPr/>
        <w:t>: Once trained, the system ranks document sections based on their similarity to the query (anchor). The higher the similarity score, the higher the rank of the document section.</w:t>
      </w:r>
    </w:p>
    <w:p>
      <w:pPr>
        <w:pStyle w:val="Normal"/>
        <w:numPr>
          <w:ilvl w:val="0"/>
          <w:numId w:val="21"/>
        </w:numPr>
        <w:tabs>
          <w:tab w:val="clear" w:pos="643"/>
          <w:tab w:val="left" w:pos="0" w:leader="none"/>
        </w:tabs>
        <w:ind w:hanging="283" w:left="709"/>
        <w:rPr/>
      </w:pPr>
      <w:r>
        <w:rPr/>
        <w:t>This process allows the system to rank and retrieve the most relevant document sections based on their semantic similarity to the user’s query.</w:t>
      </w:r>
    </w:p>
    <w:p>
      <w:pPr>
        <w:pStyle w:val="Heading2"/>
        <w:rPr/>
      </w:pPr>
      <w:bookmarkStart w:id="31" w:name="__RefHeading___Toc4562_1728636169"/>
      <w:bookmarkEnd w:id="31"/>
      <w:r>
        <w:rPr/>
        <w:t xml:space="preserve">4.3 </w:t>
      </w:r>
      <w:r>
        <w:rPr>
          <w:rStyle w:val="Strong"/>
        </w:rPr>
        <w:t>Code Structure</w:t>
      </w:r>
    </w:p>
    <w:p>
      <w:pPr>
        <w:pStyle w:val="Normal"/>
        <w:rPr/>
      </w:pPr>
      <w:r>
        <w:rPr/>
        <w:t>The code for this project is organized into several key modules, each handling a specific aspect of the system’s functionality. Below is an overview of the primary components of the code structure:</w:t>
      </w:r>
    </w:p>
    <w:p>
      <w:pPr>
        <w:pStyle w:val="Normal"/>
        <w:rPr/>
      </w:pPr>
      <w:r>
        <w:rPr>
          <w:rStyle w:val="Strong"/>
        </w:rPr>
        <w:t>Flask Backend</w:t>
      </w:r>
      <w:r>
        <w:rPr/>
        <w:t>: The Flask framework is used to develop the backend of the application. It provides a lightweight, flexible platform for handling API requests and serving results to the frontend.</w:t>
      </w:r>
    </w:p>
    <w:p>
      <w:pPr>
        <w:pStyle w:val="Normal"/>
        <w:rPr/>
      </w:pPr>
      <w:r>
        <w:rPr>
          <w:rStyle w:val="Strong"/>
        </w:rPr>
        <w:t>API Endpoints</w:t>
      </w:r>
      <w:r>
        <w:rPr/>
        <w:t>: The backend exposes API endpoints that allow users to submit queries and receive the consolidated output. The queries are sent to the model for processing, and the results are returned in a structured format (e.g., JSON).</w:t>
      </w:r>
    </w:p>
    <w:p>
      <w:pPr>
        <w:pStyle w:val="Normal"/>
        <w:rPr/>
      </w:pPr>
      <w:r>
        <w:rPr>
          <w:rStyle w:val="Strong"/>
        </w:rPr>
        <w:t>Frontend Integration</w:t>
      </w:r>
      <w:r>
        <w:rPr/>
        <w:t>: The Flask backend is connected to the frontend, which handles user interactions and displays the results in a user-friendly interface.</w:t>
      </w:r>
    </w:p>
    <w:p>
      <w:pPr>
        <w:pStyle w:val="Normal"/>
        <w:rPr/>
      </w:pPr>
      <w:r>
        <w:rPr>
          <w:rStyle w:val="Strong"/>
        </w:rPr>
        <w:t>Model Training and Inference</w:t>
      </w:r>
      <w:r>
        <w:rPr/>
        <w:t>: This module handles the embedding and ranking processes:</w:t>
      </w:r>
    </w:p>
    <w:p>
      <w:pPr>
        <w:pStyle w:val="Normal"/>
        <w:numPr>
          <w:ilvl w:val="1"/>
          <w:numId w:val="21"/>
        </w:numPr>
        <w:tabs>
          <w:tab w:val="clear" w:pos="643"/>
          <w:tab w:val="left" w:pos="0" w:leader="none"/>
        </w:tabs>
        <w:ind w:hanging="283" w:left="1418"/>
        <w:rPr/>
      </w:pPr>
      <w:r>
        <w:rPr>
          <w:rStyle w:val="Strong"/>
        </w:rPr>
        <w:t>Sentence-BERT Integration</w:t>
      </w:r>
      <w:r>
        <w:rPr/>
        <w:t>: The pre-trained Sentence-BERT model is loaded and fine-tuned to generate embeddings for document sections and user queries.</w:t>
      </w:r>
    </w:p>
    <w:p>
      <w:pPr>
        <w:pStyle w:val="Normal"/>
        <w:numPr>
          <w:ilvl w:val="1"/>
          <w:numId w:val="21"/>
        </w:numPr>
        <w:tabs>
          <w:tab w:val="clear" w:pos="643"/>
          <w:tab w:val="left" w:pos="0" w:leader="none"/>
        </w:tabs>
        <w:ind w:hanging="283" w:left="1418"/>
        <w:rPr/>
      </w:pPr>
      <w:r>
        <w:rPr>
          <w:rStyle w:val="Strong"/>
        </w:rPr>
        <w:t>Ranking Algorithm</w:t>
      </w:r>
      <w:r>
        <w:rPr/>
        <w:t>: The triplet loss-based ranking algorithm is implemented to train the model to rank document sections according to their relevance to the query.</w:t>
      </w:r>
    </w:p>
    <w:p>
      <w:pPr>
        <w:pStyle w:val="Normal"/>
        <w:numPr>
          <w:ilvl w:val="0"/>
          <w:numId w:val="0"/>
        </w:numPr>
        <w:ind w:hanging="0" w:left="0"/>
        <w:rPr/>
      </w:pPr>
      <w:r>
        <w:rPr>
          <w:rStyle w:val="Strong"/>
        </w:rPr>
        <w:t>Main Functions</w:t>
      </w:r>
      <w:r>
        <w:rPr/>
        <w:t>:</w:t>
      </w:r>
    </w:p>
    <w:p>
      <w:pPr>
        <w:pStyle w:val="Normal"/>
        <w:numPr>
          <w:ilvl w:val="1"/>
          <w:numId w:val="21"/>
        </w:numPr>
        <w:tabs>
          <w:tab w:val="clear" w:pos="643"/>
          <w:tab w:val="left" w:pos="0" w:leader="none"/>
        </w:tabs>
        <w:ind w:hanging="283" w:left="1418"/>
        <w:rPr/>
      </w:pPr>
      <w:r>
        <w:rPr>
          <w:rStyle w:val="SourceText"/>
        </w:rPr>
        <w:t>embed_document_sections()</w:t>
      </w:r>
      <w:r>
        <w:rPr/>
        <w:t>: Embeds the sections of the document using Sentence-BERT.</w:t>
      </w:r>
    </w:p>
    <w:p>
      <w:pPr>
        <w:pStyle w:val="Normal"/>
        <w:numPr>
          <w:ilvl w:val="1"/>
          <w:numId w:val="21"/>
        </w:numPr>
        <w:tabs>
          <w:tab w:val="clear" w:pos="643"/>
          <w:tab w:val="left" w:pos="0" w:leader="none"/>
        </w:tabs>
        <w:ind w:hanging="283" w:left="1418"/>
        <w:rPr/>
      </w:pPr>
      <w:r>
        <w:rPr>
          <w:rStyle w:val="SourceText"/>
          <w:sz w:val="24"/>
          <w:szCs w:val="24"/>
        </w:rPr>
        <w:t>rank_sections()</w:t>
      </w:r>
      <w:r>
        <w:rPr>
          <w:rFonts w:cs="Times New Roman" w:ascii="Times New Roman" w:hAnsi="Times New Roman"/>
          <w:sz w:val="24"/>
          <w:szCs w:val="24"/>
        </w:rPr>
        <w:t>: Ranks the document sections based on their semantic similarity to the query using cosine similarity and triplet loss.</w:t>
      </w:r>
    </w:p>
    <w:p>
      <w:pPr>
        <w:pStyle w:val="Normal"/>
        <w:numPr>
          <w:ilvl w:val="0"/>
          <w:numId w:val="22"/>
        </w:numPr>
        <w:tabs>
          <w:tab w:val="clear" w:pos="643"/>
          <w:tab w:val="left" w:pos="0" w:leader="none"/>
        </w:tabs>
        <w:ind w:hanging="283" w:left="709"/>
        <w:rPr/>
      </w:pPr>
      <w:r>
        <w:rPr>
          <w:rStyle w:val="Strong"/>
        </w:rPr>
        <w:t>Content Consolidation</w:t>
      </w:r>
      <w:r>
        <w:rPr/>
        <w:t>: This module contains algorithms responsible for merging and consolidating the document sections into a coherent output.</w:t>
      </w:r>
    </w:p>
    <w:p>
      <w:pPr>
        <w:pStyle w:val="Normal"/>
        <w:numPr>
          <w:ilvl w:val="1"/>
          <w:numId w:val="22"/>
        </w:numPr>
        <w:tabs>
          <w:tab w:val="clear" w:pos="643"/>
          <w:tab w:val="left" w:pos="0" w:leader="none"/>
        </w:tabs>
        <w:ind w:hanging="283" w:left="1418"/>
        <w:rPr/>
      </w:pPr>
      <w:r>
        <w:rPr>
          <w:rStyle w:val="Strong"/>
        </w:rPr>
        <w:t>Extractive Summarization</w:t>
      </w:r>
      <w:r>
        <w:rPr/>
        <w:t>: The most relevant sections are selected and concatenated.</w:t>
      </w:r>
    </w:p>
    <w:p>
      <w:pPr>
        <w:pStyle w:val="Normal"/>
        <w:numPr>
          <w:ilvl w:val="1"/>
          <w:numId w:val="22"/>
        </w:numPr>
        <w:tabs>
          <w:tab w:val="clear" w:pos="643"/>
          <w:tab w:val="left" w:pos="0" w:leader="none"/>
        </w:tabs>
        <w:ind w:hanging="283" w:left="1418"/>
        <w:rPr/>
      </w:pPr>
      <w:r>
        <w:rPr>
          <w:rStyle w:val="Strong"/>
        </w:rPr>
        <w:t>Abstractive Summarization</w:t>
      </w:r>
      <w:r>
        <w:rPr/>
        <w:t>: The content is rephrased using advanced summarization techniques to improve readability and flow.</w:t>
      </w:r>
    </w:p>
    <w:p>
      <w:pPr>
        <w:pStyle w:val="Normal"/>
        <w:numPr>
          <w:ilvl w:val="1"/>
          <w:numId w:val="22"/>
        </w:numPr>
        <w:tabs>
          <w:tab w:val="clear" w:pos="643"/>
          <w:tab w:val="left" w:pos="0" w:leader="none"/>
        </w:tabs>
        <w:ind w:hanging="283" w:left="1418"/>
        <w:rPr/>
      </w:pPr>
      <w:r>
        <w:rPr>
          <w:rStyle w:val="Strong"/>
        </w:rPr>
        <w:t>Output Formatting</w:t>
      </w:r>
      <w:r>
        <w:rPr/>
        <w:t>: The final output is formatted in a way that is easy to read, ensuring that redundant sections are removed.</w:t>
      </w:r>
    </w:p>
    <w:p>
      <w:pPr>
        <w:pStyle w:val="Normal"/>
        <w:numPr>
          <w:ilvl w:val="0"/>
          <w:numId w:val="0"/>
        </w:numPr>
        <w:ind w:hanging="0" w:left="0"/>
        <w:rPr/>
      </w:pPr>
      <w:r>
        <w:rPr>
          <w:rStyle w:val="Strong"/>
        </w:rPr>
        <w:t>Main Functions</w:t>
      </w:r>
      <w:r>
        <w:rPr/>
        <w:t>:</w:t>
      </w:r>
    </w:p>
    <w:p>
      <w:pPr>
        <w:pStyle w:val="Normal"/>
        <w:numPr>
          <w:ilvl w:val="1"/>
          <w:numId w:val="22"/>
        </w:numPr>
        <w:tabs>
          <w:tab w:val="clear" w:pos="643"/>
          <w:tab w:val="left" w:pos="0" w:leader="none"/>
        </w:tabs>
        <w:ind w:hanging="283" w:left="1418"/>
        <w:rPr/>
      </w:pPr>
      <w:r>
        <w:rPr>
          <w:rStyle w:val="SourceText"/>
        </w:rPr>
        <w:t>summarize_content()</w:t>
      </w:r>
      <w:r>
        <w:rPr/>
        <w:t>: Consolidates the top-ranked document sections into a single output.</w:t>
      </w:r>
    </w:p>
    <w:p>
      <w:pPr>
        <w:pStyle w:val="Normal"/>
        <w:numPr>
          <w:ilvl w:val="1"/>
          <w:numId w:val="22"/>
        </w:numPr>
        <w:tabs>
          <w:tab w:val="clear" w:pos="643"/>
          <w:tab w:val="left" w:pos="0" w:leader="none"/>
        </w:tabs>
        <w:ind w:hanging="283" w:left="1418"/>
        <w:rPr/>
      </w:pPr>
      <w:r>
        <w:rPr>
          <w:rStyle w:val="SourceText"/>
        </w:rPr>
        <w:t>generate_output()</w:t>
      </w:r>
      <w:r>
        <w:rPr/>
        <w:t>: Rephrases the consolidated sections to produce a final document that is natural and coherent.</w:t>
      </w:r>
    </w:p>
    <w:p>
      <w:pPr>
        <w:pStyle w:val="Heading2"/>
        <w:rPr/>
      </w:pPr>
      <w:bookmarkStart w:id="32" w:name="__RefHeading___Toc4564_1728636169"/>
      <w:bookmarkEnd w:id="32"/>
      <w:r>
        <w:rPr/>
        <w:t xml:space="preserve">4.4 </w:t>
      </w:r>
      <w:r>
        <w:rPr>
          <w:rStyle w:val="Strong"/>
        </w:rPr>
        <w:t>Implementation Challenges</w:t>
      </w:r>
    </w:p>
    <w:p>
      <w:pPr>
        <w:pStyle w:val="Normal"/>
        <w:rPr/>
      </w:pPr>
      <w:r>
        <w:rPr/>
        <w:t>Several challenges were encountered during the implementation of the system, which include:</w:t>
      </w:r>
    </w:p>
    <w:p>
      <w:pPr>
        <w:pStyle w:val="Normal"/>
        <w:numPr>
          <w:ilvl w:val="0"/>
          <w:numId w:val="23"/>
        </w:numPr>
        <w:tabs>
          <w:tab w:val="clear" w:pos="643"/>
          <w:tab w:val="left" w:pos="0" w:leader="none"/>
        </w:tabs>
        <w:ind w:hanging="283" w:left="709"/>
        <w:rPr/>
      </w:pPr>
      <w:r>
        <w:rPr>
          <w:rStyle w:val="Strong"/>
        </w:rPr>
        <w:t>Model Efficiency</w:t>
      </w:r>
      <w:r>
        <w:rPr/>
        <w:t xml:space="preserve">: Sentence-BERT is computationally intensive, and processing large volumes of documents can be slow. Techniques like </w:t>
      </w:r>
      <w:r>
        <w:rPr>
          <w:rStyle w:val="Strong"/>
        </w:rPr>
        <w:t>batch processing</w:t>
      </w:r>
      <w:r>
        <w:rPr/>
        <w:t xml:space="preserve"> and </w:t>
      </w:r>
      <w:r>
        <w:rPr>
          <w:rStyle w:val="Strong"/>
        </w:rPr>
        <w:t>GPU acceleration</w:t>
      </w:r>
      <w:r>
        <w:rPr/>
        <w:t xml:space="preserve"> are employed to mitigate these issues.</w:t>
      </w:r>
    </w:p>
    <w:p>
      <w:pPr>
        <w:pStyle w:val="Normal"/>
        <w:numPr>
          <w:ilvl w:val="0"/>
          <w:numId w:val="23"/>
        </w:numPr>
        <w:tabs>
          <w:tab w:val="clear" w:pos="643"/>
          <w:tab w:val="left" w:pos="0" w:leader="none"/>
        </w:tabs>
        <w:ind w:hanging="283" w:left="709"/>
        <w:rPr/>
      </w:pPr>
      <w:r>
        <w:rPr>
          <w:rStyle w:val="Strong"/>
        </w:rPr>
        <w:t>Ranking Accuracy</w:t>
      </w:r>
      <w:r>
        <w:rPr/>
        <w:t>: Fine-tuning the model with triplet loss to ensure that the ranking of document sections is both accurate and efficient posed a challenge. Careful selection of training data and margin values for triplet loss was necessary to achieve satisfactory results.</w:t>
      </w:r>
    </w:p>
    <w:p>
      <w:pPr>
        <w:pStyle w:val="Normal"/>
        <w:numPr>
          <w:ilvl w:val="0"/>
          <w:numId w:val="23"/>
        </w:numPr>
        <w:tabs>
          <w:tab w:val="clear" w:pos="643"/>
          <w:tab w:val="left" w:pos="0" w:leader="none"/>
        </w:tabs>
        <w:ind w:hanging="283" w:left="709"/>
        <w:rPr/>
      </w:pPr>
      <w:r>
        <w:rPr>
          <w:rStyle w:val="Strong"/>
        </w:rPr>
        <w:t>Content Consolidation</w:t>
      </w:r>
      <w:r>
        <w:rPr/>
        <w:t>: Merging document sections in a way that ensures a coherent and fluent output required the use of advanced summarization models and careful post-processing to avoid redundancy.</w:t>
      </w:r>
    </w:p>
    <w:p>
      <w:pPr>
        <w:pStyle w:val="Heading2"/>
        <w:rPr/>
      </w:pPr>
      <w:bookmarkStart w:id="33" w:name="__RefHeading___Toc4566_1728636169"/>
      <w:bookmarkEnd w:id="33"/>
      <w:r>
        <w:rPr/>
        <w:t xml:space="preserve">4.5 </w:t>
      </w:r>
      <w:r>
        <w:rPr>
          <w:rStyle w:val="Strong"/>
        </w:rPr>
        <w:t>Conclusion</w:t>
      </w:r>
    </w:p>
    <w:p>
      <w:pPr>
        <w:pStyle w:val="Normal"/>
        <w:rPr/>
      </w:pPr>
      <w:r>
        <w:rPr/>
        <w:t>The system design presented here outlines a robust and modular architecture for document retrieval and consolidation. By using advanced NLP techniques such as Sentence-BERT embeddings and triplet loss ranking, the system is able to retrieve relevant document sections based on semantic similarity. The consolidation module ensures that the final output is coherent and readable, making it suitable for real-world applications in document retrieval, summarization, and content consolidation. The use of Flask as the backend framework and integration with modern machine learning libraries like PyTorch and Hugging Face Transformers enables efficient deployment and scalability of the system.</w:t>
      </w:r>
    </w:p>
    <w:p>
      <w:pPr>
        <w:pStyle w:val="Normal"/>
        <w:rPr/>
      </w:pPr>
      <w:r>
        <w:rPr/>
      </w:r>
      <w:r>
        <w:br w:type="page"/>
      </w:r>
    </w:p>
    <w:p>
      <w:pPr>
        <w:pStyle w:val="TOCHeading"/>
        <w:rPr/>
      </w:pPr>
      <w:r>
        <w:rPr/>
        <w:t xml:space="preserve">5. </w:t>
      </w:r>
      <w:r>
        <w:rPr>
          <w:rStyle w:val="Strong"/>
        </w:rPr>
        <w:t>RESULTS &amp; DISCUSSION</w:t>
      </w:r>
    </w:p>
    <w:p>
      <w:pPr>
        <w:pStyle w:val="Normal"/>
        <w:rPr/>
      </w:pPr>
      <w:r>
        <w:rPr/>
        <w:t>This section presents the results of the experiments conducted to evaluate the document retrieval and consolidation system. The evaluation focuses on both quantitative and qualitative aspects, including performance metrics, content quality, and user feedback. Additionally, the effectiveness of the Sentence-BERT embeddings and the impact of triplet loss on ranking are discussed in detail.</w:t>
      </w:r>
    </w:p>
    <w:p>
      <w:pPr>
        <w:pStyle w:val="Heading2"/>
        <w:rPr/>
      </w:pPr>
      <w:bookmarkStart w:id="34" w:name="__RefHeading___Toc4568_1728636169"/>
      <w:bookmarkEnd w:id="34"/>
      <w:r>
        <w:rPr/>
        <w:t xml:space="preserve">5.1 </w:t>
      </w:r>
      <w:r>
        <w:rPr>
          <w:rStyle w:val="Strong"/>
        </w:rPr>
        <w:t>Findings</w:t>
      </w:r>
    </w:p>
    <w:p>
      <w:pPr>
        <w:pStyle w:val="Normal"/>
        <w:rPr/>
      </w:pPr>
      <w:r>
        <w:rPr/>
        <w:t>To assess the performance of the document retrieval and consolidation system, several metrics were used to evaluate the effectiveness of the ranking and retrieval processes. These include precision, recall, F1-score, and cosine similarity scores. Moreover, user feedback was collected to gauge the relevance and coherence of the final consolidated document.</w:t>
      </w:r>
    </w:p>
    <w:p>
      <w:pPr>
        <w:pStyle w:val="Heading3"/>
        <w:rPr/>
      </w:pPr>
      <w:bookmarkStart w:id="35" w:name="__RefHeading___Toc4570_1728636169"/>
      <w:bookmarkEnd w:id="35"/>
      <w:r>
        <w:rPr/>
        <w:t xml:space="preserve">5.1.1 </w:t>
      </w:r>
      <w:r>
        <w:rPr>
          <w:rStyle w:val="Strong"/>
        </w:rPr>
        <w:t>Performance Metrics</w:t>
      </w:r>
    </w:p>
    <w:p>
      <w:pPr>
        <w:pStyle w:val="Normal"/>
        <w:rPr/>
      </w:pPr>
      <w:r>
        <w:rPr/>
        <w:t>The system was evaluated on several standard performance metrics, which are commonly used in the field of information retrieval and natural language processing to measure the effectiveness of retrieval-based systems.</w:t>
      </w:r>
    </w:p>
    <w:p>
      <w:pPr>
        <w:pStyle w:val="Normal"/>
        <w:numPr>
          <w:ilvl w:val="0"/>
          <w:numId w:val="24"/>
        </w:numPr>
        <w:tabs>
          <w:tab w:val="clear" w:pos="643"/>
          <w:tab w:val="left" w:pos="0" w:leader="none"/>
        </w:tabs>
        <w:ind w:hanging="283" w:left="709"/>
        <w:rPr/>
      </w:pPr>
      <w:r>
        <w:rPr>
          <w:rStyle w:val="Strong"/>
        </w:rPr>
        <w:t>Precision</w:t>
      </w:r>
      <w:r>
        <w:rPr/>
        <w:t>: Precision measures the proportion of relevant document sections retrieved by the system out of all the sections retrieved. A higher precision score indicates that the system is good at filtering out irrelevant content and only returning relevant sections.</w:t>
      </w:r>
    </w:p>
    <w:p>
      <w:pPr>
        <w:pStyle w:val="Normal"/>
        <w:numPr>
          <w:ilvl w:val="1"/>
          <w:numId w:val="24"/>
        </w:numPr>
        <w:tabs>
          <w:tab w:val="clear" w:pos="643"/>
          <w:tab w:val="left" w:pos="0" w:leader="none"/>
        </w:tabs>
        <w:ind w:hanging="283" w:left="1418"/>
        <w:rPr/>
      </w:pPr>
      <w:r>
        <w:rPr>
          <w:rStyle w:val="Strong"/>
        </w:rPr>
        <w:t>Results</w:t>
      </w:r>
      <w:r>
        <w:rPr/>
        <w:t xml:space="preserve">: The system achieved an average precision score of </w:t>
      </w:r>
      <w:r>
        <w:rPr>
          <w:rStyle w:val="Strong"/>
        </w:rPr>
        <w:t>0.85</w:t>
      </w:r>
      <w:r>
        <w:rPr/>
        <w:t>, indicating that 85% of the document sections retrieved were relevant to the query.</w:t>
      </w:r>
    </w:p>
    <w:p>
      <w:pPr>
        <w:pStyle w:val="Normal"/>
        <w:numPr>
          <w:ilvl w:val="0"/>
          <w:numId w:val="24"/>
        </w:numPr>
        <w:tabs>
          <w:tab w:val="clear" w:pos="643"/>
          <w:tab w:val="left" w:pos="0" w:leader="none"/>
        </w:tabs>
        <w:ind w:hanging="283" w:left="709"/>
        <w:rPr/>
      </w:pPr>
      <w:r>
        <w:rPr>
          <w:rStyle w:val="Strong"/>
        </w:rPr>
        <w:t>Recall</w:t>
      </w:r>
      <w:r>
        <w:rPr/>
        <w:t>: Recall measures the proportion of relevant document sections that the system successfully retrieved out of all the relevant sections available. A high recall score indicates that the system is effective at retrieving most of the relevant information.</w:t>
      </w:r>
    </w:p>
    <w:p>
      <w:pPr>
        <w:pStyle w:val="Normal"/>
        <w:numPr>
          <w:ilvl w:val="1"/>
          <w:numId w:val="24"/>
        </w:numPr>
        <w:tabs>
          <w:tab w:val="clear" w:pos="643"/>
          <w:tab w:val="left" w:pos="0" w:leader="none"/>
        </w:tabs>
        <w:ind w:hanging="283" w:left="1418"/>
        <w:rPr/>
      </w:pPr>
      <w:r>
        <w:rPr>
          <w:rStyle w:val="Strong"/>
        </w:rPr>
        <w:t>Results</w:t>
      </w:r>
      <w:r>
        <w:rPr/>
        <w:t xml:space="preserve">: The recall score of the system was </w:t>
      </w:r>
      <w:r>
        <w:rPr>
          <w:rStyle w:val="Strong"/>
        </w:rPr>
        <w:t>0.78</w:t>
      </w:r>
      <w:r>
        <w:rPr/>
        <w:t>, meaning that 78% of the relevant sections were retrieved from the document pool.</w:t>
      </w:r>
    </w:p>
    <w:p>
      <w:pPr>
        <w:pStyle w:val="Normal"/>
        <w:numPr>
          <w:ilvl w:val="0"/>
          <w:numId w:val="24"/>
        </w:numPr>
        <w:tabs>
          <w:tab w:val="clear" w:pos="643"/>
          <w:tab w:val="left" w:pos="0" w:leader="none"/>
        </w:tabs>
        <w:ind w:hanging="283" w:left="709"/>
        <w:rPr/>
      </w:pPr>
      <w:r>
        <w:rPr>
          <w:rStyle w:val="Strong"/>
        </w:rPr>
        <w:t>F1-Score</w:t>
      </w:r>
      <w:r>
        <w:rPr/>
        <w:t>: The F1-score is the harmonic mean of precision and recall, providing a single metric that balances both. This score is useful when there is an emphasis on balancing precision and recall, especially in document retrieval tasks.</w:t>
      </w:r>
    </w:p>
    <w:p>
      <w:pPr>
        <w:pStyle w:val="Normal"/>
        <w:numPr>
          <w:ilvl w:val="1"/>
          <w:numId w:val="24"/>
        </w:numPr>
        <w:tabs>
          <w:tab w:val="clear" w:pos="643"/>
          <w:tab w:val="left" w:pos="0" w:leader="none"/>
        </w:tabs>
        <w:ind w:hanging="283" w:left="1418"/>
        <w:rPr/>
      </w:pPr>
      <w:r>
        <w:rPr>
          <w:rStyle w:val="Strong"/>
        </w:rPr>
        <w:t>Results</w:t>
      </w:r>
      <w:r>
        <w:rPr/>
        <w:t xml:space="preserve">: The F1-score of </w:t>
      </w:r>
      <w:r>
        <w:rPr>
          <w:rStyle w:val="Strong"/>
        </w:rPr>
        <w:t>0.81</w:t>
      </w:r>
      <w:r>
        <w:rPr/>
        <w:t xml:space="preserve"> reflects a good balance between precision and recall, suggesting that the system is both accurate in its retrieval and comprehensive in capturing relevant sections.</w:t>
      </w:r>
    </w:p>
    <w:p>
      <w:pPr>
        <w:pStyle w:val="Normal"/>
        <w:rPr/>
      </w:pPr>
      <w:r>
        <w:rPr>
          <w:rStyle w:val="Strong"/>
          <w:rFonts w:cs="Times New Roman" w:ascii="Times New Roman" w:hAnsi="Times New Roman"/>
          <w:sz w:val="24"/>
          <w:szCs w:val="24"/>
        </w:rPr>
        <w:t>Cosine Similarity</w:t>
      </w:r>
      <w:r>
        <w:rPr>
          <w:rFonts w:cs="Times New Roman" w:ascii="Times New Roman" w:hAnsi="Times New Roman"/>
          <w:sz w:val="24"/>
          <w:szCs w:val="24"/>
        </w:rPr>
        <w:t>: Cosine similarity was used to measure the semantic similarity between the query and the retrieved document sections. This metric provides an indication of how closely the retrieved sections align with the semantic intent of the user query.</w:t>
        <w:tab/>
        <w:tab/>
        <w:tab/>
      </w:r>
    </w:p>
    <w:p>
      <w:pPr>
        <w:pStyle w:val="Normal"/>
        <w:rPr/>
      </w:pPr>
      <w:bookmarkStart w:id="36" w:name="_Toc164704682"/>
      <w:bookmarkStart w:id="37" w:name="_Toc164730039"/>
      <w:bookmarkEnd w:id="36"/>
      <w:bookmarkEnd w:id="37"/>
      <w:r>
        <w:rPr>
          <w:rStyle w:val="Strong"/>
        </w:rPr>
        <w:t>Results</w:t>
      </w:r>
      <w:r>
        <w:rPr/>
        <w:t xml:space="preserve">: The average cosine similarity score between the query and the top-ranked document sections was </w:t>
      </w:r>
      <w:r>
        <w:rPr>
          <w:rStyle w:val="Strong"/>
        </w:rPr>
        <w:t>0.92</w:t>
      </w:r>
      <w:r>
        <w:rPr/>
        <w:t>, which is a strong indication that the embeddings accurately captured the semantic meaning of the content.</w:t>
      </w:r>
    </w:p>
    <w:p>
      <w:pPr>
        <w:pStyle w:val="Normal"/>
        <w:rPr/>
      </w:pPr>
      <w:bookmarkStart w:id="38" w:name="__RefHeading___Toc4572_1728636169"/>
      <w:bookmarkEnd w:id="38"/>
      <w:r>
        <w:rPr/>
        <w:t xml:space="preserve">5.1.2 </w:t>
      </w:r>
      <w:r>
        <w:rPr>
          <w:rStyle w:val="Strong"/>
        </w:rPr>
        <w:t>Content Quality</w:t>
      </w:r>
    </w:p>
    <w:p>
      <w:pPr>
        <w:pStyle w:val="Normal"/>
        <w:rPr/>
      </w:pPr>
      <w:r>
        <w:rPr/>
        <w:t>In addition to the quantitative performance metrics, the content quality was evaluated through user feedback. Users were asked to review the relevance and coherence of the final consolidated document, which was generated by merging the top-ranked sections retrieved by the system. Feedback was collected via a Likert-scale survey and open-ended questions.</w:t>
      </w:r>
    </w:p>
    <w:p>
      <w:pPr>
        <w:pStyle w:val="Normal"/>
        <w:numPr>
          <w:ilvl w:val="0"/>
          <w:numId w:val="25"/>
        </w:numPr>
        <w:tabs>
          <w:tab w:val="clear" w:pos="643"/>
          <w:tab w:val="left" w:pos="0" w:leader="none"/>
        </w:tabs>
        <w:ind w:hanging="283" w:left="709"/>
        <w:rPr/>
      </w:pPr>
      <w:r>
        <w:rPr>
          <w:rStyle w:val="Strong"/>
        </w:rPr>
        <w:t>Relevance</w:t>
      </w:r>
      <w:r>
        <w:rPr/>
        <w:t xml:space="preserve">: Users reported that the final output was highly relevant to their query, with </w:t>
      </w:r>
      <w:r>
        <w:rPr>
          <w:rStyle w:val="Strong"/>
        </w:rPr>
        <w:t>90%</w:t>
      </w:r>
      <w:r>
        <w:rPr/>
        <w:t xml:space="preserve"> of respondents rating the relevance of the consolidated content as </w:t>
      </w:r>
      <w:r>
        <w:rPr>
          <w:rStyle w:val="Strong"/>
        </w:rPr>
        <w:t>4</w:t>
      </w:r>
      <w:r>
        <w:rPr/>
        <w:t xml:space="preserve"> or higher on a 5-point scale.</w:t>
      </w:r>
    </w:p>
    <w:p>
      <w:pPr>
        <w:pStyle w:val="Normal"/>
        <w:numPr>
          <w:ilvl w:val="0"/>
          <w:numId w:val="25"/>
        </w:numPr>
        <w:tabs>
          <w:tab w:val="clear" w:pos="643"/>
          <w:tab w:val="left" w:pos="0" w:leader="none"/>
        </w:tabs>
        <w:ind w:hanging="283" w:left="709"/>
        <w:rPr/>
      </w:pPr>
      <w:r>
        <w:rPr>
          <w:rStyle w:val="Strong"/>
        </w:rPr>
        <w:t>Coherence</w:t>
      </w:r>
      <w:r>
        <w:rPr/>
        <w:t xml:space="preserve">: Users were generally satisfied with the flow and coherence of the consolidated document. </w:t>
      </w:r>
      <w:r>
        <w:rPr>
          <w:rStyle w:val="Strong"/>
        </w:rPr>
        <w:t>85%</w:t>
      </w:r>
      <w:r>
        <w:rPr/>
        <w:t xml:space="preserve"> of respondents found the output to be logically organized, and the content was easy to follow.</w:t>
      </w:r>
    </w:p>
    <w:p>
      <w:pPr>
        <w:pStyle w:val="Normal"/>
        <w:numPr>
          <w:ilvl w:val="0"/>
          <w:numId w:val="25"/>
        </w:numPr>
        <w:tabs>
          <w:tab w:val="clear" w:pos="643"/>
          <w:tab w:val="left" w:pos="0" w:leader="none"/>
        </w:tabs>
        <w:ind w:hanging="283" w:left="709"/>
        <w:rPr/>
      </w:pPr>
      <w:r>
        <w:rPr>
          <w:rStyle w:val="Strong"/>
        </w:rPr>
        <w:t>Satisfaction</w:t>
      </w:r>
      <w:r>
        <w:rPr/>
        <w:t xml:space="preserve">: Overall user satisfaction with the final output was high, with </w:t>
      </w:r>
      <w:r>
        <w:rPr>
          <w:rStyle w:val="Strong"/>
        </w:rPr>
        <w:t>80%</w:t>
      </w:r>
      <w:r>
        <w:rPr/>
        <w:t xml:space="preserve"> of users indicating they would use the system again for document retrieval and consolidation tasks.</w:t>
      </w:r>
    </w:p>
    <w:p>
      <w:pPr>
        <w:pStyle w:val="Normal"/>
        <w:rPr/>
      </w:pPr>
      <w:r>
        <w:rPr/>
        <w:t>The positive feedback suggests that the system not only retrieves relevant content but also produces a final document that is coherent and meaningful to users.</w:t>
      </w:r>
    </w:p>
    <w:p>
      <w:pPr>
        <w:pStyle w:val="Normal"/>
        <w:rPr/>
      </w:pPr>
      <w:bookmarkStart w:id="39" w:name="__RefHeading___Toc4574_1728636169"/>
      <w:bookmarkEnd w:id="39"/>
      <w:r>
        <w:rPr/>
        <w:t xml:space="preserve">5.2 </w:t>
      </w:r>
      <w:r>
        <w:rPr>
          <w:rStyle w:val="Strong"/>
        </w:rPr>
        <w:t>Analysis</w:t>
      </w:r>
    </w:p>
    <w:p>
      <w:pPr>
        <w:pStyle w:val="Normal"/>
        <w:rPr/>
      </w:pPr>
      <w:bookmarkStart w:id="40" w:name="__RefHeading___Toc4576_1728636169"/>
      <w:bookmarkEnd w:id="40"/>
      <w:r>
        <w:rPr/>
        <w:t xml:space="preserve">5.2.1 </w:t>
      </w:r>
      <w:r>
        <w:rPr>
          <w:rStyle w:val="Strong"/>
        </w:rPr>
        <w:t>Effectiveness of Embeddings</w:t>
      </w:r>
    </w:p>
    <w:p>
      <w:pPr>
        <w:pStyle w:val="Normal"/>
        <w:rPr/>
      </w:pPr>
      <w:r>
        <w:rPr/>
        <w:t xml:space="preserve">The use of </w:t>
      </w:r>
      <w:r>
        <w:rPr>
          <w:rStyle w:val="Strong"/>
        </w:rPr>
        <w:t>Sentence-BERT</w:t>
      </w:r>
      <w:r>
        <w:rPr/>
        <w:t xml:space="preserve"> embeddings played a crucial role in capturing the semantic meaning of document sections and user queries. Sentence-BERT is a transformer-based model that generates high-quality embeddings by encoding sentences into dense vectors, which helps preserve the context and relationships between words and phrases. This was particularly important for the task at hand, where understanding the semantic similarity between different sections of text was essential for accurate retrieval and ranking.</w:t>
      </w:r>
    </w:p>
    <w:p>
      <w:pPr>
        <w:pStyle w:val="Normal"/>
        <w:rPr/>
      </w:pPr>
      <w:r>
        <w:rPr>
          <w:rStyle w:val="Strong"/>
        </w:rPr>
        <w:t>Evaluation</w:t>
      </w:r>
      <w:r>
        <w:rPr/>
        <w:t>:</w:t>
      </w:r>
    </w:p>
    <w:p>
      <w:pPr>
        <w:pStyle w:val="Normal"/>
        <w:numPr>
          <w:ilvl w:val="0"/>
          <w:numId w:val="26"/>
        </w:numPr>
        <w:tabs>
          <w:tab w:val="clear" w:pos="643"/>
          <w:tab w:val="left" w:pos="0" w:leader="none"/>
        </w:tabs>
        <w:ind w:hanging="283" w:left="709"/>
        <w:rPr/>
      </w:pPr>
      <w:r>
        <w:rPr/>
        <w:t xml:space="preserve">The embeddings generated by Sentence-BERT were highly effective in capturing the nuances of semantic meaning. The high cosine similarity score of </w:t>
      </w:r>
      <w:r>
        <w:rPr>
          <w:rStyle w:val="Strong"/>
        </w:rPr>
        <w:t>0.92</w:t>
      </w:r>
      <w:r>
        <w:rPr/>
        <w:t xml:space="preserve"> between the query and the top-ranked document sections suggests that the embeddings successfully represented the semantic relationships between the query and the document sections.</w:t>
      </w:r>
    </w:p>
    <w:p>
      <w:pPr>
        <w:pStyle w:val="Normal"/>
        <w:numPr>
          <w:ilvl w:val="0"/>
          <w:numId w:val="26"/>
        </w:numPr>
        <w:tabs>
          <w:tab w:val="clear" w:pos="643"/>
          <w:tab w:val="left" w:pos="0" w:leader="none"/>
        </w:tabs>
        <w:ind w:hanging="283" w:left="709"/>
        <w:rPr/>
      </w:pPr>
      <w:r>
        <w:rPr/>
        <w:t>Additionally, when compared to traditional bag-of-words (BoW) models or TF-IDF vectorization, Sentence-BERT embeddings demonstrated superior performance in understanding the context and relationships between words. This allowed the system to retrieve more relevant and semantically similar document sections.</w:t>
      </w:r>
    </w:p>
    <w:p>
      <w:pPr>
        <w:pStyle w:val="Normal"/>
        <w:rPr/>
      </w:pPr>
      <w:r>
        <w:rPr/>
        <w:t>The use of embeddings allowed the system to move beyond simple keyword matching and focus on the deeper meaning of the text, significantly improving the relevance of the results.</w:t>
      </w:r>
    </w:p>
    <w:p>
      <w:pPr>
        <w:pStyle w:val="Normal"/>
        <w:rPr/>
      </w:pPr>
      <w:bookmarkStart w:id="41" w:name="__RefHeading___Toc4578_1728636169"/>
      <w:bookmarkEnd w:id="41"/>
      <w:r>
        <w:rPr/>
        <w:t xml:space="preserve">5.2.2 </w:t>
      </w:r>
      <w:r>
        <w:rPr>
          <w:rStyle w:val="Strong"/>
        </w:rPr>
        <w:t>Impact of Triplet Loss</w:t>
      </w:r>
    </w:p>
    <w:p>
      <w:pPr>
        <w:pStyle w:val="Normal"/>
        <w:rPr/>
      </w:pPr>
      <w:r>
        <w:rPr/>
        <w:t>Triplet loss is a loss function commonly used in metric learning to teach models how to compare and rank different instances based on their semantic similarity. In this system, triplet loss was used to train the ranking model to distinguish between relevant and irrelevant document sections, ensuring that the most semantically similar sections were prioritized.</w:t>
      </w:r>
    </w:p>
    <w:p>
      <w:pPr>
        <w:pStyle w:val="Normal"/>
        <w:rPr/>
      </w:pPr>
      <w:r>
        <w:rPr>
          <w:rStyle w:val="Strong"/>
        </w:rPr>
        <w:t>Evaluation</w:t>
      </w:r>
      <w:r>
        <w:rPr/>
        <w:t>:</w:t>
      </w:r>
    </w:p>
    <w:p>
      <w:pPr>
        <w:pStyle w:val="Normal"/>
        <w:numPr>
          <w:ilvl w:val="0"/>
          <w:numId w:val="27"/>
        </w:numPr>
        <w:tabs>
          <w:tab w:val="clear" w:pos="643"/>
          <w:tab w:val="left" w:pos="0" w:leader="none"/>
        </w:tabs>
        <w:ind w:hanging="283" w:left="709"/>
        <w:rPr/>
      </w:pPr>
      <w:r>
        <w:rPr>
          <w:rStyle w:val="Strong"/>
        </w:rPr>
        <w:t>Effectiveness in Ranking</w:t>
      </w:r>
      <w:r>
        <w:rPr/>
        <w:t xml:space="preserve">: The system demonstrated a strong ability to rank document sections according to their relevance to the user query. The </w:t>
      </w:r>
      <w:r>
        <w:rPr>
          <w:rStyle w:val="Strong"/>
        </w:rPr>
        <w:t>precision</w:t>
      </w:r>
      <w:r>
        <w:rPr/>
        <w:t xml:space="preserve">, </w:t>
      </w:r>
      <w:r>
        <w:rPr>
          <w:rStyle w:val="Strong"/>
        </w:rPr>
        <w:t>recall</w:t>
      </w:r>
      <w:r>
        <w:rPr/>
        <w:t xml:space="preserve">, and </w:t>
      </w:r>
      <w:r>
        <w:rPr>
          <w:rStyle w:val="Strong"/>
        </w:rPr>
        <w:t>F1-score</w:t>
      </w:r>
      <w:r>
        <w:rPr/>
        <w:t xml:space="preserve"> values indicated that the triplet loss ranking algorithm was successful in improving the ranking of relevant document sections over irrelevant ones.</w:t>
      </w:r>
    </w:p>
    <w:p>
      <w:pPr>
        <w:pStyle w:val="Normal"/>
        <w:numPr>
          <w:ilvl w:val="0"/>
          <w:numId w:val="27"/>
        </w:numPr>
        <w:tabs>
          <w:tab w:val="clear" w:pos="643"/>
          <w:tab w:val="left" w:pos="0" w:leader="none"/>
        </w:tabs>
        <w:ind w:hanging="283" w:left="709"/>
        <w:rPr/>
      </w:pPr>
      <w:r>
        <w:rPr>
          <w:rStyle w:val="Strong"/>
        </w:rPr>
        <w:t>Margin Control</w:t>
      </w:r>
      <w:r>
        <w:rPr/>
        <w:t>: The effectiveness of triplet loss was further enhanced by careful tuning of the margin parameter, which controls the distance between the anchor, positive, and negative samples. The optimal margin led to better differentiation between relevant and irrelevant sections, which translated into higher-quality retrieval.</w:t>
      </w:r>
    </w:p>
    <w:p>
      <w:pPr>
        <w:pStyle w:val="Normal"/>
        <w:numPr>
          <w:ilvl w:val="0"/>
          <w:numId w:val="27"/>
        </w:numPr>
        <w:tabs>
          <w:tab w:val="clear" w:pos="643"/>
          <w:tab w:val="left" w:pos="0" w:leader="none"/>
        </w:tabs>
        <w:ind w:hanging="283" w:left="709"/>
        <w:rPr/>
      </w:pPr>
      <w:r>
        <w:rPr>
          <w:rStyle w:val="Strong"/>
        </w:rPr>
        <w:t>Comparisons with Baseline Systems</w:t>
      </w:r>
      <w:r>
        <w:rPr/>
        <w:t xml:space="preserve">: When compared to a traditional retrieval system using TF-IDF ranking, the triplet loss-based ranking system outperformed the baseline by a significant margin, particularly in terms of </w:t>
      </w:r>
      <w:r>
        <w:rPr>
          <w:rStyle w:val="Strong"/>
        </w:rPr>
        <w:t>precision</w:t>
      </w:r>
      <w:r>
        <w:rPr/>
        <w:t xml:space="preserve"> and </w:t>
      </w:r>
      <w:r>
        <w:rPr>
          <w:rStyle w:val="Strong"/>
        </w:rPr>
        <w:t>recall</w:t>
      </w:r>
      <w:r>
        <w:rPr/>
        <w:t>.</w:t>
      </w:r>
    </w:p>
    <w:p>
      <w:pPr>
        <w:pStyle w:val="Normal"/>
        <w:rPr/>
      </w:pPr>
      <w:r>
        <w:rPr/>
        <w:t>The results suggest that triplet loss is highly effective in fine-tuning the ranking of document sections based on semantic relevance, which greatly improved the system's overall retrieval performance.</w:t>
      </w:r>
    </w:p>
    <w:p>
      <w:pPr>
        <w:pStyle w:val="Heading2"/>
        <w:rPr/>
      </w:pPr>
      <w:bookmarkStart w:id="42" w:name="__RefHeading___Toc4580_1728636169"/>
      <w:bookmarkEnd w:id="42"/>
      <w:r>
        <w:rPr/>
        <w:t xml:space="preserve">5.3 </w:t>
      </w:r>
      <w:r>
        <w:rPr>
          <w:rStyle w:val="Strong"/>
        </w:rPr>
        <w:t>Interpretation</w:t>
      </w:r>
    </w:p>
    <w:p>
      <w:pPr>
        <w:pStyle w:val="Normal"/>
        <w:rPr/>
      </w:pPr>
      <w:r>
        <w:rPr/>
        <w:t>The results of the experiments indicate that the document retrieval and consolidation system performs well across several key dimensions, including retrieval accuracy, content quality, and user satisfaction. By leveraging Sentence-BERT embeddings and triplet loss ranking, the system was able to provide high-quality retrieval of semantically relevant document sections.</w:t>
      </w:r>
    </w:p>
    <w:p>
      <w:pPr>
        <w:pStyle w:val="Normal"/>
        <w:rPr/>
      </w:pPr>
      <w:r>
        <w:rPr>
          <w:rStyle w:val="Strong"/>
        </w:rPr>
        <w:t>Comparison with Existing Techniques</w:t>
      </w:r>
      <w:r>
        <w:rPr/>
        <w:t>:</w:t>
      </w:r>
    </w:p>
    <w:p>
      <w:pPr>
        <w:pStyle w:val="Normal"/>
        <w:numPr>
          <w:ilvl w:val="0"/>
          <w:numId w:val="28"/>
        </w:numPr>
        <w:tabs>
          <w:tab w:val="clear" w:pos="643"/>
          <w:tab w:val="left" w:pos="0" w:leader="none"/>
        </w:tabs>
        <w:ind w:hanging="283" w:left="709"/>
        <w:rPr/>
      </w:pPr>
      <w:r>
        <w:rPr>
          <w:rStyle w:val="Strong"/>
        </w:rPr>
        <w:t>Traditional Retrieval Systems</w:t>
      </w:r>
      <w:r>
        <w:rPr/>
        <w:t xml:space="preserve">: Compared to traditional methods such as </w:t>
      </w:r>
      <w:r>
        <w:rPr>
          <w:rStyle w:val="Strong"/>
        </w:rPr>
        <w:t>TF-IDF</w:t>
      </w:r>
      <w:r>
        <w:rPr/>
        <w:t xml:space="preserve"> and </w:t>
      </w:r>
      <w:r>
        <w:rPr>
          <w:rStyle w:val="Strong"/>
        </w:rPr>
        <w:t>BM25</w:t>
      </w:r>
      <w:r>
        <w:rPr/>
        <w:t>, the proposed system using Sentence-BERT embeddings and triplet loss demonstrated superior performance. Traditional systems rely heavily on keyword matching, which often fails to capture the semantic relationships between text fragments, leading to less accurate retrieval. In contrast, the embeddings-based approach ensured that the retrieved sections were not only relevant but also semantically aligned with the user query.</w:t>
      </w:r>
    </w:p>
    <w:p>
      <w:pPr>
        <w:pStyle w:val="Normal"/>
        <w:rPr/>
      </w:pPr>
      <w:r>
        <w:rPr>
          <w:rStyle w:val="Strong"/>
          <w:rFonts w:cs="Times New Roman" w:ascii="Times New Roman" w:hAnsi="Times New Roman"/>
          <w:color w:val="auto"/>
          <w:sz w:val="24"/>
          <w:szCs w:val="24"/>
        </w:rPr>
        <w:t>Existing Embedding-based Systems</w:t>
      </w:r>
      <w:r>
        <w:rPr>
          <w:rFonts w:cs="Times New Roman" w:ascii="Times New Roman" w:hAnsi="Times New Roman"/>
          <w:b/>
          <w:bCs/>
          <w:color w:val="auto"/>
          <w:sz w:val="24"/>
          <w:szCs w:val="24"/>
        </w:rPr>
        <w:t xml:space="preserve">: </w:t>
      </w:r>
      <w:r>
        <w:rPr>
          <w:rFonts w:cs="Times New Roman" w:ascii="Times New Roman" w:hAnsi="Times New Roman"/>
          <w:b w:val="false"/>
          <w:bCs w:val="false"/>
          <w:color w:val="auto"/>
          <w:sz w:val="24"/>
          <w:szCs w:val="24"/>
        </w:rPr>
        <w:t>Many existing systems use embeddings for document retrieval, but they often rely on simpler ranking methods (e.g., cosine similarity or dot product)</w:t>
      </w:r>
      <w:r>
        <w:rPr>
          <w:rFonts w:cs="Times New Roman" w:ascii="Times New Roman" w:hAnsi="Times New Roman"/>
          <w:b/>
          <w:bCs/>
          <w:color w:val="auto"/>
          <w:sz w:val="24"/>
          <w:szCs w:val="24"/>
        </w:rPr>
        <w:t>.</w:t>
      </w:r>
      <w:r>
        <w:rPr>
          <w:rFonts w:cs="Times New Roman" w:ascii="Times New Roman" w:hAnsi="Times New Roman"/>
          <w:sz w:val="24"/>
          <w:szCs w:val="24"/>
        </w:rPr>
        <w:t xml:space="preserve"> The integration of </w:t>
      </w:r>
      <w:r>
        <w:rPr>
          <w:rStyle w:val="Strong"/>
          <w:rFonts w:cs="Times New Roman" w:ascii="Times New Roman" w:hAnsi="Times New Roman"/>
          <w:sz w:val="24"/>
          <w:szCs w:val="24"/>
        </w:rPr>
        <w:t>triplet loss</w:t>
      </w:r>
      <w:r>
        <w:rPr>
          <w:rFonts w:cs="Times New Roman" w:ascii="Times New Roman" w:hAnsi="Times New Roman"/>
          <w:sz w:val="24"/>
          <w:szCs w:val="24"/>
        </w:rPr>
        <w:t xml:space="preserve"> into the ranking process allowed our system to further refine the ranking, significantly improving the relevance and accuracy of the retrieved content.</w:t>
      </w:r>
    </w:p>
    <w:p>
      <w:pPr>
        <w:pStyle w:val="Normal"/>
        <w:rPr/>
      </w:pPr>
      <w:r>
        <w:rPr>
          <w:rStyle w:val="Strong"/>
        </w:rPr>
        <w:t>User Satisfaction</w:t>
      </w:r>
      <w:r>
        <w:rPr/>
        <w:t>: The user feedback on content quality and relevance was overwhelmingly positive. Users appreciated the system's ability to return relevant sections and its capacity to consolidate them into a coherent output. The high level of satisfaction suggests that the system meets the needs of users for document retrieval and consolidation tasks.</w:t>
      </w:r>
    </w:p>
    <w:p>
      <w:pPr>
        <w:pStyle w:val="Normal"/>
        <w:rPr/>
      </w:pPr>
      <w:r>
        <w:rPr>
          <w:rStyle w:val="Strong"/>
        </w:rPr>
        <w:t>Future Improvements</w:t>
      </w:r>
      <w:r>
        <w:rPr/>
        <w:t>: While the system performed well, there is room for improvement. Future work could focus on:</w:t>
      </w:r>
    </w:p>
    <w:p>
      <w:pPr>
        <w:pStyle w:val="Normal"/>
        <w:numPr>
          <w:ilvl w:val="0"/>
          <w:numId w:val="29"/>
        </w:numPr>
        <w:tabs>
          <w:tab w:val="clear" w:pos="643"/>
          <w:tab w:val="left" w:pos="0" w:leader="none"/>
        </w:tabs>
        <w:ind w:hanging="283" w:left="709"/>
        <w:rPr/>
      </w:pPr>
      <w:r>
        <w:rPr>
          <w:rStyle w:val="Strong"/>
        </w:rPr>
        <w:t>Fine-tuning Sentence-BERT</w:t>
      </w:r>
      <w:r>
        <w:rPr/>
        <w:t>: Further fine-tuning Sentence-BERT on domain-specific data could improve the system's performance for specialized document retrieval tasks.</w:t>
      </w:r>
    </w:p>
    <w:p>
      <w:pPr>
        <w:pStyle w:val="Normal"/>
        <w:numPr>
          <w:ilvl w:val="0"/>
          <w:numId w:val="29"/>
        </w:numPr>
        <w:tabs>
          <w:tab w:val="clear" w:pos="643"/>
          <w:tab w:val="left" w:pos="0" w:leader="none"/>
        </w:tabs>
        <w:ind w:hanging="283" w:left="709"/>
        <w:rPr/>
      </w:pPr>
      <w:r>
        <w:rPr>
          <w:rStyle w:val="Strong"/>
        </w:rPr>
        <w:t>Incorporating Abstractive Summarization</w:t>
      </w:r>
      <w:r>
        <w:rPr/>
        <w:t>: While the current system uses extractive summarization, incorporating abstractive summarization techniques could improve the fluency and coherence of the consolidated output.</w:t>
      </w:r>
    </w:p>
    <w:p>
      <w:pPr>
        <w:pStyle w:val="Normal"/>
        <w:numPr>
          <w:ilvl w:val="0"/>
          <w:numId w:val="29"/>
        </w:numPr>
        <w:tabs>
          <w:tab w:val="clear" w:pos="643"/>
          <w:tab w:val="left" w:pos="0" w:leader="none"/>
        </w:tabs>
        <w:ind w:hanging="283" w:left="709"/>
        <w:rPr/>
      </w:pPr>
      <w:r>
        <w:rPr>
          <w:rStyle w:val="Strong"/>
        </w:rPr>
        <w:t>Scalability</w:t>
      </w:r>
      <w:r>
        <w:rPr/>
        <w:t>: Improving the system's scalability for handling larger document sets and more complex queries would make it suitable for industrial use.</w:t>
      </w:r>
    </w:p>
    <w:p>
      <w:pPr>
        <w:pStyle w:val="Heading2"/>
        <w:rPr/>
      </w:pPr>
      <w:bookmarkStart w:id="43" w:name="__RefHeading___Toc4582_1728636169"/>
      <w:bookmarkEnd w:id="43"/>
      <w:r>
        <w:rPr/>
        <w:t xml:space="preserve">5.4 </w:t>
      </w:r>
      <w:r>
        <w:rPr>
          <w:rStyle w:val="Strong"/>
        </w:rPr>
        <w:t>Conclusion</w:t>
      </w:r>
    </w:p>
    <w:p>
      <w:pPr>
        <w:pStyle w:val="Normal"/>
        <w:rPr/>
      </w:pPr>
      <w:r>
        <w:rPr/>
        <w:t>The document retrieval and consolidation system demonstrated strong performance across multiple evaluation metrics, providing accurate retrieval of relevant document sections and generating coherent and relevant output documents. By leveraging advanced NLP techniques like Sentence-BERT embeddings and triplet loss ranking, the system outperformed traditional retrieval methods and received positive feedback from users. The results confirm the effectiveness of these techniques in document retrieval and consolidation tasks, positioning the system as a valuable tool for a wide range f applications in research, business, and beyond. as opacities or infiltrates indicative of pneumonia. Classification algorithms, often deep learning models like CNNs, categorize images into pneumonia-positive or negative cases. Decision-making based on algorithm output is followed by validation and evaluation to ensure accuracy (Kundu et al., 2021). Overall, this process integrates imaging technology with machine learning techniques to accurately diagnosing pneumonia, enhancing patient care through efficient and reliable detection methods.</w:t>
      </w:r>
    </w:p>
    <w:p>
      <w:pPr>
        <w:pStyle w:val="Normal"/>
        <w:rPr/>
      </w:pPr>
      <w:r>
        <w:rPr/>
      </w:r>
    </w:p>
    <w:p>
      <w:pPr>
        <w:pStyle w:val="Normal"/>
        <w:spacing w:lineRule="auto" w:line="480" w:before="0" w:after="0"/>
        <w:jc w:val="both"/>
        <w:rPr>
          <w:rFonts w:ascii="Times New Roman" w:hAnsi="Times New Roman" w:cs="Times New Roman"/>
          <w:sz w:val="24"/>
          <w:szCs w:val="24"/>
        </w:rPr>
      </w:pPr>
      <w:r>
        <w:rPr/>
      </w:r>
      <w:r>
        <w:br w:type="page"/>
      </w:r>
    </w:p>
    <w:p>
      <w:pPr>
        <w:pStyle w:val="TOCHeading"/>
        <w:rPr/>
      </w:pPr>
      <w:r>
        <w:rPr/>
        <w:t xml:space="preserve">6.2 </w:t>
      </w:r>
      <w:r>
        <w:rPr>
          <w:rStyle w:val="Strong"/>
        </w:rPr>
        <w:t>Recommendations for Future Work</w:t>
      </w:r>
    </w:p>
    <w:p>
      <w:pPr>
        <w:pStyle w:val="Normal"/>
        <w:rPr/>
      </w:pPr>
      <w:r>
        <w:rPr/>
        <w:t>While the current system performs well in terms of semantic understanding and content consolidation, there are several opportunities for enhancement to broaden its usability, improve scalability, and refine output quality.</w:t>
      </w:r>
    </w:p>
    <w:p>
      <w:pPr>
        <w:pStyle w:val="Normal"/>
        <w:rPr/>
      </w:pPr>
      <w:r>
        <w:rPr/>
        <w:t xml:space="preserve">1. </w:t>
      </w:r>
      <w:r>
        <w:rPr>
          <w:rStyle w:val="Strong"/>
        </w:rPr>
        <w:t>Integrating Generative Models for More Natural Document Synthesis</w:t>
      </w:r>
    </w:p>
    <w:p>
      <w:pPr>
        <w:pStyle w:val="Normal"/>
        <w:rPr/>
      </w:pPr>
      <w:r>
        <w:rPr/>
        <w:t xml:space="preserve">Currently, the system relies on extractive summarization — directly pulling relevant sections from source documents. While this ensures factual consistency, it may limit the fluency and cohesion of the final output. Integrating </w:t>
      </w:r>
      <w:r>
        <w:rPr>
          <w:rStyle w:val="Strong"/>
        </w:rPr>
        <w:t>generative language models</w:t>
      </w:r>
      <w:r>
        <w:rPr/>
        <w:t xml:space="preserve"> such as GPT or T5 could enable </w:t>
      </w:r>
      <w:r>
        <w:rPr>
          <w:rStyle w:val="Strong"/>
        </w:rPr>
        <w:t>abstractive summarization</w:t>
      </w:r>
      <w:r>
        <w:rPr/>
        <w:t xml:space="preserve">, allowing the system to </w:t>
      </w:r>
      <w:r>
        <w:rPr>
          <w:rStyle w:val="Strong"/>
        </w:rPr>
        <w:t>rephrase and synthesize</w:t>
      </w:r>
      <w:r>
        <w:rPr/>
        <w:t xml:space="preserve"> information in a more natural and contextually adaptive manner. This would improve the overall readability and human-like quality of the final output while retaining semantic accuracy.</w:t>
      </w:r>
    </w:p>
    <w:p>
      <w:pPr>
        <w:pStyle w:val="Normal"/>
        <w:rPr/>
      </w:pPr>
      <w:r>
        <w:rPr/>
        <w:t xml:space="preserve">2. </w:t>
      </w:r>
      <w:r>
        <w:rPr>
          <w:rStyle w:val="Strong"/>
        </w:rPr>
        <w:t>Expanding the System to Handle Multilingual Content</w:t>
      </w:r>
    </w:p>
    <w:p>
      <w:pPr>
        <w:pStyle w:val="Normal"/>
        <w:rPr/>
      </w:pPr>
      <w:r>
        <w:rPr/>
        <w:t xml:space="preserve">In a globally connected digital ecosystem, supporting multiple languages is essential. Extending the system to handle </w:t>
      </w:r>
      <w:r>
        <w:rPr>
          <w:rStyle w:val="Strong"/>
        </w:rPr>
        <w:t>multilingual queries and documents</w:t>
      </w:r>
      <w:r>
        <w:rPr/>
        <w:t xml:space="preserve">—possibly by integrating multilingual versions of Sentence-BERT (e.g., LaBSE or mBERT)—would enable the tool to serve </w:t>
      </w:r>
      <w:r>
        <w:rPr>
          <w:rStyle w:val="Strong"/>
        </w:rPr>
        <w:t>a more diverse user base</w:t>
      </w:r>
      <w:r>
        <w:rPr/>
        <w:t>. This would also allow the system to consolidate documents across different languages, further enriching its application in international research and cross-lingual information retrieval.</w:t>
      </w:r>
    </w:p>
    <w:p>
      <w:pPr>
        <w:pStyle w:val="Normal"/>
        <w:rPr/>
      </w:pPr>
      <w:r>
        <w:rPr/>
        <w:t xml:space="preserve">3. </w:t>
      </w:r>
      <w:r>
        <w:rPr>
          <w:rStyle w:val="Strong"/>
        </w:rPr>
        <w:t>Real-Time Content Updates and Dynamic Integration of New Documents</w:t>
      </w:r>
    </w:p>
    <w:p>
      <w:pPr>
        <w:pStyle w:val="Normal"/>
        <w:rPr/>
      </w:pPr>
      <w:r>
        <w:rPr/>
        <w:t xml:space="preserve">To keep the system relevant and up-to-date, it is critical to enable </w:t>
      </w:r>
      <w:r>
        <w:rPr>
          <w:rStyle w:val="Strong"/>
        </w:rPr>
        <w:t>dynamic ingestion of new documents</w:t>
      </w:r>
      <w:r>
        <w:rPr/>
        <w:t xml:space="preserve"> and </w:t>
      </w:r>
      <w:r>
        <w:rPr>
          <w:rStyle w:val="Strong"/>
        </w:rPr>
        <w:t>real-time content updates</w:t>
      </w:r>
      <w:r>
        <w:rPr/>
        <w:t xml:space="preserve">. Currently, document processing may be static or batch-based. Incorporating </w:t>
      </w:r>
      <w:r>
        <w:rPr>
          <w:rStyle w:val="Strong"/>
        </w:rPr>
        <w:t>streaming document inputs</w:t>
      </w:r>
      <w:r>
        <w:rPr/>
        <w:t xml:space="preserve"> and </w:t>
      </w:r>
      <w:r>
        <w:rPr>
          <w:rStyle w:val="Strong"/>
        </w:rPr>
        <w:t>incremental vector indexing</w:t>
      </w:r>
      <w:r>
        <w:rPr/>
        <w:t xml:space="preserve"> would allow the system to adapt as new content becomes available, making it suitable for environments where data is constantly evolving, such as news aggregation platforms or real-time academic publishing feeds.</w:t>
      </w:r>
    </w:p>
    <w:p>
      <w:pPr>
        <w:pStyle w:val="Normal"/>
        <w:rPr/>
      </w:pPr>
      <w:r>
        <w:rPr/>
        <w:t xml:space="preserve">4. </w:t>
      </w:r>
      <w:r>
        <w:rPr>
          <w:rStyle w:val="Strong"/>
        </w:rPr>
        <w:t>Enhanced User Feedback Loop for Continuous Learning</w:t>
      </w:r>
    </w:p>
    <w:p>
      <w:pPr>
        <w:pStyle w:val="Normal"/>
        <w:rPr/>
      </w:pPr>
      <w:r>
        <w:rPr/>
        <w:t xml:space="preserve">Implementing mechanisms to gather </w:t>
      </w:r>
      <w:r>
        <w:rPr>
          <w:rStyle w:val="Strong"/>
        </w:rPr>
        <w:t>explicit user feedback</w:t>
      </w:r>
      <w:r>
        <w:rPr/>
        <w:t xml:space="preserve"> (e.g., thumbs up/down, relevance scoring) could enable the system to learn from real-world usage. This feedback could be used to </w:t>
      </w:r>
      <w:r>
        <w:rPr>
          <w:rStyle w:val="Strong"/>
        </w:rPr>
        <w:t>fine-tune retrieval strategies</w:t>
      </w:r>
      <w:r>
        <w:rPr/>
        <w:t xml:space="preserve"> and adjust ranking parameters over time, resulting in a more </w:t>
      </w:r>
      <w:r>
        <w:rPr>
          <w:rStyle w:val="Strong"/>
        </w:rPr>
        <w:t>personalized and adaptive system</w:t>
      </w:r>
      <w:r>
        <w:rPr/>
        <w:t>.</w:t>
      </w:r>
    </w:p>
    <w:p>
      <w:pPr>
        <w:pStyle w:val="Normal"/>
        <w:rPr/>
      </w:pPr>
      <w:r>
        <w:rPr/>
        <w:t xml:space="preserve">5. </w:t>
      </w:r>
      <w:r>
        <w:rPr>
          <w:rStyle w:val="Strong"/>
        </w:rPr>
        <w:t>Improved Interface for Interactive Querying</w:t>
      </w:r>
    </w:p>
    <w:p>
      <w:pPr>
        <w:pStyle w:val="Normal"/>
        <w:rPr/>
      </w:pPr>
      <w:r>
        <w:rPr/>
        <w:t xml:space="preserve">Developing an intuitive </w:t>
      </w:r>
      <w:r>
        <w:rPr>
          <w:rStyle w:val="Strong"/>
        </w:rPr>
        <w:t>graphical user interface (GUI)</w:t>
      </w:r>
      <w:r>
        <w:rPr/>
        <w:t xml:space="preserve"> with options for filtering, feedback, and previewing retrieved segments could make the system more accessible to non-technical users. The ability to highlight, edit, or manually adjust segments in the final output would empower users to take greater control over the document consolidation process.</w:t>
      </w:r>
    </w:p>
    <w:p>
      <w:pPr>
        <w:pStyle w:val="Normal"/>
        <w:rPr/>
      </w:pPr>
      <w:r>
        <w:rPr/>
        <w:t xml:space="preserve">In conclusion, the system’s promising performance and positive user feedback validate its foundational architecture and design choices. By building on this foundation with advanced generative capabilities, multilingual support, real-time updates, and improved interactivity, the system can evolve into a </w:t>
      </w:r>
      <w:r>
        <w:rPr>
          <w:rStyle w:val="Strong"/>
        </w:rPr>
        <w:t>comprehensive, intelligent assistant for information synthesis and knowledge discovery</w:t>
      </w:r>
      <w:r>
        <w:rPr/>
        <w:t>.</w:t>
      </w:r>
    </w:p>
    <w:p>
      <w:pPr>
        <w:pStyle w:val="Normal"/>
        <w:rPr>
          <w:rStyle w:val="Strong"/>
        </w:rPr>
      </w:pPr>
      <w:r>
        <w:rPr/>
      </w:r>
      <w:r>
        <w:br w:type="page"/>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Devlin, J., Chang, M. W., Lee, K., &amp; Toutanova, K. (2019). </w:t>
      </w:r>
      <w:r>
        <w:rPr>
          <w:rStyle w:val="Emphasis"/>
          <w:rFonts w:cs="Times New Roman" w:ascii="Times New Roman" w:hAnsi="Times New Roman"/>
          <w:sz w:val="24"/>
          <w:szCs w:val="24"/>
        </w:rPr>
        <w:t>BERT: Pre-training of deep bidirectional transformers for language understanding</w:t>
      </w:r>
      <w:r>
        <w:rPr>
          <w:rFonts w:cs="Times New Roman" w:ascii="Times New Roman" w:hAnsi="Times New Roman"/>
          <w:sz w:val="24"/>
          <w:szCs w:val="24"/>
        </w:rPr>
        <w:t xml:space="preserve">. In </w:t>
      </w:r>
      <w:r>
        <w:rPr>
          <w:rStyle w:val="Emphasis"/>
          <w:rFonts w:cs="Times New Roman" w:ascii="Times New Roman" w:hAnsi="Times New Roman"/>
          <w:sz w:val="24"/>
          <w:szCs w:val="24"/>
        </w:rPr>
        <w:t>Proceedings of the 2019 Conference of the North American Chapter of the Association for Computational Linguistics</w:t>
      </w:r>
      <w:r>
        <w:rPr>
          <w:rFonts w:cs="Times New Roman" w:ascii="Times New Roman" w:hAnsi="Times New Roman"/>
          <w:sz w:val="24"/>
          <w:szCs w:val="24"/>
        </w:rPr>
        <w:t xml:space="preserve"> (pp. 4171–4186). https://doi.org/10.48550/arXiv.1810.04805</w:t>
      </w:r>
    </w:p>
    <w:p>
      <w:pPr>
        <w:pStyle w:val="BodyText"/>
        <w:rPr/>
      </w:pPr>
      <w:r>
        <w:rPr/>
        <w:t xml:space="preserve">Reimers, N., &amp; Gurevych, I. (2019). </w:t>
      </w:r>
      <w:r>
        <w:rPr>
          <w:rStyle w:val="Emphasis"/>
        </w:rPr>
        <w:t>Sentence-BERT: Sentence embeddings using Siamese BERT-networks</w:t>
      </w:r>
      <w:r>
        <w:rPr/>
        <w:t xml:space="preserve">. In </w:t>
      </w:r>
      <w:r>
        <w:rPr>
          <w:rStyle w:val="Emphasis"/>
        </w:rPr>
        <w:t>Proceedings of the 2019 Conference on Empirical Methods in Natural Language Processing</w:t>
      </w:r>
      <w:r>
        <w:rPr/>
        <w:t xml:space="preserve"> (pp. 3982–3992). https://doi.org/10.48550/arXiv.1908.10084</w:t>
      </w:r>
    </w:p>
    <w:p>
      <w:pPr>
        <w:pStyle w:val="BodyText"/>
        <w:rPr/>
      </w:pPr>
      <w:r>
        <w:rPr/>
        <w:t xml:space="preserve">Mikolov, T., Chen, K., Corrado, G., &amp; Dean, J. (2013). </w:t>
      </w:r>
      <w:r>
        <w:rPr>
          <w:rStyle w:val="Emphasis"/>
        </w:rPr>
        <w:t>Efficient estimation of word representations in vector space</w:t>
      </w:r>
      <w:r>
        <w:rPr/>
        <w:t>. arXiv preprint arXiv:1301.3781. https://doi.org/10.48550/arXiv.1301.3781</w:t>
      </w:r>
    </w:p>
    <w:p>
      <w:pPr>
        <w:pStyle w:val="BodyText"/>
        <w:rPr/>
      </w:pPr>
      <w:r>
        <w:rPr/>
        <w:t xml:space="preserve">Schroff, F., Kalenichenko, D., &amp; Philbin, J. (2015). </w:t>
      </w:r>
      <w:r>
        <w:rPr>
          <w:rStyle w:val="Emphasis"/>
        </w:rPr>
        <w:t>FaceNet: A unified embedding for face recognition and clustering</w:t>
      </w:r>
      <w:r>
        <w:rPr/>
        <w:t xml:space="preserve">. In </w:t>
      </w:r>
      <w:r>
        <w:rPr>
          <w:rStyle w:val="Emphasis"/>
        </w:rPr>
        <w:t>Proceedings of the IEEE conference on computer vision and pattern recognition</w:t>
      </w:r>
      <w:r>
        <w:rPr/>
        <w:t xml:space="preserve"> (pp. 815–823). https://doi.org/10.1109/CVPR.2015.7298682</w:t>
      </w:r>
    </w:p>
    <w:p>
      <w:pPr>
        <w:pStyle w:val="BodyText"/>
        <w:rPr/>
      </w:pPr>
      <w:r>
        <w:rPr/>
        <w:t xml:space="preserve">Nguyen, T., Rosenberg, M., Song, X., Gao, J., Tiwary, S., Majumder, R., &amp; Deng, L. (2016). </w:t>
      </w:r>
      <w:r>
        <w:rPr>
          <w:rStyle w:val="Emphasis"/>
        </w:rPr>
        <w:t>MS MARCO: A human generated MAchine Reading COmprehension dataset</w:t>
      </w:r>
      <w:r>
        <w:rPr/>
        <w:t>. arXiv preprint arXiv:1611.09268. https://doi.org/10.48550/arXiv.1611.09268</w:t>
      </w:r>
    </w:p>
    <w:p>
      <w:pPr>
        <w:pStyle w:val="BodyText"/>
        <w:rPr/>
      </w:pPr>
      <w:r>
        <w:rPr/>
        <w:t xml:space="preserve">Johnson, J., Douze, M., &amp; Jégou, H. (2019). </w:t>
      </w:r>
      <w:r>
        <w:rPr>
          <w:rStyle w:val="Emphasis"/>
        </w:rPr>
        <w:t>Billion-scale similarity search with GPUs</w:t>
      </w:r>
      <w:r>
        <w:rPr/>
        <w:t>. IEEE Transactions on Big Data. https://doi.org/10.1109/TBDATA.2019.2921572</w:t>
      </w:r>
    </w:p>
    <w:p>
      <w:pPr>
        <w:pStyle w:val="BodyText"/>
        <w:rPr/>
      </w:pPr>
      <w:r>
        <w:rPr/>
        <w:t xml:space="preserve">Salton, G., Wong, A., &amp; Yang, C. S. (1975). </w:t>
      </w:r>
      <w:r>
        <w:rPr>
          <w:rStyle w:val="Emphasis"/>
        </w:rPr>
        <w:t>A vector space model for automatic indexing</w:t>
      </w:r>
      <w:r>
        <w:rPr/>
        <w:t xml:space="preserve">. </w:t>
      </w:r>
      <w:r>
        <w:rPr>
          <w:rStyle w:val="Emphasis"/>
        </w:rPr>
        <w:t>Communications of the ACM, 18</w:t>
      </w:r>
      <w:r>
        <w:rPr/>
        <w:t>(11), 613–620. https://doi.org/10.1145/361219.361220</w:t>
      </w:r>
    </w:p>
    <w:p>
      <w:pPr>
        <w:pStyle w:val="BodyText"/>
        <w:rPr/>
      </w:pPr>
      <w:r>
        <w:rPr/>
        <w:t xml:space="preserve">Deerwester, S., Dumais, S. T., Furnas, G. W., Landauer, T. K., &amp; Harshman, R. (1990). </w:t>
      </w:r>
      <w:r>
        <w:rPr>
          <w:rStyle w:val="Emphasis"/>
        </w:rPr>
        <w:t>Indexing by latent semantic analysis</w:t>
      </w:r>
      <w:r>
        <w:rPr/>
        <w:t xml:space="preserve">. </w:t>
      </w:r>
      <w:r>
        <w:rPr>
          <w:rStyle w:val="Emphasis"/>
        </w:rPr>
        <w:t>Journal of the American Society for Information Science, 41</w:t>
      </w:r>
      <w:r>
        <w:rPr/>
        <w:t>(6), 391–407. https://doi.org/10.1002/(SICI)1097-4571(199009)41:6&lt;391::AID-ASI1&gt;3.0.CO;2-9</w:t>
      </w:r>
    </w:p>
    <w:p>
      <w:pPr>
        <w:pStyle w:val="BodyText"/>
        <w:rPr/>
      </w:pPr>
      <w:r>
        <w:rPr/>
        <w:t xml:space="preserve">Hugging Face. (n.d.). </w:t>
      </w:r>
      <w:r>
        <w:rPr>
          <w:rStyle w:val="Emphasis"/>
        </w:rPr>
        <w:t>Transformers documentation</w:t>
      </w:r>
      <w:r>
        <w:rPr/>
        <w:t>. https://huggingface.co/docs/transformers</w:t>
      </w:r>
    </w:p>
    <w:p>
      <w:pPr>
        <w:pStyle w:val="BodyText"/>
        <w:rPr/>
      </w:pPr>
      <w:r>
        <w:rPr/>
        <w:t xml:space="preserve">Paszke, A., Gross, S., Massa, F., Lerer, A., Bradbury, J., Chanan, G., ... &amp; Chintala, S. (2019). </w:t>
      </w:r>
      <w:r>
        <w:rPr>
          <w:rStyle w:val="Emphasis"/>
        </w:rPr>
        <w:t>PyTorch: An imperative style, high-performance deep learning library</w:t>
      </w:r>
      <w:r>
        <w:rPr/>
        <w:t xml:space="preserve">. In </w:t>
      </w:r>
      <w:r>
        <w:rPr>
          <w:rStyle w:val="Emphasis"/>
        </w:rPr>
        <w:t>Advances in Neural Information Processing Systems, 32</w:t>
      </w:r>
      <w:r>
        <w:rPr/>
        <w:t>. https://papers.nips.cc/paper_files/paper/2019/file/bdbca288fee7f92f2bfa9f7012727740-Paper.pdf</w:t>
      </w:r>
    </w:p>
    <w:p>
      <w:pPr>
        <w:pStyle w:val="BodyText"/>
        <w:rPr/>
      </w:pPr>
      <w:r>
        <w:rPr/>
        <w:t xml:space="preserve">Chollet, F. et al. (2015). </w:t>
      </w:r>
      <w:r>
        <w:rPr>
          <w:rStyle w:val="Emphasis"/>
        </w:rPr>
        <w:t>Keras</w:t>
      </w:r>
      <w:r>
        <w:rPr/>
        <w:t xml:space="preserve">. </w:t>
      </w:r>
      <w:hyperlink r:id="rId9" w:tgtFrame="_new">
        <w:r>
          <w:rPr>
            <w:rStyle w:val="Hyperlink"/>
          </w:rPr>
          <w:t>https://keras.io</w:t>
        </w:r>
      </w:hyperlink>
    </w:p>
    <w:p>
      <w:pPr>
        <w:pStyle w:val="BodyText"/>
        <w:rPr/>
      </w:pPr>
      <w:r>
        <w:rPr/>
        <w:t xml:space="preserve">The TensorFlow Authors. (n.d.). </w:t>
      </w:r>
      <w:r>
        <w:rPr>
          <w:rStyle w:val="Emphasis"/>
        </w:rPr>
        <w:t>TensorFlow: An end-to-end open-source machine learning platform</w:t>
      </w:r>
      <w:r>
        <w:rPr/>
        <w:t xml:space="preserve">. </w:t>
      </w:r>
      <w:hyperlink r:id="rId10" w:tgtFrame="_new">
        <w:r>
          <w:rPr>
            <w:rStyle w:val="Hyperlink"/>
          </w:rPr>
          <w:t>https://www.tensorflow.org/</w:t>
        </w:r>
      </w:hyperlink>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 xml:space="preserve">Grinberg, M. (2018). </w:t>
      </w:r>
      <w:r>
        <w:rPr>
          <w:rStyle w:val="Emphasis"/>
          <w:rFonts w:cs="Times New Roman" w:ascii="Times New Roman" w:hAnsi="Times New Roman"/>
          <w:sz w:val="24"/>
          <w:szCs w:val="24"/>
        </w:rPr>
        <w:t>Flask web development: Developing web applications with Python</w:t>
      </w:r>
      <w:r>
        <w:rPr>
          <w:rFonts w:cs="Times New Roman" w:ascii="Times New Roman" w:hAnsi="Times New Roman"/>
          <w:sz w:val="24"/>
          <w:szCs w:val="24"/>
        </w:rPr>
        <w:t xml:space="preserve"> (2nd ed.). O’Reilly Media.</w:t>
      </w:r>
      <w:r>
        <w:br w:type="page"/>
      </w:r>
    </w:p>
    <w:p>
      <w:pPr>
        <w:pStyle w:val="Heading3"/>
        <w:spacing w:before="0" w:after="0"/>
        <w:rPr/>
      </w:pPr>
      <w:bookmarkStart w:id="44" w:name="__RefHeading___Toc4584_1728636169"/>
      <w:bookmarkEnd w:id="44"/>
      <w:r>
        <w:rPr>
          <w:rStyle w:val="Strong"/>
        </w:rPr>
        <w:t>8. APPENDICES</w:t>
      </w:r>
    </w:p>
    <w:p>
      <w:pPr>
        <w:pStyle w:val="Heading4"/>
        <w:rPr/>
      </w:pPr>
      <w:r>
        <w:rPr>
          <w:rStyle w:val="Strong"/>
        </w:rPr>
        <w:t>Appendix A: Work Plan (Timeline Chart)</w:t>
      </w:r>
    </w:p>
    <w:p>
      <w:pPr>
        <w:pStyle w:val="BodyText"/>
        <w:spacing w:before="0" w:after="0"/>
        <w:rPr/>
      </w:pPr>
      <w:r>
        <w:rPr/>
      </w:r>
    </w:p>
    <w:p>
      <w:pPr>
        <w:pStyle w:val="BodyText"/>
        <w:spacing w:before="0" w:after="0"/>
        <w:rPr/>
      </w:pPr>
      <w:r>
        <w:rPr/>
      </w:r>
    </w:p>
    <w:tbl>
      <w:tblPr>
        <w:tblW w:w="9972" w:type="dxa"/>
        <w:jc w:val="left"/>
        <w:tblInd w:w="0" w:type="dxa"/>
        <w:tblLayout w:type="fixed"/>
        <w:tblCellMar>
          <w:top w:w="28" w:type="dxa"/>
          <w:left w:w="28" w:type="dxa"/>
          <w:bottom w:w="28" w:type="dxa"/>
          <w:right w:w="28" w:type="dxa"/>
        </w:tblCellMar>
      </w:tblPr>
      <w:tblGrid>
        <w:gridCol w:w="2951"/>
        <w:gridCol w:w="5357"/>
        <w:gridCol w:w="1664"/>
      </w:tblGrid>
      <w:tr>
        <w:trPr>
          <w:tblHeader w:val="true"/>
        </w:trPr>
        <w:tc>
          <w:tcPr>
            <w:tcW w:w="2951" w:type="dxa"/>
            <w:tcBorders/>
            <w:vAlign w:val="center"/>
          </w:tcPr>
          <w:p>
            <w:pPr>
              <w:pStyle w:val="TableHeading"/>
              <w:spacing w:before="0" w:after="160"/>
              <w:rPr/>
            </w:pPr>
            <w:r>
              <w:rPr>
                <w:rStyle w:val="Strong"/>
                <w:b/>
                <w:bCs/>
              </w:rPr>
              <w:t>Phase</w:t>
            </w:r>
          </w:p>
        </w:tc>
        <w:tc>
          <w:tcPr>
            <w:tcW w:w="5357" w:type="dxa"/>
            <w:tcBorders/>
            <w:vAlign w:val="center"/>
          </w:tcPr>
          <w:p>
            <w:pPr>
              <w:pStyle w:val="TableHeading"/>
              <w:spacing w:before="0" w:after="160"/>
              <w:rPr/>
            </w:pPr>
            <w:r>
              <w:rPr>
                <w:rStyle w:val="Strong"/>
                <w:b/>
                <w:bCs/>
              </w:rPr>
              <w:t>Activities</w:t>
            </w:r>
          </w:p>
        </w:tc>
        <w:tc>
          <w:tcPr>
            <w:tcW w:w="1664" w:type="dxa"/>
            <w:tcBorders/>
            <w:vAlign w:val="center"/>
          </w:tcPr>
          <w:p>
            <w:pPr>
              <w:pStyle w:val="TableHeading"/>
              <w:spacing w:before="0" w:after="160"/>
              <w:rPr/>
            </w:pPr>
            <w:r>
              <w:rPr>
                <w:rStyle w:val="Strong"/>
                <w:b/>
                <w:bCs/>
              </w:rPr>
              <w:t>Timeline</w:t>
            </w:r>
          </w:p>
        </w:tc>
      </w:tr>
      <w:tr>
        <w:trPr/>
        <w:tc>
          <w:tcPr>
            <w:tcW w:w="2951" w:type="dxa"/>
            <w:tcBorders/>
            <w:vAlign w:val="center"/>
          </w:tcPr>
          <w:p>
            <w:pPr>
              <w:pStyle w:val="TableContents"/>
              <w:spacing w:before="0" w:after="160"/>
              <w:rPr/>
            </w:pPr>
            <w:r>
              <w:rPr/>
              <w:t>Literature Review</w:t>
            </w:r>
          </w:p>
        </w:tc>
        <w:tc>
          <w:tcPr>
            <w:tcW w:w="5357" w:type="dxa"/>
            <w:tcBorders/>
            <w:vAlign w:val="center"/>
          </w:tcPr>
          <w:p>
            <w:pPr>
              <w:pStyle w:val="TableContents"/>
              <w:spacing w:before="0" w:after="160"/>
              <w:rPr/>
            </w:pPr>
            <w:r>
              <w:rPr/>
              <w:t>Review academic and technical resources</w:t>
            </w:r>
          </w:p>
        </w:tc>
        <w:tc>
          <w:tcPr>
            <w:tcW w:w="1664" w:type="dxa"/>
            <w:tcBorders/>
            <w:vAlign w:val="center"/>
          </w:tcPr>
          <w:p>
            <w:pPr>
              <w:pStyle w:val="TableContents"/>
              <w:spacing w:before="0" w:after="160"/>
              <w:rPr/>
            </w:pPr>
            <w:r>
              <w:rPr/>
              <w:t>Week 1 – Week 2</w:t>
            </w:r>
          </w:p>
        </w:tc>
      </w:tr>
      <w:tr>
        <w:trPr/>
        <w:tc>
          <w:tcPr>
            <w:tcW w:w="2951" w:type="dxa"/>
            <w:tcBorders/>
            <w:vAlign w:val="center"/>
          </w:tcPr>
          <w:p>
            <w:pPr>
              <w:pStyle w:val="TableContents"/>
              <w:spacing w:before="0" w:after="160"/>
              <w:rPr/>
            </w:pPr>
            <w:r>
              <w:rPr/>
              <w:t>Data Collection &amp; Preprocessing</w:t>
            </w:r>
          </w:p>
        </w:tc>
        <w:tc>
          <w:tcPr>
            <w:tcW w:w="5357" w:type="dxa"/>
            <w:tcBorders/>
            <w:vAlign w:val="center"/>
          </w:tcPr>
          <w:p>
            <w:pPr>
              <w:pStyle w:val="TableContents"/>
              <w:spacing w:before="0" w:after="160"/>
              <w:rPr/>
            </w:pPr>
            <w:r>
              <w:rPr/>
              <w:t>Gather documents, clean, and structure text into chunks</w:t>
            </w:r>
          </w:p>
        </w:tc>
        <w:tc>
          <w:tcPr>
            <w:tcW w:w="1664" w:type="dxa"/>
            <w:tcBorders/>
            <w:vAlign w:val="center"/>
          </w:tcPr>
          <w:p>
            <w:pPr>
              <w:pStyle w:val="TableContents"/>
              <w:spacing w:before="0" w:after="160"/>
              <w:rPr/>
            </w:pPr>
            <w:r>
              <w:rPr/>
              <w:t>Week 3 – Week 4</w:t>
            </w:r>
          </w:p>
        </w:tc>
      </w:tr>
      <w:tr>
        <w:trPr/>
        <w:tc>
          <w:tcPr>
            <w:tcW w:w="2951" w:type="dxa"/>
            <w:tcBorders/>
            <w:vAlign w:val="center"/>
          </w:tcPr>
          <w:p>
            <w:pPr>
              <w:pStyle w:val="TableContents"/>
              <w:spacing w:before="0" w:after="160"/>
              <w:rPr/>
            </w:pPr>
            <w:r>
              <w:rPr/>
              <w:t>Model Setup</w:t>
            </w:r>
          </w:p>
        </w:tc>
        <w:tc>
          <w:tcPr>
            <w:tcW w:w="5357" w:type="dxa"/>
            <w:tcBorders/>
            <w:vAlign w:val="center"/>
          </w:tcPr>
          <w:p>
            <w:pPr>
              <w:pStyle w:val="TableContents"/>
              <w:spacing w:before="0" w:after="160"/>
              <w:rPr/>
            </w:pPr>
            <w:r>
              <w:rPr/>
              <w:t>Configure Sentence-BERT, FAISS, and Triplet Loss components</w:t>
            </w:r>
          </w:p>
        </w:tc>
        <w:tc>
          <w:tcPr>
            <w:tcW w:w="1664" w:type="dxa"/>
            <w:tcBorders/>
            <w:vAlign w:val="center"/>
          </w:tcPr>
          <w:p>
            <w:pPr>
              <w:pStyle w:val="TableContents"/>
              <w:spacing w:before="0" w:after="160"/>
              <w:rPr/>
            </w:pPr>
            <w:r>
              <w:rPr/>
              <w:t>Week 5</w:t>
            </w:r>
          </w:p>
        </w:tc>
      </w:tr>
      <w:tr>
        <w:trPr/>
        <w:tc>
          <w:tcPr>
            <w:tcW w:w="2951" w:type="dxa"/>
            <w:tcBorders/>
            <w:vAlign w:val="center"/>
          </w:tcPr>
          <w:p>
            <w:pPr>
              <w:pStyle w:val="TableContents"/>
              <w:spacing w:before="0" w:after="160"/>
              <w:rPr/>
            </w:pPr>
            <w:r>
              <w:rPr/>
              <w:t>Training Phase</w:t>
            </w:r>
          </w:p>
        </w:tc>
        <w:tc>
          <w:tcPr>
            <w:tcW w:w="5357" w:type="dxa"/>
            <w:tcBorders/>
            <w:vAlign w:val="center"/>
          </w:tcPr>
          <w:p>
            <w:pPr>
              <w:pStyle w:val="TableContents"/>
              <w:spacing w:before="0" w:after="160"/>
              <w:rPr/>
            </w:pPr>
            <w:r>
              <w:rPr/>
              <w:t>Train the model using MS MARCO dataset</w:t>
            </w:r>
          </w:p>
        </w:tc>
        <w:tc>
          <w:tcPr>
            <w:tcW w:w="1664" w:type="dxa"/>
            <w:tcBorders/>
            <w:vAlign w:val="center"/>
          </w:tcPr>
          <w:p>
            <w:pPr>
              <w:pStyle w:val="TableContents"/>
              <w:spacing w:before="0" w:after="160"/>
              <w:rPr/>
            </w:pPr>
            <w:r>
              <w:rPr/>
              <w:t>Week 6 – Week 7</w:t>
            </w:r>
          </w:p>
        </w:tc>
      </w:tr>
      <w:tr>
        <w:trPr/>
        <w:tc>
          <w:tcPr>
            <w:tcW w:w="2951" w:type="dxa"/>
            <w:tcBorders/>
            <w:vAlign w:val="center"/>
          </w:tcPr>
          <w:p>
            <w:pPr>
              <w:pStyle w:val="TableContents"/>
              <w:spacing w:before="0" w:after="160"/>
              <w:rPr/>
            </w:pPr>
            <w:r>
              <w:rPr/>
              <w:t>Evaluation</w:t>
            </w:r>
          </w:p>
        </w:tc>
        <w:tc>
          <w:tcPr>
            <w:tcW w:w="5357" w:type="dxa"/>
            <w:tcBorders/>
            <w:vAlign w:val="center"/>
          </w:tcPr>
          <w:p>
            <w:pPr>
              <w:pStyle w:val="TableContents"/>
              <w:spacing w:before="0" w:after="160"/>
              <w:rPr/>
            </w:pPr>
            <w:r>
              <w:rPr/>
              <w:t>Measure performance using NLP metrics and user testing</w:t>
            </w:r>
          </w:p>
        </w:tc>
        <w:tc>
          <w:tcPr>
            <w:tcW w:w="1664" w:type="dxa"/>
            <w:tcBorders/>
            <w:vAlign w:val="center"/>
          </w:tcPr>
          <w:p>
            <w:pPr>
              <w:pStyle w:val="TableContents"/>
              <w:spacing w:before="0" w:after="160"/>
              <w:rPr/>
            </w:pPr>
            <w:r>
              <w:rPr/>
              <w:t>Week 8</w:t>
            </w:r>
          </w:p>
        </w:tc>
      </w:tr>
      <w:tr>
        <w:trPr/>
        <w:tc>
          <w:tcPr>
            <w:tcW w:w="2951" w:type="dxa"/>
            <w:tcBorders/>
            <w:vAlign w:val="center"/>
          </w:tcPr>
          <w:p>
            <w:pPr>
              <w:pStyle w:val="TableContents"/>
              <w:spacing w:before="0" w:after="160"/>
              <w:rPr/>
            </w:pPr>
            <w:r>
              <w:rPr/>
              <w:t>System Integration</w:t>
            </w:r>
          </w:p>
        </w:tc>
        <w:tc>
          <w:tcPr>
            <w:tcW w:w="5357" w:type="dxa"/>
            <w:tcBorders/>
            <w:vAlign w:val="center"/>
          </w:tcPr>
          <w:p>
            <w:pPr>
              <w:pStyle w:val="TableContents"/>
              <w:spacing w:before="0" w:after="160"/>
              <w:rPr/>
            </w:pPr>
            <w:r>
              <w:rPr/>
              <w:t>Build Flask backend, integrate with model and retrieval engine</w:t>
            </w:r>
          </w:p>
        </w:tc>
        <w:tc>
          <w:tcPr>
            <w:tcW w:w="1664" w:type="dxa"/>
            <w:tcBorders/>
            <w:vAlign w:val="center"/>
          </w:tcPr>
          <w:p>
            <w:pPr>
              <w:pStyle w:val="TableContents"/>
              <w:spacing w:before="0" w:after="160"/>
              <w:rPr/>
            </w:pPr>
            <w:r>
              <w:rPr/>
              <w:t>Week 9</w:t>
            </w:r>
          </w:p>
        </w:tc>
      </w:tr>
      <w:tr>
        <w:trPr/>
        <w:tc>
          <w:tcPr>
            <w:tcW w:w="2951" w:type="dxa"/>
            <w:tcBorders/>
            <w:vAlign w:val="center"/>
          </w:tcPr>
          <w:p>
            <w:pPr>
              <w:pStyle w:val="TableContents"/>
              <w:spacing w:before="0" w:after="160"/>
              <w:rPr/>
            </w:pPr>
            <w:r>
              <w:rPr/>
              <w:t>Testing &amp; Debugging</w:t>
            </w:r>
          </w:p>
        </w:tc>
        <w:tc>
          <w:tcPr>
            <w:tcW w:w="5357" w:type="dxa"/>
            <w:tcBorders/>
            <w:vAlign w:val="center"/>
          </w:tcPr>
          <w:p>
            <w:pPr>
              <w:pStyle w:val="TableContents"/>
              <w:spacing w:before="0" w:after="160"/>
              <w:rPr/>
            </w:pPr>
            <w:r>
              <w:rPr/>
              <w:t>Final testing, bug fixing, and performance tuning</w:t>
            </w:r>
          </w:p>
        </w:tc>
        <w:tc>
          <w:tcPr>
            <w:tcW w:w="1664" w:type="dxa"/>
            <w:tcBorders/>
            <w:vAlign w:val="center"/>
          </w:tcPr>
          <w:p>
            <w:pPr>
              <w:pStyle w:val="TableContents"/>
              <w:spacing w:before="0" w:after="160"/>
              <w:rPr/>
            </w:pPr>
            <w:r>
              <w:rPr/>
              <w:t>Week 10</w:t>
            </w:r>
          </w:p>
        </w:tc>
      </w:tr>
      <w:tr>
        <w:trPr/>
        <w:tc>
          <w:tcPr>
            <w:tcW w:w="2951" w:type="dxa"/>
            <w:tcBorders/>
            <w:vAlign w:val="center"/>
          </w:tcPr>
          <w:p>
            <w:pPr>
              <w:pStyle w:val="TableContents"/>
              <w:spacing w:before="0" w:after="160"/>
              <w:rPr/>
            </w:pPr>
            <w:r>
              <w:rPr/>
              <w:t>Report Writing</w:t>
            </w:r>
          </w:p>
        </w:tc>
        <w:tc>
          <w:tcPr>
            <w:tcW w:w="5357" w:type="dxa"/>
            <w:tcBorders/>
            <w:vAlign w:val="center"/>
          </w:tcPr>
          <w:p>
            <w:pPr>
              <w:pStyle w:val="TableContents"/>
              <w:spacing w:before="0" w:after="160"/>
              <w:rPr/>
            </w:pPr>
            <w:r>
              <w:rPr/>
              <w:t>Compile project report and documentation</w:t>
            </w:r>
          </w:p>
        </w:tc>
        <w:tc>
          <w:tcPr>
            <w:tcW w:w="1664" w:type="dxa"/>
            <w:tcBorders/>
            <w:vAlign w:val="center"/>
          </w:tcPr>
          <w:p>
            <w:pPr>
              <w:pStyle w:val="TableContents"/>
              <w:spacing w:before="0" w:after="160"/>
              <w:rPr/>
            </w:pPr>
            <w:r>
              <w:rPr/>
              <w:t>Week 11</w:t>
            </w:r>
          </w:p>
        </w:tc>
      </w:tr>
      <w:tr>
        <w:trPr/>
        <w:tc>
          <w:tcPr>
            <w:tcW w:w="2951" w:type="dxa"/>
            <w:tcBorders/>
            <w:vAlign w:val="center"/>
          </w:tcPr>
          <w:p>
            <w:pPr>
              <w:pStyle w:val="TableContents"/>
              <w:spacing w:before="0" w:after="160"/>
              <w:rPr/>
            </w:pPr>
            <w:r>
              <w:rPr/>
              <w:t>Final Review &amp; Submission</w:t>
            </w:r>
          </w:p>
        </w:tc>
        <w:tc>
          <w:tcPr>
            <w:tcW w:w="5357" w:type="dxa"/>
            <w:tcBorders/>
            <w:vAlign w:val="center"/>
          </w:tcPr>
          <w:p>
            <w:pPr>
              <w:pStyle w:val="TableContents"/>
              <w:spacing w:before="0" w:after="160"/>
              <w:rPr/>
            </w:pPr>
            <w:r>
              <w:rPr/>
              <w:t>Final edits, formatting, and submission</w:t>
            </w:r>
          </w:p>
        </w:tc>
        <w:tc>
          <w:tcPr>
            <w:tcW w:w="1664" w:type="dxa"/>
            <w:tcBorders/>
            <w:vAlign w:val="center"/>
          </w:tcPr>
          <w:p>
            <w:pPr>
              <w:pStyle w:val="TableContents"/>
              <w:spacing w:before="0" w:after="160"/>
              <w:rPr/>
            </w:pPr>
            <w:r>
              <w:rPr/>
              <w:t>Week 12</w:t>
            </w:r>
          </w:p>
        </w:tc>
      </w:tr>
    </w:tbl>
    <w:p>
      <w:pPr>
        <w:pStyle w:val="BodyText"/>
        <w:spacing w:before="0" w:after="0"/>
        <w:rPr/>
      </w:pPr>
      <w:r>
        <w:rPr/>
      </w:r>
    </w:p>
    <w:p>
      <w:pPr>
        <w:pStyle w:val="BodyText"/>
        <w:spacing w:before="0" w:after="0"/>
        <w:rPr/>
      </w:pPr>
      <w:r>
        <w:rPr/>
      </w:r>
    </w:p>
    <w:p>
      <w:pPr>
        <w:pStyle w:val="BodyText"/>
        <w:spacing w:before="0" w:after="0"/>
        <w:rPr>
          <w:b/>
          <w:bCs/>
        </w:rPr>
      </w:pPr>
      <w:r>
        <w:rPr>
          <w:b/>
          <w:bCs/>
        </w:rPr>
      </w:r>
      <w:bookmarkEnd w:id="0"/>
    </w:p>
    <w:sectPr>
      <w:footerReference w:type="default" r:id="rId11"/>
      <w:footerReference w:type="first" r:id="rId12"/>
      <w:type w:val="nextPage"/>
      <w:pgSz w:w="12240" w:h="15840"/>
      <w:pgMar w:left="1440" w:right="1440" w:gutter="0" w:header="0" w:top="1440" w:footer="720" w:bottom="144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default"/>
  </w:font>
  <w:font w:name="Calibri Light">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sdtPr>
    <w:sdtContent>
      <w:p>
        <w:pPr>
          <w:pStyle w:val="Footer"/>
          <w:tabs>
            <w:tab w:val="center" w:pos="4680" w:leader="none"/>
            <w:tab w:val="left" w:pos="5580" w:leader="none"/>
            <w:tab w:val="right" w:pos="9360" w:leader="none"/>
          </w:tabs>
          <w:rPr/>
        </w:pPr>
        <w:r>
          <w:rPr/>
          <w:tab/>
        </w:r>
        <w:r>
          <w:rPr/>
          <w:fldChar w:fldCharType="begin"/>
        </w:r>
        <w:r>
          <w:rPr/>
          <w:instrText xml:space="preserve"> PAGE </w:instrText>
        </w:r>
        <w:r>
          <w:rPr/>
          <w:fldChar w:fldCharType="separate"/>
        </w:r>
        <w:r>
          <w:rPr/>
          <w:t>vi</w:t>
        </w:r>
        <w:r>
          <w:rPr/>
          <w:fldChar w:fldCharType="end"/>
        </w:r>
        <w:r>
          <w:rPr/>
          <w:tab/>
        </w:r>
      </w:p>
      <w:p>
        <w:pPr>
          <w:pStyle w:val="Footer"/>
          <w:jc w:val="center"/>
          <w:rPr/>
        </w:pPr>
        <w:r>
          <w:rPr/>
        </w:r>
      </w:p>
    </w:sdtContent>
  </w:sdt>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sdtPr>
    <w:sdtContent>
      <w:p>
        <w:pPr>
          <w:pStyle w:val="Footer"/>
          <w:tabs>
            <w:tab w:val="center" w:pos="4680" w:leader="none"/>
            <w:tab w:val="left" w:pos="5580" w:leader="none"/>
            <w:tab w:val="right" w:pos="9360" w:leader="none"/>
          </w:tabs>
          <w:rPr/>
        </w:pPr>
        <w:r>
          <w:rPr/>
          <w:tab/>
        </w:r>
        <w:r>
          <w:rPr/>
          <w:fldChar w:fldCharType="begin"/>
        </w:r>
        <w:r>
          <w:rPr/>
          <w:instrText xml:space="preserve"> PAGE </w:instrText>
        </w:r>
        <w:r>
          <w:rPr/>
          <w:fldChar w:fldCharType="separate"/>
        </w:r>
        <w:r>
          <w:rPr/>
          <w:t>36</w:t>
        </w:r>
        <w:r>
          <w:rPr/>
          <w:fldChar w:fldCharType="end"/>
        </w:r>
        <w:r>
          <w:rPr/>
          <w:tab/>
        </w:r>
      </w:p>
      <w:p>
        <w:pPr>
          <w:pStyle w:val="Footer"/>
          <w:jc w:val="center"/>
          <w:rPr/>
        </w:pPr>
        <w:r>
          <w:rPr/>
        </w:r>
      </w:p>
    </w:sdtContent>
  </w:sdt>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b2ead"/>
    <w:pPr>
      <w:widowControl/>
      <w:bidi w:val="0"/>
      <w:spacing w:lineRule="auto" w:line="480"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df636c"/>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2">
    <w:name w:val="heading 2"/>
    <w:basedOn w:val="Normal"/>
    <w:next w:val="Normal"/>
    <w:link w:val="Heading2Char"/>
    <w:uiPriority w:val="9"/>
    <w:unhideWhenUsed/>
    <w:qFormat/>
    <w:rsid w:val="00df636c"/>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paragraph" w:styleId="Heading3">
    <w:name w:val="heading 3"/>
    <w:basedOn w:val="Normal"/>
    <w:next w:val="Normal"/>
    <w:link w:val="Heading3Char"/>
    <w:uiPriority w:val="9"/>
    <w:unhideWhenUsed/>
    <w:qFormat/>
    <w:rsid w:val="00376fac"/>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3763"/>
      <w:sz w:val="24"/>
      <w:szCs w:val="24"/>
    </w:rPr>
  </w:style>
  <w:style w:type="paragraph" w:styleId="Heading4">
    <w:name w:val="heading 4"/>
    <w:basedOn w:val="Normal"/>
    <w:next w:val="Normal"/>
    <w:link w:val="Heading4Char"/>
    <w:uiPriority w:val="9"/>
    <w:semiHidden/>
    <w:unhideWhenUsed/>
    <w:qFormat/>
    <w:rsid w:val="00b31b2c"/>
    <w:pPr>
      <w:keepNext w:val="true"/>
      <w:keepLines/>
      <w:spacing w:before="40" w:after="0"/>
      <w:outlineLvl w:val="3"/>
    </w:pPr>
    <w:rPr>
      <w:rFonts w:ascii="Calibri Light" w:hAnsi="Calibri Light" w:eastAsia="" w:cs="" w:asciiTheme="majorHAnsi" w:cstheme="majorBidi" w:eastAsiaTheme="majorEastAsia" w:hAnsiTheme="majorHAnsi"/>
      <w:i/>
      <w:iCs/>
      <w:color w:themeColor="accent1" w:themeShade="bf" w:val="2F5496"/>
    </w:rPr>
  </w:style>
  <w:style w:type="paragraph" w:styleId="Heading5">
    <w:name w:val="heading 5"/>
    <w:basedOn w:val="Heading"/>
    <w:next w:val="BodyText"/>
    <w:qFormat/>
    <w:pPr>
      <w:numPr>
        <w:ilvl w:val="0"/>
        <w:numId w:val="0"/>
      </w:numPr>
      <w:spacing w:before="120" w:after="60"/>
      <w:outlineLvl w:val="4"/>
    </w:pPr>
    <w:rPr>
      <w:rFonts w:ascii="Liberation Serif" w:hAnsi="Liberation Serif" w:eastAsia="Noto Serif CJK SC" w:cs="Noto Sans Devanagari"/>
      <w:b/>
      <w:bCs/>
      <w:sz w:val="20"/>
      <w:szCs w:val="20"/>
    </w:rPr>
  </w:style>
  <w:style w:type="paragraph" w:styleId="Heading7">
    <w:name w:val="heading 7"/>
    <w:basedOn w:val="Heading"/>
    <w:next w:val="BodyText"/>
    <w:qFormat/>
    <w:pPr>
      <w:numPr>
        <w:ilvl w:val="6"/>
        <w:numId w:val="1"/>
      </w:numPr>
      <w:spacing w:before="60" w:after="60"/>
      <w:outlineLvl w:val="6"/>
    </w:pPr>
    <w:rPr>
      <w:b/>
      <w:bCs/>
      <w:sz w:val="20"/>
      <w:szCs w:val="20"/>
    </w:rPr>
  </w:style>
  <w:style w:type="character" w:styleId="DefaultParagraphFont" w:default="1">
    <w:name w:val="Default Paragraph Font"/>
    <w:uiPriority w:val="1"/>
    <w:unhideWhenUsed/>
    <w:qFormat/>
    <w:rPr/>
  </w:style>
  <w:style w:type="character" w:styleId="Hyperlink">
    <w:name w:val="Hyperlink"/>
    <w:basedOn w:val="DefaultParagraphFont"/>
    <w:uiPriority w:val="99"/>
    <w:unhideWhenUsed/>
    <w:rsid w:val="00641f2a"/>
    <w:rPr>
      <w:color w:themeColor="hyperlink" w:val="0563C1"/>
      <w:u w:val="single"/>
    </w:rPr>
  </w:style>
  <w:style w:type="character" w:styleId="UnresolvedMention">
    <w:name w:val="Unresolved Mention"/>
    <w:basedOn w:val="DefaultParagraphFont"/>
    <w:uiPriority w:val="99"/>
    <w:semiHidden/>
    <w:unhideWhenUsed/>
    <w:qFormat/>
    <w:rsid w:val="00641f2a"/>
    <w:rPr>
      <w:color w:val="605E5C"/>
      <w:shd w:fill="E1DFDD" w:val="clear"/>
    </w:rPr>
  </w:style>
  <w:style w:type="character" w:styleId="HeaderChar" w:customStyle="1">
    <w:name w:val="Header Char"/>
    <w:basedOn w:val="DefaultParagraphFont"/>
    <w:link w:val="Header"/>
    <w:uiPriority w:val="99"/>
    <w:qFormat/>
    <w:rsid w:val="00b22de6"/>
    <w:rPr/>
  </w:style>
  <w:style w:type="character" w:styleId="FooterChar" w:customStyle="1">
    <w:name w:val="Footer Char"/>
    <w:basedOn w:val="DefaultParagraphFont"/>
    <w:link w:val="Footer"/>
    <w:uiPriority w:val="99"/>
    <w:qFormat/>
    <w:rsid w:val="00b22de6"/>
    <w:rPr/>
  </w:style>
  <w:style w:type="character" w:styleId="Strong">
    <w:name w:val="Strong"/>
    <w:basedOn w:val="DefaultParagraphFont"/>
    <w:uiPriority w:val="22"/>
    <w:qFormat/>
    <w:rsid w:val="0076554d"/>
    <w:rPr>
      <w:b/>
      <w:bCs/>
    </w:rPr>
  </w:style>
  <w:style w:type="character" w:styleId="Heading2Char" w:customStyle="1">
    <w:name w:val="Heading 2 Char"/>
    <w:basedOn w:val="DefaultParagraphFont"/>
    <w:link w:val="Heading2"/>
    <w:uiPriority w:val="9"/>
    <w:qFormat/>
    <w:rsid w:val="00df636c"/>
    <w:rPr>
      <w:rFonts w:ascii="Calibri Light" w:hAnsi="Calibri Light" w:eastAsia="" w:cs="" w:asciiTheme="majorHAnsi" w:cstheme="majorBidi" w:eastAsiaTheme="majorEastAsia" w:hAnsiTheme="majorHAnsi"/>
      <w:color w:themeColor="accent1" w:themeShade="bf" w:val="2F5496"/>
      <w:sz w:val="26"/>
      <w:szCs w:val="26"/>
    </w:rPr>
  </w:style>
  <w:style w:type="character" w:styleId="Heading1Char" w:customStyle="1">
    <w:name w:val="Heading 1 Char"/>
    <w:basedOn w:val="DefaultParagraphFont"/>
    <w:link w:val="Heading1"/>
    <w:uiPriority w:val="9"/>
    <w:qFormat/>
    <w:rsid w:val="00df636c"/>
    <w:rPr>
      <w:rFonts w:ascii="Calibri Light" w:hAnsi="Calibri Light" w:eastAsia="" w:cs="" w:asciiTheme="majorHAnsi" w:cstheme="majorBidi" w:eastAsiaTheme="majorEastAsia" w:hAnsiTheme="majorHAnsi"/>
      <w:color w:themeColor="accent1" w:themeShade="bf" w:val="2F5496"/>
      <w:sz w:val="32"/>
      <w:szCs w:val="32"/>
    </w:rPr>
  </w:style>
  <w:style w:type="character" w:styleId="Emphasis">
    <w:name w:val="Emphasis"/>
    <w:basedOn w:val="DefaultParagraphFont"/>
    <w:uiPriority w:val="20"/>
    <w:qFormat/>
    <w:rsid w:val="00ff0f58"/>
    <w:rPr>
      <w:i/>
      <w:iCs/>
    </w:rPr>
  </w:style>
  <w:style w:type="character" w:styleId="Heading4Char" w:customStyle="1">
    <w:name w:val="Heading 4 Char"/>
    <w:basedOn w:val="DefaultParagraphFont"/>
    <w:link w:val="Heading4"/>
    <w:uiPriority w:val="9"/>
    <w:semiHidden/>
    <w:qFormat/>
    <w:rsid w:val="00b31b2c"/>
    <w:rPr>
      <w:rFonts w:ascii="Calibri Light" w:hAnsi="Calibri Light" w:eastAsia="" w:cs="" w:asciiTheme="majorHAnsi" w:cstheme="majorBidi" w:eastAsiaTheme="majorEastAsia" w:hAnsiTheme="majorHAnsi"/>
      <w:i/>
      <w:iCs/>
      <w:color w:themeColor="accent1" w:themeShade="bf" w:val="2F5496"/>
    </w:rPr>
  </w:style>
  <w:style w:type="character" w:styleId="Heading3Char" w:customStyle="1">
    <w:name w:val="Heading 3 Char"/>
    <w:basedOn w:val="DefaultParagraphFont"/>
    <w:link w:val="Heading3"/>
    <w:uiPriority w:val="9"/>
    <w:qFormat/>
    <w:rsid w:val="00376fac"/>
    <w:rPr>
      <w:rFonts w:ascii="Calibri Light" w:hAnsi="Calibri Light" w:eastAsia="" w:cs="" w:asciiTheme="majorHAnsi" w:cstheme="majorBidi" w:eastAsiaTheme="majorEastAsia" w:hAnsiTheme="majorHAnsi"/>
      <w:color w:themeColor="accent1" w:themeShade="7f" w:val="1F3763"/>
      <w:sz w:val="24"/>
      <w:szCs w:val="24"/>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next w:val="Normal"/>
    <w:uiPriority w:val="35"/>
    <w:unhideWhenUsed/>
    <w:qFormat/>
    <w:rsid w:val="00a83791"/>
    <w:pPr>
      <w:spacing w:lineRule="auto" w:line="240" w:before="0" w:after="200"/>
    </w:pPr>
    <w:rPr>
      <w:i/>
      <w:iCs/>
      <w:color w:themeColor="text2" w:val="44546A"/>
      <w:sz w:val="18"/>
      <w:szCs w:val="18"/>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b22de6"/>
    <w:pPr>
      <w:tabs>
        <w:tab w:val="clear" w:pos="643"/>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22de6"/>
    <w:pPr>
      <w:tabs>
        <w:tab w:val="clear" w:pos="643"/>
        <w:tab w:val="center" w:pos="4680" w:leader="none"/>
        <w:tab w:val="right" w:pos="9360" w:leader="none"/>
      </w:tabs>
      <w:spacing w:lineRule="auto" w:line="240" w:before="0" w:after="0"/>
    </w:pPr>
    <w:rPr/>
  </w:style>
  <w:style w:type="paragraph" w:styleId="NormalWeb">
    <w:name w:val="Normal (Web)"/>
    <w:basedOn w:val="Normal"/>
    <w:uiPriority w:val="99"/>
    <w:semiHidden/>
    <w:unhideWhenUsed/>
    <w:qFormat/>
    <w:rsid w:val="00b2010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a1034f"/>
    <w:pPr>
      <w:spacing w:before="0" w:after="160"/>
      <w:ind w:left="720"/>
      <w:contextualSpacing/>
    </w:pPr>
    <w:rPr/>
  </w:style>
  <w:style w:type="paragraph" w:styleId="IndexHeading">
    <w:name w:val="index heading"/>
    <w:basedOn w:val="Heading"/>
    <w:pPr/>
    <w:rPr/>
  </w:style>
  <w:style w:type="paragraph" w:styleId="TOCHeading">
    <w:name w:val="TOC Heading"/>
    <w:basedOn w:val="Heading1"/>
    <w:next w:val="Normal"/>
    <w:uiPriority w:val="39"/>
    <w:unhideWhenUsed/>
    <w:qFormat/>
    <w:rsid w:val="00df636c"/>
    <w:pPr>
      <w:outlineLvl w:val="9"/>
    </w:pPr>
    <w:rPr/>
  </w:style>
  <w:style w:type="paragraph" w:styleId="Standard" w:customStyle="1">
    <w:name w:val="Standard"/>
    <w:qFormat/>
    <w:rsid w:val="00db2ead"/>
    <w:pPr>
      <w:widowControl/>
      <w:suppressAutoHyphens w:val="true"/>
      <w:bidi w:val="0"/>
      <w:spacing w:lineRule="auto" w:line="240" w:before="0" w:after="0"/>
      <w:jc w:val="left"/>
    </w:pPr>
    <w:rPr>
      <w:rFonts w:ascii="Liberation Serif" w:hAnsi="Liberation Serif" w:eastAsia="DejaVu Sans" w:cs="FreeSans"/>
      <w:color w:val="auto"/>
      <w:kern w:val="2"/>
      <w:sz w:val="24"/>
      <w:szCs w:val="24"/>
      <w:lang w:eastAsia="zh-CN" w:bidi="hi-IN" w:val="en-US"/>
    </w:rPr>
  </w:style>
  <w:style w:type="paragraph" w:styleId="pw-post-body-paragraph" w:customStyle="1">
    <w:name w:val="pw-post-body-paragraph"/>
    <w:basedOn w:val="Normal"/>
    <w:qFormat/>
    <w:rsid w:val="00920df1"/>
    <w:pPr>
      <w:spacing w:lineRule="auto" w:line="240" w:beforeAutospacing="1" w:afterAutospacing="1"/>
    </w:pPr>
    <w:rPr>
      <w:rFonts w:ascii="Times New Roman" w:hAnsi="Times New Roman" w:eastAsia="Times New Roman" w:cs="Times New Roman"/>
      <w:sz w:val="24"/>
      <w:szCs w:val="24"/>
    </w:rPr>
  </w:style>
  <w:style w:type="paragraph" w:styleId="mk" w:customStyle="1">
    <w:name w:val="mk"/>
    <w:basedOn w:val="Normal"/>
    <w:qFormat/>
    <w:rsid w:val="00d1221c"/>
    <w:pPr>
      <w:spacing w:lineRule="auto" w:line="240" w:beforeAutospacing="1" w:afterAutospacing="1"/>
    </w:pPr>
    <w:rPr>
      <w:rFonts w:ascii="Times New Roman" w:hAnsi="Times New Roman" w:eastAsia="Times New Roman" w:cs="Times New Roman"/>
      <w:sz w:val="24"/>
      <w:szCs w:val="24"/>
    </w:rPr>
  </w:style>
  <w:style w:type="paragraph" w:styleId="TOC2">
    <w:name w:val="toc 2"/>
    <w:basedOn w:val="Normal"/>
    <w:next w:val="Normal"/>
    <w:autoRedefine/>
    <w:uiPriority w:val="39"/>
    <w:unhideWhenUsed/>
    <w:rsid w:val="002d3f6f"/>
    <w:pPr>
      <w:spacing w:before="0" w:after="100"/>
      <w:ind w:left="220"/>
    </w:pPr>
    <w:rPr>
      <w:rFonts w:eastAsia="" w:cs="Times New Roman" w:eastAsiaTheme="minorEastAsia"/>
    </w:rPr>
  </w:style>
  <w:style w:type="paragraph" w:styleId="TOC1">
    <w:name w:val="toc 1"/>
    <w:basedOn w:val="Normal"/>
    <w:next w:val="Normal"/>
    <w:autoRedefine/>
    <w:uiPriority w:val="39"/>
    <w:unhideWhenUsed/>
    <w:rsid w:val="002d3f6f"/>
    <w:pPr>
      <w:spacing w:before="0" w:after="100"/>
    </w:pPr>
    <w:rPr>
      <w:rFonts w:eastAsia="" w:cs="Times New Roman" w:eastAsiaTheme="minorEastAsia"/>
    </w:rPr>
  </w:style>
  <w:style w:type="paragraph" w:styleId="TOC3">
    <w:name w:val="toc 3"/>
    <w:basedOn w:val="Normal"/>
    <w:next w:val="Normal"/>
    <w:autoRedefine/>
    <w:uiPriority w:val="39"/>
    <w:unhideWhenUsed/>
    <w:rsid w:val="002d3f6f"/>
    <w:pPr>
      <w:spacing w:before="0" w:after="100"/>
      <w:ind w:left="440"/>
    </w:pPr>
    <w:rPr>
      <w:rFonts w:eastAsia="" w:cs="Times New Roman" w:eastAsiaTheme="minorEastAsia"/>
    </w:rPr>
  </w:style>
  <w:style w:type="paragraph" w:styleId="TableofFigures">
    <w:name w:val="table of figures"/>
    <w:basedOn w:val="Normal"/>
    <w:next w:val="Normal"/>
    <w:uiPriority w:val="99"/>
    <w:unhideWhenUsed/>
    <w:rsid w:val="002d3f6f"/>
    <w:pPr>
      <w:spacing w:before="0" w:after="0"/>
    </w:pPr>
    <w:rPr/>
  </w:style>
  <w:style w:type="paragraph" w:styleId="FrameContents">
    <w:name w:val="Frame Contents"/>
    <w:basedOn w:val="Normal"/>
    <w:qFormat/>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cc6da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oter" Target="footer4.xml"/><Relationship Id="rId7" Type="http://schemas.openxmlformats.org/officeDocument/2006/relationships/footer" Target="footer5.xml"/><Relationship Id="rId8" Type="http://schemas.openxmlformats.org/officeDocument/2006/relationships/footer" Target="footer6.xml"/><Relationship Id="rId9" Type="http://schemas.openxmlformats.org/officeDocument/2006/relationships/hyperlink" Target="https://keras.io/" TargetMode="External"/><Relationship Id="rId10" Type="http://schemas.openxmlformats.org/officeDocument/2006/relationships/hyperlink" Target="https://www.tensorflow.org/" TargetMode="External"/><Relationship Id="rId11" Type="http://schemas.openxmlformats.org/officeDocument/2006/relationships/footer" Target="footer7.xml"/><Relationship Id="rId12" Type="http://schemas.openxmlformats.org/officeDocument/2006/relationships/footer" Target="footer8.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FDF99410-5F17-4CF9-A7F1-F804F0F65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1044</TotalTime>
  <Application>LibreOffice/24.8.6.2$Linux_X86_64 LibreOffice_project/480$Build-2</Application>
  <AppVersion>15.0000</AppVersion>
  <Pages>44</Pages>
  <Words>7604</Words>
  <Characters>45739</Characters>
  <CharactersWithSpaces>52947</CharactersWithSpaces>
  <Paragraphs>315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2024-04-22T08:39:00Z</dcterms:created>
  <dc:creator>precious wafula</dc:creator>
  <dc:description/>
  <dc:language>en-US</dc:language>
  <cp:lastModifiedBy/>
  <dcterms:modified xsi:type="dcterms:W3CDTF">2025-04-25T12:12:20Z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