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5"/>
        <w:gridCol w:w="1880"/>
        <w:gridCol w:w="1880"/>
        <w:gridCol w:w="1875"/>
        <w:gridCol w:w="2288"/>
      </w:tblGrid>
      <w:tr w:rsidR="00153E13" w:rsidRPr="00FB119A" w14:paraId="47D50A77" w14:textId="77777777" w:rsidTr="00267883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D88987" w14:textId="77777777" w:rsidR="00153E13" w:rsidRPr="00FB119A" w:rsidRDefault="00CB49EC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noProof/>
                <w:sz w:val="36"/>
                <w:szCs w:val="36"/>
                <w:cs/>
              </w:rPr>
              <w:drawing>
                <wp:inline distT="0" distB="0" distL="0" distR="0" wp14:anchorId="2201D4FA" wp14:editId="3B543BDC">
                  <wp:extent cx="636270" cy="63627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20D696" w14:textId="54464016" w:rsidR="00153E13" w:rsidRPr="008E4A84" w:rsidRDefault="00153E13" w:rsidP="00FB0472">
            <w:pPr>
              <w:ind w:left="120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คณะ</w:t>
            </w:r>
            <w:r w:rsidR="00FB119A"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วิทยาศาสตร์</w:t>
            </w:r>
            <w:r w:rsidRPr="008E4A8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มหาวิทยาลัยแม่โจ้</w:t>
            </w:r>
          </w:p>
        </w:tc>
      </w:tr>
      <w:tr w:rsidR="008F5090" w:rsidRPr="00FB119A" w14:paraId="1532D213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2FF462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ข้อสอบกลางภาค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4418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ภาคเรียนที่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B19F8" w14:textId="50EF86B0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023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ปีการศึกษา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E8E8AC" w14:textId="100EFD36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128C9101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9B1D03C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รหัสวิชา</w:t>
            </w:r>
          </w:p>
        </w:tc>
        <w:tc>
          <w:tcPr>
            <w:tcW w:w="792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8E6385" w14:textId="48968169" w:rsidR="008F5090" w:rsidRPr="00FB119A" w:rsidRDefault="009120AA" w:rsidP="00DD477E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45294EAB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A382D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สอบวันที่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05EA1" w14:textId="27D134D9" w:rsidR="008F5090" w:rsidRPr="00FB119A" w:rsidRDefault="009120AA" w:rsidP="009120AA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B3A7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เวลา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C1F3B0E" w14:textId="35B7DAA3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56027E75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CBBD401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ผู้ออกข้อสอบ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11B0F" w14:textId="2A14A9FB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7C91F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หมายเลขติดต่อ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2B665C" w14:textId="75C9BFD9" w:rsidR="008F5090" w:rsidRPr="00FB119A" w:rsidRDefault="009120AA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8F5090" w:rsidRPr="00FB119A" w14:paraId="2C403FB7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BA40B3" w14:textId="6B0177EE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ชื่อ 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  <w:t>–</w:t>
            </w: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สกุล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0D69C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618BB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2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2F93A7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  <w:tr w:rsidR="008F5090" w:rsidRPr="00FB119A" w14:paraId="3C327216" w14:textId="77777777" w:rsidTr="00267883"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7D92559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สาขาวิชา</w:t>
            </w:r>
          </w:p>
        </w:tc>
        <w:tc>
          <w:tcPr>
            <w:tcW w:w="3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7AA751" w14:textId="77777777" w:rsidR="008F5090" w:rsidRPr="00FB119A" w:rsidRDefault="008F5090" w:rsidP="0026788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719C0E" w14:textId="77777777" w:rsidR="008F5090" w:rsidRPr="00FB119A" w:rsidRDefault="008F5090" w:rsidP="00FB0472">
            <w:pPr>
              <w:jc w:val="right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กลุ่มเรียนที่</w:t>
            </w:r>
          </w:p>
        </w:tc>
        <w:tc>
          <w:tcPr>
            <w:tcW w:w="2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7F74" w14:textId="77777777" w:rsidR="008F5090" w:rsidRPr="00FB119A" w:rsidRDefault="008F5090" w:rsidP="00FB0472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B119A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</w:t>
            </w:r>
          </w:p>
        </w:tc>
      </w:tr>
    </w:tbl>
    <w:p w14:paraId="764F93E0" w14:textId="77777777" w:rsidR="00CF3D74" w:rsidRPr="00FB119A" w:rsidRDefault="00CF3D74" w:rsidP="0048312D">
      <w:pPr>
        <w:rPr>
          <w:rFonts w:ascii="TH SarabunPSK" w:hAnsi="TH SarabunPSK" w:cs="TH SarabunPSK"/>
          <w:sz w:val="20"/>
          <w:szCs w:val="20"/>
        </w:rPr>
      </w:pPr>
    </w:p>
    <w:tbl>
      <w:tblPr>
        <w:tblW w:w="1005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1"/>
      </w:tblGrid>
      <w:tr w:rsidR="00F7390D" w:rsidRPr="00FB119A" w14:paraId="33421236" w14:textId="77777777">
        <w:trPr>
          <w:cantSplit/>
          <w:tblHeader/>
        </w:trPr>
        <w:tc>
          <w:tcPr>
            <w:tcW w:w="0" w:type="auto"/>
            <w:tcBorders>
              <w:bottom w:val="single" w:sz="4" w:space="0" w:color="auto"/>
            </w:tcBorders>
          </w:tcPr>
          <w:p w14:paraId="65E8E911" w14:textId="77777777" w:rsidR="00F7390D" w:rsidRPr="00FB119A" w:rsidRDefault="00F7390D" w:rsidP="00636B8E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คำชี้แจงพฤติกรรมและบทลงโทษการทุจริต</w:t>
            </w:r>
          </w:p>
        </w:tc>
      </w:tr>
      <w:tr w:rsidR="00F7390D" w:rsidRPr="00FB119A" w14:paraId="7D34DC84" w14:textId="77777777">
        <w:tc>
          <w:tcPr>
            <w:tcW w:w="0" w:type="auto"/>
            <w:tcBorders>
              <w:bottom w:val="single" w:sz="4" w:space="0" w:color="auto"/>
            </w:tcBorders>
          </w:tcPr>
          <w:p w14:paraId="08C15DB7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พฤติกรรมส่อทุจริต</w:t>
            </w:r>
          </w:p>
        </w:tc>
      </w:tr>
      <w:tr w:rsidR="00F7390D" w:rsidRPr="00FB119A" w14:paraId="4A7EAC6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6FFCA624" w14:textId="570CEEA9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พูดคุย และ/หรือ ซักถามผู้สอบอื่นโดยไม่ได้รับอนุญาตจากกรรมการกำกับห้องสอบ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67184A55" w14:textId="77777777">
        <w:tc>
          <w:tcPr>
            <w:tcW w:w="0" w:type="auto"/>
            <w:tcBorders>
              <w:top w:val="nil"/>
              <w:bottom w:val="nil"/>
            </w:tcBorders>
          </w:tcPr>
          <w:p w14:paraId="78A82ECC" w14:textId="6D2CDA03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2.</w:t>
            </w:r>
            <w:r w:rsidR="00332D7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วางกระดาษคำตอบอย่างเปิดเผยและง่ายต่อผู้สอบอื่นมองเห็น</w:t>
            </w:r>
          </w:p>
        </w:tc>
      </w:tr>
      <w:tr w:rsidR="00F7390D" w:rsidRPr="00FB119A" w14:paraId="5A6B4E79" w14:textId="77777777">
        <w:tc>
          <w:tcPr>
            <w:tcW w:w="0" w:type="auto"/>
            <w:tcBorders>
              <w:top w:val="nil"/>
              <w:bottom w:val="nil"/>
            </w:tcBorders>
          </w:tcPr>
          <w:p w14:paraId="29E89365" w14:textId="15286D5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ชำเลืองดูกระดาษคำตอบของผู้สอบอื่น</w:t>
            </w:r>
          </w:p>
        </w:tc>
      </w:tr>
      <w:tr w:rsidR="00F7390D" w:rsidRPr="00FB119A" w14:paraId="7BCEDF60" w14:textId="77777777">
        <w:tc>
          <w:tcPr>
            <w:tcW w:w="0" w:type="auto"/>
            <w:tcBorders>
              <w:top w:val="nil"/>
              <w:bottom w:val="nil"/>
            </w:tcBorders>
          </w:tcPr>
          <w:p w14:paraId="61AE6E6B" w14:textId="04BCFC88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รับอุปกรณ์การเขียนระหว่างการสอบ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ให้และ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หรือจากผู้สอบอื่นโดยไม่ได้รับอนุญาตจากกรรมการกำกับห้องสอบ</w:t>
            </w:r>
          </w:p>
        </w:tc>
      </w:tr>
      <w:tr w:rsidR="00F7390D" w:rsidRPr="00FB119A" w14:paraId="557FE21D" w14:textId="77777777">
        <w:tc>
          <w:tcPr>
            <w:tcW w:w="0" w:type="auto"/>
            <w:tcBorders>
              <w:top w:val="nil"/>
              <w:bottom w:val="nil"/>
            </w:tcBorders>
          </w:tcPr>
          <w:p w14:paraId="4A5C6447" w14:textId="7B52A174" w:rsidR="00F7390D" w:rsidRPr="00FB119A" w:rsidRDefault="00F7390D" w:rsidP="00BC4A05">
            <w:pPr>
              <w:ind w:left="243" w:hanging="284"/>
              <w:jc w:val="thaiDistribute"/>
              <w:rPr>
                <w:rFonts w:ascii="TH SarabunPSK" w:hAnsi="TH SarabunPSK" w:cs="TH SarabunPSK"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ออกจากห้องสอบเพื่อทำธุระส่วนตัวโดยได้รับอนุญาตจากกรรมการกำกับห้องสอบเป็นเวลานานเกินกว่าปกติ</w:t>
            </w:r>
          </w:p>
        </w:tc>
      </w:tr>
      <w:tr w:rsidR="00F7390D" w:rsidRPr="00FB119A" w14:paraId="2B55BF04" w14:textId="77777777">
        <w:tc>
          <w:tcPr>
            <w:tcW w:w="0" w:type="auto"/>
            <w:tcBorders>
              <w:top w:val="nil"/>
              <w:bottom w:val="nil"/>
            </w:tcBorders>
          </w:tcPr>
          <w:p w14:paraId="26126913" w14:textId="21072BED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6.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ที่ส่อเจตนาทุจริตอย่างชัดเจนในการสอบ</w:t>
            </w:r>
          </w:p>
        </w:tc>
      </w:tr>
      <w:tr w:rsidR="00F7390D" w:rsidRPr="00FB119A" w14:paraId="427FB723" w14:textId="77777777">
        <w:tc>
          <w:tcPr>
            <w:tcW w:w="0" w:type="auto"/>
            <w:tcBorders>
              <w:top w:val="nil"/>
              <w:bottom w:val="nil"/>
            </w:tcBorders>
          </w:tcPr>
          <w:p w14:paraId="138DD060" w14:textId="77777777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การลงโทษพฤติกรรมส่อเจตนาทุจริต</w:t>
            </w:r>
          </w:p>
        </w:tc>
      </w:tr>
      <w:tr w:rsidR="00F7390D" w:rsidRPr="00FB119A" w14:paraId="26A1430C" w14:textId="77777777">
        <w:tc>
          <w:tcPr>
            <w:tcW w:w="0" w:type="auto"/>
            <w:tcBorders>
              <w:top w:val="nil"/>
              <w:bottom w:val="nil"/>
            </w:tcBorders>
          </w:tcPr>
          <w:p w14:paraId="38A17F66" w14:textId="46ACE1B5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1.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ตักเตือนเบื้องต้นเพื่อให้ยุติพฤติกรรมดังกล่าว ให้หัก</w:t>
            </w:r>
            <w:r w:rsidR="000441E5"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ความประพฤติจำนวน 10 คะแนน</w:t>
            </w:r>
          </w:p>
        </w:tc>
      </w:tr>
      <w:tr w:rsidR="00F7390D" w:rsidRPr="00FB119A" w14:paraId="7B75C6D3" w14:textId="77777777">
        <w:trPr>
          <w:trHeight w:val="247"/>
        </w:trPr>
        <w:tc>
          <w:tcPr>
            <w:tcW w:w="0" w:type="auto"/>
            <w:tcBorders>
              <w:top w:val="nil"/>
              <w:bottom w:val="nil"/>
            </w:tcBorders>
          </w:tcPr>
          <w:p w14:paraId="1395F8C8" w14:textId="715BBA69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ตักเตือนเบื้องต้นแล้วนักศึกษายังแสดงพฤติกรรมดังกล่าวเป็นครั้งที่ 2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ให้หักคะแนนความประพฤติจำนวน 20 คะแนน</w:t>
            </w:r>
          </w:p>
        </w:tc>
      </w:tr>
      <w:tr w:rsidR="00F7390D" w:rsidRPr="00FB119A" w14:paraId="777BA761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5D89C9" w14:textId="32CA7F4B" w:rsidR="00F7390D" w:rsidRPr="00FB119A" w:rsidRDefault="00F7390D" w:rsidP="00BC4A05">
            <w:pPr>
              <w:ind w:left="243" w:hanging="284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3.</w:t>
            </w:r>
            <w:r w:rsidR="00592C97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ตักเตือนเบื้องต้นแล้วนักศึกษายังแสดงพฤติกรรมดังกล่าวเป็นครั้งที่ 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 xml:space="preserve">    ให้สอบตกในรายวิชาที่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และหักคะแนนความประพฤติจำนวน 30 คะแนน</w:t>
            </w:r>
          </w:p>
        </w:tc>
      </w:tr>
      <w:tr w:rsidR="00F7390D" w:rsidRPr="00FB119A" w14:paraId="39C7F38F" w14:textId="77777777">
        <w:tc>
          <w:tcPr>
            <w:tcW w:w="0" w:type="auto"/>
            <w:tcBorders>
              <w:bottom w:val="single" w:sz="4" w:space="0" w:color="auto"/>
            </w:tcBorders>
          </w:tcPr>
          <w:p w14:paraId="5DD11964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พฤติกรรมเจตนาทุจริต</w:t>
            </w:r>
          </w:p>
        </w:tc>
      </w:tr>
      <w:tr w:rsidR="00F7390D" w:rsidRPr="00FB119A" w14:paraId="574E4464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6D793CF" w14:textId="6CD846F9" w:rsidR="00F7390D" w:rsidRPr="00FB119A" w:rsidRDefault="00F7390D" w:rsidP="006A6CA1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ส่ง และ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/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รับเอกสารระหว่างการสอบให้ และ/หรือ จากผู้สอบอื่นโดยไม่ได้รับ อนุญาตจากกรรมการกำกับห้องสอบ</w:t>
            </w:r>
          </w:p>
        </w:tc>
      </w:tr>
      <w:tr w:rsidR="00F7390D" w:rsidRPr="00FB119A" w14:paraId="09D9E09E" w14:textId="77777777">
        <w:tc>
          <w:tcPr>
            <w:tcW w:w="0" w:type="auto"/>
            <w:tcBorders>
              <w:top w:val="nil"/>
              <w:bottom w:val="nil"/>
            </w:tcBorders>
          </w:tcPr>
          <w:p w14:paraId="1B1B8569" w14:textId="556ED7CC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2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นำเอกสารทางวิชาการ หรือบันทึกทางวิชาการที่เกี่ยวข้องกับเนื้อหาของรายวิชาที่สอบไว้ตามส่วนต่างๆ ของร่างกาย หรือมีกระดาษสรุปเนื้อหาย่อวิชาสอบซุกซ่อนไว้ในกระเป๋าเสื้อ กระเป๋ากางเกง กระเป๋าเครื่องเขียน หรือในอุปกรณ์เครื่องเขียน เครื่องคิดเลขโทรศัพท์มือถือ หรืออุปกรณ์อิเล็กทรอนิกส์อื่นที่อยู่กับผู้สอบ</w:t>
            </w:r>
          </w:p>
        </w:tc>
      </w:tr>
      <w:tr w:rsidR="00F7390D" w:rsidRPr="00FB119A" w14:paraId="5D40FD49" w14:textId="77777777">
        <w:tc>
          <w:tcPr>
            <w:tcW w:w="0" w:type="auto"/>
            <w:tcBorders>
              <w:top w:val="nil"/>
              <w:bottom w:val="nil"/>
            </w:tcBorders>
          </w:tcPr>
          <w:p w14:paraId="1615CC08" w14:textId="28859900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3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ทำการคัดลอกคำตอบบางส่วนหรือทั้งหมดของผู้สอบอื่น หรือให้ผู้สอบอื่นทำการคัดลอกคำตอบของตน หรือ ใช้เครื่องมืออิเล็กทรอนิกส์ในการบันทึกข้อสอบส่วนใดส่วนหนึ่งหรือทั้งหมดเพื่อประโยชน์การหนึ่งการใดในอนาคต       </w:t>
            </w:r>
          </w:p>
        </w:tc>
      </w:tr>
      <w:tr w:rsidR="00F7390D" w:rsidRPr="00FB119A" w14:paraId="20CF89BA" w14:textId="77777777">
        <w:tc>
          <w:tcPr>
            <w:tcW w:w="0" w:type="auto"/>
            <w:tcBorders>
              <w:top w:val="nil"/>
              <w:bottom w:val="nil"/>
            </w:tcBorders>
          </w:tcPr>
          <w:p w14:paraId="730BA540" w14:textId="659F0E85" w:rsidR="00F7390D" w:rsidRPr="00FB119A" w:rsidRDefault="00F7390D" w:rsidP="00B75D2D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4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ช่วยเหลือหรือกระทำการทุจริตใดๆ ที่แสดงถึงความร่วมมือในการเจตนาทุจริต เช่น ส่งคำตอบหรือเอกสารทางวิชาการที่เกี่ยวข้องกับข้อสอบในรายวิชานั้นๆ หรือการบอกข้อสอบด้วยวาจา</w:t>
            </w:r>
          </w:p>
        </w:tc>
      </w:tr>
      <w:tr w:rsidR="00F7390D" w:rsidRPr="00FB119A" w14:paraId="35BD5C18" w14:textId="77777777">
        <w:tc>
          <w:tcPr>
            <w:tcW w:w="0" w:type="auto"/>
            <w:tcBorders>
              <w:top w:val="nil"/>
              <w:bottom w:val="nil"/>
            </w:tcBorders>
          </w:tcPr>
          <w:p w14:paraId="54E3799D" w14:textId="46216DA9" w:rsidR="00F7390D" w:rsidRPr="00FB119A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5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lang w:val="en-GB"/>
              </w:rPr>
              <w:t>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การเข้าสอบแทนกันถือเป็นการเจตนาทุจริตทั้งผู้เข้าสอบแทนและผู้ให้เข้าสอบแทน</w:t>
            </w:r>
          </w:p>
        </w:tc>
      </w:tr>
      <w:tr w:rsidR="00F7390D" w:rsidRPr="00FB119A" w14:paraId="02D7AEAE" w14:textId="77777777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D291E59" w14:textId="6A72833B" w:rsidR="00F7390D" w:rsidRDefault="00F7390D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6.</w:t>
            </w:r>
            <w:r w:rsidR="006A6CA1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นักศึกษาแสดงพฤติกรรมใดๆ ที่เจตนาทุจริตอย่างชัดเจนในการสอบ</w:t>
            </w:r>
          </w:p>
          <w:p w14:paraId="3C82D950" w14:textId="2293DA44" w:rsidR="004F1433" w:rsidRPr="00FB119A" w:rsidRDefault="004F1433" w:rsidP="006A6CA1">
            <w:pPr>
              <w:ind w:left="243" w:hanging="243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F7390D" w:rsidRPr="00FB119A" w14:paraId="7F9A5E33" w14:textId="77777777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754E9CE" w14:textId="77777777" w:rsidR="00F7390D" w:rsidRPr="00FB119A" w:rsidRDefault="00F7390D" w:rsidP="00636B8E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val="en-GB"/>
              </w:rPr>
            </w:pPr>
            <w:r w:rsidRPr="00FB119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lastRenderedPageBreak/>
              <w:t>การลงโทษพฤติกรรมเจตนาทุจริต</w:t>
            </w:r>
          </w:p>
        </w:tc>
      </w:tr>
      <w:tr w:rsidR="000837C5" w:rsidRPr="00FB119A" w14:paraId="0619EAB2" w14:textId="77777777">
        <w:tc>
          <w:tcPr>
            <w:tcW w:w="0" w:type="auto"/>
            <w:tcBorders>
              <w:top w:val="nil"/>
            </w:tcBorders>
          </w:tcPr>
          <w:p w14:paraId="49A3303D" w14:textId="3FCED90D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  <w:lang w:val="en-GB"/>
              </w:rPr>
              <w:t>1.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นักศึกษาที่กระทำการเจตนาทุจริตในข้อ (1)  หรือ (2)  หรือ (3)  ให้พิจารณาโทษโดยให้สอบตกในรายวิชาที่สอบและให้ยกเลิกผลการเรียนรายวิชาอื่นที่ลงทะเบียนในภาคการศึกษานั้นๆ และให้หักคะแนนความประพฤติจำนวน ๓๐ คะแนน</w:t>
            </w:r>
          </w:p>
          <w:p w14:paraId="147E65D6" w14:textId="6E2A18B8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(4) ให้หักคะแนนความประพฤติจำนวน ๓๐ คะแนนและพิจารณาโทษ ดังนี้</w:t>
            </w:r>
          </w:p>
          <w:p w14:paraId="1D3C94BA" w14:textId="77777777" w:rsidR="00A0689F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2.1</w:t>
            </w:r>
            <w:r w:rsidR="00B15ED9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กรณีนักศึกษารับและส่งต่อเอกสารทางวิชาการที่เกี่ยวข้องกับเนื้อหารายวิชาที่สอบนั้น ๆ โดยมิได้ทำการคัดลอกแต่อย่างใดให้พิจารณาโทษโดยให้สอบตกในรายวิชาที่สอบ และยกเลิกผลการเรียนรายวิชาที่ลงทะเบียนในภาคการศึกษานั้นๆ</w:t>
            </w:r>
          </w:p>
          <w:p w14:paraId="2752697B" w14:textId="13FFD072" w:rsidR="000837C5" w:rsidRPr="00FB119A" w:rsidRDefault="000837C5" w:rsidP="00A0689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2.2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กรณีนักศึกษารับ คัดลอก และส่งต่อเอกสารทางวิชาการที่เกี่ยวข้องกับเนื้อหารายวิชาที่สอบนั้นๆ ให้พิจารณาโทษโดยให้สอบตกในรายวิชาที่สอบ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และยกเลิกผลการเรียนรายวิชาที่ลงทะเบียนในภาคการศึกษานั้นๆ และให้พักการเรียนในภาคการศึกษาถัดไป</w:t>
            </w:r>
          </w:p>
          <w:p w14:paraId="1FA54E34" w14:textId="60034E0B" w:rsidR="000837C5" w:rsidRPr="00FB119A" w:rsidRDefault="000837C5" w:rsidP="00B15ED9">
            <w:pPr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ให้หักคะแนนความประพฤติจำนวน ๓๐ คะแนนและพิจารณาโทษ ดังนี้</w:t>
            </w:r>
          </w:p>
          <w:p w14:paraId="4D49E9BD" w14:textId="77777777" w:rsidR="00A0689F" w:rsidRDefault="000837C5" w:rsidP="000719AF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สำหรับผู้ให้เข้าสอบแทนที่เป็นนักศึกษา ให้พิจารณาโทษโดยให้สอบตกในรายวิชาที่สอบทุกรายวิชาที่ลงทะเบียนในภาคการศึกษานั้น และให้พักการศึกษาในภาคการศึกษาถัดไป โดยพิจารณาเป็น 2 กรณี ดังนี้</w:t>
            </w:r>
          </w:p>
          <w:p w14:paraId="2E82B2D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A0689F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62B3D9C4" w14:textId="5B5AD699" w:rsidR="000837C5" w:rsidRPr="00FB119A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1C57A9A2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ที่เป็นนักศึกษาให้พิจารณาโทษให้สอบตกในรายวิชาที่สอบทุกรายวิชาที่ลงทะเบียนในภาคการศึกษานั้นๆ และให้พักการเรียนในภาคการศึกษาถัดไป โดยพิจารณาเป็น 2 กรณี</w:t>
            </w:r>
          </w:p>
          <w:p w14:paraId="16F390AF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 ลงทะเบียนเรียนในรายวิชาที่ทุจริตในภาคเรียนฤดูร้อนของปีการศึกษานั้น</w:t>
            </w:r>
          </w:p>
          <w:p w14:paraId="65C74E59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4FE6DDF6" w14:textId="77777777" w:rsidR="00125CE4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3.3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สำหรับนักศึกษาที่เข้าสอบสลับชื่อในการสอบรายวิชาเดียวกันให้พิจารณาโทษ โดยให้สอบตกในทุกรายวิชาที่ลงทะเบียนในภาคการศึกษานั้นและให้พักการเรียนในภาคการศึกษาถัดไปทั้ง 2 คน โดยพิจารณาเป็น  2 กรณี</w:t>
            </w:r>
          </w:p>
          <w:p w14:paraId="5BB8F377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1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เรียนในภาคการศึกษาสุดท้ายไม่มีสิทธิลงทะเบียนเรียนในรายวิชาที่ทุจริตในภาคเรียนฤดูร้อนของปีการศึกษานั้น</w:t>
            </w:r>
          </w:p>
          <w:p w14:paraId="2C89BF56" w14:textId="77777777" w:rsidR="00125CE4" w:rsidRDefault="000837C5" w:rsidP="00125CE4">
            <w:pPr>
              <w:ind w:left="1377" w:hanging="709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กรณีที่ 2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นักศึกษาที่กระทำการเจตนาทุจริตในภาคปลายของปีการศึกษา ไม่มีสิทธิลงทะเบียนเรียนภาคเรียนฤดูร้อนของปีการศึกษานั้นและให้พักการเรียนในภาคการศึกษาปกติถัดไป</w:t>
            </w:r>
          </w:p>
          <w:p w14:paraId="33886169" w14:textId="6EB32D8B" w:rsidR="000837C5" w:rsidRPr="00FB119A" w:rsidRDefault="000837C5" w:rsidP="00125CE4">
            <w:pPr>
              <w:ind w:left="668" w:hanging="425"/>
              <w:jc w:val="thaiDistribute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3.4</w:t>
            </w:r>
            <w:r w:rsidR="00125CE4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สำหรับผู้เข้าสอบแทน ที่เป็นบุคคลภายนอก  ให้ดำเนินคดีตามกฎหมายต่อบุคคลนั้นๆ โดยมหาวิทยาลัยพิจารณาดำเนินการ</w:t>
            </w:r>
          </w:p>
          <w:p w14:paraId="345042A8" w14:textId="5BAB72CF" w:rsidR="000837C5" w:rsidRPr="00FB119A" w:rsidRDefault="000837C5" w:rsidP="000719AF">
            <w:pPr>
              <w:spacing w:line="140" w:lineRule="atLeast"/>
              <w:ind w:left="243" w:hanging="243"/>
              <w:jc w:val="thaiDistribut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4.</w:t>
            </w:r>
            <w:r w:rsidR="00B75D2D" w:rsidRPr="00FB119A">
              <w:rPr>
                <w:rFonts w:ascii="TH SarabunPSK" w:hAnsi="TH SarabunPSK" w:cs="TH SarabunPSK" w:hint="cs"/>
                <w:sz w:val="28"/>
                <w:szCs w:val="28"/>
              </w:rPr>
              <w:tab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นักศึกษาที่กระทำเจตนาทุจริตในข้อ (5) ให้คณะกรรมการดำเนินการสอบพิจารณาโทษตามลำดับโทษใน (4) ข้อ (1) หรือ (2) หรือ (3)</w:t>
            </w:r>
            <w:r w:rsidR="00B75D2D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หรือ (4) หรือ (5) แล้วแต่กรณี</w:t>
            </w:r>
          </w:p>
        </w:tc>
      </w:tr>
      <w:tr w:rsidR="000837C5" w:rsidRPr="00FB119A" w14:paraId="52DA6F54" w14:textId="77777777">
        <w:trPr>
          <w:trHeight w:val="615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2B4D62F7" w14:textId="77777777" w:rsidR="000837C5" w:rsidRPr="00FB119A" w:rsidRDefault="00CC6A1D" w:rsidP="00863C75">
            <w:pPr>
              <w:spacing w:line="140" w:lineRule="atLeast"/>
              <w:ind w:right="-58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sym w:font="Wingdings" w:char="F0A8"/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รับทราบคำชี้แจงพฤติกรรมและบทลงโทษการทุจริต</w:t>
            </w:r>
          </w:p>
        </w:tc>
      </w:tr>
      <w:tr w:rsidR="00863C75" w:rsidRPr="00FB119A" w14:paraId="5B4FB888" w14:textId="77777777">
        <w:trPr>
          <w:trHeight w:val="615"/>
        </w:trPr>
        <w:tc>
          <w:tcPr>
            <w:tcW w:w="0" w:type="auto"/>
            <w:tcBorders>
              <w:top w:val="nil"/>
            </w:tcBorders>
            <w:vAlign w:val="center"/>
          </w:tcPr>
          <w:p w14:paraId="20EDBBF0" w14:textId="77777777" w:rsidR="00863C75" w:rsidRPr="00FB119A" w:rsidRDefault="00863C75" w:rsidP="00863C75">
            <w:pPr>
              <w:spacing w:line="140" w:lineRule="atLeast"/>
              <w:ind w:right="-5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ลงชื่อ ............................................................................................วันที่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  <w:cs/>
              </w:rPr>
              <w:t>วัน/เดือน/ปี</w:t>
            </w:r>
            <w:r w:rsidRPr="00FB119A">
              <w:rPr>
                <w:rFonts w:ascii="TH SarabunPSK" w:hAnsi="TH SarabunPSK" w:cs="TH SarabunPSK" w:hint="cs"/>
                <w:sz w:val="28"/>
                <w:szCs w:val="28"/>
              </w:rPr>
              <w:t>)………………………………………………………………</w:t>
            </w:r>
          </w:p>
        </w:tc>
      </w:tr>
    </w:tbl>
    <w:p w14:paraId="37B91A7C" w14:textId="77777777" w:rsidR="00950594" w:rsidRDefault="00950594" w:rsidP="00A0262D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950594" w:rsidSect="00796852">
          <w:headerReference w:type="even" r:id="rId8"/>
          <w:headerReference w:type="default" r:id="rId9"/>
          <w:footerReference w:type="default" r:id="rId10"/>
          <w:pgSz w:w="12240" w:h="15840"/>
          <w:pgMar w:top="1134" w:right="1797" w:bottom="1134" w:left="1264" w:header="720" w:footer="720" w:gutter="0"/>
          <w:cols w:space="720"/>
          <w:titlePg/>
          <w:docGrid w:linePitch="360"/>
        </w:sectPr>
      </w:pPr>
    </w:p>
    <w:p w14:paraId="64B58E7D" w14:textId="23464100" w:rsidR="00051E64" w:rsidRPr="006903FB" w:rsidRDefault="00051E64" w:rsidP="006903FB">
      <w:pPr>
        <w:rPr>
          <w:cs/>
        </w:rPr>
      </w:pPr>
    </w:p>
    <w:sectPr w:rsidR="00051E64" w:rsidRPr="006903FB" w:rsidSect="0048312D">
      <w:headerReference w:type="default" r:id="rId11"/>
      <w:footerReference w:type="default" r:id="rId12"/>
      <w:pgSz w:w="12240" w:h="15840"/>
      <w:pgMar w:top="1134" w:right="1797" w:bottom="1134" w:left="12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816F4" w14:textId="77777777" w:rsidR="00972D0A" w:rsidRDefault="00972D0A">
      <w:r>
        <w:separator/>
      </w:r>
    </w:p>
  </w:endnote>
  <w:endnote w:type="continuationSeparator" w:id="0">
    <w:p w14:paraId="46BACF57" w14:textId="77777777" w:rsidR="00972D0A" w:rsidRDefault="00972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481B5" w14:textId="77777777" w:rsidR="000441E5" w:rsidRPr="00863C75" w:rsidRDefault="000441E5" w:rsidP="00B4304D">
    <w:pPr>
      <w:pStyle w:val="Footer"/>
      <w:jc w:val="right"/>
      <w:rPr>
        <w:rFonts w:ascii="TH Sarabun New" w:hAnsi="TH Sarabun New" w:cs="TH Sarabun New"/>
      </w:rPr>
    </w:pPr>
    <w:r w:rsidRPr="00863C75">
      <w:rPr>
        <w:rFonts w:ascii="TH Sarabun New" w:hAnsi="TH Sarabun New" w:cs="TH Sarabun New"/>
        <w:cs/>
      </w:rPr>
      <w:t>กลุ่มภารกิจบริหารหลักสูตรการเรียนการสอน และศึกษาทั่วไป</w:t>
    </w:r>
    <w:r w:rsidRPr="00863C75">
      <w:rPr>
        <w:rFonts w:ascii="TH Sarabun New" w:hAnsi="TH Sarabun New" w:cs="TH Sarabun New"/>
        <w:cs/>
      </w:rPr>
      <w:br/>
      <w:t xml:space="preserve">ปรับปรุง ณ วันที่ </w:t>
    </w:r>
    <w:r w:rsidR="00863C75">
      <w:rPr>
        <w:rFonts w:ascii="TH Sarabun New" w:hAnsi="TH Sarabun New" w:cs="TH Sarabun New" w:hint="cs"/>
        <w:cs/>
      </w:rPr>
      <w:t>9</w:t>
    </w:r>
    <w:r w:rsidRPr="00863C75">
      <w:rPr>
        <w:rFonts w:ascii="TH Sarabun New" w:hAnsi="TH Sarabun New" w:cs="TH Sarabun New"/>
        <w:cs/>
      </w:rPr>
      <w:t xml:space="preserve"> ธ.ค.2558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01E3" w14:textId="77777777" w:rsidR="00167448" w:rsidRPr="00863C75" w:rsidRDefault="0012372C" w:rsidP="00A46761">
    <w:pPr>
      <w:pStyle w:val="Footer"/>
      <w:tabs>
        <w:tab w:val="clear" w:pos="8640"/>
        <w:tab w:val="right" w:pos="9179"/>
      </w:tabs>
      <w:jc w:val="right"/>
      <w:rPr>
        <w:rFonts w:ascii="TH Sarabun New" w:hAnsi="TH Sarabun New" w:cs="TH Sarabun New"/>
      </w:rPr>
    </w:pPr>
    <w:r>
      <w:rPr>
        <w:rFonts w:ascii="TH Sarabun New" w:hAnsi="TH Sarabun New" w:cs="TH Sarabun New" w:hint="cs"/>
        <w:cs/>
      </w:rPr>
      <w:t>อ</w:t>
    </w:r>
    <w:r w:rsidR="00254FA9">
      <w:rPr>
        <w:rFonts w:ascii="TH Sarabun New" w:hAnsi="TH Sarabun New" w:cs="TH Sarabun New" w:hint="cs"/>
        <w:cs/>
      </w:rPr>
      <w:t>าจารย์</w:t>
    </w:r>
    <w:r>
      <w:rPr>
        <w:rFonts w:ascii="TH Sarabun New" w:hAnsi="TH Sarabun New" w:cs="TH Sarabun New" w:hint="cs"/>
        <w:cs/>
      </w:rPr>
      <w:t>.ดร.วัชรินทร์  สาระไชย</w:t>
    </w:r>
    <w:r w:rsidR="000C5D87">
      <w:rPr>
        <w:rFonts w:ascii="TH Sarabun New" w:hAnsi="TH Sarabun New" w:cs="TH Sarabun New"/>
      </w:rPr>
      <w:tab/>
    </w:r>
    <w:r w:rsidR="000C5D87">
      <w:rPr>
        <w:rFonts w:ascii="TH Sarabun New" w:hAnsi="TH Sarabun New" w:cs="TH Sarabun New"/>
      </w:rPr>
      <w:tab/>
    </w:r>
    <w:r w:rsidR="00FE67A4">
      <w:rPr>
        <w:rFonts w:ascii="TH Sarabun New" w:hAnsi="TH Sarabun New" w:cs="TH Sarabun New" w:hint="cs"/>
        <w:cs/>
      </w:rPr>
      <w:t>ข้อสอบรายวิชา</w:t>
    </w:r>
    <w:r w:rsidR="00FE67A4" w:rsidRPr="00FE67A4">
      <w:rPr>
        <w:rFonts w:ascii="TH Sarabun New" w:hAnsi="TH Sarabun New" w:cs="TH Sarabun New"/>
        <w:cs/>
      </w:rPr>
      <w:t>10306103 กระบวนการพัฒนาซอฟต์แวร์</w:t>
    </w:r>
    <w:r w:rsidR="00595798">
      <w:rPr>
        <w:rFonts w:ascii="TH Sarabun New" w:hAnsi="TH Sarabun New" w:cs="TH Sarabun New" w:hint="cs"/>
        <w:cs/>
      </w:rPr>
      <w:t xml:space="preserve"> </w:t>
    </w:r>
    <w:r w:rsidR="00595798">
      <w:rPr>
        <w:rFonts w:ascii="TH Sarabun New" w:hAnsi="TH Sarabun New" w:cs="TH Sarabun New"/>
      </w:rPr>
      <w:t>2/2565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B141" w14:textId="77777777" w:rsidR="00972D0A" w:rsidRDefault="00972D0A">
      <w:r>
        <w:separator/>
      </w:r>
    </w:p>
  </w:footnote>
  <w:footnote w:type="continuationSeparator" w:id="0">
    <w:p w14:paraId="10E5831A" w14:textId="77777777" w:rsidR="00972D0A" w:rsidRDefault="00972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839046896"/>
      <w:docPartObj>
        <w:docPartGallery w:val="Page Numbers (Top of Page)"/>
        <w:docPartUnique/>
      </w:docPartObj>
    </w:sdtPr>
    <w:sdtContent>
      <w:p w14:paraId="3BFE3125" w14:textId="22111A5B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  <w:cs/>
          </w:rPr>
          <w:fldChar w:fldCharType="end"/>
        </w:r>
      </w:p>
    </w:sdtContent>
  </w:sdt>
  <w:p w14:paraId="796E3C57" w14:textId="77777777" w:rsidR="00254FA9" w:rsidRDefault="00254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6336594"/>
      <w:docPartObj>
        <w:docPartGallery w:val="Page Numbers (Top of Page)"/>
        <w:docPartUnique/>
      </w:docPartObj>
    </w:sdtPr>
    <w:sdtContent>
      <w:p w14:paraId="17063F13" w14:textId="19A6AED5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4C4F34B6" w14:textId="0428E3B7" w:rsidR="00254FA9" w:rsidRDefault="000B35CE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 w:rsidR="00D5193D">
      <w:rPr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s/>
      </w:rPr>
      <w:id w:val="-1362896017"/>
      <w:docPartObj>
        <w:docPartGallery w:val="Page Numbers (Top of Page)"/>
        <w:docPartUnique/>
      </w:docPartObj>
    </w:sdtPr>
    <w:sdtContent>
      <w:p w14:paraId="323A52F9" w14:textId="77777777" w:rsidR="00796852" w:rsidRDefault="00796852" w:rsidP="009F24CF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  <w:cs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  <w:cs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  <w:cs/>
          </w:rPr>
          <w:fldChar w:fldCharType="end"/>
        </w:r>
      </w:p>
    </w:sdtContent>
  </w:sdt>
  <w:p w14:paraId="028DEB29" w14:textId="77777777" w:rsidR="00796852" w:rsidRDefault="00796852" w:rsidP="00A46761">
    <w:pPr>
      <w:pStyle w:val="Header"/>
      <w:tabs>
        <w:tab w:val="clear" w:pos="8640"/>
        <w:tab w:val="right" w:pos="9179"/>
      </w:tabs>
    </w:pPr>
    <w:r>
      <w:rPr>
        <w:cs/>
      </w:rPr>
      <w:tab/>
    </w:r>
    <w:r>
      <w:rPr>
        <w:cs/>
      </w:rPr>
      <w:tab/>
    </w:r>
    <w:r>
      <w:rPr>
        <w:rFonts w:hint="cs"/>
        <w:cs/>
      </w:rPr>
      <w:t>สาขาเทคโนโลยีสารสนเทศ คณะวิทยาศาสตร์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5EF"/>
    <w:multiLevelType w:val="multilevel"/>
    <w:tmpl w:val="A64C6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D7091"/>
    <w:multiLevelType w:val="hybridMultilevel"/>
    <w:tmpl w:val="F364DB32"/>
    <w:lvl w:ilvl="0" w:tplc="A582D5E8">
      <w:start w:val="1"/>
      <w:numFmt w:val="decimal"/>
      <w:lvlText w:val="%1."/>
      <w:lvlJc w:val="left"/>
      <w:pPr>
        <w:ind w:left="1440" w:hanging="360"/>
      </w:pPr>
      <w:rPr>
        <w:rFonts w:ascii="TH Sarabun New" w:eastAsia="Times New Roman" w:hAnsi="TH Sarabun New" w:cs="TH Sarabun New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4212201">
    <w:abstractNumId w:val="1"/>
  </w:num>
  <w:num w:numId="2" w16cid:durableId="116602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3F"/>
    <w:rsid w:val="00006D6A"/>
    <w:rsid w:val="000441E5"/>
    <w:rsid w:val="0004471A"/>
    <w:rsid w:val="00044777"/>
    <w:rsid w:val="00051E64"/>
    <w:rsid w:val="000668C3"/>
    <w:rsid w:val="000719AF"/>
    <w:rsid w:val="00071C38"/>
    <w:rsid w:val="000837C5"/>
    <w:rsid w:val="00085EBF"/>
    <w:rsid w:val="000869C1"/>
    <w:rsid w:val="00093F70"/>
    <w:rsid w:val="000957FD"/>
    <w:rsid w:val="000B35CE"/>
    <w:rsid w:val="000C5D87"/>
    <w:rsid w:val="000E269A"/>
    <w:rsid w:val="000F2AAD"/>
    <w:rsid w:val="000F6304"/>
    <w:rsid w:val="000F7CDF"/>
    <w:rsid w:val="0012372C"/>
    <w:rsid w:val="00125CE4"/>
    <w:rsid w:val="00132A74"/>
    <w:rsid w:val="001404EA"/>
    <w:rsid w:val="00153E13"/>
    <w:rsid w:val="00167448"/>
    <w:rsid w:val="0017379A"/>
    <w:rsid w:val="001A6FD2"/>
    <w:rsid w:val="001A7B90"/>
    <w:rsid w:val="001B1AB2"/>
    <w:rsid w:val="001C3657"/>
    <w:rsid w:val="001E1244"/>
    <w:rsid w:val="001E29F8"/>
    <w:rsid w:val="001F792B"/>
    <w:rsid w:val="002037ED"/>
    <w:rsid w:val="00254FA9"/>
    <w:rsid w:val="002564A3"/>
    <w:rsid w:val="002657BF"/>
    <w:rsid w:val="00267883"/>
    <w:rsid w:val="0028466D"/>
    <w:rsid w:val="00291178"/>
    <w:rsid w:val="002D57B2"/>
    <w:rsid w:val="002E3DAA"/>
    <w:rsid w:val="002E75D1"/>
    <w:rsid w:val="002F2F21"/>
    <w:rsid w:val="00301192"/>
    <w:rsid w:val="003272F4"/>
    <w:rsid w:val="00327AEF"/>
    <w:rsid w:val="00332D77"/>
    <w:rsid w:val="003337C8"/>
    <w:rsid w:val="00340535"/>
    <w:rsid w:val="0034359E"/>
    <w:rsid w:val="00345BF0"/>
    <w:rsid w:val="00383DC9"/>
    <w:rsid w:val="003A2C94"/>
    <w:rsid w:val="003A3FA9"/>
    <w:rsid w:val="003A61CF"/>
    <w:rsid w:val="003B21D3"/>
    <w:rsid w:val="003D00DF"/>
    <w:rsid w:val="00407CE0"/>
    <w:rsid w:val="0041000E"/>
    <w:rsid w:val="004338BF"/>
    <w:rsid w:val="004467C7"/>
    <w:rsid w:val="0048312D"/>
    <w:rsid w:val="004D289E"/>
    <w:rsid w:val="004E00D1"/>
    <w:rsid w:val="004F1433"/>
    <w:rsid w:val="00507C52"/>
    <w:rsid w:val="0052154D"/>
    <w:rsid w:val="005315CD"/>
    <w:rsid w:val="00540EEF"/>
    <w:rsid w:val="00542833"/>
    <w:rsid w:val="0056768C"/>
    <w:rsid w:val="0057314C"/>
    <w:rsid w:val="00587FFD"/>
    <w:rsid w:val="00592C97"/>
    <w:rsid w:val="00595798"/>
    <w:rsid w:val="005A16E6"/>
    <w:rsid w:val="005B1164"/>
    <w:rsid w:val="005B3F92"/>
    <w:rsid w:val="005E255B"/>
    <w:rsid w:val="005F2D6D"/>
    <w:rsid w:val="005F5323"/>
    <w:rsid w:val="00601BE1"/>
    <w:rsid w:val="006020E3"/>
    <w:rsid w:val="00604B15"/>
    <w:rsid w:val="0060603E"/>
    <w:rsid w:val="00636B8E"/>
    <w:rsid w:val="00662269"/>
    <w:rsid w:val="00677C44"/>
    <w:rsid w:val="00681DFC"/>
    <w:rsid w:val="0068224E"/>
    <w:rsid w:val="00682C63"/>
    <w:rsid w:val="006903FB"/>
    <w:rsid w:val="006929D7"/>
    <w:rsid w:val="006942D1"/>
    <w:rsid w:val="006A6CA1"/>
    <w:rsid w:val="006D2555"/>
    <w:rsid w:val="006E133F"/>
    <w:rsid w:val="006E2BB1"/>
    <w:rsid w:val="006F343B"/>
    <w:rsid w:val="006F5B3C"/>
    <w:rsid w:val="007111F5"/>
    <w:rsid w:val="007450E9"/>
    <w:rsid w:val="007605B8"/>
    <w:rsid w:val="007657A3"/>
    <w:rsid w:val="007703A7"/>
    <w:rsid w:val="0077112B"/>
    <w:rsid w:val="00772CDC"/>
    <w:rsid w:val="00785493"/>
    <w:rsid w:val="00796852"/>
    <w:rsid w:val="007A309B"/>
    <w:rsid w:val="007A6F57"/>
    <w:rsid w:val="007B63D6"/>
    <w:rsid w:val="007C1825"/>
    <w:rsid w:val="007C5EE3"/>
    <w:rsid w:val="007D4078"/>
    <w:rsid w:val="007E77CB"/>
    <w:rsid w:val="007E7E09"/>
    <w:rsid w:val="00802DBE"/>
    <w:rsid w:val="008107F3"/>
    <w:rsid w:val="00811F29"/>
    <w:rsid w:val="008155A8"/>
    <w:rsid w:val="0083457B"/>
    <w:rsid w:val="008349DF"/>
    <w:rsid w:val="00841DC6"/>
    <w:rsid w:val="0084372A"/>
    <w:rsid w:val="008522D2"/>
    <w:rsid w:val="00863C75"/>
    <w:rsid w:val="00890F9C"/>
    <w:rsid w:val="00892F5B"/>
    <w:rsid w:val="008A307A"/>
    <w:rsid w:val="008C22E2"/>
    <w:rsid w:val="008C2B0A"/>
    <w:rsid w:val="008E2138"/>
    <w:rsid w:val="008E4A84"/>
    <w:rsid w:val="008F254F"/>
    <w:rsid w:val="008F5090"/>
    <w:rsid w:val="00903A37"/>
    <w:rsid w:val="009120AA"/>
    <w:rsid w:val="009160D2"/>
    <w:rsid w:val="009201FA"/>
    <w:rsid w:val="00931089"/>
    <w:rsid w:val="00945E08"/>
    <w:rsid w:val="00950594"/>
    <w:rsid w:val="00972D0A"/>
    <w:rsid w:val="0097563C"/>
    <w:rsid w:val="009829AA"/>
    <w:rsid w:val="00990780"/>
    <w:rsid w:val="009A3020"/>
    <w:rsid w:val="009A42C4"/>
    <w:rsid w:val="009B0799"/>
    <w:rsid w:val="009C1C35"/>
    <w:rsid w:val="009C2D3B"/>
    <w:rsid w:val="009C5B66"/>
    <w:rsid w:val="009C5E16"/>
    <w:rsid w:val="009D4750"/>
    <w:rsid w:val="009D554A"/>
    <w:rsid w:val="009F0EF0"/>
    <w:rsid w:val="00A0023F"/>
    <w:rsid w:val="00A0262D"/>
    <w:rsid w:val="00A0689F"/>
    <w:rsid w:val="00A2355E"/>
    <w:rsid w:val="00A244AC"/>
    <w:rsid w:val="00A3159D"/>
    <w:rsid w:val="00A36B13"/>
    <w:rsid w:val="00A43D4E"/>
    <w:rsid w:val="00A46761"/>
    <w:rsid w:val="00A476C6"/>
    <w:rsid w:val="00A856DB"/>
    <w:rsid w:val="00A97BFB"/>
    <w:rsid w:val="00AB5E2F"/>
    <w:rsid w:val="00AB76C5"/>
    <w:rsid w:val="00AD0D2C"/>
    <w:rsid w:val="00AF4E44"/>
    <w:rsid w:val="00B06608"/>
    <w:rsid w:val="00B15365"/>
    <w:rsid w:val="00B15ED9"/>
    <w:rsid w:val="00B167ED"/>
    <w:rsid w:val="00B41EBB"/>
    <w:rsid w:val="00B4304D"/>
    <w:rsid w:val="00B53C6B"/>
    <w:rsid w:val="00B579BD"/>
    <w:rsid w:val="00B75D2D"/>
    <w:rsid w:val="00B76E70"/>
    <w:rsid w:val="00B82FE4"/>
    <w:rsid w:val="00B97EE9"/>
    <w:rsid w:val="00BA1744"/>
    <w:rsid w:val="00BA2580"/>
    <w:rsid w:val="00BA562C"/>
    <w:rsid w:val="00BC4A05"/>
    <w:rsid w:val="00BD0168"/>
    <w:rsid w:val="00BD15C9"/>
    <w:rsid w:val="00BD7867"/>
    <w:rsid w:val="00BE440E"/>
    <w:rsid w:val="00BF2349"/>
    <w:rsid w:val="00BF3405"/>
    <w:rsid w:val="00C10E64"/>
    <w:rsid w:val="00C2417C"/>
    <w:rsid w:val="00C31DDB"/>
    <w:rsid w:val="00C325BD"/>
    <w:rsid w:val="00C36CB3"/>
    <w:rsid w:val="00C44E7D"/>
    <w:rsid w:val="00C57ADC"/>
    <w:rsid w:val="00CB49EC"/>
    <w:rsid w:val="00CC6A1D"/>
    <w:rsid w:val="00CF3D74"/>
    <w:rsid w:val="00D10C6D"/>
    <w:rsid w:val="00D264E8"/>
    <w:rsid w:val="00D2785C"/>
    <w:rsid w:val="00D31CAC"/>
    <w:rsid w:val="00D5193D"/>
    <w:rsid w:val="00D634EE"/>
    <w:rsid w:val="00D63B2C"/>
    <w:rsid w:val="00D709C5"/>
    <w:rsid w:val="00D7318D"/>
    <w:rsid w:val="00D745F1"/>
    <w:rsid w:val="00D9116D"/>
    <w:rsid w:val="00D97313"/>
    <w:rsid w:val="00DA37A3"/>
    <w:rsid w:val="00DB08BB"/>
    <w:rsid w:val="00DB6EB2"/>
    <w:rsid w:val="00DC527A"/>
    <w:rsid w:val="00DD477E"/>
    <w:rsid w:val="00DE0D5C"/>
    <w:rsid w:val="00E03E96"/>
    <w:rsid w:val="00E05712"/>
    <w:rsid w:val="00E10A2C"/>
    <w:rsid w:val="00E111ED"/>
    <w:rsid w:val="00E11A74"/>
    <w:rsid w:val="00E13EA1"/>
    <w:rsid w:val="00E34125"/>
    <w:rsid w:val="00E54B4E"/>
    <w:rsid w:val="00E55BC1"/>
    <w:rsid w:val="00E61396"/>
    <w:rsid w:val="00E815E3"/>
    <w:rsid w:val="00E925E3"/>
    <w:rsid w:val="00EA4C9E"/>
    <w:rsid w:val="00EB1018"/>
    <w:rsid w:val="00F50001"/>
    <w:rsid w:val="00F522A9"/>
    <w:rsid w:val="00F55FAE"/>
    <w:rsid w:val="00F655DB"/>
    <w:rsid w:val="00F7390D"/>
    <w:rsid w:val="00F75A6B"/>
    <w:rsid w:val="00F767E3"/>
    <w:rsid w:val="00F93264"/>
    <w:rsid w:val="00F95750"/>
    <w:rsid w:val="00FB0472"/>
    <w:rsid w:val="00FB0DCF"/>
    <w:rsid w:val="00FB119A"/>
    <w:rsid w:val="00FE2B92"/>
    <w:rsid w:val="00FE67A4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27A49"/>
  <w15:chartTrackingRefBased/>
  <w15:docId w15:val="{37C1AD60-4911-1541-BA72-48AFE493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B0472"/>
    <w:pPr>
      <w:keepNext/>
      <w:keepLines/>
      <w:spacing w:before="240"/>
      <w:outlineLvl w:val="0"/>
    </w:pPr>
    <w:rPr>
      <w:rFonts w:ascii="TH SarabunPSK" w:eastAsiaTheme="majorEastAsia" w:hAnsi="TH SarabunPSK" w:cs="TH SarabunPSK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73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430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4304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852"/>
  </w:style>
  <w:style w:type="character" w:customStyle="1" w:styleId="Heading1Char">
    <w:name w:val="Heading 1 Char"/>
    <w:basedOn w:val="DefaultParagraphFont"/>
    <w:link w:val="Heading1"/>
    <w:rsid w:val="00FB0472"/>
    <w:rPr>
      <w:rFonts w:ascii="TH SarabunPSK" w:eastAsiaTheme="majorEastAsia" w:hAnsi="TH SarabunPSK" w:cs="TH SarabunPSK"/>
      <w:b/>
      <w:bCs/>
      <w:sz w:val="28"/>
      <w:szCs w:val="28"/>
    </w:rPr>
  </w:style>
  <w:style w:type="paragraph" w:customStyle="1" w:styleId="No1">
    <w:name w:val="No1"/>
    <w:basedOn w:val="Heading1"/>
    <w:qFormat/>
    <w:rsid w:val="00B53C6B"/>
    <w:pPr>
      <w:ind w:left="426" w:hanging="426"/>
    </w:pPr>
    <w:rPr>
      <w:rFonts w:eastAsia="Times New Roman"/>
      <w:szCs w:val="32"/>
    </w:rPr>
  </w:style>
  <w:style w:type="paragraph" w:customStyle="1" w:styleId="choice">
    <w:name w:val="choice"/>
    <w:basedOn w:val="No1"/>
    <w:qFormat/>
    <w:rsid w:val="006903FB"/>
    <w:pPr>
      <w:spacing w:before="0"/>
      <w:ind w:left="709" w:hanging="425"/>
    </w:pPr>
    <w:rPr>
      <w:b w:val="0"/>
      <w:bCs w:val="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6E70"/>
    <w:rPr>
      <w:rFonts w:ascii="Courier New" w:hAnsi="Courier New" w:cs="Courier New"/>
      <w:lang w:val="en-TH"/>
    </w:rPr>
  </w:style>
  <w:style w:type="character" w:styleId="HTMLCode">
    <w:name w:val="HTML Code"/>
    <w:basedOn w:val="DefaultParagraphFont"/>
    <w:uiPriority w:val="99"/>
    <w:unhideWhenUsed/>
    <w:rsid w:val="00B76E7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85EBF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85EBF"/>
    <w:rPr>
      <w:sz w:val="24"/>
      <w:szCs w:val="24"/>
    </w:rPr>
  </w:style>
  <w:style w:type="paragraph" w:customStyle="1" w:styleId="question">
    <w:name w:val="question"/>
    <w:basedOn w:val="No1"/>
    <w:qFormat/>
    <w:rsid w:val="003A2C94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>EDU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cp:lastModifiedBy>Watcharin Sarachai</cp:lastModifiedBy>
  <cp:revision>176</cp:revision>
  <cp:lastPrinted>2016-02-17T06:27:00Z</cp:lastPrinted>
  <dcterms:created xsi:type="dcterms:W3CDTF">2022-12-01T03:42:00Z</dcterms:created>
  <dcterms:modified xsi:type="dcterms:W3CDTF">2022-12-31T09:48:00Z</dcterms:modified>
</cp:coreProperties>
</file>