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Coorg : 1 Day/1 Night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COORG  KARNATAKA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coorg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(1Day /1 Night)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1.coorg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2.Abbey falls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3.Golden Temple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4.Madikeri fort and museum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5.Raja's seat viewpoint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6.Coffee plantation walk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7.stay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Pickup &amp; Drop (within coorg – extra charges outside)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1.coorg  -9:00 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2.Abbey falls -10:00AM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3.Golden  Temple -12:30 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4.Madikeri fort and museum - 2:30 PM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5.Raja's seat viewpoint - 4:00 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6.Coffee plantation walk -5:00 PM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