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Gujarat : 4 Day 3 nights Tour Package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Duration: 72 hours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Tour Type: Nature &amp; Adventure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Group Size: Flexible (Private / Small Group)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Age category: 5 years to 60 years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Languages: English, Hindi, Malayalam, Tamil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Place: Gujarat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Price: ₹14999 per person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About the Tour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 quick yet exciting one-day escape into gujarat natural beauty. Explore caves, waterfalls, lakes, and stunning viewpoints — perfect for families, couples, or solo travelers looking for a full-day adventure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Highlights.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Day 1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1.statue of unity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2.somnath temple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3.Dwarkadhish temple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4.Rann of Kutch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5.sabarmati ashram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Drop at stay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Day 2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1.kankaria lake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2.akshardham temple gandhinagar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3.laxmi Vilas Palace vadodara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4.champaner -pavagadh Archaeological park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5.saputara hill station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Drop at stay 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Day 3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1.white desert (Great rann)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2.bhuj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3.Mandvi Beach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4.sun temple modhera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5.polo forest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Drop at stay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Day 4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1.Ahmedabad heritage city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2.adalaj stepwell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3.rank ki vav Patan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4.narmada riverfront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5.Diu(UT but visited with Gujarat trips 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Drop off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Inclusions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Pickup &amp; Drop (within Gujarat – extra charges outside)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Guided sightseeing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All transfers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Driver &amp; fuel charges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Excludes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Entry fees &amp; parking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Food &amp; personal expenses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Adventure activities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Itinerary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Day 1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1.statue of unity -9:00AM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2.somnath temple -11:00AM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3.Dwarkadhish temple -12:30 PM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4.Rann of Kutch-2:00 PM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Drop at stay 6:00PM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Day 2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1.kankaria lake -9:00AM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2.akshardham temple gandhinagar -11:00AM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3.laxmi Vilas Palace vadodara -12:00PM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4.champaner -pavagadh Archaeological park _2:00PM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5.saputara hill station -4:00PM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Drop at stay  6:00PM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Day 3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1.white desert (Great rann)-9:00AM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2.bhuj -11:00 PM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3.Mandvi Beach -12:30 PM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4.sun temple modhera -2:00PM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5.polo forest -4:00PM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Drop at stay 6:00PM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Day 4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1.Ahmedabad heritage city -9 :00AM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2.adalaj stepwell -11:00AM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3.rank ki vav Patan -12:30 PM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4.narmada riverfront -2:00 PM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5.Diu(UT but visited with Gujarat trips )_4:30PM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Drop off at 6:00PM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Tour Provider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Guide me now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