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F9" w:rsidRDefault="005D689D">
      <w:r>
        <w:t>Predictions for study 1</w:t>
      </w:r>
    </w:p>
    <w:p w:rsidR="005D689D" w:rsidRDefault="005D689D">
      <w:r>
        <w:t xml:space="preserve">I predict that </w:t>
      </w:r>
    </w:p>
    <w:p w:rsidR="005D689D" w:rsidRDefault="005D689D" w:rsidP="005D689D">
      <w:pPr>
        <w:pStyle w:val="ListParagraph"/>
        <w:numPr>
          <w:ilvl w:val="0"/>
          <w:numId w:val="1"/>
        </w:numPr>
      </w:pPr>
      <w:r>
        <w:t>We will not see a difference in the dissimilarity measure between hard and easy ratios</w:t>
      </w:r>
    </w:p>
    <w:p w:rsidR="005D689D" w:rsidRDefault="005D689D" w:rsidP="005D689D">
      <w:pPr>
        <w:pStyle w:val="ListParagraph"/>
        <w:numPr>
          <w:ilvl w:val="0"/>
          <w:numId w:val="1"/>
        </w:numPr>
      </w:pPr>
      <w:r>
        <w:t xml:space="preserve">We will see a difference in the </w:t>
      </w:r>
      <w:r>
        <w:t xml:space="preserve">ratio </w:t>
      </w:r>
      <w:r>
        <w:t>measure between hard and easy ratios</w:t>
      </w:r>
    </w:p>
    <w:p w:rsidR="005D689D" w:rsidRDefault="005D689D" w:rsidP="005D689D">
      <w:pPr>
        <w:pStyle w:val="ListParagraph"/>
        <w:numPr>
          <w:ilvl w:val="0"/>
          <w:numId w:val="1"/>
        </w:numPr>
      </w:pPr>
      <w:r>
        <w:t>People will be more patient when ratios are hard to calculate</w:t>
      </w:r>
    </w:p>
    <w:p w:rsidR="005D689D" w:rsidRPr="005D689D" w:rsidRDefault="005D689D" w:rsidP="005D689D">
      <w:pPr>
        <w:pStyle w:val="ListParagraph"/>
        <w:numPr>
          <w:ilvl w:val="0"/>
          <w:numId w:val="1"/>
        </w:numPr>
      </w:pPr>
      <w:r>
        <w:t xml:space="preserve">Adding in the ratio measure will improve the predictions of a beta delta model. However adding in dissimilarity won’t improve the predictions. </w:t>
      </w:r>
      <w:r w:rsidRPr="005D689D">
        <w:rPr>
          <w:b/>
        </w:rPr>
        <w:t>I am unsure of this one</w:t>
      </w:r>
    </w:p>
    <w:p w:rsidR="005D689D" w:rsidRDefault="005D689D" w:rsidP="005D689D"/>
    <w:p w:rsidR="005D689D" w:rsidRDefault="005D689D" w:rsidP="005D689D">
      <w:r>
        <w:t>Study 2:</w:t>
      </w:r>
    </w:p>
    <w:p w:rsidR="005D689D" w:rsidRDefault="005D689D" w:rsidP="005D689D">
      <w:r>
        <w:t>Things we will need to for that we didn’t in study 1</w:t>
      </w:r>
    </w:p>
    <w:p w:rsidR="005D689D" w:rsidRDefault="005D689D" w:rsidP="005D689D">
      <w:pPr>
        <w:pStyle w:val="ListParagraph"/>
        <w:numPr>
          <w:ilvl w:val="0"/>
          <w:numId w:val="2"/>
        </w:numPr>
      </w:pPr>
      <w:r>
        <w:t>Are we manipulating uncertainty in the smaller option?</w:t>
      </w:r>
    </w:p>
    <w:p w:rsidR="005D689D" w:rsidRDefault="005D689D" w:rsidP="005D689D">
      <w:pPr>
        <w:pStyle w:val="ListParagraph"/>
        <w:numPr>
          <w:ilvl w:val="0"/>
          <w:numId w:val="2"/>
        </w:numPr>
      </w:pPr>
      <w:r>
        <w:t>Does this hold for making the larger option more difficult to ratio?</w:t>
      </w:r>
    </w:p>
    <w:p w:rsidR="005D689D" w:rsidRDefault="005D689D" w:rsidP="005D689D"/>
    <w:p w:rsidR="005D689D" w:rsidRDefault="005D689D" w:rsidP="005D689D">
      <w:r>
        <w:t>Study 3</w:t>
      </w:r>
    </w:p>
    <w:p w:rsidR="005D689D" w:rsidRDefault="005D689D" w:rsidP="005D689D">
      <w:pPr>
        <w:pStyle w:val="ListParagraph"/>
        <w:numPr>
          <w:ilvl w:val="0"/>
          <w:numId w:val="3"/>
        </w:numPr>
      </w:pPr>
      <w:r>
        <w:t>Numeracy moderates the effects of hard ratio on choices</w:t>
      </w:r>
    </w:p>
    <w:p w:rsidR="00B64F8D" w:rsidRDefault="00B64F8D" w:rsidP="00B64F8D"/>
    <w:p w:rsidR="00B64F8D" w:rsidRDefault="00B64F8D" w:rsidP="00B64F8D">
      <w:r>
        <w:t>Study 4</w:t>
      </w:r>
    </w:p>
    <w:p w:rsidR="00B64F8D" w:rsidRDefault="00B64F8D" w:rsidP="00B64F8D">
      <w:pPr>
        <w:pStyle w:val="ListParagraph"/>
        <w:numPr>
          <w:ilvl w:val="0"/>
          <w:numId w:val="4"/>
        </w:numPr>
      </w:pPr>
      <w:r>
        <w:t xml:space="preserve">When given the option people prefer the easy ratio </w:t>
      </w:r>
      <w:proofErr w:type="gramStart"/>
      <w:r>
        <w:t xml:space="preserve">choices, </w:t>
      </w:r>
      <w:bookmarkStart w:id="0" w:name="_GoBack"/>
      <w:bookmarkEnd w:id="0"/>
      <w:r>
        <w:t>which leads</w:t>
      </w:r>
      <w:proofErr w:type="gramEnd"/>
      <w:r>
        <w:t xml:space="preserve"> to them being more patient. </w:t>
      </w:r>
    </w:p>
    <w:sectPr w:rsidR="00B6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C88"/>
    <w:multiLevelType w:val="hybridMultilevel"/>
    <w:tmpl w:val="A9A00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63250"/>
    <w:multiLevelType w:val="hybridMultilevel"/>
    <w:tmpl w:val="BEBCA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5F46"/>
    <w:multiLevelType w:val="hybridMultilevel"/>
    <w:tmpl w:val="4856A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541FA"/>
    <w:multiLevelType w:val="hybridMultilevel"/>
    <w:tmpl w:val="A9A00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9D"/>
    <w:rsid w:val="005357B2"/>
    <w:rsid w:val="005D689D"/>
    <w:rsid w:val="00A95BA3"/>
    <w:rsid w:val="00B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2015-10-13T12:46:00Z</dcterms:created>
  <dcterms:modified xsi:type="dcterms:W3CDTF">2015-10-13T12:59:00Z</dcterms:modified>
</cp:coreProperties>
</file>