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358E" w14:textId="77777777" w:rsidR="00B3475F" w:rsidRPr="00B3475F" w:rsidRDefault="00B3475F" w:rsidP="00B34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SQL Server Database Patching Checklist</w:t>
      </w:r>
    </w:p>
    <w:p w14:paraId="1BC63120" w14:textId="77777777" w:rsidR="00B3475F" w:rsidRPr="00B3475F" w:rsidRDefault="00B3475F" w:rsidP="00B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AU"/>
        </w:rPr>
        <w:t>Pre-Patching Checks (Preparation Phase)</w:t>
      </w:r>
    </w:p>
    <w:p w14:paraId="1D57565E" w14:textId="77777777" w:rsidR="00B3475F" w:rsidRPr="00B3475F" w:rsidRDefault="00B3475F" w:rsidP="00B34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Approval &amp; Planning</w:t>
      </w:r>
    </w:p>
    <w:p w14:paraId="3A992166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Obtain necessary approvals from business and stakeholders.</w:t>
      </w:r>
    </w:p>
    <w:p w14:paraId="1FA32A50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Schedule patching during the maintenance window.</w:t>
      </w:r>
    </w:p>
    <w:p w14:paraId="519AF3E3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Check for compatibility of the patch with SQL Server version and applications.</w:t>
      </w:r>
    </w:p>
    <w:p w14:paraId="408B277A" w14:textId="77777777" w:rsidR="00B3475F" w:rsidRPr="00B3475F" w:rsidRDefault="00B3475F" w:rsidP="00B34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Backup &amp; Recovery Readiness</w:t>
      </w:r>
    </w:p>
    <w:p w14:paraId="35764F42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Take full database backups (</w:t>
      </w:r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FULL</w:t>
      </w: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DIFF</w:t>
      </w: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T-LOG</w:t>
      </w: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14:paraId="16CB6BF3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Backup </w:t>
      </w:r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master</w:t>
      </w: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msdb</w:t>
      </w:r>
      <w:proofErr w:type="spellEnd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model</w:t>
      </w: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and </w:t>
      </w:r>
      <w:proofErr w:type="spellStart"/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tempdb</w:t>
      </w:r>
      <w:proofErr w:type="spellEnd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databases.</w:t>
      </w:r>
    </w:p>
    <w:p w14:paraId="14F8FC02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Backup SQL Server configuration (</w:t>
      </w:r>
      <w:proofErr w:type="spellStart"/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sp_configure</w:t>
      </w:r>
      <w:proofErr w:type="spellEnd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settings, </w:t>
      </w:r>
      <w:proofErr w:type="spellStart"/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sys.dm_server_registry</w:t>
      </w:r>
      <w:proofErr w:type="spellEnd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14:paraId="2EE88B14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Backup SQL Agent Jobs, Linked Servers, and SSIS packages.</w:t>
      </w:r>
    </w:p>
    <w:p w14:paraId="2A2C5A81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Snapshot/Backup OS and SQL Server binaries if VM-based.</w:t>
      </w:r>
    </w:p>
    <w:p w14:paraId="0298D159" w14:textId="77777777" w:rsidR="00B3475F" w:rsidRPr="00B3475F" w:rsidRDefault="00B3475F" w:rsidP="00B34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Check Current System Health</w:t>
      </w:r>
    </w:p>
    <w:p w14:paraId="3BA3E593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Verify database consistency (</w:t>
      </w:r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DBCC CHECKDB</w:t>
      </w: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14:paraId="19AB129F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Run performance baseline reports (CPU, memory, disk I/O).</w:t>
      </w:r>
    </w:p>
    <w:p w14:paraId="52F61C8D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Capture running queries and active sessions (</w:t>
      </w:r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sp_who2</w:t>
      </w: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sys.dm_exec_requests</w:t>
      </w:r>
      <w:proofErr w:type="spellEnd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14:paraId="46B22F4E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Check SQL Server error logs and Windows Event logs for issues.</w:t>
      </w:r>
    </w:p>
    <w:p w14:paraId="3CCD9442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Validate </w:t>
      </w:r>
      <w:proofErr w:type="spellStart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AlwaysOn</w:t>
      </w:r>
      <w:proofErr w:type="spellEnd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Availability Group, Replication, and Mirroring status.</w:t>
      </w:r>
    </w:p>
    <w:p w14:paraId="35BD8869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Check disk space availability (</w:t>
      </w:r>
      <w:proofErr w:type="spellStart"/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xp_fixeddrives</w:t>
      </w:r>
      <w:proofErr w:type="spellEnd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14:paraId="4326F538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Validate SQL Server Agent and scheduled jobs.</w:t>
      </w:r>
    </w:p>
    <w:p w14:paraId="489A2D5A" w14:textId="77777777" w:rsidR="00B3475F" w:rsidRPr="00B3475F" w:rsidRDefault="00B3475F" w:rsidP="00B34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Disable Jobs &amp; Features</w:t>
      </w:r>
    </w:p>
    <w:p w14:paraId="5DCA9E86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Disable SQL Server Agent jobs and maintenance tasks.</w:t>
      </w:r>
    </w:p>
    <w:p w14:paraId="413069CC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Stop dependent applications and services.</w:t>
      </w:r>
    </w:p>
    <w:p w14:paraId="79579F42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Disable database replication, log shipping, or </w:t>
      </w:r>
      <w:proofErr w:type="spellStart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AlwaysOn</w:t>
      </w:r>
      <w:proofErr w:type="spellEnd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if applicable.</w:t>
      </w:r>
    </w:p>
    <w:p w14:paraId="31859340" w14:textId="77777777" w:rsidR="00B3475F" w:rsidRPr="00B3475F" w:rsidRDefault="00B3475F" w:rsidP="00B347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Ensure no active database transactions are running.</w:t>
      </w:r>
    </w:p>
    <w:p w14:paraId="6C6EC3DB" w14:textId="77777777" w:rsidR="00B3475F" w:rsidRPr="00B3475F" w:rsidRDefault="00B3475F" w:rsidP="00B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232EA69">
          <v:rect id="_x0000_i1025" style="width:0;height:1.5pt" o:hralign="center" o:hrstd="t" o:hr="t" fillcolor="#a0a0a0" stroked="f"/>
        </w:pict>
      </w:r>
    </w:p>
    <w:p w14:paraId="705C9EF1" w14:textId="77777777" w:rsidR="00B3475F" w:rsidRPr="00B3475F" w:rsidRDefault="00B3475F" w:rsidP="00B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AU"/>
        </w:rPr>
        <w:t>Patching Process (Execution Phase)</w:t>
      </w:r>
    </w:p>
    <w:p w14:paraId="2C4A8374" w14:textId="77777777" w:rsidR="00B3475F" w:rsidRPr="00B3475F" w:rsidRDefault="00B3475F" w:rsidP="00B34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Apply the SQL Server Patch</w:t>
      </w:r>
    </w:p>
    <w:p w14:paraId="41A1D561" w14:textId="77777777" w:rsidR="00B3475F" w:rsidRPr="00B3475F" w:rsidRDefault="00B3475F" w:rsidP="00B347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Run SQL Server setup and choose the correct patch.</w:t>
      </w:r>
    </w:p>
    <w:p w14:paraId="7883B4B7" w14:textId="77777777" w:rsidR="00B3475F" w:rsidRPr="00B3475F" w:rsidRDefault="00B3475F" w:rsidP="00B347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Follow on-screen instructions and monitor for errors.</w:t>
      </w:r>
    </w:p>
    <w:p w14:paraId="6FB8BF72" w14:textId="77777777" w:rsidR="00B3475F" w:rsidRPr="00B3475F" w:rsidRDefault="00B3475F" w:rsidP="00B347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Validate patch installation using </w:t>
      </w:r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SELECT @@VERSION</w:t>
      </w: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1D957912" w14:textId="77777777" w:rsidR="00B3475F" w:rsidRPr="00B3475F" w:rsidRDefault="00B3475F" w:rsidP="00B34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Monitor Upgrade Progress</w:t>
      </w:r>
    </w:p>
    <w:p w14:paraId="0A52565F" w14:textId="77777777" w:rsidR="00B3475F" w:rsidRPr="00B3475F" w:rsidRDefault="00B3475F" w:rsidP="00B347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Track patch installation via setup logs (</w:t>
      </w:r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C:\Program Files\Microsoft SQL Server\</w:t>
      </w:r>
      <w:proofErr w:type="spellStart"/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xxxx</w:t>
      </w:r>
      <w:proofErr w:type="spellEnd"/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\Setup Bootstrap\Log</w:t>
      </w: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14:paraId="13C84225" w14:textId="77777777" w:rsidR="00B3475F" w:rsidRPr="00B3475F" w:rsidRDefault="00B3475F" w:rsidP="00B347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Ensure no errors or warnings are encountered.</w:t>
      </w:r>
    </w:p>
    <w:p w14:paraId="049E51CC" w14:textId="77777777" w:rsidR="00B3475F" w:rsidRPr="00B3475F" w:rsidRDefault="00B3475F" w:rsidP="00B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365798BC">
          <v:rect id="_x0000_i1026" style="width:0;height:1.5pt" o:hralign="center" o:hrstd="t" o:hr="t" fillcolor="#a0a0a0" stroked="f"/>
        </w:pict>
      </w:r>
    </w:p>
    <w:p w14:paraId="48B4B61B" w14:textId="77777777" w:rsidR="00B3475F" w:rsidRPr="00B3475F" w:rsidRDefault="00B3475F" w:rsidP="00B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AU"/>
        </w:rPr>
        <w:t>Post-Patching Checks (Validation Phase)</w:t>
      </w:r>
    </w:p>
    <w:p w14:paraId="57BB1016" w14:textId="77777777" w:rsidR="00B3475F" w:rsidRPr="00B3475F" w:rsidRDefault="00B3475F" w:rsidP="00B34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Verify SQL Server Services</w:t>
      </w:r>
    </w:p>
    <w:p w14:paraId="3E64F382" w14:textId="77777777" w:rsidR="00B3475F" w:rsidRPr="00B3475F" w:rsidRDefault="00B3475F" w:rsidP="00B34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Ensure SQL Server services and SQL Server Agent are running.</w:t>
      </w:r>
    </w:p>
    <w:p w14:paraId="41DEA20F" w14:textId="77777777" w:rsidR="00B3475F" w:rsidRPr="00B3475F" w:rsidRDefault="00B3475F" w:rsidP="00B34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Check SQL Server error logs for </w:t>
      </w:r>
      <w:proofErr w:type="spellStart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startup</w:t>
      </w:r>
      <w:proofErr w:type="spellEnd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errors.</w:t>
      </w:r>
    </w:p>
    <w:p w14:paraId="14FBFF81" w14:textId="77777777" w:rsidR="00B3475F" w:rsidRPr="00B3475F" w:rsidRDefault="00B3475F" w:rsidP="00B34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Validate cluster failover if in a cluster environment.</w:t>
      </w:r>
    </w:p>
    <w:p w14:paraId="2285BA7A" w14:textId="77777777" w:rsidR="00B3475F" w:rsidRPr="00B3475F" w:rsidRDefault="00B3475F" w:rsidP="00B34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Database Health &amp; Performance</w:t>
      </w:r>
    </w:p>
    <w:p w14:paraId="7F4FA026" w14:textId="77777777" w:rsidR="00B3475F" w:rsidRPr="00B3475F" w:rsidRDefault="00B3475F" w:rsidP="00B34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</w:t>
      </w:r>
      <w:r w:rsidRPr="00B3475F">
        <w:rPr>
          <w:rFonts w:ascii="Courier New" w:eastAsia="Times New Roman" w:hAnsi="Courier New" w:cs="Courier New"/>
          <w:sz w:val="20"/>
          <w:szCs w:val="20"/>
          <w:lang w:eastAsia="en-AU"/>
        </w:rPr>
        <w:t>DBCC CHECKDB</w:t>
      </w: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on critical databases.</w:t>
      </w:r>
    </w:p>
    <w:p w14:paraId="2CBFDD19" w14:textId="77777777" w:rsidR="00B3475F" w:rsidRPr="00B3475F" w:rsidRDefault="00B3475F" w:rsidP="00B34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Execute baseline performance checks (CPU, Memory, Disk).</w:t>
      </w:r>
    </w:p>
    <w:p w14:paraId="5791D555" w14:textId="77777777" w:rsidR="00B3475F" w:rsidRPr="00B3475F" w:rsidRDefault="00B3475F" w:rsidP="00B34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Check replication, mirroring, log shipping, and </w:t>
      </w:r>
      <w:proofErr w:type="spellStart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AlwaysOn</w:t>
      </w:r>
      <w:proofErr w:type="spellEnd"/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availability groups.</w:t>
      </w:r>
    </w:p>
    <w:p w14:paraId="10B20223" w14:textId="77777777" w:rsidR="00B3475F" w:rsidRPr="00B3475F" w:rsidRDefault="00B3475F" w:rsidP="00B34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Validate Applications &amp; Connectivity</w:t>
      </w:r>
    </w:p>
    <w:p w14:paraId="1808AD8B" w14:textId="77777777" w:rsidR="00B3475F" w:rsidRPr="00B3475F" w:rsidRDefault="00B3475F" w:rsidP="00B34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Test application connections to the database.</w:t>
      </w:r>
    </w:p>
    <w:p w14:paraId="1FF66326" w14:textId="77777777" w:rsidR="00B3475F" w:rsidRPr="00B3475F" w:rsidRDefault="00B3475F" w:rsidP="00B34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Run test queries to verify query execution performance.</w:t>
      </w:r>
    </w:p>
    <w:p w14:paraId="4A465E61" w14:textId="77777777" w:rsidR="00B3475F" w:rsidRPr="00B3475F" w:rsidRDefault="00B3475F" w:rsidP="00B34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Ensure Linked Servers, SSIS packages, and SQL Jobs are working fine.</w:t>
      </w:r>
    </w:p>
    <w:p w14:paraId="089F8436" w14:textId="77777777" w:rsidR="00B3475F" w:rsidRPr="00B3475F" w:rsidRDefault="00B3475F" w:rsidP="00B34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Re-Enable Jobs &amp; Services</w:t>
      </w:r>
    </w:p>
    <w:p w14:paraId="6A9FBE57" w14:textId="77777777" w:rsidR="00B3475F" w:rsidRPr="00B3475F" w:rsidRDefault="00B3475F" w:rsidP="00B34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Enable SQL Agent jobs and verify execution.</w:t>
      </w:r>
    </w:p>
    <w:p w14:paraId="0D560EB0" w14:textId="77777777" w:rsidR="00B3475F" w:rsidRPr="00B3475F" w:rsidRDefault="00B3475F" w:rsidP="00B34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Start any dependent applications or services.</w:t>
      </w:r>
    </w:p>
    <w:p w14:paraId="397E2BD0" w14:textId="77777777" w:rsidR="00B3475F" w:rsidRPr="00B3475F" w:rsidRDefault="00B3475F" w:rsidP="00B34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Final Backup &amp; Documentation</w:t>
      </w:r>
    </w:p>
    <w:p w14:paraId="3863950B" w14:textId="77777777" w:rsidR="00B3475F" w:rsidRPr="00B3475F" w:rsidRDefault="00B3475F" w:rsidP="00B34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Take a new full backup post-patching.</w:t>
      </w:r>
    </w:p>
    <w:p w14:paraId="5F598F9A" w14:textId="77777777" w:rsidR="00B3475F" w:rsidRPr="00B3475F" w:rsidRDefault="00B3475F" w:rsidP="00B347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patching steps, issues, resolutions, and rollback plan if needed.</w:t>
      </w:r>
    </w:p>
    <w:p w14:paraId="09E6E12A" w14:textId="77777777" w:rsidR="00B3475F" w:rsidRPr="00B3475F" w:rsidRDefault="00B3475F" w:rsidP="00B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598B2EED">
          <v:rect id="_x0000_i1027" style="width:0;height:1.5pt" o:hralign="center" o:hrstd="t" o:hr="t" fillcolor="#a0a0a0" stroked="f"/>
        </w:pict>
      </w:r>
    </w:p>
    <w:p w14:paraId="7958B00B" w14:textId="77777777" w:rsidR="00B3475F" w:rsidRPr="00B3475F" w:rsidRDefault="00B3475F" w:rsidP="00B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AU"/>
        </w:rPr>
      </w:pPr>
      <w:r w:rsidRPr="00B3475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AU"/>
        </w:rPr>
        <w:t>Rollback Plan (In Case of Failure)</w:t>
      </w:r>
    </w:p>
    <w:p w14:paraId="5A668124" w14:textId="77777777" w:rsidR="00B3475F" w:rsidRPr="00B3475F" w:rsidRDefault="00B3475F" w:rsidP="00B34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Restore the system/database backups.</w:t>
      </w:r>
    </w:p>
    <w:p w14:paraId="297538B1" w14:textId="77777777" w:rsidR="00B3475F" w:rsidRPr="00B3475F" w:rsidRDefault="00B3475F" w:rsidP="00B34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Revert to the previous SQL Server version (if needed).</w:t>
      </w:r>
    </w:p>
    <w:p w14:paraId="110CA663" w14:textId="77777777" w:rsidR="00B3475F" w:rsidRPr="00B3475F" w:rsidRDefault="00B3475F" w:rsidP="00B34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>Validate rollback success with application teams.</w:t>
      </w:r>
    </w:p>
    <w:p w14:paraId="2D57CD67" w14:textId="77777777" w:rsidR="00B3475F" w:rsidRPr="00B3475F" w:rsidRDefault="00B3475F" w:rsidP="00B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B9410A4">
          <v:rect id="_x0000_i1028" style="width:0;height:1.5pt" o:hralign="center" o:hrstd="t" o:hr="t" fillcolor="#a0a0a0" stroked="f"/>
        </w:pict>
      </w:r>
    </w:p>
    <w:p w14:paraId="1C6FAD0E" w14:textId="77777777" w:rsidR="00B3475F" w:rsidRPr="00B3475F" w:rsidRDefault="00B3475F" w:rsidP="00B34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checklist ensures a </w:t>
      </w:r>
      <w:r w:rsidRPr="00B3475F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smooth and risk-free</w:t>
      </w:r>
      <w:r w:rsidRPr="00B3475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SQL Server patching process. Let me know if you need modifications based on your environment! </w:t>
      </w:r>
      <w:r w:rsidRPr="00B3475F">
        <w:rPr>
          <w:rFonts w:ascii="Segoe UI Emoji" w:eastAsia="Times New Roman" w:hAnsi="Segoe UI Emoji" w:cs="Segoe UI Emoji"/>
          <w:sz w:val="24"/>
          <w:szCs w:val="24"/>
          <w:lang w:eastAsia="en-AU"/>
        </w:rPr>
        <w:t>🚀</w:t>
      </w:r>
    </w:p>
    <w:p w14:paraId="0EC938C7" w14:textId="77777777" w:rsidR="009A3693" w:rsidRDefault="009A3693"/>
    <w:sectPr w:rsidR="009A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058D"/>
    <w:multiLevelType w:val="multilevel"/>
    <w:tmpl w:val="411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C3A0E"/>
    <w:multiLevelType w:val="multilevel"/>
    <w:tmpl w:val="BDC6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EF1B3B"/>
    <w:multiLevelType w:val="multilevel"/>
    <w:tmpl w:val="D3E4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865D3"/>
    <w:multiLevelType w:val="multilevel"/>
    <w:tmpl w:val="5C8C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5F"/>
    <w:rsid w:val="009A3693"/>
    <w:rsid w:val="00B3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1A9B"/>
  <w15:chartTrackingRefBased/>
  <w15:docId w15:val="{999B9C55-1B51-4F4A-9380-6DCE1E12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4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B34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75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B3475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B347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347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Chawda</dc:creator>
  <cp:keywords/>
  <dc:description/>
  <cp:lastModifiedBy>Ketan Chawda</cp:lastModifiedBy>
  <cp:revision>1</cp:revision>
  <dcterms:created xsi:type="dcterms:W3CDTF">2025-03-11T14:17:00Z</dcterms:created>
  <dcterms:modified xsi:type="dcterms:W3CDTF">2025-03-11T14:27:00Z</dcterms:modified>
</cp:coreProperties>
</file>