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0A6ED1"/>
          <w:sz w:val="72"/>
          <w:szCs w:val="72"/>
        </w:rPr>
        <w:t xml:space="preserve">SAP BTP CAP</w:t>
      </w:r>
    </w:p>
    <w:p>
      <w:pPr>
        <w:spacing w:after="120"/>
      </w:pPr>
      <w:r>
        <w:rPr>
          <w:rFonts w:ascii="Calibri" w:cs="Calibri" w:eastAsia="Calibri" w:hAnsi="Calibri"/>
          <w:b/>
          <w:bCs/>
          <w:color w:val="1A2B4A"/>
          <w:sz w:val="44"/>
          <w:szCs w:val="44"/>
        </w:rPr>
        <w:t xml:space="preserve">Learning Storyboard: Zero to Advanced</w:t>
      </w:r>
    </w:p>
    <w:p>
      <w:pPr>
        <w:spacing w:after="400"/>
      </w:pPr>
      <w:r>
        <w:rPr>
          <w:rFonts w:ascii="Calibri" w:cs="Calibri" w:eastAsia="Calibri" w:hAnsi="Calibri"/>
          <w:color w:val="555B66"/>
          <w:sz w:val="28"/>
          <w:szCs w:val="28"/>
        </w:rPr>
        <w:t xml:space="preserve">Milestone-based mini projects (Epics) with step-by-step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What this document gives you</w:t>
            </w:r>
          </w:p>
          <w:p>
            <w:pPr>
              <w:pStyle w:val="ListParagraph"/>
              <w:numPr>
                <w:ilvl w:val="0"/>
                <w:numId w:val="2"/>
              </w:numPr>
              <w:spacing w:after="40" w:line="260"/>
            </w:pPr>
            <w:r>
              <w:rPr>
                <w:rFonts w:ascii="Calibri" w:cs="Calibri" w:eastAsia="Calibri" w:hAnsi="Calibri"/>
                <w:sz w:val="21"/>
                <w:szCs w:val="21"/>
              </w:rPr>
              <w:t xml:space="preserve">14 milestones (epics). Each milestone is a </w:t>
            </w:r>
            <w:r>
              <w:rPr>
                <w:rFonts w:ascii="Calibri" w:cs="Calibri" w:eastAsia="Calibri" w:hAnsi="Calibri"/>
                <w:b/>
                <w:bCs/>
                <w:sz w:val="21"/>
                <w:szCs w:val="21"/>
              </w:rPr>
              <w:t xml:space="preserve">small, finishable project</w:t>
            </w:r>
            <w:r>
              <w:rPr>
                <w:rFonts w:ascii="Calibri" w:cs="Calibri" w:eastAsia="Calibri" w:hAnsi="Calibri"/>
                <w:sz w:val="21"/>
                <w:szCs w:val="21"/>
              </w:rPr>
              <w:t xml:space="preserve"> that teaches one group of topics.</w:t>
            </w:r>
          </w:p>
          <w:p>
            <w:pPr>
              <w:pStyle w:val="ListParagraph"/>
              <w:numPr>
                <w:ilvl w:val="0"/>
                <w:numId w:val="2"/>
              </w:numPr>
              <w:spacing w:after="40" w:line="260"/>
            </w:pPr>
            <w:r>
              <w:rPr>
                <w:rFonts w:ascii="Calibri" w:cs="Calibri" w:eastAsia="Calibri" w:hAnsi="Calibri"/>
                <w:sz w:val="21"/>
                <w:szCs w:val="21"/>
              </w:rPr>
              <w:t xml:space="preserve">Every milestone is split into </w:t>
            </w:r>
            <w:r>
              <w:rPr>
                <w:rFonts w:ascii="Calibri" w:cs="Calibri" w:eastAsia="Calibri" w:hAnsi="Calibri"/>
                <w:b/>
                <w:bCs/>
                <w:sz w:val="21"/>
                <w:szCs w:val="21"/>
              </w:rPr>
              <w:t xml:space="preserve">stories</w:t>
            </w:r>
            <w:r>
              <w:rPr>
                <w:rFonts w:ascii="Calibri" w:cs="Calibri" w:eastAsia="Calibri" w:hAnsi="Calibri"/>
                <w:sz w:val="21"/>
                <w:szCs w:val="21"/>
              </w:rPr>
              <w:t xml:space="preserve">. Each story has a goal, numbered steps with code, and acceptance criteria.</w:t>
            </w:r>
          </w:p>
          <w:p>
            <w:pPr>
              <w:pStyle w:val="ListParagraph"/>
              <w:numPr>
                <w:ilvl w:val="0"/>
                <w:numId w:val="2"/>
              </w:numPr>
              <w:spacing w:after="40" w:line="260"/>
            </w:pPr>
            <w:r>
              <w:rPr>
                <w:rFonts w:ascii="Calibri" w:cs="Calibri" w:eastAsia="Calibri" w:hAnsi="Calibri"/>
                <w:sz w:val="21"/>
                <w:szCs w:val="21"/>
              </w:rPr>
              <w:t xml:space="preserve">One continuous domain, </w:t>
            </w:r>
            <w:r>
              <w:rPr>
                <w:rFonts w:ascii="Calibri" w:cs="Calibri" w:eastAsia="Calibri" w:hAnsi="Calibri"/>
                <w:b/>
                <w:bCs/>
                <w:sz w:val="21"/>
                <w:szCs w:val="21"/>
              </w:rPr>
              <w:t xml:space="preserve">HR Hub</w:t>
            </w:r>
            <w:r>
              <w:rPr>
                <w:rFonts w:ascii="Calibri" w:cs="Calibri" w:eastAsia="Calibri" w:hAnsi="Calibri"/>
                <w:sz w:val="21"/>
                <w:szCs w:val="21"/>
              </w:rPr>
              <w:t xml:space="preserve"> (employees, salaries, documents, approvals), so each milestone builds on the last.</w:t>
            </w:r>
          </w:p>
          <w:p>
            <w:pPr>
              <w:pStyle w:val="ListParagraph"/>
              <w:numPr>
                <w:ilvl w:val="0"/>
                <w:numId w:val="2"/>
              </w:numPr>
              <w:spacing w:after="40" w:line="260"/>
            </w:pPr>
            <w:r>
              <w:rPr>
                <w:rFonts w:ascii="Calibri" w:cs="Calibri" w:eastAsia="Calibri" w:hAnsi="Calibri"/>
                <w:sz w:val="21"/>
                <w:szCs w:val="21"/>
              </w:rPr>
              <w:t xml:space="preserve">Extra depth where you asked: </w:t>
            </w:r>
            <w:r>
              <w:rPr>
                <w:rFonts w:ascii="Calibri" w:cs="Calibri" w:eastAsia="Calibri" w:hAnsi="Calibri"/>
                <w:b/>
                <w:bCs/>
                <w:sz w:val="21"/>
                <w:szCs w:val="21"/>
              </w:rPr>
              <w:t xml:space="preserve">validation</w:t>
            </w:r>
            <w:r>
              <w:rPr>
                <w:rFonts w:ascii="Calibri" w:cs="Calibri" w:eastAsia="Calibri" w:hAnsi="Calibri"/>
                <w:sz w:val="21"/>
                <w:szCs w:val="21"/>
              </w:rPr>
              <w:t xml:space="preserve"> (e.g. salary rules), </w:t>
            </w:r>
            <w:r>
              <w:rPr>
                <w:rFonts w:ascii="Calibri" w:cs="Calibri" w:eastAsia="Calibri" w:hAnsi="Calibri"/>
                <w:b/>
                <w:bCs/>
                <w:sz w:val="21"/>
                <w:szCs w:val="21"/>
              </w:rPr>
              <w:t xml:space="preserve">database queries</w:t>
            </w:r>
            <w:r>
              <w:rPr>
                <w:rFonts w:ascii="Calibri" w:cs="Calibri" w:eastAsia="Calibri" w:hAnsi="Calibri"/>
                <w:sz w:val="21"/>
                <w:szCs w:val="21"/>
              </w:rPr>
              <w:t xml:space="preserve">, </w:t>
            </w:r>
            <w:r>
              <w:rPr>
                <w:rFonts w:ascii="Calibri" w:cs="Calibri" w:eastAsia="Calibri" w:hAnsi="Calibri"/>
                <w:b/>
                <w:bCs/>
                <w:sz w:val="21"/>
                <w:szCs w:val="21"/>
              </w:rPr>
              <w:t xml:space="preserve">Azure Blob upload</w:t>
            </w:r>
            <w:r>
              <w:rPr>
                <w:rFonts w:ascii="Calibri" w:cs="Calibri" w:eastAsia="Calibri" w:hAnsi="Calibri"/>
                <w:sz w:val="21"/>
                <w:szCs w:val="21"/>
              </w:rPr>
              <w:t xml:space="preserve">, </w:t>
            </w:r>
            <w:r>
              <w:rPr>
                <w:rFonts w:ascii="Calibri" w:cs="Calibri" w:eastAsia="Calibri" w:hAnsi="Calibri"/>
                <w:b/>
                <w:bCs/>
                <w:sz w:val="21"/>
                <w:szCs w:val="21"/>
              </w:rPr>
              <w:t xml:space="preserve">SAP Build Process Automation approval</w:t>
            </w:r>
            <w:r>
              <w:rPr>
                <w:rFonts w:ascii="Calibri" w:cs="Calibri" w:eastAsia="Calibri" w:hAnsi="Calibri"/>
                <w:sz w:val="21"/>
                <w:szCs w:val="21"/>
              </w:rPr>
              <w:t xml:space="preserve">, </w:t>
            </w:r>
            <w:r>
              <w:rPr>
                <w:rFonts w:ascii="Calibri" w:cs="Calibri" w:eastAsia="Calibri" w:hAnsi="Calibri"/>
                <w:b/>
                <w:bCs/>
                <w:sz w:val="21"/>
                <w:szCs w:val="21"/>
              </w:rPr>
              <w:t xml:space="preserve">audit logging</w:t>
            </w:r>
            <w:r>
              <w:rPr>
                <w:rFonts w:ascii="Calibri" w:cs="Calibri" w:eastAsia="Calibri" w:hAnsi="Calibri"/>
                <w:sz w:val="21"/>
                <w:szCs w:val="21"/>
              </w:rPr>
              <w:t xml:space="preserve"> and </w:t>
            </w:r>
            <w:r>
              <w:rPr>
                <w:rFonts w:ascii="Calibri" w:cs="Calibri" w:eastAsia="Calibri" w:hAnsi="Calibri"/>
                <w:b/>
                <w:bCs/>
                <w:sz w:val="21"/>
                <w:szCs w:val="21"/>
              </w:rPr>
              <w:t xml:space="preserve">MTX (multitenancy)</w:t>
            </w:r>
            <w:r>
              <w:rPr>
                <w:rFonts w:ascii="Calibri" w:cs="Calibri" w:eastAsia="Calibri" w:hAnsi="Calibri"/>
                <w:sz w:val="21"/>
                <w:szCs w:val="21"/>
              </w:rPr>
              <w:t xml:space="preserve">.</w:t>
            </w:r>
          </w:p>
        </w:tc>
      </w:tr>
    </w:tbl>
    <w:p>
      <w:pPr>
        <w:spacing w:after="100"/>
      </w:pPr>
    </w:p>
    <w:p>
      <w:pPr>
        <w:spacing w:after="120" w:line="276"/>
      </w:pPr>
      <w:r>
        <w:rPr>
          <w:rFonts w:ascii="Calibri" w:cs="Calibri" w:eastAsia="Calibri" w:hAnsi="Calibri"/>
          <w:color w:val="666666"/>
          <w:sz w:val="20"/>
          <w:szCs w:val="20"/>
        </w:rPr>
        <w:t xml:space="preserve">Prepared: October 2026. Commands and package names reflect the CAP Node.js ecosystem at this time. CAP moves fast: run </w:t>
      </w:r>
      <w:r>
        <w:rPr>
          <w:rFonts w:ascii="Consolas" w:cs="Consolas" w:eastAsia="Consolas" w:hAnsi="Consolas"/>
          <w:color w:val="9F1239"/>
          <w:sz w:val="18"/>
          <w:szCs w:val="18"/>
          <w:shd w:fill="F3F4F6" w:color="auto" w:val="clear"/>
        </w:rPr>
        <w:t xml:space="preserve">cds -v</w:t>
      </w:r>
      <w:r>
        <w:rPr>
          <w:rFonts w:ascii="Calibri" w:cs="Calibri" w:eastAsia="Calibri" w:hAnsi="Calibri"/>
          <w:color w:val="666666"/>
          <w:sz w:val="20"/>
          <w:szCs w:val="20"/>
        </w:rPr>
        <w:t xml:space="preserve"> and compare with the official docs at https://cap.cloud.sap/docs when a command behaves differently.</w:t>
      </w:r>
    </w:p>
    <w:p>
      <w:pPr>
        <w:pStyle w:val="Heading1"/>
        <w:pageBreakBefore/>
      </w:pPr>
      <w:r>
        <w:rPr>
          <w:rFonts w:ascii="Calibri" w:cs="Calibri" w:eastAsia="Calibri" w:hAnsi="Calibri"/>
        </w:rPr>
        <w:t xml:space="preserve">How to use this storyboard</w:t>
      </w:r>
    </w:p>
    <w:p>
      <w:pPr>
        <w:spacing w:after="120" w:line="276"/>
      </w:pPr>
      <w:r>
        <w:rPr>
          <w:rFonts w:ascii="Calibri" w:cs="Calibri" w:eastAsia="Calibri" w:hAnsi="Calibri"/>
        </w:rPr>
        <w:t xml:space="preserve">Think of this like a real agile project that you run for yourself. The vocabulary: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trPr>
        <w:tc>
          <w:tcPr>
            <w:tcW w:type="dxa" w:w="20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Term</w:t>
            </w:r>
          </w:p>
        </w:tc>
        <w:tc>
          <w:tcPr>
            <w:tcW w:type="dxa" w:w="38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Meaning here</w:t>
            </w:r>
          </w:p>
        </w:tc>
        <w:tc>
          <w:tcPr>
            <w:tcW w:type="dxa" w:w="38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How you use it</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Milestone (Epic)</w:t>
            </w:r>
          </w:p>
        </w:tc>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One small project with a clear outcome (e.g. "Salary Governance Rules").</w:t>
            </w:r>
          </w:p>
        </w:tc>
        <w:tc>
          <w:tcPr>
            <w:tcW w:type="dxa" w:w="3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Create one Git branch per milestone and tag it when done (</w:t>
            </w:r>
            <w:r>
              <w:rPr>
                <w:rFonts w:ascii="Consolas" w:cs="Consolas" w:eastAsia="Consolas" w:hAnsi="Consolas"/>
                <w:color w:val="9F1239"/>
                <w:sz w:val="18"/>
                <w:szCs w:val="18"/>
                <w:shd w:fill="F3F4F6" w:color="auto" w:val="clear"/>
              </w:rPr>
              <w:t xml:space="preserve">m3-done</w:t>
            </w:r>
            <w:r>
              <w:rPr>
                <w:rFonts w:ascii="Calibri" w:cs="Calibri" w:eastAsia="Calibri" w:hAnsi="Calibri"/>
                <w:sz w:val="20"/>
                <w:szCs w:val="20"/>
              </w:rPr>
              <w:t xml:space="preserve">).</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Story</w:t>
            </w:r>
          </w:p>
        </w:tc>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One unit of work inside the milestone, with steps you can finish in 30-120 minutes.</w:t>
            </w:r>
          </w:p>
        </w:tc>
        <w:tc>
          <w:tcPr>
            <w:tcW w:type="dxa" w:w="3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Commit once per story. Tick off the acceptance criteria before moving on.</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Definition of Done</w:t>
            </w:r>
          </w:p>
        </w:tc>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 checklist that proves you really understood the story.</w:t>
            </w:r>
          </w:p>
        </w:tc>
        <w:tc>
          <w:tcPr>
            <w:tcW w:type="dxa" w:w="3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If you cannot tick a box, re-read the story, do not skip it.</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Checkpoint</w:t>
            </w:r>
          </w:p>
        </w:tc>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Self-test questions and optional stretch goals at the end of a milestone.</w:t>
            </w:r>
          </w:p>
        </w:tc>
        <w:tc>
          <w:tcPr>
            <w:tcW w:type="dxa" w:w="3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Answer out loud or write 2-3 lines in your learning journal.</w:t>
            </w:r>
          </w:p>
        </w:tc>
      </w:tr>
    </w:tbl>
    <w:p>
      <w:pPr>
        <w:spacing w:after="120"/>
      </w:pPr>
    </w:p>
    <w:p>
      <w:pPr>
        <w:pStyle w:val="Heading3"/>
      </w:pPr>
      <w:r>
        <w:rPr>
          <w:rFonts w:ascii="Calibri" w:cs="Calibri" w:eastAsia="Calibri" w:hAnsi="Calibri"/>
        </w:rPr>
        <w:t xml:space="preserve">Working agreement (recommended)</w:t>
      </w:r>
    </w:p>
    <w:p>
      <w:pPr>
        <w:pStyle w:val="ListParagraph"/>
        <w:numPr>
          <w:ilvl w:val="0"/>
          <w:numId w:val="2"/>
        </w:numPr>
        <w:spacing w:after="60" w:line="264"/>
      </w:pPr>
      <w:r>
        <w:rPr>
          <w:rFonts w:ascii="Calibri" w:cs="Calibri" w:eastAsia="Calibri" w:hAnsi="Calibri"/>
          <w:b/>
          <w:bCs/>
        </w:rPr>
        <w:t xml:space="preserve">Type the code yourself.</w:t>
      </w:r>
      <w:r>
        <w:rPr>
          <w:rFonts w:ascii="Calibri" w:cs="Calibri" w:eastAsia="Calibri" w:hAnsi="Calibri"/>
        </w:rPr>
        <w:t xml:space="preserve"> Copy-paste teaches nothing. Read each snippet, then retype it.</w:t>
      </w:r>
    </w:p>
    <w:p>
      <w:pPr>
        <w:pStyle w:val="ListParagraph"/>
        <w:numPr>
          <w:ilvl w:val="0"/>
          <w:numId w:val="2"/>
        </w:numPr>
        <w:spacing w:after="60" w:line="264"/>
      </w:pPr>
      <w:r>
        <w:rPr>
          <w:rFonts w:ascii="Calibri" w:cs="Calibri" w:eastAsia="Calibri" w:hAnsi="Calibri"/>
          <w:b/>
          <w:bCs/>
        </w:rPr>
        <w:t xml:space="preserve">Break things on purpose.</w:t>
      </w:r>
      <w:r>
        <w:rPr>
          <w:rFonts w:ascii="Calibri" w:cs="Calibri" w:eastAsia="Calibri" w:hAnsi="Calibri"/>
        </w:rPr>
        <w:t xml:space="preserve"> After every story, send a wrong request and read the error. Errors are the best teacher.</w:t>
      </w:r>
    </w:p>
    <w:p>
      <w:pPr>
        <w:pStyle w:val="ListParagraph"/>
        <w:numPr>
          <w:ilvl w:val="0"/>
          <w:numId w:val="2"/>
        </w:numPr>
        <w:spacing w:after="60" w:line="264"/>
      </w:pPr>
      <w:r>
        <w:rPr>
          <w:rFonts w:ascii="Calibri" w:cs="Calibri" w:eastAsia="Calibri" w:hAnsi="Calibri"/>
          <w:b/>
          <w:bCs/>
        </w:rPr>
        <w:t xml:space="preserve">Keep a journal.</w:t>
      </w:r>
      <w:r>
        <w:rPr>
          <w:rFonts w:ascii="Calibri" w:cs="Calibri" w:eastAsia="Calibri" w:hAnsi="Calibri"/>
        </w:rPr>
        <w:t xml:space="preserve"> One markdown file: what I built, what confused me, what I would explain to a friend.</w:t>
      </w:r>
    </w:p>
    <w:p>
      <w:pPr>
        <w:pStyle w:val="ListParagraph"/>
        <w:numPr>
          <w:ilvl w:val="0"/>
          <w:numId w:val="2"/>
        </w:numPr>
        <w:spacing w:after="60" w:line="264"/>
      </w:pPr>
      <w:r>
        <w:rPr>
          <w:rFonts w:ascii="Calibri" w:cs="Calibri" w:eastAsia="Calibri" w:hAnsi="Calibri"/>
          <w:b/>
          <w:bCs/>
        </w:rPr>
        <w:t xml:space="preserve">Pace.</w:t>
      </w:r>
      <w:r>
        <w:rPr>
          <w:rFonts w:ascii="Calibri" w:cs="Calibri" w:eastAsia="Calibri" w:hAnsi="Calibri"/>
        </w:rPr>
        <w:t xml:space="preserve"> 1-2 hours a day gives roughly 10-14 weeks for the whole path. Milestones 0-4 are the foundation, do not rush them.</w:t>
      </w:r>
    </w:p>
    <w:p>
      <w:pPr>
        <w:pStyle w:val="ListParagraph"/>
        <w:numPr>
          <w:ilvl w:val="0"/>
          <w:numId w:val="2"/>
        </w:numPr>
        <w:spacing w:after="60" w:line="264"/>
      </w:pPr>
      <w:r>
        <w:rPr>
          <w:rFonts w:ascii="Calibri" w:cs="Calibri" w:eastAsia="Calibri" w:hAnsi="Calibri"/>
          <w:b/>
          <w:bCs/>
        </w:rPr>
        <w:t xml:space="preserve">Use Git from day one.</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git init</w:t>
      </w:r>
      <w:r>
        <w:rPr>
          <w:rFonts w:ascii="Calibri" w:cs="Calibri" w:eastAsia="Calibri" w:hAnsi="Calibri"/>
        </w:rPr>
        <w:t xml:space="preserve"> at Milestone 1; branch per milestone; merge to main when done.</w:t>
      </w:r>
    </w:p>
    <w:p>
      <w:pPr>
        <w:pStyle w:val="Heading2"/>
      </w:pPr>
      <w:r>
        <w:rPr>
          <w:rFonts w:ascii="Calibri" w:cs="Calibri" w:eastAsia="Calibri" w:hAnsi="Calibri"/>
        </w:rPr>
        <w:t xml:space="preserve">The roadmap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000"/>
        <w:gridCol w:w="1238"/>
      </w:tblGrid>
      <w:tr>
        <w:trPr>
          <w:tblHeader/>
        </w:trPr>
        <w:tc>
          <w:tcPr>
            <w:tcW w:type="dxa" w:w="5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t>
            </w:r>
          </w:p>
        </w:tc>
        <w:tc>
          <w:tcPr>
            <w:tcW w:type="dxa" w:w="29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Milestone (mini project)</w:t>
            </w:r>
          </w:p>
        </w:tc>
        <w:tc>
          <w:tcPr>
            <w:tcW w:type="dxa" w:w="50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Main topics</w:t>
            </w:r>
          </w:p>
        </w:tc>
        <w:tc>
          <w:tcPr>
            <w:tcW w:type="dxa" w:w="12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Effort</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0</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Workshop Setup</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Node, cds-dk, VS Code, BTP trial, Cloud Foundry CLI</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2-4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Hello CAP: Employee Directory</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Project layout, CDS entity, service, CSV data, OData, REST client</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4-6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HR Data Model</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Aspects, associations, compositions, enums, calculated fields, localized data</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6-8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Salary Governance Rules</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Custom handlers, </w:t>
            </w:r>
            <w:r>
              <w:rPr>
                <w:rFonts w:ascii="Calibri" w:cs="Calibri" w:eastAsia="Calibri" w:hAnsi="Calibri"/>
                <w:b/>
                <w:bCs/>
                <w:sz w:val="20"/>
                <w:szCs w:val="20"/>
              </w:rPr>
              <w:t xml:space="preserve">validation</w:t>
            </w:r>
            <w:r>
              <w:rPr>
                <w:rFonts w:ascii="Calibri" w:cs="Calibri" w:eastAsia="Calibri" w:hAnsi="Calibri"/>
                <w:sz w:val="20"/>
                <w:szCs w:val="20"/>
              </w:rPr>
              <w:t xml:space="preserve">, actions/functions, error messages, tests</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10-14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HR Analytics and Reports</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CQL / cds.ql queries</w:t>
            </w:r>
            <w:r>
              <w:rPr>
                <w:rFonts w:ascii="Calibri" w:cs="Calibri" w:eastAsia="Calibri" w:hAnsi="Calibri"/>
                <w:sz w:val="20"/>
                <w:szCs w:val="20"/>
              </w:rPr>
              <w:t xml:space="preserve">, joins, aggregation, transactions, native SQL</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8-12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Employee Manager UI</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Fiori elements, annotations, draft, value help</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6-10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6</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Secure the App</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Mocked users, @requires, @restrict, instance-based rules</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5-8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7</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Go Live on BTP</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HANA Cloud, XSUAA, approuter, MTA, Cloud Foundry deploy</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8-12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Document Vault (Azure Blob)</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Upload PDF/image from frontend to Azure Storage</w:t>
            </w:r>
            <w:r>
              <w:rPr>
                <w:rFonts w:ascii="Calibri" w:cs="Calibri" w:eastAsia="Calibri" w:hAnsi="Calibri"/>
                <w:sz w:val="20"/>
                <w:szCs w:val="20"/>
              </w:rPr>
              <w:t xml:space="preserve">, streaming, SAS</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8-12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9</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Salary Revision Approval (BPA)</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SAP Build Process Automation</w:t>
            </w:r>
            <w:r>
              <w:rPr>
                <w:rFonts w:ascii="Calibri" w:cs="Calibri" w:eastAsia="Calibri" w:hAnsi="Calibri"/>
                <w:sz w:val="20"/>
                <w:szCs w:val="20"/>
              </w:rPr>
              <w:t xml:space="preserve"> approval workflow integrated with CAP</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8-12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Integration and Events</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Remote services, destinations, messaging, outbox</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8-10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11</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Audit and Compliance</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Audit logging</w:t>
            </w:r>
            <w:r>
              <w:rPr>
                <w:rFonts w:ascii="Calibri" w:cs="Calibri" w:eastAsia="Calibri" w:hAnsi="Calibri"/>
                <w:sz w:val="20"/>
                <w:szCs w:val="20"/>
              </w:rPr>
              <w:t xml:space="preserve">, @PersonalData, data privacy</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5-8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12</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HR Hub as SaaS</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MTX multitenancy</w:t>
            </w:r>
            <w:r>
              <w:rPr>
                <w:rFonts w:ascii="Calibri" w:cs="Calibri" w:eastAsia="Calibri" w:hAnsi="Calibri"/>
                <w:sz w:val="20"/>
                <w:szCs w:val="20"/>
              </w:rPr>
              <w:t xml:space="preserve">, subscription, extensibility</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10-14 h</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13</w:t>
            </w:r>
          </w:p>
        </w:tc>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Production Hardening (Capstone)</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Testing, logging, performance, CI/CD, checklist</w:t>
            </w:r>
          </w:p>
        </w:tc>
        <w:tc>
          <w:tcPr>
            <w:tcW w:type="dxa" w:w="1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8-12 h</w:t>
            </w:r>
          </w:p>
        </w:tc>
      </w:tr>
    </w:tbl>
    <w:p>
      <w:pPr>
        <w:spacing w:after="120"/>
      </w:pPr>
    </w:p>
    <w:p>
      <w:pPr>
        <w:pStyle w:val="Heading2"/>
      </w:pPr>
      <w:r>
        <w:rPr>
          <w:rFonts w:ascii="Calibri" w:cs="Calibri" w:eastAsia="Calibri" w:hAnsi="Calibri"/>
        </w:rPr>
        <w:t xml:space="preserve">The practice domain: HR Hub</w:t>
      </w:r>
    </w:p>
    <w:p>
      <w:pPr>
        <w:spacing w:after="120" w:line="276"/>
      </w:pPr>
      <w:r>
        <w:rPr>
          <w:rFonts w:ascii="Calibri" w:cs="Calibri" w:eastAsia="Calibri" w:hAnsi="Calibri"/>
        </w:rPr>
        <w:t xml:space="preserve">Every milestone uses the same fictional company, so you never waste time inventing new data. By the end you will have a real, deployable, multitenant HR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900"/>
        <w:gridCol w:w="1738"/>
      </w:tblGrid>
      <w:tr>
        <w:trPr>
          <w:tblHeader/>
        </w:trPr>
        <w:tc>
          <w:tcPr>
            <w:tcW w:type="dxa" w:w="30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Entity</w:t>
            </w:r>
          </w:p>
        </w:tc>
        <w:tc>
          <w:tcPr>
            <w:tcW w:type="dxa" w:w="49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Purpose</w:t>
            </w:r>
          </w:p>
        </w:tc>
        <w:tc>
          <w:tcPr>
            <w:tcW w:type="dxa" w:w="17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Introduced in</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Employees</w:t>
            </w:r>
          </w:p>
        </w:tc>
        <w:tc>
          <w:tcPr>
            <w:tcW w:type="dxa" w:w="4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Core person record: name, email, hire date, status, salary</w:t>
            </w:r>
          </w:p>
        </w:tc>
        <w:tc>
          <w:tcPr>
            <w:tcW w:type="dxa" w:w="1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M1</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Departments, Grades</w:t>
            </w:r>
          </w:p>
        </w:tc>
        <w:tc>
          <w:tcPr>
            <w:tcW w:type="dxa" w:w="4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Org structure and salary bands (min/max per grade)</w:t>
            </w:r>
          </w:p>
        </w:tc>
        <w:tc>
          <w:tcPr>
            <w:tcW w:type="dxa" w:w="1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M2</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EmployeeSkills, Projects, Assignments</w:t>
            </w:r>
          </w:p>
        </w:tc>
        <w:tc>
          <w:tcPr>
            <w:tcW w:type="dxa" w:w="4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Compositions and many-to-many example</w:t>
            </w:r>
          </w:p>
        </w:tc>
        <w:tc>
          <w:tcPr>
            <w:tcW w:type="dxa" w:w="1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M2</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Documents</w:t>
            </w:r>
          </w:p>
        </w:tc>
        <w:tc>
          <w:tcPr>
            <w:tcW w:type="dxa" w:w="4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PDF/image files, metadata in DB, content in Azure Blob</w:t>
            </w:r>
          </w:p>
        </w:tc>
        <w:tc>
          <w:tcPr>
            <w:tcW w:type="dxa" w:w="1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M8</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SalaryRevisions</w:t>
            </w:r>
          </w:p>
        </w:tc>
        <w:tc>
          <w:tcPr>
            <w:tcW w:type="dxa" w:w="4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 proposed salary change that needs approval via BPA</w:t>
            </w:r>
          </w:p>
        </w:tc>
        <w:tc>
          <w:tcPr>
            <w:tcW w:type="dxa" w:w="1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M9</w:t>
            </w:r>
          </w:p>
        </w:tc>
      </w:tr>
    </w:tbl>
    <w:p>
      <w:pPr>
        <w:spacing w:after="120"/>
      </w:pPr>
    </w:p>
    <w:p>
      <w:pPr>
        <w:pStyle w:val="Heading2"/>
      </w:pPr>
      <w:r>
        <w:rPr>
          <w:rFonts w:ascii="Calibri" w:cs="Calibri" w:eastAsia="Calibri" w:hAnsi="Calibri"/>
        </w:rPr>
        <w:t xml:space="preserve">Recommended folder layout (what CAP generates)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hr-hub/</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app/        &lt;- UI (Fiori elements, custom HTML)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srv/        &lt;- services: CDS definitions + JavaScript handlers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db/         &lt;- data model (schema.cds) and initial CSV data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test/       &lt;- .http files and automated tests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_i18n/      &lt;- texts and error messages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package.json</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mta.yaml    &lt;- added in Milestone 7</w:t>
      </w:r>
    </w:p>
    <w:p>
      <w:pPr>
        <w:pStyle w:val="Heading1"/>
        <w:pageBreakBefore/>
      </w:pPr>
      <w:r>
        <w:rPr>
          <w:rFonts w:ascii="Calibri" w:cs="Calibri" w:eastAsia="Calibri" w:hAnsi="Calibri"/>
        </w:rPr>
        <w:t xml:space="preserve">Milestone 0 - Workshop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Prepare your laptop and cloud accounts. Result: </w:t>
            </w:r>
            <w:r>
              <w:rPr>
                <w:rFonts w:ascii="Consolas" w:cs="Consolas" w:eastAsia="Consolas" w:hAnsi="Consolas"/>
                <w:color w:val="9F1239"/>
                <w:sz w:val="19"/>
                <w:szCs w:val="19"/>
                <w:shd w:fill="F3F4F6" w:color="auto" w:val="clear"/>
              </w:rPr>
              <w:t xml:space="preserve">cds -v</w:t>
            </w:r>
            <w:r>
              <w:rPr>
                <w:rFonts w:ascii="Calibri" w:cs="Calibri" w:eastAsia="Calibri" w:hAnsi="Calibri"/>
                <w:sz w:val="21"/>
                <w:szCs w:val="21"/>
              </w:rPr>
              <w:t xml:space="preserve"> works and you can log in to Cloud Foundry.</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Beginner / 2-4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Tool chain, what CAP is, how a CAP project is organised.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Explain in two sentences what CAP is and which problem it solves.</w:t>
            </w:r>
          </w:p>
          <w:p>
            <w:pPr>
              <w:pStyle w:val="ListParagraph"/>
              <w:numPr>
                <w:ilvl w:val="0"/>
                <w:numId w:val="2"/>
              </w:numPr>
              <w:spacing w:after="40" w:line="260"/>
            </w:pPr>
            <w:r>
              <w:rPr>
                <w:rFonts w:ascii="Calibri" w:cs="Calibri" w:eastAsia="Calibri" w:hAnsi="Calibri"/>
                <w:sz w:val="21"/>
                <w:szCs w:val="21"/>
              </w:rPr>
              <w:t xml:space="preserve">Have Node.js, the CDS toolkit, VS Code and Git ready.</w:t>
            </w:r>
          </w:p>
          <w:p>
            <w:pPr>
              <w:pStyle w:val="ListParagraph"/>
              <w:numPr>
                <w:ilvl w:val="0"/>
                <w:numId w:val="2"/>
              </w:numPr>
              <w:spacing w:after="40" w:line="260"/>
            </w:pPr>
            <w:r>
              <w:rPr>
                <w:rFonts w:ascii="Calibri" w:cs="Calibri" w:eastAsia="Calibri" w:hAnsi="Calibri"/>
                <w:sz w:val="21"/>
                <w:szCs w:val="21"/>
              </w:rPr>
              <w:t xml:space="preserve">Own a free SAP BTP trial/free-tier account and the Cloud Foundry CLI.</w:t>
            </w:r>
          </w:p>
        </w:tc>
      </w:tr>
    </w:tbl>
    <w:p>
      <w:pPr>
        <w:spacing w:after="100"/>
      </w:pPr>
    </w:p>
    <w:p>
      <w:pPr>
        <w:pStyle w:val="Heading2"/>
      </w:pPr>
      <w:r>
        <w:rPr>
          <w:rFonts w:ascii="Calibri" w:cs="Calibri" w:eastAsia="Calibri" w:hAnsi="Calibri"/>
        </w:rPr>
        <w:t xml:space="preserve">Story 0.1 - Understand CAP before typing anything</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beginner, I want a mental model of CAP so the commands in later milestones make sense.</w:t>
      </w:r>
    </w:p>
    <w:p>
      <w:pPr>
        <w:spacing w:after="120" w:line="276"/>
      </w:pPr>
      <w:r>
        <w:rPr>
          <w:rFonts w:ascii="Calibri" w:cs="Calibri" w:eastAsia="Calibri" w:hAnsi="Calibri"/>
          <w:b/>
          <w:bCs/>
        </w:rPr>
        <w:t xml:space="preserve">Why it matters:</w:t>
      </w:r>
      <w:r>
        <w:rPr>
          <w:rFonts w:ascii="Calibri" w:cs="Calibri" w:eastAsia="Calibri" w:hAnsi="Calibri"/>
        </w:rPr>
        <w:t xml:space="preserve"> CAP (Cloud Application Programming Model) is a framework, not a single tool. Knowing the pieces stops you feeling lost.</w:t>
      </w:r>
    </w:p>
    <w:p>
      <w:pPr>
        <w:pStyle w:val="Heading3"/>
      </w:pPr>
      <w:r>
        <w:rPr>
          <w:rFonts w:ascii="Calibri" w:cs="Calibri" w:eastAsia="Calibri" w:hAnsi="Calibri"/>
        </w:rPr>
        <w:t xml:space="preserve">Step by step</w:t>
      </w:r>
    </w:p>
    <w:p>
      <w:pPr>
        <w:pStyle w:val="ListParagraph"/>
        <w:keepNext w:val="false"/>
        <w:numPr>
          <w:ilvl w:val="0"/>
          <w:numId w:val="3"/>
        </w:numPr>
        <w:spacing w:after="60" w:before="40" w:line="270"/>
      </w:pPr>
      <w:r>
        <w:rPr>
          <w:rFonts w:ascii="Calibri" w:cs="Calibri" w:eastAsia="Calibri" w:hAnsi="Calibri"/>
        </w:rPr>
        <w:t xml:space="preserve">Read the picture below and write one sentence per row in your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explain the difference between </w:t>
            </w:r>
            <w:r>
              <w:rPr>
                <w:rFonts w:ascii="Calibri" w:cs="Calibri" w:eastAsia="Calibri" w:hAnsi="Calibri"/>
                <w:b/>
                <w:bCs/>
                <w:sz w:val="21"/>
                <w:szCs w:val="21"/>
              </w:rPr>
              <w:t xml:space="preserve">CDS</w:t>
            </w:r>
            <w:r>
              <w:rPr>
                <w:rFonts w:ascii="Calibri" w:cs="Calibri" w:eastAsia="Calibri" w:hAnsi="Calibri"/>
                <w:sz w:val="21"/>
                <w:szCs w:val="21"/>
              </w:rPr>
              <w:t xml:space="preserve"> (the modelling language) and the </w:t>
            </w:r>
            <w:r>
              <w:rPr>
                <w:rFonts w:ascii="Calibri" w:cs="Calibri" w:eastAsia="Calibri" w:hAnsi="Calibri"/>
                <w:b/>
                <w:bCs/>
                <w:sz w:val="21"/>
                <w:szCs w:val="21"/>
              </w:rPr>
              <w:t xml:space="preserve">runtime</w:t>
            </w:r>
            <w:r>
              <w:rPr>
                <w:rFonts w:ascii="Calibri" w:cs="Calibri" w:eastAsia="Calibri" w:hAnsi="Calibri"/>
                <w:sz w:val="21"/>
                <w:szCs w:val="21"/>
              </w:rPr>
              <w:t xml:space="preserve"> (Node.js code that serves it).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638"/>
      </w:tblGrid>
      <w:tr>
        <w:trPr>
          <w:tblHeader/>
        </w:trPr>
        <w:tc>
          <w:tcPr>
            <w:tcW w:type="dxa" w:w="22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Piece</w:t>
            </w:r>
          </w:p>
        </w:tc>
        <w:tc>
          <w:tcPr>
            <w:tcW w:type="dxa" w:w="48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it is</w:t>
            </w:r>
          </w:p>
        </w:tc>
        <w:tc>
          <w:tcPr>
            <w:tcW w:type="dxa" w:w="26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Everyday analogy</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CDS</w:t>
            </w:r>
          </w:p>
        </w:tc>
        <w:tc>
          <w:tcPr>
            <w:tcW w:type="dxa" w:w="4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Domain-specific language (.cds files) to describe data models, services and annotations.</w:t>
            </w:r>
          </w:p>
        </w:tc>
        <w:tc>
          <w:tcPr>
            <w:tcW w:type="dxa" w:w="2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The architect's blueprint</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Runtime (@sap/cds)</w:t>
            </w:r>
          </w:p>
        </w:tc>
        <w:tc>
          <w:tcPr>
            <w:tcW w:type="dxa" w:w="4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Node.js library that reads the blueprint and serves OData/REST, talks to the DB, runs your handlers.</w:t>
            </w:r>
          </w:p>
        </w:tc>
        <w:tc>
          <w:tcPr>
            <w:tcW w:type="dxa" w:w="2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The construction crew</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cds-dk</w:t>
            </w:r>
          </w:p>
        </w:tc>
        <w:tc>
          <w:tcPr>
            <w:tcW w:type="dxa" w:w="4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Developer toolkit: </w:t>
            </w:r>
            <w:r>
              <w:rPr>
                <w:rFonts w:ascii="Consolas" w:cs="Consolas" w:eastAsia="Consolas" w:hAnsi="Consolas"/>
                <w:color w:val="9F1239"/>
                <w:sz w:val="18"/>
                <w:szCs w:val="18"/>
                <w:shd w:fill="F3F4F6" w:color="auto" w:val="clear"/>
              </w:rPr>
              <w:t xml:space="preserve">cds init</w:t>
            </w:r>
            <w:r>
              <w:rPr>
                <w:rFonts w:ascii="Calibri" w:cs="Calibri" w:eastAsia="Calibri" w:hAnsi="Calibri"/>
                <w:sz w:val="20"/>
                <w:szCs w:val="20"/>
              </w:rPr>
              <w:t xml:space="preserve">, </w:t>
            </w:r>
            <w:r>
              <w:rPr>
                <w:rFonts w:ascii="Consolas" w:cs="Consolas" w:eastAsia="Consolas" w:hAnsi="Consolas"/>
                <w:color w:val="9F1239"/>
                <w:sz w:val="18"/>
                <w:szCs w:val="18"/>
                <w:shd w:fill="F3F4F6" w:color="auto" w:val="clear"/>
              </w:rPr>
              <w:t xml:space="preserve">cds watch</w:t>
            </w:r>
            <w:r>
              <w:rPr>
                <w:rFonts w:ascii="Calibri" w:cs="Calibri" w:eastAsia="Calibri" w:hAnsi="Calibri"/>
                <w:sz w:val="20"/>
                <w:szCs w:val="20"/>
              </w:rPr>
              <w:t xml:space="preserve">, </w:t>
            </w:r>
            <w:r>
              <w:rPr>
                <w:rFonts w:ascii="Consolas" w:cs="Consolas" w:eastAsia="Consolas" w:hAnsi="Consolas"/>
                <w:color w:val="9F1239"/>
                <w:sz w:val="18"/>
                <w:szCs w:val="18"/>
                <w:shd w:fill="F3F4F6" w:color="auto" w:val="clear"/>
              </w:rPr>
              <w:t xml:space="preserve">cds add</w:t>
            </w:r>
            <w:r>
              <w:rPr>
                <w:rFonts w:ascii="Calibri" w:cs="Calibri" w:eastAsia="Calibri" w:hAnsi="Calibri"/>
                <w:sz w:val="20"/>
                <w:szCs w:val="20"/>
              </w:rPr>
              <w:t xml:space="preserve">, </w:t>
            </w:r>
            <w:r>
              <w:rPr>
                <w:rFonts w:ascii="Consolas" w:cs="Consolas" w:eastAsia="Consolas" w:hAnsi="Consolas"/>
                <w:color w:val="9F1239"/>
                <w:sz w:val="18"/>
                <w:szCs w:val="18"/>
                <w:shd w:fill="F3F4F6" w:color="auto" w:val="clear"/>
              </w:rPr>
              <w:t xml:space="preserve">cds deploy</w:t>
            </w:r>
            <w:r>
              <w:rPr>
                <w:rFonts w:ascii="Calibri" w:cs="Calibri" w:eastAsia="Calibri" w:hAnsi="Calibri"/>
                <w:sz w:val="20"/>
                <w:szCs w:val="20"/>
              </w:rPr>
              <w:t xml:space="preserve">.</w:t>
            </w:r>
          </w:p>
        </w:tc>
        <w:tc>
          <w:tcPr>
            <w:tcW w:type="dxa" w:w="2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Your power tools</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Database adapters</w:t>
            </w:r>
          </w:p>
        </w:tc>
        <w:tc>
          <w:tcPr>
            <w:tcW w:type="dxa" w:w="4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SQLite for local development, SAP HANA Cloud (or PostgreSQL) for production.</w:t>
            </w:r>
          </w:p>
        </w:tc>
        <w:tc>
          <w:tcPr>
            <w:tcW w:type="dxa" w:w="2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Test track vs real road</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Protocols</w:t>
            </w:r>
          </w:p>
        </w:tc>
        <w:tc>
          <w:tcPr>
            <w:tcW w:type="dxa" w:w="4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OData V4 (default), REST, GraphQL (plugin). One service definition, many protocols.</w:t>
            </w:r>
          </w:p>
        </w:tc>
        <w:tc>
          <w:tcPr>
            <w:tcW w:type="dxa" w:w="2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Same shop, several doors</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Plugins</w:t>
            </w:r>
          </w:p>
        </w:tc>
        <w:tc>
          <w:tcPr>
            <w:tcW w:type="dxa" w:w="4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Reusable add-ons such as audit logging and attachments (</w:t>
            </w:r>
            <w:r>
              <w:rPr>
                <w:rFonts w:ascii="Consolas" w:cs="Consolas" w:eastAsia="Consolas" w:hAnsi="Consolas"/>
                <w:color w:val="9F1239"/>
                <w:sz w:val="18"/>
                <w:szCs w:val="18"/>
                <w:shd w:fill="F3F4F6" w:color="auto" w:val="clear"/>
              </w:rPr>
              <w:t xml:space="preserve">@cap-js/...</w:t>
            </w:r>
            <w:r>
              <w:rPr>
                <w:rFonts w:ascii="Calibri" w:cs="Calibri" w:eastAsia="Calibri" w:hAnsi="Calibri"/>
                <w:sz w:val="20"/>
                <w:szCs w:val="20"/>
              </w:rPr>
              <w:t xml:space="preserve">).</w:t>
            </w:r>
          </w:p>
        </w:tc>
        <w:tc>
          <w:tcPr>
            <w:tcW w:type="dxa" w:w="2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Ready-made extensions</w:t>
            </w:r>
          </w:p>
        </w:tc>
      </w:tr>
    </w:tbl>
    <w:p>
      <w:pPr>
        <w:spacing w:after="120"/>
      </w:pPr>
    </w:p>
    <w:p>
      <w:pPr>
        <w:pStyle w:val="Heading2"/>
      </w:pPr>
      <w:r>
        <w:rPr>
          <w:rFonts w:ascii="Calibri" w:cs="Calibri" w:eastAsia="Calibri" w:hAnsi="Calibri"/>
        </w:rPr>
        <w:t xml:space="preserve">Story 0.2 - Install the local tool chain</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the CAP tools installed so I can create and run projects.</w:t>
      </w:r>
    </w:p>
    <w:p>
      <w:pPr>
        <w:pStyle w:val="Heading3"/>
      </w:pPr>
      <w:r>
        <w:rPr>
          <w:rFonts w:ascii="Calibri" w:cs="Calibri" w:eastAsia="Calibri" w:hAnsi="Calibri"/>
        </w:rPr>
        <w:t xml:space="preserve">Step by step</w:t>
      </w:r>
    </w:p>
    <w:p>
      <w:pPr>
        <w:pStyle w:val="ListParagraph"/>
        <w:keepNext/>
        <w:numPr>
          <w:ilvl w:val="0"/>
          <w:numId w:val="4"/>
        </w:numPr>
        <w:spacing w:after="60" w:before="40" w:line="270"/>
      </w:pPr>
      <w:r>
        <w:rPr>
          <w:rFonts w:ascii="Calibri" w:cs="Calibri" w:eastAsia="Calibri" w:hAnsi="Calibri"/>
        </w:rPr>
        <w:t xml:space="preserve">Install the current </w:t>
      </w:r>
      <w:r>
        <w:rPr>
          <w:rFonts w:ascii="Calibri" w:cs="Calibri" w:eastAsia="Calibri" w:hAnsi="Calibri"/>
          <w:b/>
          <w:bCs/>
        </w:rPr>
        <w:t xml:space="preserve">Node.js LTS</w:t>
      </w:r>
      <w:r>
        <w:rPr>
          <w:rFonts w:ascii="Calibri" w:cs="Calibri" w:eastAsia="Calibri" w:hAnsi="Calibri"/>
        </w:rPr>
        <w:t xml:space="preserve"> version from nodejs.org (check the CAP docs for supported versions). Verify: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node -v</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npm -v</w:t>
      </w:r>
    </w:p>
    <w:p>
      <w:pPr>
        <w:pStyle w:val="ListParagraph"/>
        <w:keepNext w:val="false"/>
        <w:numPr>
          <w:ilvl w:val="0"/>
          <w:numId w:val="4"/>
        </w:numPr>
        <w:spacing w:after="60" w:before="40" w:line="270"/>
      </w:pPr>
      <w:r>
        <w:rPr>
          <w:rFonts w:ascii="Calibri" w:cs="Calibri" w:eastAsia="Calibri" w:hAnsi="Calibri"/>
        </w:rPr>
        <w:t xml:space="preserve">Install </w:t>
      </w:r>
      <w:r>
        <w:rPr>
          <w:rFonts w:ascii="Calibri" w:cs="Calibri" w:eastAsia="Calibri" w:hAnsi="Calibri"/>
          <w:b/>
          <w:bCs/>
        </w:rPr>
        <w:t xml:space="preserve">Git</w:t>
      </w:r>
      <w:r>
        <w:rPr>
          <w:rFonts w:ascii="Calibri" w:cs="Calibri" w:eastAsia="Calibri" w:hAnsi="Calibri"/>
        </w:rPr>
        <w:t xml:space="preserve"> and </w:t>
      </w:r>
      <w:r>
        <w:rPr>
          <w:rFonts w:ascii="Calibri" w:cs="Calibri" w:eastAsia="Calibri" w:hAnsi="Calibri"/>
          <w:b/>
          <w:bCs/>
        </w:rPr>
        <w:t xml:space="preserve">Visual Studio Code</w:t>
      </w:r>
      <w:r>
        <w:rPr>
          <w:rFonts w:ascii="Calibri" w:cs="Calibri" w:eastAsia="Calibri" w:hAnsi="Calibri"/>
        </w:rPr>
        <w:t xml:space="preserve">. In VS Code install the extensions </w:t>
      </w:r>
      <w:r>
        <w:rPr>
          <w:rFonts w:ascii="Calibri" w:cs="Calibri" w:eastAsia="Calibri" w:hAnsi="Calibri"/>
          <w:b/>
          <w:bCs/>
        </w:rPr>
        <w:t xml:space="preserve">SAP CDS Language Support</w:t>
      </w:r>
      <w:r>
        <w:rPr>
          <w:rFonts w:ascii="Calibri" w:cs="Calibri" w:eastAsia="Calibri" w:hAnsi="Calibri"/>
        </w:rPr>
        <w:t xml:space="preserve"> and </w:t>
      </w:r>
      <w:r>
        <w:rPr>
          <w:rFonts w:ascii="Calibri" w:cs="Calibri" w:eastAsia="Calibri" w:hAnsi="Calibri"/>
          <w:b/>
          <w:bCs/>
        </w:rPr>
        <w:t xml:space="preserve">REST Client</w:t>
      </w:r>
      <w:r>
        <w:rPr>
          <w:rFonts w:ascii="Calibri" w:cs="Calibri" w:eastAsia="Calibri" w:hAnsi="Calibri"/>
        </w:rPr>
        <w:t xml:space="preserve"> (humao.rest-client).</w:t>
      </w:r>
    </w:p>
    <w:p>
      <w:pPr>
        <w:pStyle w:val="ListParagraph"/>
        <w:keepNext/>
        <w:numPr>
          <w:ilvl w:val="0"/>
          <w:numId w:val="4"/>
        </w:numPr>
        <w:spacing w:after="60" w:before="40" w:line="270"/>
      </w:pPr>
      <w:r>
        <w:rPr>
          <w:rFonts w:ascii="Calibri" w:cs="Calibri" w:eastAsia="Calibri" w:hAnsi="Calibri"/>
        </w:rPr>
        <w:t xml:space="preserve">Install the CDS toolkit globally: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npm install -g @sap/cds-dk</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cds -v</w:t>
      </w:r>
    </w:p>
    <w:p>
      <w:pPr>
        <w:pStyle w:val="ListParagraph"/>
        <w:keepNext w:val="false"/>
        <w:numPr>
          <w:ilvl w:val="0"/>
          <w:numId w:val="4"/>
        </w:numPr>
        <w:spacing w:after="60" w:before="40" w:line="270"/>
      </w:pPr>
      <w:r>
        <w:rPr>
          <w:rFonts w:ascii="Calibri" w:cs="Calibri" w:eastAsia="Calibri" w:hAnsi="Calibri"/>
        </w:rPr>
        <w:t xml:space="preserve">Optional but helpful: install </w:t>
      </w:r>
      <w:r>
        <w:rPr>
          <w:rFonts w:ascii="Calibri" w:cs="Calibri" w:eastAsia="Calibri" w:hAnsi="Calibri"/>
          <w:b/>
          <w:bCs/>
        </w:rPr>
        <w:t xml:space="preserve">SAP Business Application Studio</w:t>
      </w:r>
      <w:r>
        <w:rPr>
          <w:rFonts w:ascii="Calibri" w:cs="Calibri" w:eastAsia="Calibri" w:hAnsi="Calibri"/>
        </w:rPr>
        <w:t xml:space="preserve"> access from your BTP trial; it gives a ready browser IDE if your laptop is locked 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cds -v</w:t>
            </w:r>
            <w:r>
              <w:rPr>
                <w:rFonts w:ascii="Calibri" w:cs="Calibri" w:eastAsia="Calibri" w:hAnsi="Calibri"/>
                <w:sz w:val="21"/>
                <w:szCs w:val="21"/>
              </w:rPr>
              <w:t xml:space="preserve"> prints versions without errors.</w:t>
            </w:r>
          </w:p>
          <w:p>
            <w:pPr>
              <w:pStyle w:val="ListParagraph"/>
              <w:numPr>
                <w:ilvl w:val="0"/>
                <w:numId w:val="2"/>
              </w:numPr>
              <w:spacing w:after="40" w:line="260"/>
            </w:pPr>
            <w:r>
              <w:rPr>
                <w:rFonts w:ascii="Calibri" w:cs="Calibri" w:eastAsia="Calibri" w:hAnsi="Calibri"/>
                <w:sz w:val="21"/>
                <w:szCs w:val="21"/>
              </w:rPr>
              <w:t xml:space="preserve">VS Code highlights a file named </w:t>
            </w:r>
            <w:r>
              <w:rPr>
                <w:rFonts w:ascii="Consolas" w:cs="Consolas" w:eastAsia="Consolas" w:hAnsi="Consolas"/>
                <w:color w:val="9F1239"/>
                <w:sz w:val="19"/>
                <w:szCs w:val="19"/>
                <w:shd w:fill="F3F4F6" w:color="auto" w:val="clear"/>
              </w:rPr>
              <w:t xml:space="preserve">test.cds</w:t>
            </w:r>
            <w:r>
              <w:rPr>
                <w:rFonts w:ascii="Calibri" w:cs="Calibri" w:eastAsia="Calibri" w:hAnsi="Calibri"/>
                <w:sz w:val="21"/>
                <w:szCs w:val="21"/>
              </w:rPr>
              <w:t xml:space="preserve">.</w:t>
            </w:r>
          </w:p>
        </w:tc>
      </w:tr>
    </w:tbl>
    <w:p>
      <w:pPr>
        <w:spacing w:after="100"/>
      </w:pPr>
    </w:p>
    <w:p>
      <w:pPr>
        <w:pStyle w:val="Heading2"/>
      </w:pPr>
      <w:r>
        <w:rPr>
          <w:rFonts w:ascii="Calibri" w:cs="Calibri" w:eastAsia="Calibri" w:hAnsi="Calibri"/>
        </w:rPr>
        <w:t xml:space="preserve">Story 0.3 - Create your cloud accounts and CLI</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BTP account so I can deploy later.</w:t>
      </w:r>
    </w:p>
    <w:p>
      <w:pPr>
        <w:spacing w:after="120" w:line="276"/>
      </w:pPr>
      <w:r>
        <w:rPr>
          <w:rFonts w:ascii="Calibri" w:cs="Calibri" w:eastAsia="Calibri" w:hAnsi="Calibri"/>
          <w:b/>
          <w:bCs/>
        </w:rPr>
        <w:t xml:space="preserve">Why it matters:</w:t>
      </w:r>
      <w:r>
        <w:rPr>
          <w:rFonts w:ascii="Calibri" w:cs="Calibri" w:eastAsia="Calibri" w:hAnsi="Calibri"/>
        </w:rPr>
        <w:t xml:space="preserve"> You will not deploy until Milestone 7, but account creation and entitlements sometimes take time, so do it now.</w:t>
      </w:r>
    </w:p>
    <w:p>
      <w:pPr>
        <w:pStyle w:val="Heading3"/>
      </w:pPr>
      <w:r>
        <w:rPr>
          <w:rFonts w:ascii="Calibri" w:cs="Calibri" w:eastAsia="Calibri" w:hAnsi="Calibri"/>
        </w:rPr>
        <w:t xml:space="preserve">Step by step</w:t>
      </w:r>
    </w:p>
    <w:p>
      <w:pPr>
        <w:pStyle w:val="ListParagraph"/>
        <w:keepNext w:val="false"/>
        <w:numPr>
          <w:ilvl w:val="0"/>
          <w:numId w:val="5"/>
        </w:numPr>
        <w:spacing w:after="60" w:before="40" w:line="270"/>
      </w:pPr>
      <w:r>
        <w:rPr>
          <w:rFonts w:ascii="Calibri" w:cs="Calibri" w:eastAsia="Calibri" w:hAnsi="Calibri"/>
        </w:rPr>
        <w:t xml:space="preserve">Create an </w:t>
      </w:r>
      <w:r>
        <w:rPr>
          <w:rFonts w:ascii="Calibri" w:cs="Calibri" w:eastAsia="Calibri" w:hAnsi="Calibri"/>
          <w:b/>
          <w:bCs/>
        </w:rPr>
        <w:t xml:space="preserve">SAP BTP trial</w:t>
      </w:r>
      <w:r>
        <w:rPr>
          <w:rFonts w:ascii="Calibri" w:cs="Calibri" w:eastAsia="Calibri" w:hAnsi="Calibri"/>
        </w:rPr>
        <w:t xml:space="preserve"> (or free tier) account at account.hana.ondemand.com and enter the </w:t>
      </w:r>
      <w:r>
        <w:rPr>
          <w:rFonts w:ascii="Calibri" w:cs="Calibri" w:eastAsia="Calibri" w:hAnsi="Calibri"/>
          <w:b/>
          <w:bCs/>
        </w:rPr>
        <w:t xml:space="preserve">Cloud Foundry</w:t>
      </w:r>
      <w:r>
        <w:rPr>
          <w:rFonts w:ascii="Calibri" w:cs="Calibri" w:eastAsia="Calibri" w:hAnsi="Calibri"/>
        </w:rPr>
        <w:t xml:space="preserve"> environment (create a space named </w:t>
      </w:r>
      <w:r>
        <w:rPr>
          <w:rFonts w:ascii="Consolas" w:cs="Consolas" w:eastAsia="Consolas" w:hAnsi="Consolas"/>
          <w:color w:val="9F1239"/>
          <w:sz w:val="20"/>
          <w:szCs w:val="20"/>
          <w:shd w:fill="F3F4F6" w:color="auto" w:val="clear"/>
        </w:rPr>
        <w:t xml:space="preserve">dev</w:t>
      </w:r>
      <w:r>
        <w:rPr>
          <w:rFonts w:ascii="Calibri" w:cs="Calibri" w:eastAsia="Calibri" w:hAnsi="Calibri"/>
        </w:rPr>
        <w:t xml:space="preserve">).</w:t>
      </w:r>
    </w:p>
    <w:p>
      <w:pPr>
        <w:pStyle w:val="ListParagraph"/>
        <w:keepNext w:val="false"/>
        <w:numPr>
          <w:ilvl w:val="0"/>
          <w:numId w:val="5"/>
        </w:numPr>
        <w:spacing w:after="60" w:before="40" w:line="270"/>
      </w:pPr>
      <w:r>
        <w:rPr>
          <w:rFonts w:ascii="Calibri" w:cs="Calibri" w:eastAsia="Calibri" w:hAnsi="Calibri"/>
        </w:rPr>
        <w:t xml:space="preserve">In the BTP cockpit open </w:t>
      </w:r>
      <w:r>
        <w:rPr>
          <w:rFonts w:ascii="Calibri" w:cs="Calibri" w:eastAsia="Calibri" w:hAnsi="Calibri"/>
          <w:b/>
          <w:bCs/>
        </w:rPr>
        <w:t xml:space="preserve">Entitlements</w:t>
      </w:r>
      <w:r>
        <w:rPr>
          <w:rFonts w:ascii="Calibri" w:cs="Calibri" w:eastAsia="Calibri" w:hAnsi="Calibri"/>
        </w:rPr>
        <w:t xml:space="preserve"> of your subaccount and check that you can use: SAP HANA Cloud, SAP HANA Schemas and HDI Containers, Authorization and Trust Management (XSUAA), and later SAP Build Process Automation.</w:t>
      </w:r>
    </w:p>
    <w:p>
      <w:pPr>
        <w:pStyle w:val="ListParagraph"/>
        <w:keepNext/>
        <w:numPr>
          <w:ilvl w:val="0"/>
          <w:numId w:val="5"/>
        </w:numPr>
        <w:spacing w:after="60" w:before="40" w:line="270"/>
      </w:pPr>
      <w:r>
        <w:rPr>
          <w:rFonts w:ascii="Calibri" w:cs="Calibri" w:eastAsia="Calibri" w:hAnsi="Calibri"/>
        </w:rPr>
        <w:t xml:space="preserve">Install the Cloud Foundry CLI (v8 or later) and the MTA build tool and deploy plugin: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cf --version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npm install -g mbt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cf install-plugin multiapps</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cf install-plugin -r CF-Community "html5-plugin"   # optional</w:t>
      </w:r>
    </w:p>
    <w:p>
      <w:pPr>
        <w:pStyle w:val="ListParagraph"/>
        <w:keepNext/>
        <w:numPr>
          <w:ilvl w:val="0"/>
          <w:numId w:val="5"/>
        </w:numPr>
        <w:spacing w:after="60" w:before="40" w:line="270"/>
      </w:pPr>
      <w:r>
        <w:rPr>
          <w:rFonts w:ascii="Calibri" w:cs="Calibri" w:eastAsia="Calibri" w:hAnsi="Calibri"/>
        </w:rPr>
        <w:t xml:space="preserve">Log in to prove it works (use the API endpoint shown on your subaccount overview page):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cf login -a https://api.cf.&lt;region&gt;.hana.ondemand.com --sso</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cf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cf target</w:t>
            </w:r>
            <w:r>
              <w:rPr>
                <w:rFonts w:ascii="Calibri" w:cs="Calibri" w:eastAsia="Calibri" w:hAnsi="Calibri"/>
                <w:sz w:val="21"/>
                <w:szCs w:val="21"/>
              </w:rPr>
              <w:t xml:space="preserve"> shows your org and space.</w:t>
            </w:r>
          </w:p>
          <w:p>
            <w:pPr>
              <w:pStyle w:val="ListParagraph"/>
              <w:numPr>
                <w:ilvl w:val="0"/>
                <w:numId w:val="2"/>
              </w:numPr>
              <w:spacing w:after="40" w:line="260"/>
            </w:pPr>
            <w:r>
              <w:rPr>
                <w:rFonts w:ascii="Calibri" w:cs="Calibri" w:eastAsia="Calibri" w:hAnsi="Calibri"/>
                <w:sz w:val="21"/>
                <w:szCs w:val="21"/>
              </w:rPr>
              <w:t xml:space="preserve">You wrote down your subaccount region and API endpoint in the journal.</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What is the difference between a </w:t>
            </w:r>
            <w:r>
              <w:rPr>
                <w:rFonts w:ascii="Consolas" w:cs="Consolas" w:eastAsia="Consolas" w:hAnsi="Consolas"/>
                <w:color w:val="9F1239"/>
                <w:sz w:val="19"/>
                <w:szCs w:val="19"/>
                <w:shd w:fill="F3F4F6" w:color="auto" w:val="clear"/>
              </w:rPr>
              <w:t xml:space="preserve">.cds</w:t>
            </w:r>
            <w:r>
              <w:rPr>
                <w:rFonts w:ascii="Calibri" w:cs="Calibri" w:eastAsia="Calibri" w:hAnsi="Calibri"/>
                <w:sz w:val="21"/>
                <w:szCs w:val="21"/>
              </w:rPr>
              <w:t xml:space="preserve"> file and the CAP runtime?</w:t>
            </w:r>
          </w:p>
          <w:p>
            <w:pPr>
              <w:pStyle w:val="ListParagraph"/>
              <w:numPr>
                <w:ilvl w:val="0"/>
                <w:numId w:val="2"/>
              </w:numPr>
              <w:spacing w:after="40" w:line="260"/>
            </w:pPr>
            <w:r>
              <w:rPr>
                <w:rFonts w:ascii="Calibri" w:cs="Calibri" w:eastAsia="Calibri" w:hAnsi="Calibri"/>
                <w:sz w:val="21"/>
                <w:szCs w:val="21"/>
              </w:rPr>
              <w:t xml:space="preserve">Why do we use SQLite locally but HANA in the cloud?</w:t>
            </w:r>
          </w:p>
          <w:p>
            <w:pPr>
              <w:pStyle w:val="ListParagraph"/>
              <w:numPr>
                <w:ilvl w:val="0"/>
                <w:numId w:val="2"/>
              </w:numPr>
              <w:spacing w:after="40" w:line="260"/>
            </w:pPr>
            <w:r>
              <w:rPr>
                <w:rFonts w:ascii="Calibri" w:cs="Calibri" w:eastAsia="Calibri" w:hAnsi="Calibri"/>
                <w:sz w:val="21"/>
                <w:szCs w:val="21"/>
              </w:rPr>
              <w:t xml:space="preserve">What are </w:t>
            </w:r>
            <w:r>
              <w:rPr>
                <w:rFonts w:ascii="Consolas" w:cs="Consolas" w:eastAsia="Consolas" w:hAnsi="Consolas"/>
                <w:color w:val="9F1239"/>
                <w:sz w:val="19"/>
                <w:szCs w:val="19"/>
                <w:shd w:fill="F3F4F6" w:color="auto" w:val="clear"/>
              </w:rPr>
              <w:t xml:space="preserve">app/</w:t>
            </w:r>
            <w:r>
              <w:rPr>
                <w:rFonts w:ascii="Calibri" w:cs="Calibri" w:eastAsia="Calibri" w:hAnsi="Calibri"/>
                <w:sz w:val="21"/>
                <w:szCs w:val="21"/>
              </w:rPr>
              <w:t xml:space="preserve">, </w:t>
            </w:r>
            <w:r>
              <w:rPr>
                <w:rFonts w:ascii="Consolas" w:cs="Consolas" w:eastAsia="Consolas" w:hAnsi="Consolas"/>
                <w:color w:val="9F1239"/>
                <w:sz w:val="19"/>
                <w:szCs w:val="19"/>
                <w:shd w:fill="F3F4F6" w:color="auto" w:val="clear"/>
              </w:rPr>
              <w:t xml:space="preserve">srv/</w:t>
            </w:r>
            <w:r>
              <w:rPr>
                <w:rFonts w:ascii="Calibri" w:cs="Calibri" w:eastAsia="Calibri" w:hAnsi="Calibri"/>
                <w:sz w:val="21"/>
                <w:szCs w:val="21"/>
              </w:rPr>
              <w:t xml:space="preserve"> and </w:t>
            </w:r>
            <w:r>
              <w:rPr>
                <w:rFonts w:ascii="Consolas" w:cs="Consolas" w:eastAsia="Consolas" w:hAnsi="Consolas"/>
                <w:color w:val="9F1239"/>
                <w:sz w:val="19"/>
                <w:szCs w:val="19"/>
                <w:shd w:fill="F3F4F6" w:color="auto" w:val="clear"/>
              </w:rPr>
              <w:t xml:space="preserve">db/</w:t>
            </w:r>
            <w:r>
              <w:rPr>
                <w:rFonts w:ascii="Calibri" w:cs="Calibri" w:eastAsia="Calibri" w:hAnsi="Calibri"/>
                <w:sz w:val="21"/>
                <w:szCs w:val="21"/>
              </w:rPr>
              <w:t xml:space="preserve"> for?</w:t>
            </w:r>
          </w:p>
        </w:tc>
      </w:tr>
    </w:tbl>
    <w:p>
      <w:pPr>
        <w:spacing w:after="100"/>
      </w:pPr>
    </w:p>
    <w:p>
      <w:pPr>
        <w:pStyle w:val="Heading1"/>
        <w:pageBreakBefore/>
      </w:pPr>
      <w:r>
        <w:rPr>
          <w:rFonts w:ascii="Calibri" w:cs="Calibri" w:eastAsia="Calibri" w:hAnsi="Calibri"/>
        </w:rPr>
        <w:t xml:space="preserve">Milestone 1 - Hello CAP: Employee Directory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 read/write Employee Directory service with 5 sample employees, running locally on SQLite and testable with an .http file.</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Beginner / 4-6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cds init, entity, service, projection, CSV test data, OData URL options ($filter, $select, $orderby, $top), CRUD requests.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Create a CAP project from scratch and run it with </w:t>
            </w:r>
            <w:r>
              <w:rPr>
                <w:rFonts w:ascii="Consolas" w:cs="Consolas" w:eastAsia="Consolas" w:hAnsi="Consolas"/>
                <w:color w:val="9F1239"/>
                <w:sz w:val="19"/>
                <w:szCs w:val="19"/>
                <w:shd w:fill="F3F4F6" w:color="auto" w:val="clear"/>
              </w:rPr>
              <w:t xml:space="preserve">cds watch</w:t>
            </w:r>
            <w:r>
              <w:rPr>
                <w:rFonts w:ascii="Calibri" w:cs="Calibri" w:eastAsia="Calibri" w:hAnsi="Calibri"/>
                <w:sz w:val="21"/>
                <w:szCs w:val="21"/>
              </w:rPr>
              <w:t xml:space="preserve">.</w:t>
            </w:r>
          </w:p>
          <w:p>
            <w:pPr>
              <w:pStyle w:val="ListParagraph"/>
              <w:numPr>
                <w:ilvl w:val="0"/>
                <w:numId w:val="2"/>
              </w:numPr>
              <w:spacing w:after="40" w:line="260"/>
            </w:pPr>
            <w:r>
              <w:rPr>
                <w:rFonts w:ascii="Calibri" w:cs="Calibri" w:eastAsia="Calibri" w:hAnsi="Calibri"/>
                <w:sz w:val="21"/>
                <w:szCs w:val="21"/>
              </w:rPr>
              <w:t xml:space="preserve">Define an entity and expose it as an OData service.</w:t>
            </w:r>
          </w:p>
          <w:p>
            <w:pPr>
              <w:pStyle w:val="ListParagraph"/>
              <w:numPr>
                <w:ilvl w:val="0"/>
                <w:numId w:val="2"/>
              </w:numPr>
              <w:spacing w:after="40" w:line="260"/>
            </w:pPr>
            <w:r>
              <w:rPr>
                <w:rFonts w:ascii="Calibri" w:cs="Calibri" w:eastAsia="Calibri" w:hAnsi="Calibri"/>
                <w:sz w:val="21"/>
                <w:szCs w:val="21"/>
              </w:rPr>
              <w:t xml:space="preserve">Read, create, update and delete data with HTTP requests.</w:t>
            </w:r>
          </w:p>
          <w:p>
            <w:pPr>
              <w:pStyle w:val="ListParagraph"/>
              <w:numPr>
                <w:ilvl w:val="0"/>
                <w:numId w:val="2"/>
              </w:numPr>
              <w:spacing w:after="40" w:line="260"/>
            </w:pPr>
            <w:r>
              <w:rPr>
                <w:rFonts w:ascii="Calibri" w:cs="Calibri" w:eastAsia="Calibri" w:hAnsi="Calibri"/>
                <w:sz w:val="21"/>
                <w:szCs w:val="21"/>
              </w:rPr>
              <w:t xml:space="preserve">Read the generated </w:t>
            </w:r>
            <w:r>
              <w:rPr>
                <w:rFonts w:ascii="Consolas" w:cs="Consolas" w:eastAsia="Consolas" w:hAnsi="Consolas"/>
                <w:color w:val="9F1239"/>
                <w:sz w:val="19"/>
                <w:szCs w:val="19"/>
                <w:shd w:fill="F3F4F6" w:color="auto" w:val="clear"/>
              </w:rPr>
              <w:t xml:space="preserve">$metadata</w:t>
            </w:r>
            <w:r>
              <w:rPr>
                <w:rFonts w:ascii="Calibri" w:cs="Calibri" w:eastAsia="Calibri" w:hAnsi="Calibri"/>
                <w:sz w:val="21"/>
                <w:szCs w:val="21"/>
              </w:rPr>
              <w:t xml:space="preserve"> and the generated SQL.</w:t>
            </w:r>
          </w:p>
        </w:tc>
      </w:tr>
    </w:tbl>
    <w:p>
      <w:pPr>
        <w:spacing w:after="100"/>
      </w:pPr>
    </w:p>
    <w:p>
      <w:pPr>
        <w:pStyle w:val="Heading2"/>
      </w:pPr>
      <w:r>
        <w:rPr>
          <w:rFonts w:ascii="Calibri" w:cs="Calibri" w:eastAsia="Calibri" w:hAnsi="Calibri"/>
        </w:rPr>
        <w:t xml:space="preserve">Story 1.1 - Initialise the project</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fresh CAP project so I have a place for my code.</w:t>
      </w:r>
    </w:p>
    <w:p>
      <w:pPr>
        <w:pStyle w:val="Heading3"/>
      </w:pPr>
      <w:r>
        <w:rPr>
          <w:rFonts w:ascii="Calibri" w:cs="Calibri" w:eastAsia="Calibri" w:hAnsi="Calibri"/>
        </w:rPr>
        <w:t xml:space="preserve">Step by step</w:t>
      </w:r>
    </w:p>
    <w:p>
      <w:pPr>
        <w:pStyle w:val="ListParagraph"/>
        <w:keepNext/>
        <w:numPr>
          <w:ilvl w:val="0"/>
          <w:numId w:val="6"/>
        </w:numPr>
        <w:spacing w:after="60" w:before="40" w:line="270"/>
      </w:pPr>
      <w:r>
        <w:rPr>
          <w:rFonts w:ascii="Calibri" w:cs="Calibri" w:eastAsia="Calibri" w:hAnsi="Calibri"/>
        </w:rPr>
        <w:t xml:space="preserve">Create the project and open it: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cds init hr-hub</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cd hr-hub</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code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npm install</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git init &amp;&amp; git add . &amp;&amp; git commit -m "init"</w:t>
      </w:r>
    </w:p>
    <w:p>
      <w:pPr>
        <w:pStyle w:val="ListParagraph"/>
        <w:keepNext w:val="false"/>
        <w:numPr>
          <w:ilvl w:val="0"/>
          <w:numId w:val="6"/>
        </w:numPr>
        <w:spacing w:after="60" w:before="40" w:line="270"/>
      </w:pPr>
      <w:r>
        <w:rPr>
          <w:rFonts w:ascii="Calibri" w:cs="Calibri" w:eastAsia="Calibri" w:hAnsi="Calibri"/>
        </w:rPr>
        <w:t xml:space="preserve">Look at the generated files. Open </w:t>
      </w:r>
      <w:r>
        <w:rPr>
          <w:rFonts w:ascii="Consolas" w:cs="Consolas" w:eastAsia="Consolas" w:hAnsi="Consolas"/>
          <w:color w:val="9F1239"/>
          <w:sz w:val="20"/>
          <w:szCs w:val="20"/>
          <w:shd w:fill="F3F4F6" w:color="auto" w:val="clear"/>
        </w:rPr>
        <w:t xml:space="preserve">package.json</w:t>
      </w:r>
      <w:r>
        <w:rPr>
          <w:rFonts w:ascii="Calibri" w:cs="Calibri" w:eastAsia="Calibri" w:hAnsi="Calibri"/>
        </w:rPr>
        <w:t xml:space="preserve"> and find the scripts (</w:t>
      </w:r>
      <w:r>
        <w:rPr>
          <w:rFonts w:ascii="Consolas" w:cs="Consolas" w:eastAsia="Consolas" w:hAnsi="Consolas"/>
          <w:color w:val="9F1239"/>
          <w:sz w:val="20"/>
          <w:szCs w:val="20"/>
          <w:shd w:fill="F3F4F6" w:color="auto" w:val="clear"/>
        </w:rPr>
        <w:t xml:space="preserve">start</w:t>
      </w:r>
      <w:r>
        <w:rPr>
          <w:rFonts w:ascii="Calibri" w:cs="Calibri" w:eastAsia="Calibri" w:hAnsi="Calibri"/>
        </w:rPr>
        <w:t xml:space="preserve">) and the dependency </w:t>
      </w:r>
      <w:r>
        <w:rPr>
          <w:rFonts w:ascii="Consolas" w:cs="Consolas" w:eastAsia="Consolas" w:hAnsi="Consolas"/>
          <w:color w:val="9F1239"/>
          <w:sz w:val="20"/>
          <w:szCs w:val="20"/>
          <w:shd w:fill="F3F4F6" w:color="auto" w:val="clear"/>
        </w:rPr>
        <w:t xml:space="preserve">@sap/cds</w:t>
      </w:r>
      <w:r>
        <w:rPr>
          <w:rFonts w:ascii="Calibri" w:cs="Calibri" w:eastAsia="Calibri" w:hAnsi="Calibri"/>
        </w:rPr>
        <w:t xml:space="preserve">.</w:t>
      </w:r>
    </w:p>
    <w:p>
      <w:pPr>
        <w:pStyle w:val="ListParagraph"/>
        <w:keepNext w:val="false"/>
        <w:numPr>
          <w:ilvl w:val="0"/>
          <w:numId w:val="6"/>
        </w:numPr>
        <w:spacing w:after="60" w:before="40" w:line="270"/>
      </w:pPr>
      <w:r>
        <w:rPr>
          <w:rFonts w:ascii="Calibri" w:cs="Calibri" w:eastAsia="Calibri" w:hAnsi="Calibri"/>
        </w:rPr>
        <w:t xml:space="preserve">Notice the empty folders: </w:t>
      </w:r>
      <w:r>
        <w:rPr>
          <w:rFonts w:ascii="Consolas" w:cs="Consolas" w:eastAsia="Consolas" w:hAnsi="Consolas"/>
          <w:color w:val="9F1239"/>
          <w:sz w:val="20"/>
          <w:szCs w:val="20"/>
          <w:shd w:fill="F3F4F6" w:color="auto" w:val="clear"/>
        </w:rPr>
        <w:t xml:space="preserve">app/</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srv/</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db/</w:t>
      </w:r>
      <w:r>
        <w:rPr>
          <w:rFonts w:ascii="Calibri" w:cs="Calibri" w:eastAsia="Calibri" w:hAnsi="Calibri"/>
        </w:rPr>
        <w:t xml:space="preserve">. They are where all further work lives.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project opens in VS Code and </w:t>
            </w:r>
            <w:r>
              <w:rPr>
                <w:rFonts w:ascii="Consolas" w:cs="Consolas" w:eastAsia="Consolas" w:hAnsi="Consolas"/>
                <w:color w:val="9F1239"/>
                <w:sz w:val="19"/>
                <w:szCs w:val="19"/>
                <w:shd w:fill="F3F4F6" w:color="auto" w:val="clear"/>
              </w:rPr>
              <w:t xml:space="preserve">npm install</w:t>
            </w:r>
            <w:r>
              <w:rPr>
                <w:rFonts w:ascii="Calibri" w:cs="Calibri" w:eastAsia="Calibri" w:hAnsi="Calibri"/>
                <w:sz w:val="21"/>
                <w:szCs w:val="21"/>
              </w:rPr>
              <w:t xml:space="preserve"> finished without errors.</w:t>
            </w:r>
          </w:p>
        </w:tc>
      </w:tr>
    </w:tbl>
    <w:p>
      <w:pPr>
        <w:spacing w:after="100"/>
      </w:pPr>
    </w:p>
    <w:p>
      <w:pPr>
        <w:pStyle w:val="Heading2"/>
      </w:pPr>
      <w:r>
        <w:rPr>
          <w:rFonts w:ascii="Calibri" w:cs="Calibri" w:eastAsia="Calibri" w:hAnsi="Calibri"/>
        </w:rPr>
        <w:t xml:space="preserve">Story 1.2 - Model your first entity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an Employees entity so data has a shape.</w:t>
      </w:r>
    </w:p>
    <w:p>
      <w:pPr>
        <w:spacing w:after="120" w:line="276"/>
      </w:pPr>
      <w:r>
        <w:rPr>
          <w:rFonts w:ascii="Calibri" w:cs="Calibri" w:eastAsia="Calibri" w:hAnsi="Calibri"/>
          <w:b/>
          <w:bCs/>
        </w:rPr>
        <w:t xml:space="preserve">Why it matters:</w:t>
      </w:r>
      <w:r>
        <w:rPr>
          <w:rFonts w:ascii="Calibri" w:cs="Calibri" w:eastAsia="Calibri" w:hAnsi="Calibri"/>
        </w:rPr>
        <w:t xml:space="preserve"> In CAP you describe data once in CDS. The database tables, the API and the validations are derived from it.</w:t>
      </w:r>
    </w:p>
    <w:p>
      <w:pPr>
        <w:pStyle w:val="Heading3"/>
      </w:pPr>
      <w:r>
        <w:rPr>
          <w:rFonts w:ascii="Calibri" w:cs="Calibri" w:eastAsia="Calibri" w:hAnsi="Calibri"/>
        </w:rPr>
        <w:t xml:space="preserve">Step by step</w:t>
      </w:r>
    </w:p>
    <w:p>
      <w:pPr>
        <w:pStyle w:val="ListParagraph"/>
        <w:keepNext/>
        <w:numPr>
          <w:ilvl w:val="0"/>
          <w:numId w:val="7"/>
        </w:numPr>
        <w:spacing w:after="60" w:before="40" w:line="270"/>
      </w:pPr>
      <w:r>
        <w:rPr>
          <w:rFonts w:ascii="Calibri" w:cs="Calibri" w:eastAsia="Calibri" w:hAnsi="Calibri"/>
        </w:rPr>
        <w:t xml:space="preserve">Create the model file:</w:t>
      </w:r>
    </w:p>
    <w:p>
      <w:pPr>
        <w:keepNext/>
        <w:shd w:fill="DCE6F2" w:color="auto" w:val="clear"/>
        <w:spacing w:after="0" w:before="80"/>
        <w:ind w:left="360"/>
      </w:pPr>
      <w:r>
        <w:rPr>
          <w:rFonts w:ascii="Consolas" w:cs="Consolas" w:eastAsia="Consolas" w:hAnsi="Consolas"/>
          <w:b/>
          <w:bCs/>
          <w:color w:val="1A2B4A"/>
          <w:sz w:val="17"/>
          <w:szCs w:val="17"/>
        </w:rPr>
        <w:t xml:space="preserve"> db/schema.cds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namespace 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entity Employees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key ID    : UUID;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firstName : String(60);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lastName  : String(60);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email     : String(120);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salary    : Decimal(12,2);</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numPr>
          <w:ilvl w:val="0"/>
          <w:numId w:val="7"/>
        </w:numPr>
        <w:spacing w:after="60" w:before="40" w:line="270"/>
      </w:pPr>
      <w:r>
        <w:rPr>
          <w:rFonts w:ascii="Calibri" w:cs="Calibri" w:eastAsia="Calibri" w:hAnsi="Calibri"/>
        </w:rPr>
        <w:t xml:space="preserve">Peek at what CAP generates for a database (no DB needed):</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cds compile db/schema.cds --to sql</w:t>
      </w:r>
    </w:p>
    <w:p>
      <w:pPr>
        <w:pStyle w:val="ListParagraph"/>
        <w:keepNext w:val="false"/>
        <w:numPr>
          <w:ilvl w:val="0"/>
          <w:numId w:val="7"/>
        </w:numPr>
        <w:spacing w:after="60" w:before="40" w:line="270"/>
      </w:pPr>
      <w:r>
        <w:rPr>
          <w:rFonts w:ascii="Calibri" w:cs="Calibri" w:eastAsia="Calibri" w:hAnsi="Calibri"/>
        </w:rPr>
        <w:t xml:space="preserve">Read the output: a </w:t>
      </w:r>
      <w:r>
        <w:rPr>
          <w:rFonts w:ascii="Consolas" w:cs="Consolas" w:eastAsia="Consolas" w:hAnsi="Consolas"/>
          <w:color w:val="9F1239"/>
          <w:sz w:val="20"/>
          <w:szCs w:val="20"/>
          <w:shd w:fill="F3F4F6" w:color="auto" w:val="clear"/>
        </w:rPr>
        <w:t xml:space="preserve">CREATE TABLE hr_Employees</w:t>
      </w:r>
      <w:r>
        <w:rPr>
          <w:rFonts w:ascii="Calibri" w:cs="Calibri" w:eastAsia="Calibri" w:hAnsi="Calibri"/>
        </w:rPr>
        <w:t xml:space="preserve"> statement. Notice </w:t>
      </w:r>
      <w:r>
        <w:rPr>
          <w:rFonts w:ascii="Consolas" w:cs="Consolas" w:eastAsia="Consolas" w:hAnsi="Consolas"/>
          <w:color w:val="9F1239"/>
          <w:sz w:val="20"/>
          <w:szCs w:val="20"/>
          <w:shd w:fill="F3F4F6" w:color="auto" w:val="clear"/>
        </w:rPr>
        <w:t xml:space="preserve">namespace hr</w:t>
      </w:r>
      <w:r>
        <w:rPr>
          <w:rFonts w:ascii="Calibri" w:cs="Calibri" w:eastAsia="Calibri" w:hAnsi="Calibri"/>
        </w:rPr>
        <w:t xml:space="preserve"> + entity </w:t>
      </w:r>
      <w:r>
        <w:rPr>
          <w:rFonts w:ascii="Consolas" w:cs="Consolas" w:eastAsia="Consolas" w:hAnsi="Consolas"/>
          <w:color w:val="9F1239"/>
          <w:sz w:val="20"/>
          <w:szCs w:val="20"/>
          <w:shd w:fill="F3F4F6" w:color="auto" w:val="clear"/>
        </w:rPr>
        <w:t xml:space="preserve">Employees</w:t>
      </w:r>
      <w:r>
        <w:rPr>
          <w:rFonts w:ascii="Calibri" w:cs="Calibri" w:eastAsia="Calibri" w:hAnsi="Calibri"/>
        </w:rPr>
        <w:t xml:space="preserve"> became </w:t>
      </w:r>
      <w:r>
        <w:rPr>
          <w:rFonts w:ascii="Consolas" w:cs="Consolas" w:eastAsia="Consolas" w:hAnsi="Consolas"/>
          <w:color w:val="9F1239"/>
          <w:sz w:val="20"/>
          <w:szCs w:val="20"/>
          <w:shd w:fill="F3F4F6" w:color="auto" w:val="clear"/>
        </w:rPr>
        <w:t xml:space="preserve">hr_Employees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Tip</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UUID</w:t>
            </w:r>
            <w:r>
              <w:rPr>
                <w:rFonts w:ascii="Calibri" w:cs="Calibri" w:eastAsia="Calibri" w:hAnsi="Calibri"/>
                <w:sz w:val="21"/>
                <w:szCs w:val="21"/>
              </w:rPr>
              <w:t xml:space="preserve"> keys are generated by CAP when you do not provide one. You rarely need auto-increment numbers in CAP.</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cds compile</w:t>
            </w:r>
            <w:r>
              <w:rPr>
                <w:rFonts w:ascii="Calibri" w:cs="Calibri" w:eastAsia="Calibri" w:hAnsi="Calibri"/>
                <w:sz w:val="21"/>
                <w:szCs w:val="21"/>
              </w:rPr>
              <w:t xml:space="preserve"> prints SQL containing all five columns.</w:t>
            </w:r>
          </w:p>
        </w:tc>
      </w:tr>
    </w:tbl>
    <w:p>
      <w:pPr>
        <w:spacing w:after="100"/>
      </w:pPr>
    </w:p>
    <w:p>
      <w:pPr>
        <w:pStyle w:val="Heading2"/>
      </w:pPr>
      <w:r>
        <w:rPr>
          <w:rFonts w:ascii="Calibri" w:cs="Calibri" w:eastAsia="Calibri" w:hAnsi="Calibri"/>
        </w:rPr>
        <w:t xml:space="preserve">Story 1.3 - Expose the entity as a service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API consumer, I want an OData endpoint to read employees.</w:t>
      </w:r>
    </w:p>
    <w:p>
      <w:pPr>
        <w:pStyle w:val="Heading3"/>
      </w:pPr>
      <w:r>
        <w:rPr>
          <w:rFonts w:ascii="Calibri" w:cs="Calibri" w:eastAsia="Calibri" w:hAnsi="Calibri"/>
        </w:rPr>
        <w:t xml:space="preserve">Step by step</w:t>
      </w:r>
    </w:p>
    <w:p>
      <w:pPr>
        <w:pStyle w:val="ListParagraph"/>
        <w:keepNext/>
        <w:numPr>
          <w:ilvl w:val="0"/>
          <w:numId w:val="8"/>
        </w:numPr>
        <w:spacing w:after="60" w:before="40" w:line="270"/>
      </w:pPr>
      <w:r>
        <w:rPr>
          <w:rFonts w:ascii="Calibri" w:cs="Calibri" w:eastAsia="Calibri" w:hAnsi="Calibri"/>
        </w:rPr>
        <w:t xml:space="preserve">Create the service. A service is a *projection* (a view) on the model; consumers never see the raw tables.</w:t>
      </w:r>
    </w:p>
    <w:p>
      <w:pPr>
        <w:keepNext/>
        <w:shd w:fill="DCE6F2" w:color="auto" w:val="clear"/>
        <w:spacing w:after="0" w:before="80"/>
        <w:ind w:left="360"/>
      </w:pPr>
      <w:r>
        <w:rPr>
          <w:rFonts w:ascii="Consolas" w:cs="Consolas" w:eastAsia="Consolas" w:hAnsi="Consolas"/>
          <w:b/>
          <w:bCs/>
          <w:color w:val="1A2B4A"/>
          <w:sz w:val="17"/>
          <w:szCs w:val="17"/>
        </w:rPr>
        <w:t xml:space="preserve"> srv/hr-service.cds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using { hr } from '../db/schema';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@path: 'hr'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service HRService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entity Employees as projection on hr.Employees;</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numPr>
          <w:ilvl w:val="0"/>
          <w:numId w:val="8"/>
        </w:numPr>
        <w:spacing w:after="60" w:before="40" w:line="270"/>
      </w:pPr>
      <w:r>
        <w:rPr>
          <w:rFonts w:ascii="Calibri" w:cs="Calibri" w:eastAsia="Calibri" w:hAnsi="Calibri"/>
        </w:rPr>
        <w:t xml:space="preserve">Start the dev server. It restarts automatically on every file save: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cds watch</w:t>
      </w:r>
    </w:p>
    <w:p>
      <w:pPr>
        <w:pStyle w:val="ListParagraph"/>
        <w:keepNext w:val="false"/>
        <w:numPr>
          <w:ilvl w:val="0"/>
          <w:numId w:val="8"/>
        </w:numPr>
        <w:spacing w:after="60" w:before="40" w:line="270"/>
      </w:pPr>
      <w:r>
        <w:rPr>
          <w:rFonts w:ascii="Calibri" w:cs="Calibri" w:eastAsia="Calibri" w:hAnsi="Calibri"/>
        </w:rPr>
        <w:t xml:space="preserve">Open </w:t>
      </w:r>
      <w:r>
        <w:rPr>
          <w:rFonts w:ascii="Consolas" w:cs="Consolas" w:eastAsia="Consolas" w:hAnsi="Consolas"/>
          <w:color w:val="9F1239"/>
          <w:sz w:val="20"/>
          <w:szCs w:val="20"/>
          <w:shd w:fill="F3F4F6" w:color="auto" w:val="clear"/>
        </w:rPr>
        <w:t xml:space="preserve">http://localhost:4004</w:t>
      </w:r>
      <w:r>
        <w:rPr>
          <w:rFonts w:ascii="Calibri" w:cs="Calibri" w:eastAsia="Calibri" w:hAnsi="Calibri"/>
        </w:rPr>
        <w:t xml:space="preserve">. Click </w:t>
      </w:r>
      <w:r>
        <w:rPr>
          <w:rFonts w:ascii="Calibri" w:cs="Calibri" w:eastAsia="Calibri" w:hAnsi="Calibri"/>
          <w:b/>
          <w:bCs/>
        </w:rPr>
        <w:t xml:space="preserve">Employees</w:t>
      </w:r>
      <w:r>
        <w:rPr>
          <w:rFonts w:ascii="Calibri" w:cs="Calibri" w:eastAsia="Calibri" w:hAnsi="Calibri"/>
        </w:rPr>
        <w:t xml:space="preserve"> and </w:t>
      </w:r>
      <w:r>
        <w:rPr>
          <w:rFonts w:ascii="Calibri" w:cs="Calibri" w:eastAsia="Calibri" w:hAnsi="Calibri"/>
          <w:b/>
          <w:bCs/>
        </w:rPr>
        <w:t xml:space="preserve">$metadata</w:t>
      </w:r>
      <w:r>
        <w:rPr>
          <w:rFonts w:ascii="Calibri" w:cs="Calibri" w:eastAsia="Calibri" w:hAnsi="Calibri"/>
        </w:rPr>
        <w:t xml:space="preserve">. The metadata is the machine-readable description of your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welcome page lists </w:t>
            </w:r>
            <w:r>
              <w:rPr>
                <w:rFonts w:ascii="Consolas" w:cs="Consolas" w:eastAsia="Consolas" w:hAnsi="Consolas"/>
                <w:color w:val="9F1239"/>
                <w:sz w:val="19"/>
                <w:szCs w:val="19"/>
                <w:shd w:fill="F3F4F6" w:color="auto" w:val="clear"/>
              </w:rPr>
              <w:t xml:space="preserve">HRService</w:t>
            </w:r>
            <w:r>
              <w:rPr>
                <w:rFonts w:ascii="Calibri" w:cs="Calibri" w:eastAsia="Calibri" w:hAnsi="Calibri"/>
                <w:sz w:val="21"/>
                <w:szCs w:val="21"/>
              </w:rPr>
              <w:t xml:space="preserve"> with the path </w:t>
            </w:r>
            <w:r>
              <w:rPr>
                <w:rFonts w:ascii="Consolas" w:cs="Consolas" w:eastAsia="Consolas" w:hAnsi="Consolas"/>
                <w:color w:val="9F1239"/>
                <w:sz w:val="19"/>
                <w:szCs w:val="19"/>
                <w:shd w:fill="F3F4F6" w:color="auto" w:val="clear"/>
              </w:rPr>
              <w:t xml:space="preserve">/odata/v4/hr</w:t>
            </w:r>
            <w:r>
              <w:rPr>
                <w:rFonts w:ascii="Calibri" w:cs="Calibri" w:eastAsia="Calibri" w:hAnsi="Calibri"/>
                <w:sz w:val="21"/>
                <w:szCs w:val="21"/>
              </w:rPr>
              <w:t xml:space="preserve">.</w:t>
            </w:r>
          </w:p>
          <w:p>
            <w:pPr>
              <w:pStyle w:val="ListParagraph"/>
              <w:numPr>
                <w:ilvl w:val="0"/>
                <w:numId w:val="2"/>
              </w:numPr>
              <w:spacing w:after="40" w:line="260"/>
            </w:pPr>
            <w:r>
              <w:rPr>
                <w:rFonts w:ascii="Calibri" w:cs="Calibri" w:eastAsia="Calibri" w:hAnsi="Calibri"/>
                <w:sz w:val="21"/>
                <w:szCs w:val="21"/>
              </w:rPr>
              <w:t xml:space="preserve">You can explain why we expose a projection instead of the table directly.</w:t>
            </w:r>
          </w:p>
        </w:tc>
      </w:tr>
    </w:tbl>
    <w:p>
      <w:pPr>
        <w:spacing w:after="100"/>
      </w:pPr>
    </w:p>
    <w:p>
      <w:pPr>
        <w:pStyle w:val="Heading2"/>
      </w:pPr>
      <w:r>
        <w:rPr>
          <w:rFonts w:ascii="Calibri" w:cs="Calibri" w:eastAsia="Calibri" w:hAnsi="Calibri"/>
        </w:rPr>
        <w:t xml:space="preserve">Story 1.4 - Add test data with CSV</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sample employees loaded automatically.</w:t>
      </w:r>
    </w:p>
    <w:p>
      <w:pPr>
        <w:pStyle w:val="Heading3"/>
      </w:pPr>
      <w:r>
        <w:rPr>
          <w:rFonts w:ascii="Calibri" w:cs="Calibri" w:eastAsia="Calibri" w:hAnsi="Calibri"/>
        </w:rPr>
        <w:t xml:space="preserve">Step by step</w:t>
      </w:r>
    </w:p>
    <w:p>
      <w:pPr>
        <w:pStyle w:val="ListParagraph"/>
        <w:keepNext/>
        <w:numPr>
          <w:ilvl w:val="0"/>
          <w:numId w:val="9"/>
        </w:numPr>
        <w:spacing w:after="60" w:before="40" w:line="270"/>
      </w:pPr>
      <w:r>
        <w:rPr>
          <w:rFonts w:ascii="Calibri" w:cs="Calibri" w:eastAsia="Calibri" w:hAnsi="Calibri"/>
        </w:rPr>
        <w:t xml:space="preserve">File name rule: </w:t>
      </w:r>
      <w:r>
        <w:rPr>
          <w:rFonts w:ascii="Consolas" w:cs="Consolas" w:eastAsia="Consolas" w:hAnsi="Consolas"/>
          <w:color w:val="9F1239"/>
          <w:sz w:val="20"/>
          <w:szCs w:val="20"/>
          <w:shd w:fill="F3F4F6" w:color="auto" w:val="clear"/>
        </w:rPr>
        <w:t xml:space="preserve">&lt;namespace&gt;-&lt;Entity&gt;.csv</w:t>
      </w:r>
      <w:r>
        <w:rPr>
          <w:rFonts w:ascii="Calibri" w:cs="Calibri" w:eastAsia="Calibri" w:hAnsi="Calibri"/>
        </w:rPr>
        <w:t xml:space="preserve">. The first line contains the column names.</w:t>
      </w:r>
    </w:p>
    <w:p>
      <w:pPr>
        <w:keepNext/>
        <w:shd w:fill="DCE6F2" w:color="auto" w:val="clear"/>
        <w:spacing w:after="0" w:before="80"/>
        <w:ind w:left="360"/>
      </w:pPr>
      <w:r>
        <w:rPr>
          <w:rFonts w:ascii="Consolas" w:cs="Consolas" w:eastAsia="Consolas" w:hAnsi="Consolas"/>
          <w:b/>
          <w:bCs/>
          <w:color w:val="1A2B4A"/>
          <w:sz w:val="17"/>
          <w:szCs w:val="17"/>
        </w:rPr>
        <w:t xml:space="preserve"> db/data/hr-Employees.csv</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ID,firstName,lastName,email,salary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11111111-1111-1111-1111-111111111111,Asha,Rao,asha.rao@example.com,6500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22222222-2222-2222-2222-222222222222,Vikram,Nair,vikram.nair@example.com,4800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33333333-3333-3333-3333-333333333333,Meera,Das,meera.das@example.com,9200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44444444-4444-4444-4444-444444444444,Arjun,Sen,arjun.sen@example.com,3900</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55555555-5555-5555-5555-555555555555,Priya,Gogoi,priya.gogoi@example.com,7100</w:t>
      </w:r>
    </w:p>
    <w:p>
      <w:pPr>
        <w:pStyle w:val="ListParagraph"/>
        <w:keepNext w:val="false"/>
        <w:numPr>
          <w:ilvl w:val="0"/>
          <w:numId w:val="9"/>
        </w:numPr>
        <w:spacing w:after="60" w:before="40" w:line="270"/>
      </w:pPr>
      <w:r>
        <w:rPr>
          <w:rFonts w:ascii="Calibri" w:cs="Calibri" w:eastAsia="Calibri" w:hAnsi="Calibri"/>
        </w:rPr>
        <w:t xml:space="preserve">Save the file. </w:t>
      </w:r>
      <w:r>
        <w:rPr>
          <w:rFonts w:ascii="Consolas" w:cs="Consolas" w:eastAsia="Consolas" w:hAnsi="Consolas"/>
          <w:color w:val="9F1239"/>
          <w:sz w:val="20"/>
          <w:szCs w:val="20"/>
          <w:shd w:fill="F3F4F6" w:color="auto" w:val="clear"/>
        </w:rPr>
        <w:t xml:space="preserve">cds watch</w:t>
      </w:r>
      <w:r>
        <w:rPr>
          <w:rFonts w:ascii="Calibri" w:cs="Calibri" w:eastAsia="Calibri" w:hAnsi="Calibri"/>
        </w:rPr>
        <w:t xml:space="preserve"> redeploys the in-memory SQLite database. In the terminal look for the line saying the CSV was loaded.</w:t>
      </w:r>
    </w:p>
    <w:p>
      <w:pPr>
        <w:pStyle w:val="ListParagraph"/>
        <w:keepNext w:val="false"/>
        <w:numPr>
          <w:ilvl w:val="0"/>
          <w:numId w:val="9"/>
        </w:numPr>
        <w:spacing w:after="60" w:before="40" w:line="270"/>
      </w:pPr>
      <w:r>
        <w:rPr>
          <w:rFonts w:ascii="Calibri" w:cs="Calibri" w:eastAsia="Calibri" w:hAnsi="Calibri"/>
        </w:rPr>
        <w:t xml:space="preserve">Open </w:t>
      </w:r>
      <w:r>
        <w:rPr>
          <w:rFonts w:ascii="Consolas" w:cs="Consolas" w:eastAsia="Consolas" w:hAnsi="Consolas"/>
          <w:color w:val="9F1239"/>
          <w:sz w:val="20"/>
          <w:szCs w:val="20"/>
          <w:shd w:fill="F3F4F6" w:color="auto" w:val="clear"/>
        </w:rPr>
        <w:t xml:space="preserve">http://localhost:4004/odata/v4/hr/Employees</w:t>
      </w:r>
      <w:r>
        <w:rPr>
          <w:rFonts w:ascii="Calibri" w:cs="Calibri" w:eastAsia="Calibri" w:hAnsi="Calibri"/>
        </w:rPr>
        <w:t xml:space="preserve"> and confirm five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E37400" w:sz="24"/>
              <w:bottom w:val="single" w:color="FFFFFF" w:sz="4"/>
              <w:right w:val="single" w:color="FFFFFF" w:sz="4"/>
            </w:tcBorders>
            <w:shd w:fill="FEF3E2"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Watch out</w:t>
            </w:r>
          </w:p>
          <w:p>
            <w:pPr>
              <w:pStyle w:val="ListParagraph"/>
              <w:numPr>
                <w:ilvl w:val="0"/>
                <w:numId w:val="2"/>
              </w:numPr>
              <w:spacing w:after="40" w:line="260"/>
            </w:pPr>
            <w:r>
              <w:rPr>
                <w:rFonts w:ascii="Calibri" w:cs="Calibri" w:eastAsia="Calibri" w:hAnsi="Calibri"/>
                <w:sz w:val="21"/>
                <w:szCs w:val="21"/>
              </w:rPr>
              <w:t xml:space="preserve">The data is in memory and is reset at every restart. That is on purpose for development. A file database comes from </w:t>
            </w:r>
            <w:r>
              <w:rPr>
                <w:rFonts w:ascii="Consolas" w:cs="Consolas" w:eastAsia="Consolas" w:hAnsi="Consolas"/>
                <w:color w:val="9F1239"/>
                <w:sz w:val="19"/>
                <w:szCs w:val="19"/>
                <w:shd w:fill="F3F4F6" w:color="auto" w:val="clear"/>
              </w:rPr>
              <w:t xml:space="preserve">cds deploy --to sqlite:db.sqlite</w:t>
            </w:r>
            <w:r>
              <w:rPr>
                <w:rFonts w:ascii="Calibri" w:cs="Calibri" w:eastAsia="Calibri" w:hAnsi="Calibri"/>
                <w:sz w:val="21"/>
                <w:szCs w:val="21"/>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Five employees are returned by the service.</w:t>
            </w:r>
          </w:p>
        </w:tc>
      </w:tr>
    </w:tbl>
    <w:p>
      <w:pPr>
        <w:spacing w:after="100"/>
      </w:pPr>
    </w:p>
    <w:p>
      <w:pPr>
        <w:pStyle w:val="Heading2"/>
      </w:pPr>
      <w:r>
        <w:rPr>
          <w:rFonts w:ascii="Calibri" w:cs="Calibri" w:eastAsia="Calibri" w:hAnsi="Calibri"/>
        </w:rPr>
        <w:t xml:space="preserve">Story 1.5 - Talk to the API with HTTP requests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repeatable file of requests so I can test quickly.</w:t>
      </w:r>
    </w:p>
    <w:p>
      <w:pPr>
        <w:spacing w:after="120" w:line="276"/>
      </w:pPr>
      <w:r>
        <w:rPr>
          <w:rFonts w:ascii="Calibri" w:cs="Calibri" w:eastAsia="Calibri" w:hAnsi="Calibri"/>
          <w:b/>
          <w:bCs/>
        </w:rPr>
        <w:t xml:space="preserve">Why it matters:</w:t>
      </w:r>
      <w:r>
        <w:rPr>
          <w:rFonts w:ascii="Calibri" w:cs="Calibri" w:eastAsia="Calibri" w:hAnsi="Calibri"/>
        </w:rPr>
        <w:t xml:space="preserve"> OData URL options ($filter, $select, ...) are used everywhere, including Fiori. Learn them now.</w:t>
      </w:r>
    </w:p>
    <w:p>
      <w:pPr>
        <w:pStyle w:val="Heading3"/>
      </w:pPr>
      <w:r>
        <w:rPr>
          <w:rFonts w:ascii="Calibri" w:cs="Calibri" w:eastAsia="Calibri" w:hAnsi="Calibri"/>
        </w:rPr>
        <w:t xml:space="preserve">Step by step</w:t>
      </w:r>
    </w:p>
    <w:p>
      <w:pPr>
        <w:pStyle w:val="ListParagraph"/>
        <w:keepNext/>
        <w:numPr>
          <w:ilvl w:val="0"/>
          <w:numId w:val="10"/>
        </w:numPr>
        <w:spacing w:after="60" w:before="40" w:line="270"/>
      </w:pPr>
      <w:r>
        <w:rPr>
          <w:rFonts w:ascii="Calibri" w:cs="Calibri" w:eastAsia="Calibri" w:hAnsi="Calibri"/>
        </w:rPr>
        <w:t xml:space="preserve">Create a request file and click </w:t>
      </w:r>
      <w:r>
        <w:rPr>
          <w:rFonts w:ascii="Calibri" w:cs="Calibri" w:eastAsia="Calibri" w:hAnsi="Calibri"/>
          <w:b/>
          <w:bCs/>
        </w:rPr>
        <w:t xml:space="preserve">Send Request</w:t>
      </w:r>
      <w:r>
        <w:rPr>
          <w:rFonts w:ascii="Calibri" w:cs="Calibri" w:eastAsia="Calibri" w:hAnsi="Calibri"/>
        </w:rPr>
        <w:t xml:space="preserve"> above each block (REST Client extension):</w:t>
      </w:r>
    </w:p>
    <w:p>
      <w:pPr>
        <w:keepNext/>
        <w:shd w:fill="DCE6F2" w:color="auto" w:val="clear"/>
        <w:spacing w:after="0" w:before="80"/>
        <w:ind w:left="360"/>
      </w:pPr>
      <w:r>
        <w:rPr>
          <w:rFonts w:ascii="Consolas" w:cs="Consolas" w:eastAsia="Consolas" w:hAnsi="Consolas"/>
          <w:b/>
          <w:bCs/>
          <w:color w:val="1A2B4A"/>
          <w:sz w:val="17"/>
          <w:szCs w:val="17"/>
        </w:rPr>
        <w:t xml:space="preserve"> test/requests.http</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1. read all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GET http://localhost:4004/odata/v4/hr/Employees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2. filter + select + sort + top</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GET http://localhost:4004/odata/v4/hr/Employees?$filter=salary gt 5000&amp;$select=firstName,salary&amp;$orderby=salary desc&amp;$top=3</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3. read one by key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GET http://localhost:4004/odata/v4/hr/Employees(11111111-1111-1111-1111-111111111111)</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4. create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POST http://localhost:4004/odata/v4/hr/Employees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Content-Type: application/json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"firstName": "Ravi", "lastName": "Kumar", "email": "ravi.kumar@example.com", "salary": 5200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5. update (PATCH changes only the fields you send)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PATCH http://localhost:4004/odata/v4/hr/Employees(11111111-1111-1111-1111-111111111111)</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Content-Type: application/json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"salary": 7000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6. delete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DELETE http://localhost:4004/odata/v4/hr/Employees(55555555-5555-5555-5555-555555555555)</w:t>
      </w:r>
    </w:p>
    <w:p>
      <w:pPr>
        <w:pStyle w:val="ListParagraph"/>
        <w:keepNext w:val="false"/>
        <w:numPr>
          <w:ilvl w:val="0"/>
          <w:numId w:val="10"/>
        </w:numPr>
        <w:spacing w:after="60" w:before="40" w:line="270"/>
      </w:pPr>
      <w:r>
        <w:rPr>
          <w:rFonts w:ascii="Calibri" w:cs="Calibri" w:eastAsia="Calibri" w:hAnsi="Calibri"/>
        </w:rPr>
        <w:t xml:space="preserve">Run each request and write down the HTTP status: 200 (read), 201 (created), 200/204 (updated), 204 (deleted).</w:t>
      </w:r>
    </w:p>
    <w:p>
      <w:pPr>
        <w:pStyle w:val="ListParagraph"/>
        <w:keepNext w:val="false"/>
        <w:numPr>
          <w:ilvl w:val="0"/>
          <w:numId w:val="10"/>
        </w:numPr>
        <w:spacing w:after="60" w:before="40" w:line="270"/>
      </w:pPr>
      <w:r>
        <w:rPr>
          <w:rFonts w:ascii="Calibri" w:cs="Calibri" w:eastAsia="Calibri" w:hAnsi="Calibri"/>
        </w:rPr>
        <w:t xml:space="preserve">Try more options: </w:t>
      </w:r>
      <w:r>
        <w:rPr>
          <w:rFonts w:ascii="Consolas" w:cs="Consolas" w:eastAsia="Consolas" w:hAnsi="Consolas"/>
          <w:color w:val="9F1239"/>
          <w:sz w:val="20"/>
          <w:szCs w:val="20"/>
          <w:shd w:fill="F3F4F6" w:color="auto" w:val="clear"/>
        </w:rPr>
        <w:t xml:space="preserve">$count=true</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$skip=2&amp;$top=2</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$filter=contains(email,'example')</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$filter=startswith(firstName,'A')</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All six requests work.</w:t>
            </w:r>
          </w:p>
          <w:p>
            <w:pPr>
              <w:pStyle w:val="ListParagraph"/>
              <w:numPr>
                <w:ilvl w:val="0"/>
                <w:numId w:val="2"/>
              </w:numPr>
              <w:spacing w:after="40" w:line="260"/>
            </w:pPr>
            <w:r>
              <w:rPr>
                <w:rFonts w:ascii="Calibri" w:cs="Calibri" w:eastAsia="Calibri" w:hAnsi="Calibri"/>
                <w:sz w:val="21"/>
                <w:szCs w:val="21"/>
              </w:rPr>
              <w:t xml:space="preserve">You can explain what </w:t>
            </w:r>
            <w:r>
              <w:rPr>
                <w:rFonts w:ascii="Consolas" w:cs="Consolas" w:eastAsia="Consolas" w:hAnsi="Consolas"/>
                <w:color w:val="9F1239"/>
                <w:sz w:val="19"/>
                <w:szCs w:val="19"/>
                <w:shd w:fill="F3F4F6" w:color="auto" w:val="clear"/>
              </w:rPr>
              <w:t xml:space="preserve">$filter=salary gt 5000</w:t>
            </w:r>
            <w:r>
              <w:rPr>
                <w:rFonts w:ascii="Calibri" w:cs="Calibri" w:eastAsia="Calibri" w:hAnsi="Calibri"/>
                <w:sz w:val="21"/>
                <w:szCs w:val="21"/>
              </w:rPr>
              <w:t xml:space="preserve"> does and write one </w:t>
            </w:r>
            <w:r>
              <w:rPr>
                <w:rFonts w:ascii="Consolas" w:cs="Consolas" w:eastAsia="Consolas" w:hAnsi="Consolas"/>
                <w:color w:val="9F1239"/>
                <w:sz w:val="19"/>
                <w:szCs w:val="19"/>
                <w:shd w:fill="F3F4F6" w:color="auto" w:val="clear"/>
              </w:rPr>
              <w:t xml:space="preserve">$filter</w:t>
            </w:r>
            <w:r>
              <w:rPr>
                <w:rFonts w:ascii="Calibri" w:cs="Calibri" w:eastAsia="Calibri" w:hAnsi="Calibri"/>
                <w:sz w:val="21"/>
                <w:szCs w:val="21"/>
              </w:rPr>
              <w:t xml:space="preserve"> with </w:t>
            </w:r>
            <w:r>
              <w:rPr>
                <w:rFonts w:ascii="Consolas" w:cs="Consolas" w:eastAsia="Consolas" w:hAnsi="Consolas"/>
                <w:color w:val="9F1239"/>
                <w:sz w:val="19"/>
                <w:szCs w:val="19"/>
                <w:shd w:fill="F3F4F6" w:color="auto" w:val="clear"/>
              </w:rPr>
              <w:t xml:space="preserve">and</w:t>
            </w:r>
            <w:r>
              <w:rPr>
                <w:rFonts w:ascii="Calibri" w:cs="Calibri" w:eastAsia="Calibri" w:hAnsi="Calibri"/>
                <w:sz w:val="21"/>
                <w:szCs w:val="21"/>
              </w:rPr>
              <w:t xml:space="preserve">.</w:t>
            </w:r>
          </w:p>
        </w:tc>
      </w:tr>
    </w:tbl>
    <w:p>
      <w:pPr>
        <w:spacing w:after="100"/>
      </w:pPr>
    </w:p>
    <w:p>
      <w:pPr>
        <w:pStyle w:val="Heading2"/>
      </w:pPr>
      <w:r>
        <w:rPr>
          <w:rFonts w:ascii="Calibri" w:cs="Calibri" w:eastAsia="Calibri" w:hAnsi="Calibri"/>
        </w:rPr>
        <w:t xml:space="preserve">Story 1.6 - Use a real SQLite file (optional but useful)</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persistent database to inspect with a tool.</w:t>
      </w:r>
    </w:p>
    <w:p>
      <w:pPr>
        <w:pStyle w:val="Heading3"/>
      </w:pPr>
      <w:r>
        <w:rPr>
          <w:rFonts w:ascii="Calibri" w:cs="Calibri" w:eastAsia="Calibri" w:hAnsi="Calibri"/>
        </w:rPr>
        <w:t xml:space="preserve">Step by step</w:t>
      </w:r>
    </w:p>
    <w:p>
      <w:pPr>
        <w:pStyle w:val="ListParagraph"/>
        <w:keepNext/>
        <w:numPr>
          <w:ilvl w:val="0"/>
          <w:numId w:val="11"/>
        </w:numPr>
        <w:spacing w:after="60" w:before="40" w:line="270"/>
      </w:pPr>
      <w:r>
        <w:rPr>
          <w:rFonts w:ascii="Calibri" w:cs="Calibri" w:eastAsia="Calibri" w:hAnsi="Calibri"/>
        </w:rPr>
        <w:t xml:space="preserve">Deploy the model and data to a file and run against it: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cds deploy --to sqlite:db.sqlite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cds watch --profile development</w:t>
      </w:r>
    </w:p>
    <w:p>
      <w:pPr>
        <w:pStyle w:val="ListParagraph"/>
        <w:keepNext w:val="false"/>
        <w:numPr>
          <w:ilvl w:val="0"/>
          <w:numId w:val="11"/>
        </w:numPr>
        <w:spacing w:after="60" w:before="40" w:line="270"/>
      </w:pPr>
      <w:r>
        <w:rPr>
          <w:rFonts w:ascii="Calibri" w:cs="Calibri" w:eastAsia="Calibri" w:hAnsi="Calibri"/>
        </w:rPr>
        <w:t xml:space="preserve">Install the VS Code extension </w:t>
      </w:r>
      <w:r>
        <w:rPr>
          <w:rFonts w:ascii="Calibri" w:cs="Calibri" w:eastAsia="Calibri" w:hAnsi="Calibri"/>
          <w:b/>
          <w:bCs/>
        </w:rPr>
        <w:t xml:space="preserve">SQLite Viewer</w:t>
      </w:r>
      <w:r>
        <w:rPr>
          <w:rFonts w:ascii="Calibri" w:cs="Calibri" w:eastAsia="Calibri" w:hAnsi="Calibri"/>
        </w:rPr>
        <w:t xml:space="preserve"> and open </w:t>
      </w:r>
      <w:r>
        <w:rPr>
          <w:rFonts w:ascii="Consolas" w:cs="Consolas" w:eastAsia="Consolas" w:hAnsi="Consolas"/>
          <w:color w:val="9F1239"/>
          <w:sz w:val="20"/>
          <w:szCs w:val="20"/>
          <w:shd w:fill="F3F4F6" w:color="auto" w:val="clear"/>
        </w:rPr>
        <w:t xml:space="preserve">db.sqlite</w:t>
      </w:r>
      <w:r>
        <w:rPr>
          <w:rFonts w:ascii="Calibri" w:cs="Calibri" w:eastAsia="Calibri" w:hAnsi="Calibri"/>
        </w:rPr>
        <w:t xml:space="preserve"> to see the table </w:t>
      </w:r>
      <w:r>
        <w:rPr>
          <w:rFonts w:ascii="Consolas" w:cs="Consolas" w:eastAsia="Consolas" w:hAnsi="Consolas"/>
          <w:color w:val="9F1239"/>
          <w:sz w:val="20"/>
          <w:szCs w:val="20"/>
          <w:shd w:fill="F3F4F6" w:color="auto" w:val="clear"/>
        </w:rPr>
        <w:t xml:space="preserve">hr_Employees</w:t>
      </w:r>
      <w:r>
        <w:rPr>
          <w:rFonts w:ascii="Calibri" w:cs="Calibri" w:eastAsia="Calibri" w:hAnsi="Calibri"/>
        </w:rPr>
        <w:t xml:space="preserve">.</w:t>
      </w:r>
    </w:p>
    <w:p>
      <w:pPr>
        <w:pStyle w:val="ListParagraph"/>
        <w:keepNext w:val="false"/>
        <w:numPr>
          <w:ilvl w:val="0"/>
          <w:numId w:val="11"/>
        </w:numPr>
        <w:spacing w:after="60" w:before="40" w:line="270"/>
      </w:pPr>
      <w:r>
        <w:rPr>
          <w:rFonts w:ascii="Calibri" w:cs="Calibri" w:eastAsia="Calibri" w:hAnsi="Calibri"/>
        </w:rPr>
        <w:t xml:space="preserve">Add </w:t>
      </w:r>
      <w:r>
        <w:rPr>
          <w:rFonts w:ascii="Consolas" w:cs="Consolas" w:eastAsia="Consolas" w:hAnsi="Consolas"/>
          <w:color w:val="9F1239"/>
          <w:sz w:val="20"/>
          <w:szCs w:val="20"/>
          <w:shd w:fill="F3F4F6" w:color="auto" w:val="clear"/>
        </w:rPr>
        <w:t xml:space="preserve">db.sqlite</w:t>
      </w:r>
      <w:r>
        <w:rPr>
          <w:rFonts w:ascii="Calibri" w:cs="Calibri" w:eastAsia="Calibri" w:hAnsi="Calibri"/>
        </w:rPr>
        <w:t xml:space="preserve"> to </w:t>
      </w:r>
      <w:r>
        <w:rPr>
          <w:rFonts w:ascii="Consolas" w:cs="Consolas" w:eastAsia="Consolas" w:hAnsi="Consolas"/>
          <w:color w:val="9F1239"/>
          <w:sz w:val="20"/>
          <w:szCs w:val="20"/>
          <w:shd w:fill="F3F4F6" w:color="auto" w:val="clear"/>
        </w:rPr>
        <w:t xml:space="preserve">.gitignore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see the table and rows in a viewer.</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What does </w:t>
            </w:r>
            <w:r>
              <w:rPr>
                <w:rFonts w:ascii="Consolas" w:cs="Consolas" w:eastAsia="Consolas" w:hAnsi="Consolas"/>
                <w:color w:val="9F1239"/>
                <w:sz w:val="19"/>
                <w:szCs w:val="19"/>
                <w:shd w:fill="F3F4F6" w:color="auto" w:val="clear"/>
              </w:rPr>
              <w:t xml:space="preserve">cds watch</w:t>
            </w:r>
            <w:r>
              <w:rPr>
                <w:rFonts w:ascii="Calibri" w:cs="Calibri" w:eastAsia="Calibri" w:hAnsi="Calibri"/>
                <w:sz w:val="21"/>
                <w:szCs w:val="21"/>
              </w:rPr>
              <w:t xml:space="preserve"> do?</w:t>
            </w:r>
          </w:p>
          <w:p>
            <w:pPr>
              <w:pStyle w:val="ListParagraph"/>
              <w:numPr>
                <w:ilvl w:val="0"/>
                <w:numId w:val="2"/>
              </w:numPr>
              <w:spacing w:after="40" w:line="260"/>
            </w:pPr>
            <w:r>
              <w:rPr>
                <w:rFonts w:ascii="Calibri" w:cs="Calibri" w:eastAsia="Calibri" w:hAnsi="Calibri"/>
                <w:sz w:val="21"/>
                <w:szCs w:val="21"/>
              </w:rPr>
              <w:t xml:space="preserve">What is the difference between an entity in </w:t>
            </w:r>
            <w:r>
              <w:rPr>
                <w:rFonts w:ascii="Consolas" w:cs="Consolas" w:eastAsia="Consolas" w:hAnsi="Consolas"/>
                <w:color w:val="9F1239"/>
                <w:sz w:val="19"/>
                <w:szCs w:val="19"/>
                <w:shd w:fill="F3F4F6" w:color="auto" w:val="clear"/>
              </w:rPr>
              <w:t xml:space="preserve">db/</w:t>
            </w:r>
            <w:r>
              <w:rPr>
                <w:rFonts w:ascii="Calibri" w:cs="Calibri" w:eastAsia="Calibri" w:hAnsi="Calibri"/>
                <w:sz w:val="21"/>
                <w:szCs w:val="21"/>
              </w:rPr>
              <w:t xml:space="preserve"> and an entity in </w:t>
            </w:r>
            <w:r>
              <w:rPr>
                <w:rFonts w:ascii="Consolas" w:cs="Consolas" w:eastAsia="Consolas" w:hAnsi="Consolas"/>
                <w:color w:val="9F1239"/>
                <w:sz w:val="19"/>
                <w:szCs w:val="19"/>
                <w:shd w:fill="F3F4F6" w:color="auto" w:val="clear"/>
              </w:rPr>
              <w:t xml:space="preserve">srv/</w:t>
            </w:r>
            <w:r>
              <w:rPr>
                <w:rFonts w:ascii="Calibri" w:cs="Calibri" w:eastAsia="Calibri" w:hAnsi="Calibri"/>
                <w:sz w:val="21"/>
                <w:szCs w:val="21"/>
              </w:rPr>
              <w:t xml:space="preserve">?</w:t>
            </w:r>
          </w:p>
          <w:p>
            <w:pPr>
              <w:pStyle w:val="ListParagraph"/>
              <w:numPr>
                <w:ilvl w:val="0"/>
                <w:numId w:val="2"/>
              </w:numPr>
              <w:spacing w:after="40" w:line="260"/>
            </w:pPr>
            <w:r>
              <w:rPr>
                <w:rFonts w:ascii="Calibri" w:cs="Calibri" w:eastAsia="Calibri" w:hAnsi="Calibri"/>
                <w:sz w:val="21"/>
                <w:szCs w:val="21"/>
              </w:rPr>
              <w:t xml:space="preserve">Which HTTP method creates a record, which updates only some fields?</w:t>
            </w:r>
          </w:p>
          <w:p>
            <w:pPr>
              <w:pStyle w:val="ListParagraph"/>
              <w:numPr>
                <w:ilvl w:val="0"/>
                <w:numId w:val="2"/>
              </w:numPr>
              <w:spacing w:after="40" w:line="260"/>
            </w:pPr>
            <w:r>
              <w:rPr>
                <w:rFonts w:ascii="Calibri" w:cs="Calibri" w:eastAsia="Calibri" w:hAnsi="Calibri"/>
                <w:sz w:val="21"/>
                <w:szCs w:val="21"/>
              </w:rPr>
              <w:t xml:space="preserve">Why is the CSV file named </w:t>
            </w:r>
            <w:r>
              <w:rPr>
                <w:rFonts w:ascii="Consolas" w:cs="Consolas" w:eastAsia="Consolas" w:hAnsi="Consolas"/>
                <w:color w:val="9F1239"/>
                <w:sz w:val="19"/>
                <w:szCs w:val="19"/>
                <w:shd w:fill="F3F4F6" w:color="auto" w:val="clear"/>
              </w:rPr>
              <w:t xml:space="preserve">hr-Employees.csv</w:t>
            </w:r>
            <w:r>
              <w:rPr>
                <w:rFonts w:ascii="Calibri" w:cs="Calibri" w:eastAsia="Calibri" w:hAnsi="Calibri"/>
                <w:sz w:val="21"/>
                <w:szCs w:val="21"/>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Add a field </w:t>
            </w:r>
            <w:r>
              <w:rPr>
                <w:rFonts w:ascii="Consolas" w:cs="Consolas" w:eastAsia="Consolas" w:hAnsi="Consolas"/>
                <w:color w:val="9F1239"/>
                <w:sz w:val="19"/>
                <w:szCs w:val="19"/>
                <w:shd w:fill="F3F4F6" w:color="auto" w:val="clear"/>
              </w:rPr>
              <w:t xml:space="preserve">phone</w:t>
            </w:r>
            <w:r>
              <w:rPr>
                <w:rFonts w:ascii="Calibri" w:cs="Calibri" w:eastAsia="Calibri" w:hAnsi="Calibri"/>
                <w:sz w:val="21"/>
                <w:szCs w:val="21"/>
              </w:rPr>
              <w:t xml:space="preserve"> and make it appear in the service and the SQL.</w:t>
            </w:r>
          </w:p>
          <w:p>
            <w:pPr>
              <w:pStyle w:val="ListParagraph"/>
              <w:numPr>
                <w:ilvl w:val="0"/>
                <w:numId w:val="2"/>
              </w:numPr>
              <w:spacing w:after="40" w:line="260"/>
            </w:pPr>
            <w:r>
              <w:rPr>
                <w:rFonts w:ascii="Calibri" w:cs="Calibri" w:eastAsia="Calibri" w:hAnsi="Calibri"/>
                <w:sz w:val="21"/>
                <w:szCs w:val="21"/>
              </w:rPr>
              <w:t xml:space="preserve">Create a second CSV with 20 employees using a spreadsheet and load it.</w:t>
            </w:r>
          </w:p>
        </w:tc>
      </w:tr>
    </w:tbl>
    <w:p>
      <w:pPr>
        <w:spacing w:after="100"/>
      </w:pPr>
    </w:p>
    <w:p>
      <w:pPr>
        <w:pStyle w:val="Heading1"/>
        <w:pageBreakBefore/>
      </w:pPr>
      <w:r>
        <w:rPr>
          <w:rFonts w:ascii="Calibri" w:cs="Calibri" w:eastAsia="Calibri" w:hAnsi="Calibri"/>
        </w:rPr>
        <w:t xml:space="preserve">Milestone 2 - HR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Extend the directory into a proper HR data model: departments, grades with salary bands, skills, projects.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Beginner to Intermediate / 6-8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Aspects (cuid, managed), types and enums, associations, compositions, many-to-many, calculated elements, localized texts, code lists.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Choose between association and composition correctly.</w:t>
            </w:r>
          </w:p>
          <w:p>
            <w:pPr>
              <w:pStyle w:val="ListParagraph"/>
              <w:numPr>
                <w:ilvl w:val="0"/>
                <w:numId w:val="2"/>
              </w:numPr>
              <w:spacing w:after="40" w:line="260"/>
            </w:pPr>
            <w:r>
              <w:rPr>
                <w:rFonts w:ascii="Calibri" w:cs="Calibri" w:eastAsia="Calibri" w:hAnsi="Calibri"/>
                <w:sz w:val="21"/>
                <w:szCs w:val="21"/>
              </w:rPr>
              <w:t xml:space="preserve">Reuse standard aspects instead of repeating fields.</w:t>
            </w:r>
          </w:p>
          <w:p>
            <w:pPr>
              <w:pStyle w:val="ListParagraph"/>
              <w:numPr>
                <w:ilvl w:val="0"/>
                <w:numId w:val="2"/>
              </w:numPr>
              <w:spacing w:after="40" w:line="260"/>
            </w:pPr>
            <w:r>
              <w:rPr>
                <w:rFonts w:ascii="Calibri" w:cs="Calibri" w:eastAsia="Calibri" w:hAnsi="Calibri"/>
                <w:sz w:val="21"/>
                <w:szCs w:val="21"/>
              </w:rPr>
              <w:t xml:space="preserve">Expand related data in OData ($expand) and do deep inserts.</w:t>
            </w:r>
          </w:p>
          <w:p>
            <w:pPr>
              <w:pStyle w:val="ListParagraph"/>
              <w:numPr>
                <w:ilvl w:val="0"/>
                <w:numId w:val="2"/>
              </w:numPr>
              <w:spacing w:after="40" w:line="260"/>
            </w:pPr>
            <w:r>
              <w:rPr>
                <w:rFonts w:ascii="Calibri" w:cs="Calibri" w:eastAsia="Calibri" w:hAnsi="Calibri"/>
                <w:sz w:val="21"/>
                <w:szCs w:val="21"/>
              </w:rPr>
              <w:t xml:space="preserve">Model a many-to-many relationship with a link entity.</w:t>
            </w:r>
          </w:p>
        </w:tc>
      </w:tr>
    </w:tbl>
    <w:p>
      <w:pPr>
        <w:spacing w:after="100"/>
      </w:pPr>
    </w:p>
    <w:p>
      <w:pPr>
        <w:pStyle w:val="Heading2"/>
      </w:pPr>
      <w:r>
        <w:rPr>
          <w:rFonts w:ascii="Calibri" w:cs="Calibri" w:eastAsia="Calibri" w:hAnsi="Calibri"/>
        </w:rPr>
        <w:t xml:space="preserve">Story 2.1 - Reuse aspects and define types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standard fields (ID, created/changed info) without retyping them.</w:t>
      </w:r>
    </w:p>
    <w:p>
      <w:pPr>
        <w:pStyle w:val="Heading3"/>
      </w:pPr>
      <w:r>
        <w:rPr>
          <w:rFonts w:ascii="Calibri" w:cs="Calibri" w:eastAsia="Calibri" w:hAnsi="Calibri"/>
        </w:rPr>
        <w:t xml:space="preserve">Step by step</w:t>
      </w:r>
    </w:p>
    <w:p>
      <w:pPr>
        <w:pStyle w:val="ListParagraph"/>
        <w:keepNext w:val="false"/>
        <w:numPr>
          <w:ilvl w:val="0"/>
          <w:numId w:val="12"/>
        </w:numPr>
        <w:spacing w:after="60" w:before="40" w:line="270"/>
      </w:pPr>
      <w:r>
        <w:rPr>
          <w:rFonts w:ascii="Calibri" w:cs="Calibri" w:eastAsia="Calibri" w:hAnsi="Calibri"/>
        </w:rPr>
        <w:t xml:space="preserve">Open </w:t>
      </w:r>
      <w:r>
        <w:rPr>
          <w:rFonts w:ascii="Consolas" w:cs="Consolas" w:eastAsia="Consolas" w:hAnsi="Consolas"/>
          <w:color w:val="9F1239"/>
          <w:sz w:val="20"/>
          <w:szCs w:val="20"/>
          <w:shd w:fill="F3F4F6" w:color="auto" w:val="clear"/>
        </w:rPr>
        <w:t xml:space="preserve">db/schema.cds</w:t>
      </w:r>
      <w:r>
        <w:rPr>
          <w:rFonts w:ascii="Calibri" w:cs="Calibri" w:eastAsia="Calibri" w:hAnsi="Calibri"/>
        </w:rPr>
        <w:t xml:space="preserve">. Replace the </w:t>
      </w:r>
      <w:r>
        <w:rPr>
          <w:rFonts w:ascii="Consolas" w:cs="Consolas" w:eastAsia="Consolas" w:hAnsi="Consolas"/>
          <w:color w:val="9F1239"/>
          <w:sz w:val="20"/>
          <w:szCs w:val="20"/>
          <w:shd w:fill="F3F4F6" w:color="auto" w:val="clear"/>
        </w:rPr>
        <w:t xml:space="preserve">key ID : UUID</w:t>
      </w:r>
      <w:r>
        <w:rPr>
          <w:rFonts w:ascii="Calibri" w:cs="Calibri" w:eastAsia="Calibri" w:hAnsi="Calibri"/>
        </w:rPr>
        <w:t xml:space="preserve"> line of Employees with the aspect </w:t>
      </w:r>
      <w:r>
        <w:rPr>
          <w:rFonts w:ascii="Consolas" w:cs="Consolas" w:eastAsia="Consolas" w:hAnsi="Consolas"/>
          <w:color w:val="9F1239"/>
          <w:sz w:val="20"/>
          <w:szCs w:val="20"/>
          <w:shd w:fill="F3F4F6" w:color="auto" w:val="clear"/>
        </w:rPr>
        <w:t xml:space="preserve">cuid</w:t>
      </w:r>
      <w:r>
        <w:rPr>
          <w:rFonts w:ascii="Calibri" w:cs="Calibri" w:eastAsia="Calibri" w:hAnsi="Calibri"/>
        </w:rPr>
        <w:t xml:space="preserve"> and add </w:t>
      </w:r>
      <w:r>
        <w:rPr>
          <w:rFonts w:ascii="Consolas" w:cs="Consolas" w:eastAsia="Consolas" w:hAnsi="Consolas"/>
          <w:color w:val="9F1239"/>
          <w:sz w:val="20"/>
          <w:szCs w:val="20"/>
          <w:shd w:fill="F3F4F6" w:color="auto" w:val="clear"/>
        </w:rPr>
        <w:t xml:space="preserve">managed</w:t>
      </w:r>
      <w:r>
        <w:rPr>
          <w:rFonts w:ascii="Calibri" w:cs="Calibri" w:eastAsia="Calibri" w:hAnsi="Calibri"/>
        </w:rPr>
        <w:t xml:space="preserve">.</w:t>
      </w:r>
    </w:p>
    <w:p>
      <w:pPr>
        <w:pStyle w:val="ListParagraph"/>
        <w:keepNext/>
        <w:numPr>
          <w:ilvl w:val="0"/>
          <w:numId w:val="12"/>
        </w:numPr>
        <w:spacing w:after="60" w:before="40" w:line="270"/>
      </w:pPr>
      <w:r>
        <w:rPr>
          <w:rFonts w:ascii="Calibri" w:cs="Calibri" w:eastAsia="Calibri" w:hAnsi="Calibri"/>
        </w:rPr>
        <w:t xml:space="preserve">Add an enum type and the aspects:</w:t>
      </w:r>
    </w:p>
    <w:p>
      <w:pPr>
        <w:keepNext/>
        <w:shd w:fill="DCE6F2" w:color="auto" w:val="clear"/>
        <w:spacing w:after="0" w:before="80"/>
        <w:ind w:left="360"/>
      </w:pPr>
      <w:r>
        <w:rPr>
          <w:rFonts w:ascii="Consolas" w:cs="Consolas" w:eastAsia="Consolas" w:hAnsi="Consolas"/>
          <w:b/>
          <w:bCs/>
          <w:color w:val="1A2B4A"/>
          <w:sz w:val="17"/>
          <w:szCs w:val="17"/>
        </w:rPr>
        <w:t xml:space="preserve"> db/schema.cds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namespace 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using { cuid, managed, Currency } from '@sap/cds/common';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type EmploymentStatus : String enum { Active; OnLeave; Terminated;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entity Employees : cuid, managed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firstName : String(60);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lastName  : String(60);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email     : String(120);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hireDate  : Date;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status    : EmploymentStatus default #Active;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salary    : Decimal(12,2);</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currency  : Currency;</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12"/>
        </w:numPr>
        <w:spacing w:after="60" w:before="40" w:line="270"/>
      </w:pPr>
      <w:r>
        <w:rPr>
          <w:rFonts w:ascii="Calibri" w:cs="Calibri" w:eastAsia="Calibri" w:hAnsi="Calibri"/>
        </w:rPr>
        <w:t xml:space="preserve">Run </w:t>
      </w:r>
      <w:r>
        <w:rPr>
          <w:rFonts w:ascii="Consolas" w:cs="Consolas" w:eastAsia="Consolas" w:hAnsi="Consolas"/>
          <w:color w:val="9F1239"/>
          <w:sz w:val="20"/>
          <w:szCs w:val="20"/>
          <w:shd w:fill="F3F4F6" w:color="auto" w:val="clear"/>
        </w:rPr>
        <w:t xml:space="preserve">cds watch</w:t>
      </w:r>
      <w:r>
        <w:rPr>
          <w:rFonts w:ascii="Calibri" w:cs="Calibri" w:eastAsia="Calibri" w:hAnsi="Calibri"/>
        </w:rPr>
        <w:t xml:space="preserve">. Read </w:t>
      </w:r>
      <w:r>
        <w:rPr>
          <w:rFonts w:ascii="Consolas" w:cs="Consolas" w:eastAsia="Consolas" w:hAnsi="Consolas"/>
          <w:color w:val="9F1239"/>
          <w:sz w:val="20"/>
          <w:szCs w:val="20"/>
          <w:shd w:fill="F3F4F6" w:color="auto" w:val="clear"/>
        </w:rPr>
        <w:t xml:space="preserve">/odata/v4/hr/Employees</w:t>
      </w:r>
      <w:r>
        <w:rPr>
          <w:rFonts w:ascii="Calibri" w:cs="Calibri" w:eastAsia="Calibri" w:hAnsi="Calibri"/>
        </w:rPr>
        <w:t xml:space="preserve"> and notice the new fields </w:t>
      </w:r>
      <w:r>
        <w:rPr>
          <w:rFonts w:ascii="Consolas" w:cs="Consolas" w:eastAsia="Consolas" w:hAnsi="Consolas"/>
          <w:color w:val="9F1239"/>
          <w:sz w:val="20"/>
          <w:szCs w:val="20"/>
          <w:shd w:fill="F3F4F6" w:color="auto" w:val="clear"/>
        </w:rPr>
        <w:t xml:space="preserve">createdAt</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createdBy</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modifiedAt</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modifiedBy</w:t>
      </w:r>
      <w:r>
        <w:rPr>
          <w:rFonts w:ascii="Calibri" w:cs="Calibri" w:eastAsia="Calibri" w:hAnsi="Calibri"/>
        </w:rPr>
        <w:t xml:space="preserve">: CAP fills them automatically.</w:t>
      </w:r>
    </w:p>
    <w:p>
      <w:pPr>
        <w:pStyle w:val="ListParagraph"/>
        <w:keepNext w:val="false"/>
        <w:numPr>
          <w:ilvl w:val="0"/>
          <w:numId w:val="12"/>
        </w:numPr>
        <w:spacing w:after="60" w:before="40" w:line="270"/>
      </w:pPr>
      <w:r>
        <w:rPr>
          <w:rFonts w:ascii="Calibri" w:cs="Calibri" w:eastAsia="Calibri" w:hAnsi="Calibri"/>
        </w:rPr>
        <w:t xml:space="preserve">Update your CSV with the new columns </w:t>
      </w:r>
      <w:r>
        <w:rPr>
          <w:rFonts w:ascii="Consolas" w:cs="Consolas" w:eastAsia="Consolas" w:hAnsi="Consolas"/>
          <w:color w:val="9F1239"/>
          <w:sz w:val="20"/>
          <w:szCs w:val="20"/>
          <w:shd w:fill="F3F4F6" w:color="auto" w:val="clear"/>
        </w:rPr>
        <w:t xml:space="preserve">hireDate</w:t>
      </w:r>
      <w:r>
        <w:rPr>
          <w:rFonts w:ascii="Calibri" w:cs="Calibri" w:eastAsia="Calibri" w:hAnsi="Calibri"/>
        </w:rPr>
        <w:t xml:space="preserve"> (format 2021-04-15) and </w:t>
      </w:r>
      <w:r>
        <w:rPr>
          <w:rFonts w:ascii="Consolas" w:cs="Consolas" w:eastAsia="Consolas" w:hAnsi="Consolas"/>
          <w:color w:val="9F1239"/>
          <w:sz w:val="20"/>
          <w:szCs w:val="20"/>
          <w:shd w:fill="F3F4F6" w:color="auto" w:val="clear"/>
        </w:rPr>
        <w:t xml:space="preserve">status</w:t>
      </w:r>
      <w:r>
        <w:rPr>
          <w:rFonts w:ascii="Calibri" w:cs="Calibri" w:eastAsia="Calibri" w:hAnsi="Calibri"/>
        </w:rPr>
        <w:t xml:space="preserve">. Keep the </w:t>
      </w:r>
      <w:r>
        <w:rPr>
          <w:rFonts w:ascii="Consolas" w:cs="Consolas" w:eastAsia="Consolas" w:hAnsi="Consolas"/>
          <w:color w:val="9F1239"/>
          <w:sz w:val="20"/>
          <w:szCs w:val="20"/>
          <w:shd w:fill="F3F4F6" w:color="auto" w:val="clear"/>
        </w:rPr>
        <w:t xml:space="preserve">ID</w:t>
      </w:r>
      <w:r>
        <w:rPr>
          <w:rFonts w:ascii="Calibri" w:cs="Calibri" w:eastAsia="Calibri" w:hAnsi="Calibri"/>
        </w:rPr>
        <w:t xml:space="preserve"> column: </w:t>
      </w:r>
      <w:r>
        <w:rPr>
          <w:rFonts w:ascii="Consolas" w:cs="Consolas" w:eastAsia="Consolas" w:hAnsi="Consolas"/>
          <w:color w:val="9F1239"/>
          <w:sz w:val="20"/>
          <w:szCs w:val="20"/>
          <w:shd w:fill="F3F4F6" w:color="auto" w:val="clear"/>
        </w:rPr>
        <w:t xml:space="preserve">cuid</w:t>
      </w:r>
      <w:r>
        <w:rPr>
          <w:rFonts w:ascii="Calibri" w:cs="Calibri" w:eastAsia="Calibri" w:hAnsi="Calibri"/>
        </w:rPr>
        <w:t xml:space="preserve"> still provides a field named </w:t>
      </w:r>
      <w:r>
        <w:rPr>
          <w:rFonts w:ascii="Consolas" w:cs="Consolas" w:eastAsia="Consolas" w:hAnsi="Consolas"/>
          <w:color w:val="9F1239"/>
          <w:sz w:val="20"/>
          <w:szCs w:val="20"/>
          <w:shd w:fill="F3F4F6" w:color="auto" w:val="clear"/>
        </w:rPr>
        <w:t xml:space="preserve">ID</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Tip</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cuid</w:t>
            </w:r>
            <w:r>
              <w:rPr>
                <w:rFonts w:ascii="Calibri" w:cs="Calibri" w:eastAsia="Calibri" w:hAnsi="Calibri"/>
                <w:sz w:val="21"/>
                <w:szCs w:val="21"/>
              </w:rPr>
              <w:t xml:space="preserve"> = key ID as UUID. </w:t>
            </w:r>
            <w:r>
              <w:rPr>
                <w:rFonts w:ascii="Consolas" w:cs="Consolas" w:eastAsia="Consolas" w:hAnsi="Consolas"/>
                <w:color w:val="9F1239"/>
                <w:sz w:val="19"/>
                <w:szCs w:val="19"/>
                <w:shd w:fill="F3F4F6" w:color="auto" w:val="clear"/>
              </w:rPr>
              <w:t xml:space="preserve">managed</w:t>
            </w:r>
            <w:r>
              <w:rPr>
                <w:rFonts w:ascii="Calibri" w:cs="Calibri" w:eastAsia="Calibri" w:hAnsi="Calibri"/>
                <w:sz w:val="21"/>
                <w:szCs w:val="21"/>
              </w:rPr>
              <w:t xml:space="preserve"> = created/modified timestamps and users. Look inside </w:t>
            </w:r>
            <w:r>
              <w:rPr>
                <w:rFonts w:ascii="Consolas" w:cs="Consolas" w:eastAsia="Consolas" w:hAnsi="Consolas"/>
                <w:color w:val="9F1239"/>
                <w:sz w:val="19"/>
                <w:szCs w:val="19"/>
                <w:shd w:fill="F3F4F6" w:color="auto" w:val="clear"/>
              </w:rPr>
              <w:t xml:space="preserve">node_modules/@sap/cds/common.cds</w:t>
            </w:r>
            <w:r>
              <w:rPr>
                <w:rFonts w:ascii="Calibri" w:cs="Calibri" w:eastAsia="Calibri" w:hAnsi="Calibri"/>
                <w:sz w:val="21"/>
                <w:szCs w:val="21"/>
              </w:rPr>
              <w:t xml:space="preserve"> once to see how simple these aspects are.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Employees show </w:t>
            </w:r>
            <w:r>
              <w:rPr>
                <w:rFonts w:ascii="Consolas" w:cs="Consolas" w:eastAsia="Consolas" w:hAnsi="Consolas"/>
                <w:color w:val="9F1239"/>
                <w:sz w:val="19"/>
                <w:szCs w:val="19"/>
                <w:shd w:fill="F3F4F6" w:color="auto" w:val="clear"/>
              </w:rPr>
              <w:t xml:space="preserve">status: "Active"</w:t>
            </w:r>
            <w:r>
              <w:rPr>
                <w:rFonts w:ascii="Calibri" w:cs="Calibri" w:eastAsia="Calibri" w:hAnsi="Calibri"/>
                <w:sz w:val="21"/>
                <w:szCs w:val="21"/>
              </w:rPr>
              <w:t xml:space="preserve"> by default and </w:t>
            </w:r>
            <w:r>
              <w:rPr>
                <w:rFonts w:ascii="Consolas" w:cs="Consolas" w:eastAsia="Consolas" w:hAnsi="Consolas"/>
                <w:color w:val="9F1239"/>
                <w:sz w:val="19"/>
                <w:szCs w:val="19"/>
                <w:shd w:fill="F3F4F6" w:color="auto" w:val="clear"/>
              </w:rPr>
              <w:t xml:space="preserve">createdAt</w:t>
            </w:r>
            <w:r>
              <w:rPr>
                <w:rFonts w:ascii="Calibri" w:cs="Calibri" w:eastAsia="Calibri" w:hAnsi="Calibri"/>
                <w:sz w:val="21"/>
                <w:szCs w:val="21"/>
              </w:rPr>
              <w:t xml:space="preserve"> after a POST.</w:t>
            </w:r>
          </w:p>
        </w:tc>
      </w:tr>
    </w:tbl>
    <w:p>
      <w:pPr>
        <w:spacing w:after="100"/>
      </w:pPr>
    </w:p>
    <w:p>
      <w:pPr>
        <w:pStyle w:val="Heading2"/>
      </w:pPr>
      <w:r>
        <w:rPr>
          <w:rFonts w:ascii="Calibri" w:cs="Calibri" w:eastAsia="Calibri" w:hAnsi="Calibri"/>
        </w:rPr>
        <w:t xml:space="preserve">Story 2.2 - Departments and Grades with associations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HR, I want each employee to belong to a department and have a grade with a salary band.</w:t>
      </w:r>
    </w:p>
    <w:p>
      <w:pPr>
        <w:spacing w:after="120" w:line="276"/>
      </w:pPr>
      <w:r>
        <w:rPr>
          <w:rFonts w:ascii="Calibri" w:cs="Calibri" w:eastAsia="Calibri" w:hAnsi="Calibri"/>
          <w:b/>
          <w:bCs/>
        </w:rPr>
        <w:t xml:space="preserve">Why it matters:</w:t>
      </w:r>
      <w:r>
        <w:rPr>
          <w:rFonts w:ascii="Calibri" w:cs="Calibri" w:eastAsia="Calibri" w:hAnsi="Calibri"/>
        </w:rPr>
        <w:t xml:space="preserve"> The salary band (min/max per grade) is the data that your </w:t>
      </w:r>
      <w:r>
        <w:rPr>
          <w:rFonts w:ascii="Calibri" w:cs="Calibri" w:eastAsia="Calibri" w:hAnsi="Calibri"/>
          <w:b/>
          <w:bCs/>
        </w:rPr>
        <w:t xml:space="preserve">validation rules in Milestone 3</w:t>
      </w:r>
      <w:r>
        <w:rPr>
          <w:rFonts w:ascii="Calibri" w:cs="Calibri" w:eastAsia="Calibri" w:hAnsi="Calibri"/>
        </w:rPr>
        <w:t xml:space="preserve"> will use.</w:t>
      </w:r>
    </w:p>
    <w:p>
      <w:pPr>
        <w:pStyle w:val="Heading3"/>
      </w:pPr>
      <w:r>
        <w:rPr>
          <w:rFonts w:ascii="Calibri" w:cs="Calibri" w:eastAsia="Calibri" w:hAnsi="Calibri"/>
        </w:rPr>
        <w:t xml:space="preserve">Step by step</w:t>
      </w:r>
    </w:p>
    <w:p>
      <w:pPr>
        <w:pStyle w:val="ListParagraph"/>
        <w:keepNext/>
        <w:numPr>
          <w:ilvl w:val="0"/>
          <w:numId w:val="13"/>
        </w:numPr>
        <w:spacing w:after="60" w:before="40" w:line="270"/>
      </w:pPr>
      <w:r>
        <w:rPr>
          <w:rFonts w:ascii="Calibri" w:cs="Calibri" w:eastAsia="Calibri" w:hAnsi="Calibri"/>
        </w:rPr>
        <w:t xml:space="preserve">Add two new entities and link them from Employees:</w:t>
      </w:r>
    </w:p>
    <w:p>
      <w:pPr>
        <w:keepNext/>
        <w:shd w:fill="DCE6F2" w:color="auto" w:val="clear"/>
        <w:spacing w:after="0" w:before="80"/>
        <w:ind w:left="360"/>
      </w:pPr>
      <w:r>
        <w:rPr>
          <w:rFonts w:ascii="Consolas" w:cs="Consolas" w:eastAsia="Consolas" w:hAnsi="Consolas"/>
          <w:b/>
          <w:bCs/>
          <w:color w:val="1A2B4A"/>
          <w:sz w:val="17"/>
          <w:szCs w:val="17"/>
        </w:rPr>
        <w:t xml:space="preserve"> db/schema.cds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entity Departments : cuid, managed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code      : String(10);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name      : String(80);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employees : Association to many Employees on employees.department = $self;</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entity Grades : cuid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code      : String(5);          // G1 ... G6</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title     : localized String(60);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minSalary : Decimal(12,2);</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maxSalary : Decimal(12,2);</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extend entity Employees with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department : Association to Departments;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grade      : Association to Grades;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manager    : Association to Employees;   // self reference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13"/>
        </w:numPr>
        <w:spacing w:after="60" w:before="40" w:line="270"/>
      </w:pPr>
      <w:r>
        <w:rPr>
          <w:rFonts w:ascii="Calibri" w:cs="Calibri" w:eastAsia="Calibri" w:hAnsi="Calibri"/>
        </w:rPr>
        <w:t xml:space="preserve">In the compiled SQL (</w:t>
      </w:r>
      <w:r>
        <w:rPr>
          <w:rFonts w:ascii="Consolas" w:cs="Consolas" w:eastAsia="Consolas" w:hAnsi="Consolas"/>
          <w:color w:val="9F1239"/>
          <w:sz w:val="20"/>
          <w:szCs w:val="20"/>
          <w:shd w:fill="F3F4F6" w:color="auto" w:val="clear"/>
        </w:rPr>
        <w:t xml:space="preserve">cds compile db --to sql</w:t>
      </w:r>
      <w:r>
        <w:rPr>
          <w:rFonts w:ascii="Calibri" w:cs="Calibri" w:eastAsia="Calibri" w:hAnsi="Calibri"/>
        </w:rPr>
        <w:t xml:space="preserve">) find the new columns </w:t>
      </w:r>
      <w:r>
        <w:rPr>
          <w:rFonts w:ascii="Consolas" w:cs="Consolas" w:eastAsia="Consolas" w:hAnsi="Consolas"/>
          <w:color w:val="9F1239"/>
          <w:sz w:val="20"/>
          <w:szCs w:val="20"/>
          <w:shd w:fill="F3F4F6" w:color="auto" w:val="clear"/>
        </w:rPr>
        <w:t xml:space="preserve">department_ID</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grade_ID</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manager_ID</w:t>
      </w:r>
      <w:r>
        <w:rPr>
          <w:rFonts w:ascii="Calibri" w:cs="Calibri" w:eastAsia="Calibri" w:hAnsi="Calibri"/>
        </w:rPr>
        <w:t xml:space="preserve">. </w:t>
      </w:r>
      <w:r>
        <w:rPr>
          <w:rFonts w:ascii="Calibri" w:cs="Calibri" w:eastAsia="Calibri" w:hAnsi="Calibri"/>
          <w:b/>
          <w:bCs/>
        </w:rPr>
        <w:t xml:space="preserve">Rule:</w:t>
      </w:r>
      <w:r>
        <w:rPr>
          <w:rFonts w:ascii="Calibri" w:cs="Calibri" w:eastAsia="Calibri" w:hAnsi="Calibri"/>
        </w:rPr>
        <w:t xml:space="preserve"> a to-one association becomes a foreign key column named </w:t>
      </w:r>
      <w:r>
        <w:rPr>
          <w:rFonts w:ascii="Consolas" w:cs="Consolas" w:eastAsia="Consolas" w:hAnsi="Consolas"/>
          <w:color w:val="9F1239"/>
          <w:sz w:val="20"/>
          <w:szCs w:val="20"/>
          <w:shd w:fill="F3F4F6" w:color="auto" w:val="clear"/>
        </w:rPr>
        <w:t xml:space="preserve">&lt;name&gt;_&lt;keyfield&gt;</w:t>
      </w:r>
      <w:r>
        <w:rPr>
          <w:rFonts w:ascii="Calibri" w:cs="Calibri" w:eastAsia="Calibri" w:hAnsi="Calibri"/>
        </w:rPr>
        <w:t xml:space="preserve">.</w:t>
      </w:r>
    </w:p>
    <w:p>
      <w:pPr>
        <w:pStyle w:val="ListParagraph"/>
        <w:keepNext/>
        <w:numPr>
          <w:ilvl w:val="0"/>
          <w:numId w:val="13"/>
        </w:numPr>
        <w:spacing w:after="60" w:before="40" w:line="270"/>
      </w:pPr>
      <w:r>
        <w:rPr>
          <w:rFonts w:ascii="Calibri" w:cs="Calibri" w:eastAsia="Calibri" w:hAnsi="Calibri"/>
        </w:rPr>
        <w:t xml:space="preserve">Create CSVs. Grades are important for later validation:</w:t>
      </w:r>
    </w:p>
    <w:p>
      <w:pPr>
        <w:keepNext/>
        <w:shd w:fill="DCE6F2" w:color="auto" w:val="clear"/>
        <w:spacing w:after="0" w:before="80"/>
        <w:ind w:left="360"/>
      </w:pPr>
      <w:r>
        <w:rPr>
          <w:rFonts w:ascii="Consolas" w:cs="Consolas" w:eastAsia="Consolas" w:hAnsi="Consolas"/>
          <w:b/>
          <w:bCs/>
          <w:color w:val="1A2B4A"/>
          <w:sz w:val="17"/>
          <w:szCs w:val="17"/>
        </w:rPr>
        <w:t xml:space="preserve"> db/data/hr-Grades.csv</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ID,code,minSalary,maxSalary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a0000000-0000-0000-0000-000000000001,G1,2500,4500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a0000000-0000-0000-0000-000000000002,G2,4000,7000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a0000000-0000-0000-0000-000000000003,G3,6500,10000</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a0000000-0000-0000-0000-000000000004,G4,9000,15000</w:t>
      </w:r>
    </w:p>
    <w:p>
      <w:pPr>
        <w:pStyle w:val="ListParagraph"/>
        <w:keepNext/>
        <w:numPr>
          <w:ilvl w:val="0"/>
          <w:numId w:val="13"/>
        </w:numPr>
        <w:spacing w:after="60" w:before="40" w:line="270"/>
      </w:pPr>
      <w:r>
        <w:rPr>
          <w:rFonts w:ascii="Calibri" w:cs="Calibri" w:eastAsia="Calibri" w:hAnsi="Calibri"/>
        </w:rPr>
        <w:t xml:space="preserve">And two departments, then fill </w:t>
      </w:r>
      <w:r>
        <w:rPr>
          <w:rFonts w:ascii="Consolas" w:cs="Consolas" w:eastAsia="Consolas" w:hAnsi="Consolas"/>
          <w:color w:val="9F1239"/>
          <w:sz w:val="20"/>
          <w:szCs w:val="20"/>
          <w:shd w:fill="F3F4F6" w:color="auto" w:val="clear"/>
        </w:rPr>
        <w:t xml:space="preserve">department_ID</w:t>
      </w:r>
      <w:r>
        <w:rPr>
          <w:rFonts w:ascii="Calibri" w:cs="Calibri" w:eastAsia="Calibri" w:hAnsi="Calibri"/>
        </w:rPr>
        <w:t xml:space="preserve"> and </w:t>
      </w:r>
      <w:r>
        <w:rPr>
          <w:rFonts w:ascii="Consolas" w:cs="Consolas" w:eastAsia="Consolas" w:hAnsi="Consolas"/>
          <w:color w:val="9F1239"/>
          <w:sz w:val="20"/>
          <w:szCs w:val="20"/>
          <w:shd w:fill="F3F4F6" w:color="auto" w:val="clear"/>
        </w:rPr>
        <w:t xml:space="preserve">grade_ID</w:t>
      </w:r>
      <w:r>
        <w:rPr>
          <w:rFonts w:ascii="Calibri" w:cs="Calibri" w:eastAsia="Calibri" w:hAnsi="Calibri"/>
        </w:rPr>
        <w:t xml:space="preserve"> columns in the Employees CSV:</w:t>
      </w:r>
    </w:p>
    <w:p>
      <w:pPr>
        <w:keepNext/>
        <w:shd w:fill="DCE6F2" w:color="auto" w:val="clear"/>
        <w:spacing w:after="0" w:before="80"/>
        <w:ind w:left="360"/>
      </w:pPr>
      <w:r>
        <w:rPr>
          <w:rFonts w:ascii="Consolas" w:cs="Consolas" w:eastAsia="Consolas" w:hAnsi="Consolas"/>
          <w:b/>
          <w:bCs/>
          <w:color w:val="1A2B4A"/>
          <w:sz w:val="17"/>
          <w:szCs w:val="17"/>
        </w:rPr>
        <w:t xml:space="preserve"> db/data/hr-Departments.csv</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ID,code,name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d0000000-0000-0000-0000-000000000001,ENG,Engineering</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d0000000-0000-0000-0000-000000000002,FIN,Finance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d0000000-0000-0000-0000-000000000003,HR,Human Resources</w:t>
      </w:r>
    </w:p>
    <w:p>
      <w:pPr>
        <w:pStyle w:val="ListParagraph"/>
        <w:keepNext w:val="false"/>
        <w:numPr>
          <w:ilvl w:val="0"/>
          <w:numId w:val="13"/>
        </w:numPr>
        <w:spacing w:after="60" w:before="40" w:line="270"/>
      </w:pPr>
      <w:r>
        <w:rPr>
          <w:rFonts w:ascii="Calibri" w:cs="Calibri" w:eastAsia="Calibri" w:hAnsi="Calibri"/>
        </w:rPr>
        <w:t xml:space="preserve">Expose all three in the service (</w:t>
      </w:r>
      <w:r>
        <w:rPr>
          <w:rFonts w:ascii="Consolas" w:cs="Consolas" w:eastAsia="Consolas" w:hAnsi="Consolas"/>
          <w:color w:val="9F1239"/>
          <w:sz w:val="20"/>
          <w:szCs w:val="20"/>
          <w:shd w:fill="F3F4F6" w:color="auto" w:val="clear"/>
        </w:rPr>
        <w:t xml:space="preserve">entity Departments as projection on hr.Departments;</w:t>
      </w:r>
      <w:r>
        <w:rPr>
          <w:rFonts w:ascii="Calibri" w:cs="Calibri" w:eastAsia="Calibri" w:hAnsi="Calibri"/>
        </w:rPr>
        <w:t xml:space="preserve"> and the same for Grades). Test: </w:t>
      </w:r>
      <w:r>
        <w:rPr>
          <w:rFonts w:ascii="Consolas" w:cs="Consolas" w:eastAsia="Consolas" w:hAnsi="Consolas"/>
          <w:color w:val="9F1239"/>
          <w:sz w:val="20"/>
          <w:szCs w:val="20"/>
          <w:shd w:fill="F3F4F6" w:color="auto" w:val="clear"/>
        </w:rPr>
        <w:t xml:space="preserve">GET /odata/v4/hr/Employees?$expand=department,grade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$expand=department,grade</w:t>
            </w:r>
            <w:r>
              <w:rPr>
                <w:rFonts w:ascii="Calibri" w:cs="Calibri" w:eastAsia="Calibri" w:hAnsi="Calibri"/>
                <w:sz w:val="21"/>
                <w:szCs w:val="21"/>
              </w:rPr>
              <w:t xml:space="preserve"> returns nested objects.</w:t>
            </w:r>
          </w:p>
          <w:p>
            <w:pPr>
              <w:pStyle w:val="ListParagraph"/>
              <w:numPr>
                <w:ilvl w:val="0"/>
                <w:numId w:val="2"/>
              </w:numPr>
              <w:spacing w:after="40" w:line="260"/>
            </w:pPr>
            <w:r>
              <w:rPr>
                <w:rFonts w:ascii="Calibri" w:cs="Calibri" w:eastAsia="Calibri" w:hAnsi="Calibri"/>
                <w:sz w:val="21"/>
                <w:szCs w:val="21"/>
              </w:rPr>
              <w:t xml:space="preserve">You can explain what </w:t>
            </w:r>
            <w:r>
              <w:rPr>
                <w:rFonts w:ascii="Consolas" w:cs="Consolas" w:eastAsia="Consolas" w:hAnsi="Consolas"/>
                <w:color w:val="9F1239"/>
                <w:sz w:val="19"/>
                <w:szCs w:val="19"/>
                <w:shd w:fill="F3F4F6" w:color="auto" w:val="clear"/>
              </w:rPr>
              <w:t xml:space="preserve">$self</w:t>
            </w:r>
            <w:r>
              <w:rPr>
                <w:rFonts w:ascii="Calibri" w:cs="Calibri" w:eastAsia="Calibri" w:hAnsi="Calibri"/>
                <w:sz w:val="21"/>
                <w:szCs w:val="21"/>
              </w:rPr>
              <w:t xml:space="preserve"> means in the </w:t>
            </w:r>
            <w:r>
              <w:rPr>
                <w:rFonts w:ascii="Consolas" w:cs="Consolas" w:eastAsia="Consolas" w:hAnsi="Consolas"/>
                <w:color w:val="9F1239"/>
                <w:sz w:val="19"/>
                <w:szCs w:val="19"/>
                <w:shd w:fill="F3F4F6" w:color="auto" w:val="clear"/>
              </w:rPr>
              <w:t xml:space="preserve">on</w:t>
            </w:r>
            <w:r>
              <w:rPr>
                <w:rFonts w:ascii="Calibri" w:cs="Calibri" w:eastAsia="Calibri" w:hAnsi="Calibri"/>
                <w:sz w:val="21"/>
                <w:szCs w:val="21"/>
              </w:rPr>
              <w:t xml:space="preserve"> condition.</w:t>
            </w:r>
          </w:p>
        </w:tc>
      </w:tr>
    </w:tbl>
    <w:p>
      <w:pPr>
        <w:spacing w:after="100"/>
      </w:pPr>
    </w:p>
    <w:p>
      <w:pPr>
        <w:pStyle w:val="Heading2"/>
      </w:pPr>
      <w:r>
        <w:rPr>
          <w:rFonts w:ascii="Calibri" w:cs="Calibri" w:eastAsia="Calibri" w:hAnsi="Calibri"/>
        </w:rPr>
        <w:t xml:space="preserve">Story 2.3 - Compositions: things that die with their parent</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HR, I want to record skills of an employee, deleted when the employee is deleted.</w:t>
      </w:r>
    </w:p>
    <w:p>
      <w:pPr>
        <w:spacing w:after="120" w:line="276"/>
      </w:pPr>
      <w:r>
        <w:rPr>
          <w:rFonts w:ascii="Calibri" w:cs="Calibri" w:eastAsia="Calibri" w:hAnsi="Calibri"/>
          <w:b/>
          <w:bCs/>
        </w:rPr>
        <w:t xml:space="preserve">Why it matters:</w:t>
      </w:r>
      <w:r>
        <w:rPr>
          <w:rFonts w:ascii="Calibri" w:cs="Calibri" w:eastAsia="Calibri" w:hAnsi="Calibri"/>
        </w:rPr>
        <w:t xml:space="preserve"> Association = "points to another independent thing". Composition = "owns / is part of". Deleting an employee deletes their skills. Compositions also allow </w:t>
      </w:r>
      <w:r>
        <w:rPr>
          <w:rFonts w:ascii="Calibri" w:cs="Calibri" w:eastAsia="Calibri" w:hAnsi="Calibri"/>
          <w:b/>
          <w:bCs/>
        </w:rPr>
        <w:t xml:space="preserve">deep insert</w:t>
      </w:r>
      <w:r>
        <w:rPr>
          <w:rFonts w:ascii="Calibri" w:cs="Calibri" w:eastAsia="Calibri" w:hAnsi="Calibri"/>
        </w:rPr>
        <w:t xml:space="preserve"> in one request.</w:t>
      </w:r>
    </w:p>
    <w:p>
      <w:pPr>
        <w:pStyle w:val="Heading3"/>
      </w:pPr>
      <w:r>
        <w:rPr>
          <w:rFonts w:ascii="Calibri" w:cs="Calibri" w:eastAsia="Calibri" w:hAnsi="Calibri"/>
        </w:rPr>
        <w:t xml:space="preserve">Step by step</w:t>
      </w:r>
    </w:p>
    <w:p>
      <w:pPr>
        <w:pStyle w:val="ListParagraph"/>
        <w:keepNext/>
        <w:numPr>
          <w:ilvl w:val="0"/>
          <w:numId w:val="14"/>
        </w:numPr>
        <w:spacing w:after="60" w:before="40" w:line="270"/>
      </w:pPr>
      <w:r>
        <w:rPr>
          <w:rFonts w:ascii="Calibri" w:cs="Calibri" w:eastAsia="Calibri" w:hAnsi="Calibri"/>
        </w:rPr>
        <w:t xml:space="preserve">Model the skills:</w:t>
      </w:r>
    </w:p>
    <w:p>
      <w:pPr>
        <w:keepNext/>
        <w:shd w:fill="DCE6F2" w:color="auto" w:val="clear"/>
        <w:spacing w:after="0" w:before="80"/>
        <w:ind w:left="360"/>
      </w:pPr>
      <w:r>
        <w:rPr>
          <w:rFonts w:ascii="Consolas" w:cs="Consolas" w:eastAsia="Consolas" w:hAnsi="Consolas"/>
          <w:b/>
          <w:bCs/>
          <w:color w:val="1A2B4A"/>
          <w:sz w:val="17"/>
          <w:szCs w:val="17"/>
        </w:rPr>
        <w:t xml:space="preserve"> db/schema.cds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entity EmployeeSkills : cuid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employee : Association to 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skill    : String(60);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level    : Integer;            // 1 (beginner) .. 5 (expert)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extend entity Employees with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skills : Composition of many EmployeeSkills on skills.employee = $self;</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14"/>
        </w:numPr>
        <w:spacing w:after="60" w:before="40" w:line="270"/>
      </w:pPr>
      <w:r>
        <w:rPr>
          <w:rFonts w:ascii="Calibri" w:cs="Calibri" w:eastAsia="Calibri" w:hAnsi="Calibri"/>
        </w:rPr>
        <w:t xml:space="preserve">Expose </w:t>
      </w:r>
      <w:r>
        <w:rPr>
          <w:rFonts w:ascii="Consolas" w:cs="Consolas" w:eastAsia="Consolas" w:hAnsi="Consolas"/>
          <w:color w:val="9F1239"/>
          <w:sz w:val="20"/>
          <w:szCs w:val="20"/>
          <w:shd w:fill="F3F4F6" w:color="auto" w:val="clear"/>
        </w:rPr>
        <w:t xml:space="preserve">EmployeeSkills</w:t>
      </w:r>
      <w:r>
        <w:rPr>
          <w:rFonts w:ascii="Calibri" w:cs="Calibri" w:eastAsia="Calibri" w:hAnsi="Calibri"/>
        </w:rPr>
        <w:t xml:space="preserve"> implicitly: in the service, projections of Employees will include </w:t>
      </w:r>
      <w:r>
        <w:rPr>
          <w:rFonts w:ascii="Consolas" w:cs="Consolas" w:eastAsia="Consolas" w:hAnsi="Consolas"/>
          <w:color w:val="9F1239"/>
          <w:sz w:val="20"/>
          <w:szCs w:val="20"/>
          <w:shd w:fill="F3F4F6" w:color="auto" w:val="clear"/>
        </w:rPr>
        <w:t xml:space="preserve">skills</w:t>
      </w:r>
      <w:r>
        <w:rPr>
          <w:rFonts w:ascii="Calibri" w:cs="Calibri" w:eastAsia="Calibri" w:hAnsi="Calibri"/>
        </w:rPr>
        <w:t xml:space="preserve">; add </w:t>
      </w:r>
      <w:r>
        <w:rPr>
          <w:rFonts w:ascii="Consolas" w:cs="Consolas" w:eastAsia="Consolas" w:hAnsi="Consolas"/>
          <w:color w:val="9F1239"/>
          <w:sz w:val="20"/>
          <w:szCs w:val="20"/>
          <w:shd w:fill="F3F4F6" w:color="auto" w:val="clear"/>
        </w:rPr>
        <w:t xml:space="preserve">entity EmployeeSkills as projection on hr.EmployeeSkills;</w:t>
      </w:r>
      <w:r>
        <w:rPr>
          <w:rFonts w:ascii="Calibri" w:cs="Calibri" w:eastAsia="Calibri" w:hAnsi="Calibri"/>
        </w:rPr>
        <w:t xml:space="preserve"> so the target is available.</w:t>
      </w:r>
    </w:p>
    <w:p>
      <w:pPr>
        <w:pStyle w:val="ListParagraph"/>
        <w:keepNext/>
        <w:numPr>
          <w:ilvl w:val="0"/>
          <w:numId w:val="14"/>
        </w:numPr>
        <w:spacing w:after="60" w:before="40" w:line="270"/>
      </w:pPr>
      <w:r>
        <w:rPr>
          <w:rFonts w:ascii="Calibri" w:cs="Calibri" w:eastAsia="Calibri" w:hAnsi="Calibri"/>
        </w:rPr>
        <w:t xml:space="preserve">Deep insert: create an employee and skills in ONE request.</w:t>
      </w:r>
    </w:p>
    <w:p>
      <w:pPr>
        <w:keepNext/>
        <w:shd w:fill="DCE6F2" w:color="auto" w:val="clear"/>
        <w:spacing w:after="0" w:before="80"/>
        <w:ind w:left="360"/>
      </w:pPr>
      <w:r>
        <w:rPr>
          <w:rFonts w:ascii="Consolas" w:cs="Consolas" w:eastAsia="Consolas" w:hAnsi="Consolas"/>
          <w:b/>
          <w:bCs/>
          <w:color w:val="1A2B4A"/>
          <w:sz w:val="17"/>
          <w:szCs w:val="17"/>
        </w:rPr>
        <w:t xml:space="preserve"> test/requests.http</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POST http://localhost:4004/odata/v4/hr/Employees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Content-Type: application/json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"firstName": "Nisha", "lastName": "Bora", "email": "nisha.bora@example.com",</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"salary": 5600,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"skills": [ { "skill": "SQL", "level": 4 }, { "skill": "CAP", "level": 2 }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14"/>
        </w:numPr>
        <w:spacing w:after="60" w:before="40" w:line="270"/>
      </w:pPr>
      <w:r>
        <w:rPr>
          <w:rFonts w:ascii="Calibri" w:cs="Calibri" w:eastAsia="Calibri" w:hAnsi="Calibri"/>
        </w:rPr>
        <w:t xml:space="preserve">Then </w:t>
      </w:r>
      <w:r>
        <w:rPr>
          <w:rFonts w:ascii="Consolas" w:cs="Consolas" w:eastAsia="Consolas" w:hAnsi="Consolas"/>
          <w:color w:val="9F1239"/>
          <w:sz w:val="20"/>
          <w:szCs w:val="20"/>
          <w:shd w:fill="F3F4F6" w:color="auto" w:val="clear"/>
        </w:rPr>
        <w:t xml:space="preserve">GET .../Employees?$expand=skills</w:t>
      </w:r>
      <w:r>
        <w:rPr>
          <w:rFonts w:ascii="Calibri" w:cs="Calibri" w:eastAsia="Calibri" w:hAnsi="Calibri"/>
        </w:rPr>
        <w:t xml:space="preserve"> and finally DELETE the employee. Check that the skills are gone as well.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Deep insert works and cascade delete is proven.</w:t>
            </w:r>
          </w:p>
        </w:tc>
      </w:tr>
    </w:tbl>
    <w:p>
      <w:pPr>
        <w:spacing w:after="100"/>
      </w:pPr>
    </w:p>
    <w:p>
      <w:pPr>
        <w:pStyle w:val="Heading2"/>
      </w:pPr>
      <w:r>
        <w:rPr>
          <w:rFonts w:ascii="Calibri" w:cs="Calibri" w:eastAsia="Calibri" w:hAnsi="Calibri"/>
        </w:rPr>
        <w:t xml:space="preserve">Story 2.4 - Many-to-many with a link entity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manager, I want to assign employees to several projects and projects to several employees.</w:t>
      </w:r>
    </w:p>
    <w:p>
      <w:pPr>
        <w:pStyle w:val="Heading3"/>
      </w:pPr>
      <w:r>
        <w:rPr>
          <w:rFonts w:ascii="Calibri" w:cs="Calibri" w:eastAsia="Calibri" w:hAnsi="Calibri"/>
        </w:rPr>
        <w:t xml:space="preserve">Step by step</w:t>
      </w:r>
    </w:p>
    <w:p>
      <w:pPr>
        <w:pStyle w:val="ListParagraph"/>
        <w:keepNext/>
        <w:numPr>
          <w:ilvl w:val="0"/>
          <w:numId w:val="15"/>
        </w:numPr>
        <w:spacing w:after="60" w:before="40" w:line="270"/>
      </w:pPr>
      <w:r>
        <w:rPr>
          <w:rFonts w:ascii="Calibri" w:cs="Calibri" w:eastAsia="Calibri" w:hAnsi="Calibri"/>
        </w:rPr>
        <w:t xml:space="preserve">A many-to-many relation is two to-one associations in a link entity:</w:t>
      </w:r>
    </w:p>
    <w:p>
      <w:pPr>
        <w:keepNext/>
        <w:shd w:fill="DCE6F2" w:color="auto" w:val="clear"/>
        <w:spacing w:after="0" w:before="80"/>
        <w:ind w:left="360"/>
      </w:pPr>
      <w:r>
        <w:rPr>
          <w:rFonts w:ascii="Consolas" w:cs="Consolas" w:eastAsia="Consolas" w:hAnsi="Consolas"/>
          <w:b/>
          <w:bCs/>
          <w:color w:val="1A2B4A"/>
          <w:sz w:val="17"/>
          <w:szCs w:val="17"/>
        </w:rPr>
        <w:t xml:space="preserve"> db/schema.cds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entity Projects : cuid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name  : String(80);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start : Date;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end   : Date;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team  : Composition of many Assignments on team.project = $self;</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entity Assignments : cuid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project  : Association to Projects;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employee : Association to 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role     : String(40);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percent  : Integer;           // allocation 0..100</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15"/>
        </w:numPr>
        <w:spacing w:after="60" w:before="40" w:line="270"/>
      </w:pPr>
      <w:r>
        <w:rPr>
          <w:rFonts w:ascii="Calibri" w:cs="Calibri" w:eastAsia="Calibri" w:hAnsi="Calibri"/>
        </w:rPr>
        <w:t xml:space="preserve">Add CSV data for 2 projects and 4 assignments. Expose </w:t>
      </w:r>
      <w:r>
        <w:rPr>
          <w:rFonts w:ascii="Consolas" w:cs="Consolas" w:eastAsia="Consolas" w:hAnsi="Consolas"/>
          <w:color w:val="9F1239"/>
          <w:sz w:val="20"/>
          <w:szCs w:val="20"/>
          <w:shd w:fill="F3F4F6" w:color="auto" w:val="clear"/>
        </w:rPr>
        <w:t xml:space="preserve">Projects</w:t>
      </w:r>
      <w:r>
        <w:rPr>
          <w:rFonts w:ascii="Calibri" w:cs="Calibri" w:eastAsia="Calibri" w:hAnsi="Calibri"/>
        </w:rPr>
        <w:t xml:space="preserve"> and </w:t>
      </w:r>
      <w:r>
        <w:rPr>
          <w:rFonts w:ascii="Consolas" w:cs="Consolas" w:eastAsia="Consolas" w:hAnsi="Consolas"/>
          <w:color w:val="9F1239"/>
          <w:sz w:val="20"/>
          <w:szCs w:val="20"/>
          <w:shd w:fill="F3F4F6" w:color="auto" w:val="clear"/>
        </w:rPr>
        <w:t xml:space="preserve">Assignments</w:t>
      </w:r>
      <w:r>
        <w:rPr>
          <w:rFonts w:ascii="Calibri" w:cs="Calibri" w:eastAsia="Calibri" w:hAnsi="Calibri"/>
        </w:rPr>
        <w:t xml:space="preserve">.</w:t>
      </w:r>
    </w:p>
    <w:p>
      <w:pPr>
        <w:pStyle w:val="ListParagraph"/>
        <w:keepNext w:val="false"/>
        <w:numPr>
          <w:ilvl w:val="0"/>
          <w:numId w:val="15"/>
        </w:numPr>
        <w:spacing w:after="60" w:before="40" w:line="270"/>
      </w:pPr>
      <w:r>
        <w:rPr>
          <w:rFonts w:ascii="Calibri" w:cs="Calibri" w:eastAsia="Calibri" w:hAnsi="Calibri"/>
        </w:rPr>
        <w:t xml:space="preserve">Query: </w:t>
      </w:r>
      <w:r>
        <w:rPr>
          <w:rFonts w:ascii="Consolas" w:cs="Consolas" w:eastAsia="Consolas" w:hAnsi="Consolas"/>
          <w:color w:val="9F1239"/>
          <w:sz w:val="20"/>
          <w:szCs w:val="20"/>
          <w:shd w:fill="F3F4F6" w:color="auto" w:val="clear"/>
        </w:rPr>
        <w:t xml:space="preserve">GET /Projects?$expand=team($expand=employee($select=fullName))</w:t>
      </w:r>
      <w:r>
        <w:rPr>
          <w:rFonts w:ascii="Calibri" w:cs="Calibri" w:eastAsia="Calibri" w:hAnsi="Calibri"/>
        </w:rPr>
        <w:t xml:space="preserve"> (the field </w:t>
      </w:r>
      <w:r>
        <w:rPr>
          <w:rFonts w:ascii="Consolas" w:cs="Consolas" w:eastAsia="Consolas" w:hAnsi="Consolas"/>
          <w:color w:val="9F1239"/>
          <w:sz w:val="20"/>
          <w:szCs w:val="20"/>
          <w:shd w:fill="F3F4F6" w:color="auto" w:val="clear"/>
        </w:rPr>
        <w:t xml:space="preserve">fullName</w:t>
      </w:r>
      <w:r>
        <w:rPr>
          <w:rFonts w:ascii="Calibri" w:cs="Calibri" w:eastAsia="Calibri" w:hAnsi="Calibri"/>
        </w:rPr>
        <w:t xml:space="preserve"> comes in the next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list the team of a project including employee names.</w:t>
            </w:r>
          </w:p>
        </w:tc>
      </w:tr>
    </w:tbl>
    <w:p>
      <w:pPr>
        <w:spacing w:after="100"/>
      </w:pPr>
    </w:p>
    <w:p>
      <w:pPr>
        <w:pStyle w:val="Heading2"/>
      </w:pPr>
      <w:r>
        <w:rPr>
          <w:rFonts w:ascii="Calibri" w:cs="Calibri" w:eastAsia="Calibri" w:hAnsi="Calibri"/>
        </w:rPr>
        <w:t xml:space="preserve">Story 2.5 - Calculated fields and localized texts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UI developer, I want a ready-made full name and translated grade titles.</w:t>
      </w:r>
    </w:p>
    <w:p>
      <w:pPr>
        <w:pStyle w:val="Heading3"/>
      </w:pPr>
      <w:r>
        <w:rPr>
          <w:rFonts w:ascii="Calibri" w:cs="Calibri" w:eastAsia="Calibri" w:hAnsi="Calibri"/>
        </w:rPr>
        <w:t xml:space="preserve">Step by step</w:t>
      </w:r>
    </w:p>
    <w:p>
      <w:pPr>
        <w:pStyle w:val="ListParagraph"/>
        <w:keepNext/>
        <w:numPr>
          <w:ilvl w:val="0"/>
          <w:numId w:val="16"/>
        </w:numPr>
        <w:spacing w:after="60" w:before="40" w:line="270"/>
      </w:pPr>
      <w:r>
        <w:rPr>
          <w:rFonts w:ascii="Calibri" w:cs="Calibri" w:eastAsia="Calibri" w:hAnsi="Calibri"/>
        </w:rPr>
        <w:t xml:space="preserve">Add a calculated element (computed on read, not stored):</w:t>
      </w:r>
    </w:p>
    <w:p>
      <w:pPr>
        <w:keepNext/>
        <w:shd w:fill="DCE6F2" w:color="auto" w:val="clear"/>
        <w:spacing w:after="0" w:before="80"/>
        <w:ind w:left="360"/>
      </w:pPr>
      <w:r>
        <w:rPr>
          <w:rFonts w:ascii="Consolas" w:cs="Consolas" w:eastAsia="Consolas" w:hAnsi="Consolas"/>
          <w:b/>
          <w:bCs/>
          <w:color w:val="1A2B4A"/>
          <w:sz w:val="17"/>
          <w:szCs w:val="17"/>
        </w:rPr>
        <w:t xml:space="preserve"> db/schema.cds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extend entity Employees with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fullName : String(125) = firstName || ' ' || lastName;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16"/>
        </w:numPr>
        <w:spacing w:after="60" w:before="40" w:line="270"/>
      </w:pPr>
      <w:r>
        <w:rPr>
          <w:rFonts w:ascii="Calibri" w:cs="Calibri" w:eastAsia="Calibri" w:hAnsi="Calibri"/>
        </w:rPr>
        <w:t xml:space="preserve">Read employees and check that </w:t>
      </w:r>
      <w:r>
        <w:rPr>
          <w:rFonts w:ascii="Consolas" w:cs="Consolas" w:eastAsia="Consolas" w:hAnsi="Consolas"/>
          <w:color w:val="9F1239"/>
          <w:sz w:val="20"/>
          <w:szCs w:val="20"/>
          <w:shd w:fill="F3F4F6" w:color="auto" w:val="clear"/>
        </w:rPr>
        <w:t xml:space="preserve">fullName</w:t>
      </w:r>
      <w:r>
        <w:rPr>
          <w:rFonts w:ascii="Calibri" w:cs="Calibri" w:eastAsia="Calibri" w:hAnsi="Calibri"/>
        </w:rPr>
        <w:t xml:space="preserve"> appears. Use it in </w:t>
      </w:r>
      <w:r>
        <w:rPr>
          <w:rFonts w:ascii="Consolas" w:cs="Consolas" w:eastAsia="Consolas" w:hAnsi="Consolas"/>
          <w:color w:val="9F1239"/>
          <w:sz w:val="20"/>
          <w:szCs w:val="20"/>
          <w:shd w:fill="F3F4F6" w:color="auto" w:val="clear"/>
        </w:rPr>
        <w:t xml:space="preserve">$filter=contains(fullName,'Rao')</w:t>
      </w:r>
      <w:r>
        <w:rPr>
          <w:rFonts w:ascii="Calibri" w:cs="Calibri" w:eastAsia="Calibri" w:hAnsi="Calibri"/>
        </w:rPr>
        <w:t xml:space="preserve">.</w:t>
      </w:r>
    </w:p>
    <w:p>
      <w:pPr>
        <w:pStyle w:val="ListParagraph"/>
        <w:keepNext/>
        <w:numPr>
          <w:ilvl w:val="0"/>
          <w:numId w:val="16"/>
        </w:numPr>
        <w:spacing w:after="60" w:before="40" w:line="270"/>
      </w:pPr>
      <w:r>
        <w:rPr>
          <w:rFonts w:ascii="Calibri" w:cs="Calibri" w:eastAsia="Calibri" w:hAnsi="Calibri"/>
        </w:rPr>
        <w:t xml:space="preserve">Localized data: </w:t>
      </w:r>
      <w:r>
        <w:rPr>
          <w:rFonts w:ascii="Consolas" w:cs="Consolas" w:eastAsia="Consolas" w:hAnsi="Consolas"/>
          <w:color w:val="9F1239"/>
          <w:sz w:val="20"/>
          <w:szCs w:val="20"/>
          <w:shd w:fill="F3F4F6" w:color="auto" w:val="clear"/>
        </w:rPr>
        <w:t xml:space="preserve">localized String</w:t>
      </w:r>
      <w:r>
        <w:rPr>
          <w:rFonts w:ascii="Calibri" w:cs="Calibri" w:eastAsia="Calibri" w:hAnsi="Calibri"/>
        </w:rPr>
        <w:t xml:space="preserve"> in Grades already created a texts table </w:t>
      </w:r>
      <w:r>
        <w:rPr>
          <w:rFonts w:ascii="Consolas" w:cs="Consolas" w:eastAsia="Consolas" w:hAnsi="Consolas"/>
          <w:color w:val="9F1239"/>
          <w:sz w:val="20"/>
          <w:szCs w:val="20"/>
          <w:shd w:fill="F3F4F6" w:color="auto" w:val="clear"/>
        </w:rPr>
        <w:t xml:space="preserve">Grades_texts</w:t>
      </w:r>
      <w:r>
        <w:rPr>
          <w:rFonts w:ascii="Calibri" w:cs="Calibri" w:eastAsia="Calibri" w:hAnsi="Calibri"/>
        </w:rPr>
        <w:t xml:space="preserve">. Add translations:</w:t>
      </w:r>
    </w:p>
    <w:p>
      <w:pPr>
        <w:keepNext/>
        <w:shd w:fill="DCE6F2" w:color="auto" w:val="clear"/>
        <w:spacing w:after="0" w:before="80"/>
        <w:ind w:left="360"/>
      </w:pPr>
      <w:r>
        <w:rPr>
          <w:rFonts w:ascii="Consolas" w:cs="Consolas" w:eastAsia="Consolas" w:hAnsi="Consolas"/>
          <w:b/>
          <w:bCs/>
          <w:color w:val="1A2B4A"/>
          <w:sz w:val="17"/>
          <w:szCs w:val="17"/>
        </w:rPr>
        <w:t xml:space="preserve"> db/data/hr-Grades.texts.csv</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locale,ID,title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de,a0000000-0000-0000-0000-000000000001,Einsteiger</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de,a0000000-0000-0000-0000-000000000002,Fachkraft</w:t>
      </w:r>
    </w:p>
    <w:p>
      <w:pPr>
        <w:pStyle w:val="ListParagraph"/>
        <w:keepNext w:val="false"/>
        <w:numPr>
          <w:ilvl w:val="0"/>
          <w:numId w:val="16"/>
        </w:numPr>
        <w:spacing w:after="60" w:before="40" w:line="270"/>
      </w:pPr>
      <w:r>
        <w:rPr>
          <w:rFonts w:ascii="Calibri" w:cs="Calibri" w:eastAsia="Calibri" w:hAnsi="Calibri"/>
        </w:rPr>
        <w:t xml:space="preserve">Call </w:t>
      </w:r>
      <w:r>
        <w:rPr>
          <w:rFonts w:ascii="Consolas" w:cs="Consolas" w:eastAsia="Consolas" w:hAnsi="Consolas"/>
          <w:color w:val="9F1239"/>
          <w:sz w:val="20"/>
          <w:szCs w:val="20"/>
          <w:shd w:fill="F3F4F6" w:color="auto" w:val="clear"/>
        </w:rPr>
        <w:t xml:space="preserve">GET /Grades?sap-locale=de</w:t>
      </w:r>
      <w:r>
        <w:rPr>
          <w:rFonts w:ascii="Calibri" w:cs="Calibri" w:eastAsia="Calibri" w:hAnsi="Calibri"/>
        </w:rPr>
        <w:t xml:space="preserve"> and </w:t>
      </w:r>
      <w:r>
        <w:rPr>
          <w:rFonts w:ascii="Consolas" w:cs="Consolas" w:eastAsia="Consolas" w:hAnsi="Consolas"/>
          <w:color w:val="9F1239"/>
          <w:sz w:val="20"/>
          <w:szCs w:val="20"/>
          <w:shd w:fill="F3F4F6" w:color="auto" w:val="clear"/>
        </w:rPr>
        <w:t xml:space="preserve">?sap-locale=en</w:t>
      </w:r>
      <w:r>
        <w:rPr>
          <w:rFonts w:ascii="Calibri" w:cs="Calibri" w:eastAsia="Calibri" w:hAnsi="Calibri"/>
        </w:rPr>
        <w:t xml:space="preserve">. The title changes by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fullName</w:t>
            </w:r>
            <w:r>
              <w:rPr>
                <w:rFonts w:ascii="Calibri" w:cs="Calibri" w:eastAsia="Calibri" w:hAnsi="Calibri"/>
                <w:sz w:val="21"/>
                <w:szCs w:val="21"/>
              </w:rPr>
              <w:t xml:space="preserve"> works in $filter.</w:t>
            </w:r>
          </w:p>
          <w:p>
            <w:pPr>
              <w:pStyle w:val="ListParagraph"/>
              <w:numPr>
                <w:ilvl w:val="0"/>
                <w:numId w:val="2"/>
              </w:numPr>
              <w:spacing w:after="40" w:line="260"/>
            </w:pPr>
            <w:r>
              <w:rPr>
                <w:rFonts w:ascii="Calibri" w:cs="Calibri" w:eastAsia="Calibri" w:hAnsi="Calibri"/>
                <w:sz w:val="21"/>
                <w:szCs w:val="21"/>
              </w:rPr>
              <w:t xml:space="preserve">German titles are returned with </w:t>
            </w:r>
            <w:r>
              <w:rPr>
                <w:rFonts w:ascii="Consolas" w:cs="Consolas" w:eastAsia="Consolas" w:hAnsi="Consolas"/>
                <w:color w:val="9F1239"/>
                <w:sz w:val="19"/>
                <w:szCs w:val="19"/>
                <w:shd w:fill="F3F4F6" w:color="auto" w:val="clear"/>
              </w:rPr>
              <w:t xml:space="preserve">sap-locale=de</w:t>
            </w:r>
            <w:r>
              <w:rPr>
                <w:rFonts w:ascii="Calibri" w:cs="Calibri" w:eastAsia="Calibri" w:hAnsi="Calibri"/>
                <w:sz w:val="21"/>
                <w:szCs w:val="21"/>
              </w:rPr>
              <w:t xml:space="preserve">.</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When do you use Composition and when Association? Give an HR example for each.</w:t>
            </w:r>
          </w:p>
          <w:p>
            <w:pPr>
              <w:pStyle w:val="ListParagraph"/>
              <w:numPr>
                <w:ilvl w:val="0"/>
                <w:numId w:val="2"/>
              </w:numPr>
              <w:spacing w:after="40" w:line="260"/>
            </w:pPr>
            <w:r>
              <w:rPr>
                <w:rFonts w:ascii="Calibri" w:cs="Calibri" w:eastAsia="Calibri" w:hAnsi="Calibri"/>
                <w:sz w:val="21"/>
                <w:szCs w:val="21"/>
              </w:rPr>
              <w:t xml:space="preserve">What columns does </w:t>
            </w:r>
            <w:r>
              <w:rPr>
                <w:rFonts w:ascii="Consolas" w:cs="Consolas" w:eastAsia="Consolas" w:hAnsi="Consolas"/>
                <w:color w:val="9F1239"/>
                <w:sz w:val="19"/>
                <w:szCs w:val="19"/>
                <w:shd w:fill="F3F4F6" w:color="auto" w:val="clear"/>
              </w:rPr>
              <w:t xml:space="preserve">Association to Departments</w:t>
            </w:r>
            <w:r>
              <w:rPr>
                <w:rFonts w:ascii="Calibri" w:cs="Calibri" w:eastAsia="Calibri" w:hAnsi="Calibri"/>
                <w:sz w:val="21"/>
                <w:szCs w:val="21"/>
              </w:rPr>
              <w:t xml:space="preserve"> add to the table?</w:t>
            </w:r>
          </w:p>
          <w:p>
            <w:pPr>
              <w:pStyle w:val="ListParagraph"/>
              <w:numPr>
                <w:ilvl w:val="0"/>
                <w:numId w:val="2"/>
              </w:numPr>
              <w:spacing w:after="40" w:line="260"/>
            </w:pPr>
            <w:r>
              <w:rPr>
                <w:rFonts w:ascii="Calibri" w:cs="Calibri" w:eastAsia="Calibri" w:hAnsi="Calibri"/>
                <w:sz w:val="21"/>
                <w:szCs w:val="21"/>
              </w:rPr>
              <w:t xml:space="preserve">What does </w:t>
            </w:r>
            <w:r>
              <w:rPr>
                <w:rFonts w:ascii="Consolas" w:cs="Consolas" w:eastAsia="Consolas" w:hAnsi="Consolas"/>
                <w:color w:val="9F1239"/>
                <w:sz w:val="19"/>
                <w:szCs w:val="19"/>
                <w:shd w:fill="F3F4F6" w:color="auto" w:val="clear"/>
              </w:rPr>
              <w:t xml:space="preserve">managed</w:t>
            </w:r>
            <w:r>
              <w:rPr>
                <w:rFonts w:ascii="Calibri" w:cs="Calibri" w:eastAsia="Calibri" w:hAnsi="Calibri"/>
                <w:sz w:val="21"/>
                <w:szCs w:val="21"/>
              </w:rPr>
              <w:t xml:space="preserve"> give you?</w:t>
            </w:r>
          </w:p>
          <w:p>
            <w:pPr>
              <w:pStyle w:val="ListParagraph"/>
              <w:numPr>
                <w:ilvl w:val="0"/>
                <w:numId w:val="2"/>
              </w:numPr>
              <w:spacing w:after="40" w:line="260"/>
            </w:pPr>
            <w:r>
              <w:rPr>
                <w:rFonts w:ascii="Calibri" w:cs="Calibri" w:eastAsia="Calibri" w:hAnsi="Calibri"/>
                <w:sz w:val="21"/>
                <w:szCs w:val="21"/>
              </w:rPr>
              <w:t xml:space="preserve">How do you model many-to-many?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Add a </w:t>
            </w:r>
            <w:r>
              <w:rPr>
                <w:rFonts w:ascii="Consolas" w:cs="Consolas" w:eastAsia="Consolas" w:hAnsi="Consolas"/>
                <w:color w:val="9F1239"/>
                <w:sz w:val="19"/>
                <w:szCs w:val="19"/>
                <w:shd w:fill="F3F4F6" w:color="auto" w:val="clear"/>
              </w:rPr>
              <w:t xml:space="preserve">Locations</w:t>
            </w:r>
            <w:r>
              <w:rPr>
                <w:rFonts w:ascii="Calibri" w:cs="Calibri" w:eastAsia="Calibri" w:hAnsi="Calibri"/>
                <w:sz w:val="21"/>
                <w:szCs w:val="21"/>
              </w:rPr>
              <w:t xml:space="preserve"> entity and link it to Departments.</w:t>
            </w:r>
          </w:p>
          <w:p>
            <w:pPr>
              <w:pStyle w:val="ListParagraph"/>
              <w:numPr>
                <w:ilvl w:val="0"/>
                <w:numId w:val="2"/>
              </w:numPr>
              <w:spacing w:after="40" w:line="260"/>
            </w:pPr>
            <w:r>
              <w:rPr>
                <w:rFonts w:ascii="Calibri" w:cs="Calibri" w:eastAsia="Calibri" w:hAnsi="Calibri"/>
                <w:sz w:val="21"/>
                <w:szCs w:val="21"/>
              </w:rPr>
              <w:t xml:space="preserve">Add a unique </w:t>
            </w:r>
            <w:r>
              <w:rPr>
                <w:rFonts w:ascii="Consolas" w:cs="Consolas" w:eastAsia="Consolas" w:hAnsi="Consolas"/>
                <w:color w:val="9F1239"/>
                <w:sz w:val="19"/>
                <w:szCs w:val="19"/>
                <w:shd w:fill="F3F4F6" w:color="auto" w:val="clear"/>
              </w:rPr>
              <w:t xml:space="preserve">code</w:t>
            </w:r>
            <w:r>
              <w:rPr>
                <w:rFonts w:ascii="Calibri" w:cs="Calibri" w:eastAsia="Calibri" w:hAnsi="Calibri"/>
                <w:sz w:val="21"/>
                <w:szCs w:val="21"/>
              </w:rPr>
              <w:t xml:space="preserve"> to Departments (we will enforce uniqueness declaratively in Milestone 3).</w:t>
            </w:r>
          </w:p>
        </w:tc>
      </w:tr>
    </w:tbl>
    <w:p>
      <w:pPr>
        <w:spacing w:after="100"/>
      </w:pPr>
    </w:p>
    <w:p>
      <w:pPr>
        <w:pStyle w:val="Heading1"/>
        <w:pageBreakBefore/>
      </w:pPr>
      <w:r>
        <w:rPr>
          <w:rFonts w:ascii="Calibri" w:cs="Calibri" w:eastAsia="Calibri" w:hAnsi="Calibri"/>
        </w:rPr>
        <w:t xml:space="preserve">Milestone 3 - Salary Governance Rules (Validation and Custom Logic)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Protect HR data with declarative and programmatic validation: salary bands, raise limits, date rules, uniqueness, plus a "give raise" action and automated tests.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Intermediate / 10-14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Annotations (@mandatory, @assert.*), service handlers (before/on/after), req.error vs req.reject, i18n messages, bound actions and functions, cds.test.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Decide whether a rule belongs in a CDS annotation or in JavaScript code.</w:t>
            </w:r>
          </w:p>
          <w:p>
            <w:pPr>
              <w:pStyle w:val="ListParagraph"/>
              <w:numPr>
                <w:ilvl w:val="0"/>
                <w:numId w:val="2"/>
              </w:numPr>
              <w:spacing w:after="40" w:line="260"/>
            </w:pPr>
            <w:r>
              <w:rPr>
                <w:rFonts w:ascii="Calibri" w:cs="Calibri" w:eastAsia="Calibri" w:hAnsi="Calibri"/>
                <w:sz w:val="21"/>
                <w:szCs w:val="21"/>
              </w:rPr>
              <w:t xml:space="preserve">Write cross-field and cross-entity validations (for example: salary must be inside the grade band).</w:t>
            </w:r>
          </w:p>
          <w:p>
            <w:pPr>
              <w:pStyle w:val="ListParagraph"/>
              <w:numPr>
                <w:ilvl w:val="0"/>
                <w:numId w:val="2"/>
              </w:numPr>
              <w:spacing w:after="40" w:line="260"/>
            </w:pPr>
            <w:r>
              <w:rPr>
                <w:rFonts w:ascii="Calibri" w:cs="Calibri" w:eastAsia="Calibri" w:hAnsi="Calibri"/>
                <w:sz w:val="21"/>
                <w:szCs w:val="21"/>
              </w:rPr>
              <w:t xml:space="preserve">Return clear, translatable, field-targeted error messages.</w:t>
            </w:r>
          </w:p>
          <w:p>
            <w:pPr>
              <w:pStyle w:val="ListParagraph"/>
              <w:numPr>
                <w:ilvl w:val="0"/>
                <w:numId w:val="2"/>
              </w:numPr>
              <w:spacing w:after="40" w:line="260"/>
            </w:pPr>
            <w:r>
              <w:rPr>
                <w:rFonts w:ascii="Calibri" w:cs="Calibri" w:eastAsia="Calibri" w:hAnsi="Calibri"/>
                <w:sz w:val="21"/>
                <w:szCs w:val="21"/>
              </w:rPr>
              <w:t xml:space="preserve">Build actions with business rules and test everything automatically.</w:t>
            </w:r>
          </w:p>
        </w:tc>
      </w:tr>
    </w:tbl>
    <w:p>
      <w:pPr>
        <w:spacing w:after="100"/>
      </w:pPr>
    </w:p>
    <w:p>
      <w:pPr>
        <w:pStyle w:val="Heading2"/>
      </w:pPr>
      <w:r>
        <w:rPr>
          <w:rFonts w:ascii="Calibri" w:cs="Calibri" w:eastAsia="Calibri" w:hAnsi="Calibri"/>
        </w:rPr>
        <w:t xml:space="preserve">Story 3.1 - Plan the rules first (rule catalogue)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business analyst, I want the rules written down so the team builds and tests the same thing.</w:t>
      </w:r>
    </w:p>
    <w:p>
      <w:pPr>
        <w:spacing w:after="120" w:line="276"/>
      </w:pPr>
      <w:r>
        <w:rPr>
          <w:rFonts w:ascii="Calibri" w:cs="Calibri" w:eastAsia="Calibri" w:hAnsi="Calibri"/>
          <w:b/>
          <w:bCs/>
        </w:rPr>
        <w:t xml:space="preserve">Why it matters:</w:t>
      </w:r>
      <w:r>
        <w:rPr>
          <w:rFonts w:ascii="Calibri" w:cs="Calibri" w:eastAsia="Calibri" w:hAnsi="Calibri"/>
        </w:rPr>
        <w:t xml:space="preserve"> Good validation starts on paper. Each rule below is implemented in a later story. Keep this table in your journal.</w:t>
      </w:r>
    </w:p>
    <w:p>
      <w:pPr>
        <w:pStyle w:val="Heading3"/>
      </w:pPr>
      <w:r>
        <w:rPr>
          <w:rFonts w:ascii="Calibri" w:cs="Calibri" w:eastAsia="Calibri" w:hAnsi="Calibri"/>
        </w:rPr>
        <w:t xml:space="preserve">Step by step</w:t>
      </w:r>
    </w:p>
    <w:p>
      <w:pPr>
        <w:pStyle w:val="ListParagraph"/>
        <w:keepNext w:val="false"/>
        <w:numPr>
          <w:ilvl w:val="0"/>
          <w:numId w:val="17"/>
        </w:numPr>
        <w:spacing w:after="60" w:before="40" w:line="270"/>
      </w:pPr>
      <w:r>
        <w:rPr>
          <w:rFonts w:ascii="Calibri" w:cs="Calibri" w:eastAsia="Calibri" w:hAnsi="Calibri"/>
        </w:rPr>
        <w:t xml:space="preserve">Read the table. Notice the column "Where": simple rules go into CDS annotations, rules needing data from other rows go into handlers.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2800"/>
        <w:gridCol w:w="1138"/>
      </w:tblGrid>
      <w:tr>
        <w:trPr>
          <w:tblHeader/>
        </w:trPr>
        <w:tc>
          <w:tcPr>
            <w:tcW w:type="dxa" w:w="7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50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Rule</w:t>
            </w:r>
          </w:p>
        </w:tc>
        <w:tc>
          <w:tcPr>
            <w:tcW w:type="dxa" w:w="28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Where</w:t>
            </w:r>
          </w:p>
        </w:tc>
        <w:tc>
          <w:tcPr>
            <w:tcW w:type="dxa" w:w="11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Story</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V1</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firstName, lastName, email, hireDate are required</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Annotation @mandatory</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3.2</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V2</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Email must look like an email and be unique</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@assert.format, @assert.unique</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3.2</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V3</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Salary must be between 1,000 and 1,000,000</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@assert.range</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3.2</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V4</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Department and grade must exist</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@assert.target</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3.2</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V5</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Salary must be inside the min/max band of the employee's grade</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Handler (needs Grades table)</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3.3</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V6</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Salary may not be reduced through a normal update</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Handler (needs old value)</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3.3</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V7</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 raise above 20% in one step is only allowed for role HRDirector</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Handler + user role</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3.3</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V8</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Hire date must not be in the future</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Handler</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3.3</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V9</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An employee cannot be their own manager</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Handler</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3.3</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V10</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Terminated employees cannot be changed</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Handler (reject)</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3.3</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V11</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giveRaise: percent 0-10 only, and result must stay inside grade band</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Action handler</w:t>
            </w:r>
          </w:p>
        </w:tc>
        <w:tc>
          <w:tcPr>
            <w:tcW w:type="dxa" w:w="1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3.4</w:t>
            </w:r>
          </w:p>
        </w:tc>
      </w:tr>
    </w:tbl>
    <w:p>
      <w:pPr>
        <w:spacing w:after="120"/>
      </w:pPr>
    </w:p>
    <w:p>
      <w:pPr>
        <w:pStyle w:val="Heading2"/>
      </w:pPr>
      <w:r>
        <w:rPr>
          <w:rFonts w:ascii="Calibri" w:cs="Calibri" w:eastAsia="Calibri" w:hAnsi="Calibri"/>
        </w:rPr>
        <w:t xml:space="preserve">Story 3.2 - Declarative validation with annotations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CAP to enforce simple rules automatically, without code.</w:t>
      </w:r>
    </w:p>
    <w:p>
      <w:pPr>
        <w:spacing w:after="120" w:line="276"/>
      </w:pPr>
      <w:r>
        <w:rPr>
          <w:rFonts w:ascii="Calibri" w:cs="Calibri" w:eastAsia="Calibri" w:hAnsi="Calibri"/>
          <w:b/>
          <w:bCs/>
        </w:rPr>
        <w:t xml:space="preserve">Why it matters:</w:t>
      </w:r>
      <w:r>
        <w:rPr>
          <w:rFonts w:ascii="Calibri" w:cs="Calibri" w:eastAsia="Calibri" w:hAnsi="Calibri"/>
        </w:rPr>
        <w:t xml:space="preserve"> Annotations are checked before your handlers run, are visible to everybody who reads the model, and also make Fiori mark fields as required.</w:t>
      </w:r>
    </w:p>
    <w:p>
      <w:pPr>
        <w:pStyle w:val="Heading3"/>
      </w:pPr>
      <w:r>
        <w:rPr>
          <w:rFonts w:ascii="Calibri" w:cs="Calibri" w:eastAsia="Calibri" w:hAnsi="Calibri"/>
        </w:rPr>
        <w:t xml:space="preserve">Step by step</w:t>
      </w:r>
    </w:p>
    <w:p>
      <w:pPr>
        <w:pStyle w:val="ListParagraph"/>
        <w:keepNext/>
        <w:numPr>
          <w:ilvl w:val="0"/>
          <w:numId w:val="18"/>
        </w:numPr>
        <w:spacing w:after="60" w:before="40" w:line="270"/>
      </w:pPr>
      <w:r>
        <w:rPr>
          <w:rFonts w:ascii="Calibri" w:cs="Calibri" w:eastAsia="Calibri" w:hAnsi="Calibri"/>
        </w:rPr>
        <w:t xml:space="preserve">Create a separate model file for validations (keeps the schema clean):</w:t>
      </w:r>
    </w:p>
    <w:p>
      <w:pPr>
        <w:keepNext/>
        <w:shd w:fill="DCE6F2" w:color="auto" w:val="clear"/>
        <w:spacing w:after="0" w:before="80"/>
        <w:ind w:left="360"/>
      </w:pPr>
      <w:r>
        <w:rPr>
          <w:rFonts w:ascii="Consolas" w:cs="Consolas" w:eastAsia="Consolas" w:hAnsi="Consolas"/>
          <w:b/>
          <w:bCs/>
          <w:color w:val="1A2B4A"/>
          <w:sz w:val="17"/>
          <w:szCs w:val="17"/>
        </w:rPr>
        <w:t xml:space="preserve"> db/validations.cds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using { hr } from './schema';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annotate hr.Employees with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firstName  @mandatory;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lastName   @mandatory;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hireDate   @mandatory;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email      @mandatory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@assert.format: '^[^@ ]+@[^@ ]+\.[a-zA-Z]{2,}$';</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salary     @mandatory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@assert.range: [1000, 1000000];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department @assert.target;      // referenced department must exist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grade      @assert.target;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unique business key (name "email" is a label you choose)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annotate hr.Employees with @assert.unique.email: [email];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annotate hr.Departments with { name @mandatory; code @mandatory;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annotate hr.Departments with @assert.unique.code: [code];</w:t>
      </w:r>
    </w:p>
    <w:p>
      <w:pPr>
        <w:pStyle w:val="ListParagraph"/>
        <w:keepNext w:val="false"/>
        <w:numPr>
          <w:ilvl w:val="0"/>
          <w:numId w:val="18"/>
        </w:numPr>
        <w:spacing w:after="60" w:before="40" w:line="270"/>
      </w:pPr>
      <w:r>
        <w:rPr>
          <w:rFonts w:ascii="Calibri" w:cs="Calibri" w:eastAsia="Calibri" w:hAnsi="Calibri"/>
        </w:rPr>
        <w:t xml:space="preserve">Send invalid requests from </w:t>
      </w:r>
      <w:r>
        <w:rPr>
          <w:rFonts w:ascii="Consolas" w:cs="Consolas" w:eastAsia="Consolas" w:hAnsi="Consolas"/>
          <w:color w:val="9F1239"/>
          <w:sz w:val="20"/>
          <w:szCs w:val="20"/>
          <w:shd w:fill="F3F4F6" w:color="auto" w:val="clear"/>
        </w:rPr>
        <w:t xml:space="preserve">test/requests.http</w:t>
      </w:r>
      <w:r>
        <w:rPr>
          <w:rFonts w:ascii="Calibri" w:cs="Calibri" w:eastAsia="Calibri" w:hAnsi="Calibri"/>
        </w:rPr>
        <w:t xml:space="preserve">: no lastName; email </w:t>
      </w:r>
      <w:r>
        <w:rPr>
          <w:rFonts w:ascii="Consolas" w:cs="Consolas" w:eastAsia="Consolas" w:hAnsi="Consolas"/>
          <w:color w:val="9F1239"/>
          <w:sz w:val="20"/>
          <w:szCs w:val="20"/>
          <w:shd w:fill="F3F4F6" w:color="auto" w:val="clear"/>
        </w:rPr>
        <w:t xml:space="preserve">abc</w:t>
      </w:r>
      <w:r>
        <w:rPr>
          <w:rFonts w:ascii="Calibri" w:cs="Calibri" w:eastAsia="Calibri" w:hAnsi="Calibri"/>
        </w:rPr>
        <w:t xml:space="preserve">; salary </w:t>
      </w:r>
      <w:r>
        <w:rPr>
          <w:rFonts w:ascii="Consolas" w:cs="Consolas" w:eastAsia="Consolas" w:hAnsi="Consolas"/>
          <w:color w:val="9F1239"/>
          <w:sz w:val="20"/>
          <w:szCs w:val="20"/>
          <w:shd w:fill="F3F4F6" w:color="auto" w:val="clear"/>
        </w:rPr>
        <w:t xml:space="preserve">500</w:t>
      </w:r>
      <w:r>
        <w:rPr>
          <w:rFonts w:ascii="Calibri" w:cs="Calibri" w:eastAsia="Calibri" w:hAnsi="Calibri"/>
        </w:rPr>
        <w:t xml:space="preserve">; a non-existing </w:t>
      </w:r>
      <w:r>
        <w:rPr>
          <w:rFonts w:ascii="Consolas" w:cs="Consolas" w:eastAsia="Consolas" w:hAnsi="Consolas"/>
          <w:color w:val="9F1239"/>
          <w:sz w:val="20"/>
          <w:szCs w:val="20"/>
          <w:shd w:fill="F3F4F6" w:color="auto" w:val="clear"/>
        </w:rPr>
        <w:t xml:space="preserve">department_ID</w:t>
      </w:r>
      <w:r>
        <w:rPr>
          <w:rFonts w:ascii="Calibri" w:cs="Calibri" w:eastAsia="Calibri" w:hAnsi="Calibri"/>
        </w:rPr>
        <w:t xml:space="preserve">; a duplicate email.</w:t>
      </w:r>
    </w:p>
    <w:p>
      <w:pPr>
        <w:pStyle w:val="ListParagraph"/>
        <w:keepNext w:val="false"/>
        <w:numPr>
          <w:ilvl w:val="0"/>
          <w:numId w:val="18"/>
        </w:numPr>
        <w:spacing w:after="60" w:before="40" w:line="270"/>
      </w:pPr>
      <w:r>
        <w:rPr>
          <w:rFonts w:ascii="Calibri" w:cs="Calibri" w:eastAsia="Calibri" w:hAnsi="Calibri"/>
        </w:rPr>
        <w:t xml:space="preserve">Compare the status codes and error bodies. Typical: </w:t>
      </w:r>
      <w:r>
        <w:rPr>
          <w:rFonts w:ascii="Calibri" w:cs="Calibri" w:eastAsia="Calibri" w:hAnsi="Calibri"/>
          <w:b/>
          <w:bCs/>
        </w:rPr>
        <w:t xml:space="preserve">400</w:t>
      </w:r>
      <w:r>
        <w:rPr>
          <w:rFonts w:ascii="Calibri" w:cs="Calibri" w:eastAsia="Calibri" w:hAnsi="Calibri"/>
        </w:rPr>
        <w:t xml:space="preserve"> for format/range/mandatory, </w:t>
      </w:r>
      <w:r>
        <w:rPr>
          <w:rFonts w:ascii="Calibri" w:cs="Calibri" w:eastAsia="Calibri" w:hAnsi="Calibri"/>
          <w:b/>
          <w:bCs/>
        </w:rPr>
        <w:t xml:space="preserve">400</w:t>
      </w:r>
      <w:r>
        <w:rPr>
          <w:rFonts w:ascii="Calibri" w:cs="Calibri" w:eastAsia="Calibri" w:hAnsi="Calibri"/>
        </w:rPr>
        <w:t xml:space="preserve"> for missing target, </w:t>
      </w:r>
      <w:r>
        <w:rPr>
          <w:rFonts w:ascii="Calibri" w:cs="Calibri" w:eastAsia="Calibri" w:hAnsi="Calibri"/>
          <w:b/>
          <w:bCs/>
        </w:rPr>
        <w:t xml:space="preserve">400/409</w:t>
      </w:r>
      <w:r>
        <w:rPr>
          <w:rFonts w:ascii="Calibri" w:cs="Calibri" w:eastAsia="Calibri" w:hAnsi="Calibri"/>
        </w:rPr>
        <w:t xml:space="preserve"> for uniqueness (depends on the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Tip</w:t>
            </w:r>
          </w:p>
          <w:p>
            <w:pPr>
              <w:pStyle w:val="ListParagraph"/>
              <w:numPr>
                <w:ilvl w:val="0"/>
                <w:numId w:val="2"/>
              </w:numPr>
              <w:spacing w:after="40" w:line="260"/>
            </w:pPr>
            <w:r>
              <w:rPr>
                <w:rFonts w:ascii="Calibri" w:cs="Calibri" w:eastAsia="Calibri" w:hAnsi="Calibri"/>
                <w:sz w:val="21"/>
                <w:szCs w:val="21"/>
              </w:rPr>
              <w:t xml:space="preserve">Annotation validations run in the CAP runtime for </w:t>
            </w:r>
            <w:r>
              <w:rPr>
                <w:rFonts w:ascii="Calibri" w:cs="Calibri" w:eastAsia="Calibri" w:hAnsi="Calibri"/>
                <w:b/>
                <w:bCs/>
                <w:sz w:val="21"/>
                <w:szCs w:val="21"/>
              </w:rPr>
              <w:t xml:space="preserve">every</w:t>
            </w:r>
            <w:r>
              <w:rPr>
                <w:rFonts w:ascii="Calibri" w:cs="Calibri" w:eastAsia="Calibri" w:hAnsi="Calibri"/>
                <w:sz w:val="21"/>
                <w:szCs w:val="21"/>
              </w:rPr>
              <w:t xml:space="preserve"> protocol and every caller, including your own code that calls the service.</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@assert.range</w:t>
            </w:r>
            <w:r>
              <w:rPr>
                <w:rFonts w:ascii="Calibri" w:cs="Calibri" w:eastAsia="Calibri" w:hAnsi="Calibri"/>
                <w:sz w:val="21"/>
                <w:szCs w:val="21"/>
              </w:rPr>
              <w:t xml:space="preserve"> limits are inclusive. For enums, CAP already rejects values outside the enum list.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Rules V1-V4 are rejected with a clear message.</w:t>
            </w:r>
          </w:p>
          <w:p>
            <w:pPr>
              <w:pStyle w:val="ListParagraph"/>
              <w:numPr>
                <w:ilvl w:val="0"/>
                <w:numId w:val="2"/>
              </w:numPr>
              <w:spacing w:after="40" w:line="260"/>
            </w:pPr>
            <w:r>
              <w:rPr>
                <w:rFonts w:ascii="Calibri" w:cs="Calibri" w:eastAsia="Calibri" w:hAnsi="Calibri"/>
                <w:sz w:val="21"/>
                <w:szCs w:val="21"/>
              </w:rPr>
              <w:t xml:space="preserve">You can name two advantages of annotations compared to handler code.</w:t>
            </w:r>
          </w:p>
        </w:tc>
      </w:tr>
    </w:tbl>
    <w:p>
      <w:pPr>
        <w:spacing w:after="100"/>
      </w:pPr>
    </w:p>
    <w:p>
      <w:pPr>
        <w:pStyle w:val="Heading2"/>
      </w:pPr>
      <w:r>
        <w:rPr>
          <w:rFonts w:ascii="Calibri" w:cs="Calibri" w:eastAsia="Calibri" w:hAnsi="Calibri"/>
        </w:rPr>
        <w:t xml:space="preserve">Story 3.3 - Programmatic validation (the "salary less than ..." rules)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HR, I want salaries to be checked against the grade band and raise limits, so nobody is paid outside policy.</w:t>
      </w:r>
    </w:p>
    <w:p>
      <w:pPr>
        <w:spacing w:after="120" w:line="276"/>
      </w:pPr>
      <w:r>
        <w:rPr>
          <w:rFonts w:ascii="Calibri" w:cs="Calibri" w:eastAsia="Calibri" w:hAnsi="Calibri"/>
          <w:b/>
          <w:bCs/>
        </w:rPr>
        <w:t xml:space="preserve">Why it matters:</w:t>
      </w:r>
      <w:r>
        <w:rPr>
          <w:rFonts w:ascii="Calibri" w:cs="Calibri" w:eastAsia="Calibri" w:hAnsi="Calibri"/>
        </w:rPr>
        <w:t xml:space="preserve"> A rule that compares data with other tables, with the previous value, or with the logged in user cannot be an annotation. You write it in the </w:t>
      </w:r>
      <w:r>
        <w:rPr>
          <w:rFonts w:ascii="Calibri" w:cs="Calibri" w:eastAsia="Calibri" w:hAnsi="Calibri"/>
          <w:b/>
          <w:bCs/>
        </w:rPr>
        <w:t xml:space="preserve">before</w:t>
      </w:r>
      <w:r>
        <w:rPr>
          <w:rFonts w:ascii="Calibri" w:cs="Calibri" w:eastAsia="Calibri" w:hAnsi="Calibri"/>
        </w:rPr>
        <w:t xml:space="preserve"> phase of the service. Remember: in a PATCH request </w:t>
      </w:r>
      <w:r>
        <w:rPr>
          <w:rFonts w:ascii="Consolas" w:cs="Consolas" w:eastAsia="Consolas" w:hAnsi="Consolas"/>
          <w:color w:val="9F1239"/>
          <w:sz w:val="20"/>
          <w:szCs w:val="20"/>
          <w:shd w:fill="F3F4F6" w:color="auto" w:val="clear"/>
        </w:rPr>
        <w:t xml:space="preserve">req.data</w:t>
      </w:r>
      <w:r>
        <w:rPr>
          <w:rFonts w:ascii="Calibri" w:cs="Calibri" w:eastAsia="Calibri" w:hAnsi="Calibri"/>
        </w:rPr>
        <w:t xml:space="preserve"> contains only the fields that were sent, so you must read the old row to see the full picture.</w:t>
      </w:r>
    </w:p>
    <w:p>
      <w:pPr>
        <w:pStyle w:val="Heading3"/>
      </w:pPr>
      <w:r>
        <w:rPr>
          <w:rFonts w:ascii="Calibri" w:cs="Calibri" w:eastAsia="Calibri" w:hAnsi="Calibri"/>
        </w:rPr>
        <w:t xml:space="preserve">Step by step</w:t>
      </w:r>
    </w:p>
    <w:p>
      <w:pPr>
        <w:pStyle w:val="ListParagraph"/>
        <w:keepNext/>
        <w:numPr>
          <w:ilvl w:val="0"/>
          <w:numId w:val="19"/>
        </w:numPr>
        <w:spacing w:after="60" w:before="40" w:line="270"/>
      </w:pPr>
      <w:r>
        <w:rPr>
          <w:rFonts w:ascii="Calibri" w:cs="Calibri" w:eastAsia="Calibri" w:hAnsi="Calibri"/>
        </w:rPr>
        <w:t xml:space="preserve">Create the handler file. It must have the same base name as the service CDS file, so CAP finds it:</w:t>
      </w:r>
    </w:p>
    <w:p>
      <w:pPr>
        <w:keepNext/>
        <w:shd w:fill="DCE6F2" w:color="auto" w:val="clear"/>
        <w:spacing w:after="0" w:before="80"/>
        <w:ind w:left="360"/>
      </w:pPr>
      <w:r>
        <w:rPr>
          <w:rFonts w:ascii="Consolas" w:cs="Consolas" w:eastAsia="Consolas" w:hAnsi="Consolas"/>
          <w:b/>
          <w:bCs/>
          <w:color w:val="1A2B4A"/>
          <w:sz w:val="17"/>
          <w:szCs w:val="17"/>
        </w:rPr>
        <w:t xml:space="preserve"> srv/hr-service.js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cds = require('@sap/cds')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 SELECT } = cds.ql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module.exports = class HRService extends cds.ApplicationService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async init()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Employees } = this.entities            // entities of THIS service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runs before data is written: for create and update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this.before(['CREATE', 'UPDATE'], Employees, req =&gt; this.validateEmployee(req))</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for draft-enabled entities (Milestone 5) use:  this.before('SAVE', Employees,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super.init()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async validateEmployee(req)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Employees, Grades } = cds.entities('hr')     // database level entities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data     = req.data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isUpdate = req.event === 'UPDATE'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old      = isUpdate ? (await SELECT.one.from(Employees).where({ ID: data.ID })) || {}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1. V10: terminated employees are frozen -&gt; stop immediately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(isUpdate &amp;&amp; old.status === 'Terminated')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req.reject({ status: 409, message: 'EMPLOYEE_TERMINATED'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2. combine NEW values with OLD values (PATCH sends only changes)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salary  = Number(data.salary ?? old.salary)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gradeID = data.grade_ID ?? old.grade_ID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hire    = data.hireDate ?? old.hireDate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3. V5: salary inside the band of the grade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(gradeID &amp;&amp; !Number.isNaN(salary))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grade = await SELECT.one.from(Grades).where({ ID: gradeID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(grade &amp;&amp; (salary &lt; Number(grade.minSalary) || salary &gt; Number(grade.maxSalary)))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req.error({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status: 400, code: 'SALARY_OUT_OF_BAND', target: 'salary',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message: 'SALARY_OUT_OF_BAND',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args: [salary, grade.minSalary, grade.maxSalary, grade.code]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4. V6 + V7: reductions and big raises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(isUpdate &amp;&amp; data.salary != null &amp;&amp; old.salary != null)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oldS = Number(old.salary)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(salary &lt; oldS)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req.error({ status: 400, target: 'salary', message: 'SALARY_DECREASE_NOT_ALLOWED'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raisePct = ((salary - oldS) / oldS) * 100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(raisePct &gt; 20 &amp;&amp; !req.user.is('HRDirector'))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req.error({ status: 403, target: 'salary', message: 'RAISE_TOO_HIGH', args: [20]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5. V8: hire date not in the future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(hire &amp;&amp; new Date(hire) &gt; new Date())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req.error({ status: 400, target: 'hireDate', message: 'HIREDATE_IN_FUTURE'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6. V9: not your own manager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(data.manager_ID &amp;&amp; data.manager_ID === (data.ID ?? old.ID))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req.error({ status: 400, target: 'manager_ID', message: 'MANAGER_IS_SELF'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numPr>
          <w:ilvl w:val="0"/>
          <w:numId w:val="19"/>
        </w:numPr>
        <w:spacing w:after="60" w:before="40" w:line="270"/>
      </w:pPr>
      <w:r>
        <w:rPr>
          <w:rFonts w:ascii="Calibri" w:cs="Calibri" w:eastAsia="Calibri" w:hAnsi="Calibri"/>
        </w:rPr>
        <w:t xml:space="preserve">Create the message texts. CAP looks for the file in </w:t>
      </w:r>
      <w:r>
        <w:rPr>
          <w:rFonts w:ascii="Consolas" w:cs="Consolas" w:eastAsia="Consolas" w:hAnsi="Consolas"/>
          <w:color w:val="9F1239"/>
          <w:sz w:val="20"/>
          <w:szCs w:val="20"/>
          <w:shd w:fill="F3F4F6" w:color="auto" w:val="clear"/>
        </w:rPr>
        <w:t xml:space="preserve">_i18n/</w:t>
      </w:r>
      <w:r>
        <w:rPr>
          <w:rFonts w:ascii="Calibri" w:cs="Calibri" w:eastAsia="Calibri" w:hAnsi="Calibri"/>
        </w:rPr>
        <w:t xml:space="preserve"> and fills the {0}, {1} placeholders from </w:t>
      </w:r>
      <w:r>
        <w:rPr>
          <w:rFonts w:ascii="Consolas" w:cs="Consolas" w:eastAsia="Consolas" w:hAnsi="Consolas"/>
          <w:color w:val="9F1239"/>
          <w:sz w:val="20"/>
          <w:szCs w:val="20"/>
          <w:shd w:fill="F3F4F6" w:color="auto" w:val="clear"/>
        </w:rPr>
        <w:t xml:space="preserve">args</w:t>
      </w:r>
      <w:r>
        <w:rPr>
          <w:rFonts w:ascii="Calibri" w:cs="Calibri" w:eastAsia="Calibri" w:hAnsi="Calibri"/>
        </w:rPr>
        <w:t xml:space="preserve">:</w:t>
      </w:r>
    </w:p>
    <w:p>
      <w:pPr>
        <w:keepNext/>
        <w:shd w:fill="DCE6F2" w:color="auto" w:val="clear"/>
        <w:spacing w:after="0" w:before="80"/>
        <w:ind w:left="360"/>
      </w:pPr>
      <w:r>
        <w:rPr>
          <w:rFonts w:ascii="Consolas" w:cs="Consolas" w:eastAsia="Consolas" w:hAnsi="Consolas"/>
          <w:b/>
          <w:bCs/>
          <w:color w:val="1A2B4A"/>
          <w:sz w:val="17"/>
          <w:szCs w:val="17"/>
        </w:rPr>
        <w:t xml:space="preserve"> _i18n/messages.properties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SALARY_OUT_OF_BAND=Salary {0} is outside the band {1} - {2} of grade {3}</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SALARY_DECREASE_NOT_ALLOWED=Salary cannot be reduced through a normal update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RAISE_TOO_HIGH=A raise above {0}% needs the role HR Director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HIREDATE_IN_FUTURE=Hire date cannot be in the future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MANAGER_IS_SELF=An employee cannot be their own manager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EMPLOYEE_TERMINATED=Terminated employees cannot be modified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INVALID_PERCENT=Raise percentage must be between 0 and {0}</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OVER_GRADE_MAX=New salary {0} would exceed the grade maximum {1}</w:t>
      </w:r>
    </w:p>
    <w:p>
      <w:pPr>
        <w:pStyle w:val="ListParagraph"/>
        <w:keepNext w:val="false"/>
        <w:numPr>
          <w:ilvl w:val="0"/>
          <w:numId w:val="19"/>
        </w:numPr>
        <w:spacing w:after="60" w:before="40" w:line="270"/>
      </w:pPr>
      <w:r>
        <w:rPr>
          <w:rFonts w:ascii="Calibri" w:cs="Calibri" w:eastAsia="Calibri" w:hAnsi="Calibri"/>
        </w:rPr>
        <w:t xml:space="preserve">Test each rule V5-V10 with an HTTP request. For V5 PATCH an employee of grade G1 (max 4500) to salary 9000.</w:t>
      </w:r>
    </w:p>
    <w:p>
      <w:pPr>
        <w:pStyle w:val="ListParagraph"/>
        <w:keepNext w:val="false"/>
        <w:numPr>
          <w:ilvl w:val="0"/>
          <w:numId w:val="19"/>
        </w:numPr>
        <w:spacing w:after="60" w:before="40" w:line="270"/>
      </w:pPr>
      <w:r>
        <w:rPr>
          <w:rFonts w:ascii="Calibri" w:cs="Calibri" w:eastAsia="Calibri" w:hAnsi="Calibri"/>
        </w:rPr>
        <w:t xml:space="preserve">Send ONE request that breaks two rules (for example salary out of band and future hire date). You get </w:t>
      </w:r>
      <w:r>
        <w:rPr>
          <w:rFonts w:ascii="Calibri" w:cs="Calibri" w:eastAsia="Calibri" w:hAnsi="Calibri"/>
          <w:b/>
          <w:bCs/>
        </w:rPr>
        <w:t xml:space="preserve">both</w:t>
      </w:r>
      <w:r>
        <w:rPr>
          <w:rFonts w:ascii="Calibri" w:cs="Calibri" w:eastAsia="Calibri" w:hAnsi="Calibri"/>
        </w:rPr>
        <w:t xml:space="preserve"> messages: </w:t>
      </w:r>
      <w:r>
        <w:rPr>
          <w:rFonts w:ascii="Consolas" w:cs="Consolas" w:eastAsia="Consolas" w:hAnsi="Consolas"/>
          <w:color w:val="9F1239"/>
          <w:sz w:val="20"/>
          <w:szCs w:val="20"/>
          <w:shd w:fill="F3F4F6" w:color="auto" w:val="clear"/>
        </w:rPr>
        <w:t xml:space="preserve">req.error</w:t>
      </w:r>
      <w:r>
        <w:rPr>
          <w:rFonts w:ascii="Calibri" w:cs="Calibri" w:eastAsia="Calibri" w:hAnsi="Calibri"/>
        </w:rPr>
        <w:t xml:space="preserve"> collects, </w:t>
      </w:r>
      <w:r>
        <w:rPr>
          <w:rFonts w:ascii="Consolas" w:cs="Consolas" w:eastAsia="Consolas" w:hAnsi="Consolas"/>
          <w:color w:val="9F1239"/>
          <w:sz w:val="20"/>
          <w:szCs w:val="20"/>
          <w:shd w:fill="F3F4F6" w:color="auto" w:val="clear"/>
        </w:rPr>
        <w:t xml:space="preserve">req.reject</w:t>
      </w:r>
      <w:r>
        <w:rPr>
          <w:rFonts w:ascii="Calibri" w:cs="Calibri" w:eastAsia="Calibri" w:hAnsi="Calibri"/>
        </w:rPr>
        <w:t xml:space="preserve"> stops immediately. Use </w:t>
      </w:r>
      <w:r>
        <w:rPr>
          <w:rFonts w:ascii="Consolas" w:cs="Consolas" w:eastAsia="Consolas" w:hAnsi="Consolas"/>
          <w:color w:val="9F1239"/>
          <w:sz w:val="20"/>
          <w:szCs w:val="20"/>
          <w:shd w:fill="F3F4F6" w:color="auto" w:val="clear"/>
        </w:rPr>
        <w:t xml:space="preserve">req.reject</w:t>
      </w:r>
      <w:r>
        <w:rPr>
          <w:rFonts w:ascii="Calibri" w:cs="Calibri" w:eastAsia="Calibri" w:hAnsi="Calibri"/>
        </w:rPr>
        <w:t xml:space="preserve"> only when continuing makes no sense.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E37400" w:sz="24"/>
              <w:bottom w:val="single" w:color="FFFFFF" w:sz="4"/>
              <w:right w:val="single" w:color="FFFFFF" w:sz="4"/>
            </w:tcBorders>
            <w:shd w:fill="FEF3E2"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Watch out</w:t>
            </w:r>
          </w:p>
          <w:p>
            <w:pPr>
              <w:pStyle w:val="ListParagraph"/>
              <w:numPr>
                <w:ilvl w:val="0"/>
                <w:numId w:val="2"/>
              </w:numPr>
              <w:spacing w:after="40" w:line="260"/>
            </w:pPr>
            <w:r>
              <w:rPr>
                <w:rFonts w:ascii="Calibri" w:cs="Calibri" w:eastAsia="Calibri" w:hAnsi="Calibri"/>
                <w:sz w:val="21"/>
                <w:szCs w:val="21"/>
              </w:rPr>
              <w:t xml:space="preserve">Decimal values can arrive as strings. Always convert with </w:t>
            </w:r>
            <w:r>
              <w:rPr>
                <w:rFonts w:ascii="Consolas" w:cs="Consolas" w:eastAsia="Consolas" w:hAnsi="Consolas"/>
                <w:color w:val="9F1239"/>
                <w:sz w:val="19"/>
                <w:szCs w:val="19"/>
                <w:shd w:fill="F3F4F6" w:color="auto" w:val="clear"/>
              </w:rPr>
              <w:t xml:space="preserve">Number(...)</w:t>
            </w:r>
            <w:r>
              <w:rPr>
                <w:rFonts w:ascii="Calibri" w:cs="Calibri" w:eastAsia="Calibri" w:hAnsi="Calibri"/>
                <w:sz w:val="21"/>
                <w:szCs w:val="21"/>
              </w:rPr>
              <w:t xml:space="preserve"> before comparing.</w:t>
            </w:r>
          </w:p>
          <w:p>
            <w:pPr>
              <w:pStyle w:val="ListParagraph"/>
              <w:numPr>
                <w:ilvl w:val="0"/>
                <w:numId w:val="2"/>
              </w:numPr>
              <w:spacing w:after="40" w:line="260"/>
            </w:pPr>
            <w:r>
              <w:rPr>
                <w:rFonts w:ascii="Calibri" w:cs="Calibri" w:eastAsia="Calibri" w:hAnsi="Calibri"/>
                <w:sz w:val="21"/>
                <w:szCs w:val="21"/>
              </w:rPr>
              <w:t xml:space="preserve">Do not forget </w:t>
            </w:r>
            <w:r>
              <w:rPr>
                <w:rFonts w:ascii="Consolas" w:cs="Consolas" w:eastAsia="Consolas" w:hAnsi="Consolas"/>
                <w:color w:val="9F1239"/>
                <w:sz w:val="19"/>
                <w:szCs w:val="19"/>
                <w:shd w:fill="F3F4F6" w:color="auto" w:val="clear"/>
              </w:rPr>
              <w:t xml:space="preserve">await</w:t>
            </w:r>
            <w:r>
              <w:rPr>
                <w:rFonts w:ascii="Calibri" w:cs="Calibri" w:eastAsia="Calibri" w:hAnsi="Calibri"/>
                <w:sz w:val="21"/>
                <w:szCs w:val="21"/>
              </w:rPr>
              <w:t xml:space="preserve"> on database calls inside handlers, the rule would silently never trigger.</w:t>
            </w:r>
          </w:p>
          <w:p>
            <w:pPr>
              <w:pStyle w:val="ListParagraph"/>
              <w:numPr>
                <w:ilvl w:val="0"/>
                <w:numId w:val="2"/>
              </w:numPr>
              <w:spacing w:after="40" w:line="260"/>
            </w:pPr>
            <w:r>
              <w:rPr>
                <w:rFonts w:ascii="Calibri" w:cs="Calibri" w:eastAsia="Calibri" w:hAnsi="Calibri"/>
                <w:sz w:val="21"/>
                <w:szCs w:val="21"/>
              </w:rPr>
              <w:t xml:space="preserve">Querying </w:t>
            </w:r>
            <w:r>
              <w:rPr>
                <w:rFonts w:ascii="Consolas" w:cs="Consolas" w:eastAsia="Consolas" w:hAnsi="Consolas"/>
                <w:color w:val="9F1239"/>
                <w:sz w:val="19"/>
                <w:szCs w:val="19"/>
                <w:shd w:fill="F3F4F6" w:color="auto" w:val="clear"/>
              </w:rPr>
              <w:t xml:space="preserve">cds.entities('hr')</w:t>
            </w:r>
            <w:r>
              <w:rPr>
                <w:rFonts w:ascii="Calibri" w:cs="Calibri" w:eastAsia="Calibri" w:hAnsi="Calibri"/>
                <w:sz w:val="21"/>
                <w:szCs w:val="21"/>
              </w:rPr>
              <w:t xml:space="preserve"> (database entities) skips service restrictions. That is fine for validation lookups.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Rules V5-V10 are enforced with the right HTTP status and message.</w:t>
            </w:r>
          </w:p>
          <w:p>
            <w:pPr>
              <w:pStyle w:val="ListParagraph"/>
              <w:numPr>
                <w:ilvl w:val="0"/>
                <w:numId w:val="2"/>
              </w:numPr>
              <w:spacing w:after="40" w:line="260"/>
            </w:pPr>
            <w:r>
              <w:rPr>
                <w:rFonts w:ascii="Calibri" w:cs="Calibri" w:eastAsia="Calibri" w:hAnsi="Calibri"/>
                <w:sz w:val="21"/>
                <w:szCs w:val="21"/>
              </w:rPr>
              <w:t xml:space="preserve">Two violated rules return two messages in one response.</w:t>
            </w:r>
          </w:p>
          <w:p>
            <w:pPr>
              <w:pStyle w:val="ListParagraph"/>
              <w:numPr>
                <w:ilvl w:val="0"/>
                <w:numId w:val="2"/>
              </w:numPr>
              <w:spacing w:after="40" w:line="260"/>
            </w:pPr>
            <w:r>
              <w:rPr>
                <w:rFonts w:ascii="Calibri" w:cs="Calibri" w:eastAsia="Calibri" w:hAnsi="Calibri"/>
                <w:sz w:val="21"/>
                <w:szCs w:val="21"/>
              </w:rPr>
              <w:t xml:space="preserve">PATCH with only </w:t>
            </w:r>
            <w:r>
              <w:rPr>
                <w:rFonts w:ascii="Consolas" w:cs="Consolas" w:eastAsia="Consolas" w:hAnsi="Consolas"/>
                <w:color w:val="9F1239"/>
                <w:sz w:val="19"/>
                <w:szCs w:val="19"/>
                <w:shd w:fill="F3F4F6" w:color="auto" w:val="clear"/>
              </w:rPr>
              <w:t xml:space="preserve">{ "salary": ... }</w:t>
            </w:r>
            <w:r>
              <w:rPr>
                <w:rFonts w:ascii="Calibri" w:cs="Calibri" w:eastAsia="Calibri" w:hAnsi="Calibri"/>
                <w:sz w:val="21"/>
                <w:szCs w:val="21"/>
              </w:rPr>
              <w:t xml:space="preserve"> still validates against the existing grade.</w:t>
            </w:r>
          </w:p>
        </w:tc>
      </w:tr>
    </w:tbl>
    <w:p>
      <w:pPr>
        <w:spacing w:after="100"/>
      </w:pPr>
    </w:p>
    <w:p>
      <w:pPr>
        <w:pStyle w:val="Heading2"/>
      </w:pPr>
      <w:r>
        <w:rPr>
          <w:rFonts w:ascii="Calibri" w:cs="Calibri" w:eastAsia="Calibri" w:hAnsi="Calibri"/>
        </w:rPr>
        <w:t xml:space="preserve">Story 3.4 - Actions and functions with business rules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HR admin, I want a "give raise" button that follows policy, instead of typing salaries.</w:t>
      </w:r>
    </w:p>
    <w:p>
      <w:pPr>
        <w:spacing w:after="120" w:line="276"/>
      </w:pPr>
      <w:r>
        <w:rPr>
          <w:rFonts w:ascii="Calibri" w:cs="Calibri" w:eastAsia="Calibri" w:hAnsi="Calibri"/>
          <w:b/>
          <w:bCs/>
        </w:rPr>
        <w:t xml:space="preserve">Why it matters:</w:t>
      </w:r>
      <w:r>
        <w:rPr>
          <w:rFonts w:ascii="Calibri" w:cs="Calibri" w:eastAsia="Calibri" w:hAnsi="Calibri"/>
        </w:rPr>
        <w:t xml:space="preserve"> Use an </w:t>
      </w:r>
      <w:r>
        <w:rPr>
          <w:rFonts w:ascii="Calibri" w:cs="Calibri" w:eastAsia="Calibri" w:hAnsi="Calibri"/>
          <w:b/>
          <w:bCs/>
        </w:rPr>
        <w:t xml:space="preserve">action</w:t>
      </w:r>
      <w:r>
        <w:rPr>
          <w:rFonts w:ascii="Calibri" w:cs="Calibri" w:eastAsia="Calibri" w:hAnsi="Calibri"/>
        </w:rPr>
        <w:t xml:space="preserve"> for something that changes data (POST) and a </w:t>
      </w:r>
      <w:r>
        <w:rPr>
          <w:rFonts w:ascii="Calibri" w:cs="Calibri" w:eastAsia="Calibri" w:hAnsi="Calibri"/>
          <w:b/>
          <w:bCs/>
        </w:rPr>
        <w:t xml:space="preserve">function</w:t>
      </w:r>
      <w:r>
        <w:rPr>
          <w:rFonts w:ascii="Calibri" w:cs="Calibri" w:eastAsia="Calibri" w:hAnsi="Calibri"/>
        </w:rPr>
        <w:t xml:space="preserve"> for a read-only calculation (GET). Bound = belongs to one entity row.</w:t>
      </w:r>
    </w:p>
    <w:p>
      <w:pPr>
        <w:pStyle w:val="Heading3"/>
      </w:pPr>
      <w:r>
        <w:rPr>
          <w:rFonts w:ascii="Calibri" w:cs="Calibri" w:eastAsia="Calibri" w:hAnsi="Calibri"/>
        </w:rPr>
        <w:t xml:space="preserve">Step by step</w:t>
      </w:r>
    </w:p>
    <w:p>
      <w:pPr>
        <w:pStyle w:val="ListParagraph"/>
        <w:keepNext/>
        <w:numPr>
          <w:ilvl w:val="0"/>
          <w:numId w:val="20"/>
        </w:numPr>
        <w:spacing w:after="60" w:before="40" w:line="270"/>
      </w:pPr>
      <w:r>
        <w:rPr>
          <w:rFonts w:ascii="Calibri" w:cs="Calibri" w:eastAsia="Calibri" w:hAnsi="Calibri"/>
        </w:rPr>
        <w:t xml:space="preserve">Declare them in the service:</w:t>
      </w:r>
    </w:p>
    <w:p>
      <w:pPr>
        <w:keepNext/>
        <w:shd w:fill="DCE6F2" w:color="auto" w:val="clear"/>
        <w:spacing w:after="0" w:before="80"/>
        <w:ind w:left="360"/>
      </w:pPr>
      <w:r>
        <w:rPr>
          <w:rFonts w:ascii="Consolas" w:cs="Consolas" w:eastAsia="Consolas" w:hAnsi="Consolas"/>
          <w:b/>
          <w:bCs/>
          <w:color w:val="1A2B4A"/>
          <w:sz w:val="17"/>
          <w:szCs w:val="17"/>
        </w:rPr>
        <w:t xml:space="preserve"> srv/hr-service.cds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using { hr } from '../db/schema';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@path: 'hr'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service HRService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entity Employees as projection on hr.Employees actions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action giveRaise(percent : Decimal(5,2)) returns 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action terminate(reason : String)        returns 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entity Departments as projection on hr.Departments;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entity Grades      as projection on hr.Grades;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unbound function: total yearly payroll of a department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function payroll(departmentID : UUID) returns Decimal(15,2);</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numPr>
          <w:ilvl w:val="0"/>
          <w:numId w:val="20"/>
        </w:numPr>
        <w:spacing w:after="60" w:before="40" w:line="270"/>
      </w:pPr>
      <w:r>
        <w:rPr>
          <w:rFonts w:ascii="Calibri" w:cs="Calibri" w:eastAsia="Calibri" w:hAnsi="Calibri"/>
        </w:rPr>
        <w:t xml:space="preserve">Implement V11 in the handler file (add inside </w:t>
      </w:r>
      <w:r>
        <w:rPr>
          <w:rFonts w:ascii="Consolas" w:cs="Consolas" w:eastAsia="Consolas" w:hAnsi="Consolas"/>
          <w:color w:val="9F1239"/>
          <w:sz w:val="20"/>
          <w:szCs w:val="20"/>
          <w:shd w:fill="F3F4F6" w:color="auto" w:val="clear"/>
        </w:rPr>
        <w:t xml:space="preserve">init()</w:t>
      </w:r>
      <w:r>
        <w:rPr>
          <w:rFonts w:ascii="Calibri" w:cs="Calibri" w:eastAsia="Calibri" w:hAnsi="Calibri"/>
        </w:rPr>
        <w:t xml:space="preserve"> before </w:t>
      </w:r>
      <w:r>
        <w:rPr>
          <w:rFonts w:ascii="Consolas" w:cs="Consolas" w:eastAsia="Consolas" w:hAnsi="Consolas"/>
          <w:color w:val="9F1239"/>
          <w:sz w:val="20"/>
          <w:szCs w:val="20"/>
          <w:shd w:fill="F3F4F6" w:color="auto" w:val="clear"/>
        </w:rPr>
        <w:t xml:space="preserve">return super.init()</w:t>
      </w:r>
      <w:r>
        <w:rPr>
          <w:rFonts w:ascii="Calibri" w:cs="Calibri" w:eastAsia="Calibri" w:hAnsi="Calibri"/>
        </w:rPr>
        <w:t xml:space="preserve">):</w:t>
      </w:r>
    </w:p>
    <w:p>
      <w:pPr>
        <w:keepNext/>
        <w:shd w:fill="DCE6F2" w:color="auto" w:val="clear"/>
        <w:spacing w:after="0" w:before="80"/>
        <w:ind w:left="360"/>
      </w:pPr>
      <w:r>
        <w:rPr>
          <w:rFonts w:ascii="Consolas" w:cs="Consolas" w:eastAsia="Consolas" w:hAnsi="Consolas"/>
          <w:b/>
          <w:bCs/>
          <w:color w:val="1A2B4A"/>
          <w:sz w:val="17"/>
          <w:szCs w:val="17"/>
        </w:rPr>
        <w:t xml:space="preserve"> srv/hr-service.js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this.on('giveRaise', Employees, async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Employees: E, Grades } = cds.entities('hr')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id = req.params[0]?.ID ?? req.params[0]        // key of the row the action was called 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pct = Number(req.data.percent)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(!(pct &gt; 0 &amp;&amp; pct &lt;= 10))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req.reject({ status: 400, message: 'INVALID_PERCENT', args: [10]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emp = await SELECT.one.from(E).where({ ID: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(!emp) return req.reject(404, 'Employee not found')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(emp.status === 'Terminated') return req.reject({ status: 409, message: 'EMPLOYEE_TERMINATED'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grade = await SELECT.one.from(Grades).where({ ID: emp.grade_ID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newSalary = Math.round(Number(emp.salary) * (1 + pct / 100) * 100) / 100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(grade &amp;&amp; newSalary &gt; Number(grade.maxSalary))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req.reject({ status: 400, message: 'OVER_GRADE_MAX', args: [newSalary, grade.maxSalary]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UPDATE(E).set({ salary: newSalary }).where({ ID: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SELECT.one.from(E).where({ ID: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this.on('terminate', Employees, async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Employees: E } = cds.entities('hr')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id = req.params[0]?.ID ?? req.params[0]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UPDATE(E).set({ status: 'Terminated' }).where({ ID: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SELECT.one.from(E).where({ ID: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this.on('payroll', async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Employees: E } = cds.entities('hr')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r = await SELECT.one.from(E).columns('sum(salary) as total')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.where({ department_ID: req.data.departmentID, status: 'Active'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(Number(r.total) || 0) * 12</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w:t>
      </w:r>
    </w:p>
    <w:p>
      <w:pPr>
        <w:pStyle w:val="ListParagraph"/>
        <w:keepNext w:val="false"/>
        <w:numPr>
          <w:ilvl w:val="0"/>
          <w:numId w:val="20"/>
        </w:numPr>
        <w:spacing w:after="60" w:before="40" w:line="270"/>
      </w:pPr>
      <w:r>
        <w:rPr>
          <w:rFonts w:ascii="Calibri" w:cs="Calibri" w:eastAsia="Calibri" w:hAnsi="Calibri"/>
        </w:rPr>
        <w:t xml:space="preserve">Add </w:t>
      </w:r>
      <w:r>
        <w:rPr>
          <w:rFonts w:ascii="Consolas" w:cs="Consolas" w:eastAsia="Consolas" w:hAnsi="Consolas"/>
          <w:color w:val="9F1239"/>
          <w:sz w:val="20"/>
          <w:szCs w:val="20"/>
          <w:shd w:fill="F3F4F6" w:color="auto" w:val="clear"/>
        </w:rPr>
        <w:t xml:space="preserve">const { SELECT, UPDATE } = cds.ql</w:t>
      </w:r>
      <w:r>
        <w:rPr>
          <w:rFonts w:ascii="Calibri" w:cs="Calibri" w:eastAsia="Calibri" w:hAnsi="Calibri"/>
        </w:rPr>
        <w:t xml:space="preserve"> at the top of the file.</w:t>
      </w:r>
    </w:p>
    <w:p>
      <w:pPr>
        <w:pStyle w:val="ListParagraph"/>
        <w:keepNext/>
        <w:numPr>
          <w:ilvl w:val="0"/>
          <w:numId w:val="20"/>
        </w:numPr>
        <w:spacing w:after="60" w:before="40" w:line="270"/>
      </w:pPr>
      <w:r>
        <w:rPr>
          <w:rFonts w:ascii="Calibri" w:cs="Calibri" w:eastAsia="Calibri" w:hAnsi="Calibri"/>
        </w:rPr>
        <w:t xml:space="preserve">Call them:</w:t>
      </w:r>
    </w:p>
    <w:p>
      <w:pPr>
        <w:keepNext/>
        <w:shd w:fill="DCE6F2" w:color="auto" w:val="clear"/>
        <w:spacing w:after="0" w:before="80"/>
        <w:ind w:left="360"/>
      </w:pPr>
      <w:r>
        <w:rPr>
          <w:rFonts w:ascii="Consolas" w:cs="Consolas" w:eastAsia="Consolas" w:hAnsi="Consolas"/>
          <w:b/>
          <w:bCs/>
          <w:color w:val="1A2B4A"/>
          <w:sz w:val="17"/>
          <w:szCs w:val="17"/>
        </w:rPr>
        <w:t xml:space="preserve"> test/requests.http</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bound action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POST http://localhost:4004/odata/v4/hr/Employees(11111111-1111-1111-1111-111111111111)/HRService.giveRaise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Content-Type: application/json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"percent": 5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unbound function (GET, parameter in the URL)</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GET http://localhost:4004/odata/v4/hr/payroll(departmentID=d0000000-0000-0000-0000-000000000001)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Tip</w:t>
            </w:r>
          </w:p>
          <w:p>
            <w:pPr>
              <w:pStyle w:val="ListParagraph"/>
              <w:numPr>
                <w:ilvl w:val="0"/>
                <w:numId w:val="2"/>
              </w:numPr>
              <w:spacing w:after="40" w:line="260"/>
            </w:pPr>
            <w:r>
              <w:rPr>
                <w:rFonts w:ascii="Calibri" w:cs="Calibri" w:eastAsia="Calibri" w:hAnsi="Calibri"/>
                <w:sz w:val="21"/>
                <w:szCs w:val="21"/>
              </w:rPr>
              <w:t xml:space="preserve">Later (Milestone 9) raises above 10% will go through an approval workflow. That is why the action limit is 10.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giveRaise</w:t>
            </w:r>
            <w:r>
              <w:rPr>
                <w:rFonts w:ascii="Calibri" w:cs="Calibri" w:eastAsia="Calibri" w:hAnsi="Calibri"/>
                <w:sz w:val="21"/>
                <w:szCs w:val="21"/>
              </w:rPr>
              <w:t xml:space="preserve"> with 5 works, with 15 is rejected, and with a value that exceeds the grade maximum is rejected.</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payroll</w:t>
            </w:r>
            <w:r>
              <w:rPr>
                <w:rFonts w:ascii="Calibri" w:cs="Calibri" w:eastAsia="Calibri" w:hAnsi="Calibri"/>
                <w:sz w:val="21"/>
                <w:szCs w:val="21"/>
              </w:rPr>
              <w:t xml:space="preserve"> returns a number.</w:t>
            </w:r>
          </w:p>
        </w:tc>
      </w:tr>
    </w:tbl>
    <w:p>
      <w:pPr>
        <w:spacing w:after="100"/>
      </w:pPr>
    </w:p>
    <w:p>
      <w:pPr>
        <w:pStyle w:val="Heading2"/>
      </w:pPr>
      <w:r>
        <w:rPr>
          <w:rFonts w:ascii="Calibri" w:cs="Calibri" w:eastAsia="Calibri" w:hAnsi="Calibri"/>
        </w:rPr>
        <w:t xml:space="preserve">Story 3.5 - Cross-cutting checks: before READ, after READ and defaults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know all handler phases, not only validation.</w:t>
      </w:r>
    </w:p>
    <w:p>
      <w:pPr>
        <w:pStyle w:val="Heading3"/>
      </w:pPr>
      <w:r>
        <w:rPr>
          <w:rFonts w:ascii="Calibri" w:cs="Calibri" w:eastAsia="Calibri" w:hAnsi="Calibri"/>
        </w:rPr>
        <w:t xml:space="preserve">Step by step</w:t>
      </w:r>
    </w:p>
    <w:p>
      <w:pPr>
        <w:pStyle w:val="ListParagraph"/>
        <w:keepNext/>
        <w:numPr>
          <w:ilvl w:val="0"/>
          <w:numId w:val="21"/>
        </w:numPr>
        <w:spacing w:after="60" w:before="40" w:line="270"/>
      </w:pPr>
      <w:r>
        <w:rPr>
          <w:rFonts w:ascii="Calibri" w:cs="Calibri" w:eastAsia="Calibri" w:hAnsi="Calibri"/>
        </w:rPr>
        <w:t xml:space="preserve">Try these three small handlers (add inside </w:t>
      </w:r>
      <w:r>
        <w:rPr>
          <w:rFonts w:ascii="Consolas" w:cs="Consolas" w:eastAsia="Consolas" w:hAnsi="Consolas"/>
          <w:color w:val="9F1239"/>
          <w:sz w:val="20"/>
          <w:szCs w:val="20"/>
          <w:shd w:fill="F3F4F6" w:color="auto" w:val="clear"/>
        </w:rPr>
        <w:t xml:space="preserve">init()</w:t>
      </w:r>
      <w:r>
        <w:rPr>
          <w:rFonts w:ascii="Calibri" w:cs="Calibri" w:eastAsia="Calibri" w:hAnsi="Calibri"/>
        </w:rPr>
        <w:t xml:space="preserve">), one at a time, and observe:</w:t>
      </w:r>
    </w:p>
    <w:p>
      <w:pPr>
        <w:keepNext/>
        <w:shd w:fill="DCE6F2" w:color="auto" w:val="clear"/>
        <w:spacing w:after="0" w:before="80"/>
        <w:ind w:left="360"/>
      </w:pPr>
      <w:r>
        <w:rPr>
          <w:rFonts w:ascii="Consolas" w:cs="Consolas" w:eastAsia="Consolas" w:hAnsi="Consolas"/>
          <w:b/>
          <w:bCs/>
          <w:color w:val="1A2B4A"/>
          <w:sz w:val="17"/>
          <w:szCs w:val="17"/>
        </w:rPr>
        <w:t xml:space="preserve"> srv/hr-service.js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default value on create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this.before('CREATE', Employees, req =&gt; { req.data.currency_code ??= 'INR'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enrich data after reading (compute something not stored in DB)</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this.after('READ', Employees, rows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for (const r of [].concat(rows)) if (r.hireDate)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r.yearsOfService = Math.floor((Date.now() - new Date(r.hireDate)) / 31557600000)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always hide terminated employees unless the caller filters explicitly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this.before('READ', Employees,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(!req.query.SELECT.where) req.query.where({ status: { '!=': 'Terminated' }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w:t>
      </w:r>
    </w:p>
    <w:p>
      <w:pPr>
        <w:pStyle w:val="ListParagraph"/>
        <w:keepNext w:val="false"/>
        <w:numPr>
          <w:ilvl w:val="0"/>
          <w:numId w:val="21"/>
        </w:numPr>
        <w:spacing w:after="60" w:before="40" w:line="270"/>
      </w:pPr>
      <w:r>
        <w:rPr>
          <w:rFonts w:ascii="Calibri" w:cs="Calibri" w:eastAsia="Calibri" w:hAnsi="Calibri"/>
        </w:rPr>
        <w:t xml:space="preserve">Declare </w:t>
      </w:r>
      <w:r>
        <w:rPr>
          <w:rFonts w:ascii="Consolas" w:cs="Consolas" w:eastAsia="Consolas" w:hAnsi="Consolas"/>
          <w:color w:val="9F1239"/>
          <w:sz w:val="20"/>
          <w:szCs w:val="20"/>
          <w:shd w:fill="F3F4F6" w:color="auto" w:val="clear"/>
        </w:rPr>
        <w:t xml:space="preserve">virtual yearsOfService : Integer;</w:t>
      </w:r>
      <w:r>
        <w:rPr>
          <w:rFonts w:ascii="Calibri" w:cs="Calibri" w:eastAsia="Calibri" w:hAnsi="Calibri"/>
        </w:rPr>
        <w:t xml:space="preserve"> in the service projection (</w:t>
      </w:r>
      <w:r>
        <w:rPr>
          <w:rFonts w:ascii="Consolas" w:cs="Consolas" w:eastAsia="Consolas" w:hAnsi="Consolas"/>
          <w:color w:val="9F1239"/>
          <w:sz w:val="20"/>
          <w:szCs w:val="20"/>
          <w:shd w:fill="F3F4F6" w:color="auto" w:val="clear"/>
        </w:rPr>
        <w:t xml:space="preserve">extend</w:t>
      </w:r>
      <w:r>
        <w:rPr>
          <w:rFonts w:ascii="Calibri" w:cs="Calibri" w:eastAsia="Calibri" w:hAnsi="Calibri"/>
        </w:rPr>
        <w:t xml:space="preserve"> or add in the entity projection) so the OData metadata knows the field.</w:t>
      </w:r>
    </w:p>
    <w:p>
      <w:pPr>
        <w:pStyle w:val="ListParagraph"/>
        <w:keepNext w:val="false"/>
        <w:numPr>
          <w:ilvl w:val="0"/>
          <w:numId w:val="21"/>
        </w:numPr>
        <w:spacing w:after="60" w:before="40" w:line="270"/>
      </w:pPr>
      <w:r>
        <w:rPr>
          <w:rFonts w:ascii="Calibri" w:cs="Calibri" w:eastAsia="Calibri" w:hAnsi="Calibri"/>
        </w:rPr>
        <w:t xml:space="preserve">Add </w:t>
      </w:r>
      <w:r>
        <w:rPr>
          <w:rFonts w:ascii="Consolas" w:cs="Consolas" w:eastAsia="Consolas" w:hAnsi="Consolas"/>
          <w:color w:val="9F1239"/>
          <w:sz w:val="20"/>
          <w:szCs w:val="20"/>
          <w:shd w:fill="F3F4F6" w:color="auto" w:val="clear"/>
        </w:rPr>
        <w:t xml:space="preserve">console.log(req.event, req.target.name)</w:t>
      </w:r>
      <w:r>
        <w:rPr>
          <w:rFonts w:ascii="Calibri" w:cs="Calibri" w:eastAsia="Calibri" w:hAnsi="Calibri"/>
        </w:rPr>
        <w:t xml:space="preserve"> in a handler to see the order: </w:t>
      </w:r>
      <w:r>
        <w:rPr>
          <w:rFonts w:ascii="Calibri" w:cs="Calibri" w:eastAsia="Calibri" w:hAnsi="Calibri"/>
          <w:b/>
          <w:bCs/>
        </w:rPr>
        <w:t xml:space="preserve">before -&gt; on -&gt; after</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explain before / on / after with one example each.</w:t>
            </w:r>
          </w:p>
        </w:tc>
      </w:tr>
    </w:tbl>
    <w:p>
      <w:pPr>
        <w:spacing w:after="100"/>
      </w:pPr>
    </w:p>
    <w:p>
      <w:pPr>
        <w:pStyle w:val="Heading2"/>
      </w:pPr>
      <w:r>
        <w:rPr>
          <w:rFonts w:ascii="Calibri" w:cs="Calibri" w:eastAsia="Calibri" w:hAnsi="Calibri"/>
        </w:rPr>
        <w:t xml:space="preserve">Story 3.6 - Automatic tests for every rule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team member, I want tests that prove each validation, so nobody breaks them later.</w:t>
      </w:r>
    </w:p>
    <w:p>
      <w:pPr>
        <w:pStyle w:val="Heading3"/>
      </w:pPr>
      <w:r>
        <w:rPr>
          <w:rFonts w:ascii="Calibri" w:cs="Calibri" w:eastAsia="Calibri" w:hAnsi="Calibri"/>
        </w:rPr>
        <w:t xml:space="preserve">Step by step</w:t>
      </w:r>
    </w:p>
    <w:p>
      <w:pPr>
        <w:pStyle w:val="ListParagraph"/>
        <w:keepNext/>
        <w:numPr>
          <w:ilvl w:val="0"/>
          <w:numId w:val="22"/>
        </w:numPr>
        <w:spacing w:after="60" w:before="40" w:line="270"/>
      </w:pPr>
      <w:r>
        <w:rPr>
          <w:rFonts w:ascii="Calibri" w:cs="Calibri" w:eastAsia="Calibri" w:hAnsi="Calibri"/>
        </w:rPr>
        <w:t xml:space="preserve">Install Jest and add a test script: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npm install --save-dev jest</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package.json  -&gt;  "scripts": { "test": "jest" }</w:t>
      </w:r>
    </w:p>
    <w:p>
      <w:pPr>
        <w:pStyle w:val="ListParagraph"/>
        <w:keepNext/>
        <w:numPr>
          <w:ilvl w:val="0"/>
          <w:numId w:val="22"/>
        </w:numPr>
        <w:spacing w:after="60" w:before="40" w:line="270"/>
      </w:pPr>
      <w:r>
        <w:rPr>
          <w:rFonts w:ascii="Calibri" w:cs="Calibri" w:eastAsia="Calibri" w:hAnsi="Calibri"/>
        </w:rPr>
        <w:t xml:space="preserve">Write tests with </w:t>
      </w:r>
      <w:r>
        <w:rPr>
          <w:rFonts w:ascii="Consolas" w:cs="Consolas" w:eastAsia="Consolas" w:hAnsi="Consolas"/>
          <w:color w:val="9F1239"/>
          <w:sz w:val="20"/>
          <w:szCs w:val="20"/>
          <w:shd w:fill="F3F4F6" w:color="auto" w:val="clear"/>
        </w:rPr>
        <w:t xml:space="preserve">cds.test</w:t>
      </w:r>
      <w:r>
        <w:rPr>
          <w:rFonts w:ascii="Calibri" w:cs="Calibri" w:eastAsia="Calibri" w:hAnsi="Calibri"/>
        </w:rPr>
        <w:t xml:space="preserve">. It boots the server in-process:</w:t>
      </w:r>
    </w:p>
    <w:p>
      <w:pPr>
        <w:keepNext/>
        <w:shd w:fill="DCE6F2" w:color="auto" w:val="clear"/>
        <w:spacing w:after="0" w:before="80"/>
        <w:ind w:left="360"/>
      </w:pPr>
      <w:r>
        <w:rPr>
          <w:rFonts w:ascii="Consolas" w:cs="Consolas" w:eastAsia="Consolas" w:hAnsi="Consolas"/>
          <w:b/>
          <w:bCs/>
          <w:color w:val="1A2B4A"/>
          <w:sz w:val="17"/>
          <w:szCs w:val="17"/>
        </w:rPr>
        <w:t xml:space="preserve"> test/salary.test.js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cds = require('@sap/cds')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 POST, PATCH } = cds.test(__dirname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url = '/odata/v4/hr/Employees'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G1 = 'a0000000-0000-0000-0000-000000000001'      // band 2500 - 4500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async function fails(promise) {          // helper: returns status code of failed call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try { await promise } catch (e) { return e.response.status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describe('Salary rules', ()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base = { firstName: 'T', lastName: 'Tester', email: 't@example.com',</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hireDate: '2020-01-01', grade_ID: G1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it('rejects salary above band (V5)', async ()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expect(await fails(POST(url, { ...base, salary: 9000 }))).toBe(400)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it('accepts salary inside band', async ()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r = await POST(url, { ...base, email: 'ok@example.com', salary: 4000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expect(r.status).toBe(201)</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it('rejects future hire date (V8)', async ()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expect(await fails(POST(url, { ...base, email: 'f@example.com', salary: 4000, hireDate: '2999-01-01' }))).toBe(400)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22"/>
        </w:numPr>
        <w:spacing w:after="60" w:before="40" w:line="270"/>
      </w:pPr>
      <w:r>
        <w:rPr>
          <w:rFonts w:ascii="Calibri" w:cs="Calibri" w:eastAsia="Calibri" w:hAnsi="Calibri"/>
        </w:rPr>
        <w:t xml:space="preserve">Run </w:t>
      </w:r>
      <w:r>
        <w:rPr>
          <w:rFonts w:ascii="Consolas" w:cs="Consolas" w:eastAsia="Consolas" w:hAnsi="Consolas"/>
          <w:color w:val="9F1239"/>
          <w:sz w:val="20"/>
          <w:szCs w:val="20"/>
          <w:shd w:fill="F3F4F6" w:color="auto" w:val="clear"/>
        </w:rPr>
        <w:t xml:space="preserve">npm test</w:t>
      </w:r>
      <w:r>
        <w:rPr>
          <w:rFonts w:ascii="Calibri" w:cs="Calibri" w:eastAsia="Calibri" w:hAnsi="Calibri"/>
        </w:rPr>
        <w:t xml:space="preserve">. Then deliberately break the handler (comment the V5 block) and watch the test fail. Restore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At least one test per rule V5-V10 and V11 is green.</w:t>
            </w:r>
          </w:p>
        </w:tc>
      </w:tr>
    </w:tbl>
    <w:p>
      <w:pPr>
        <w:spacing w:after="100"/>
      </w:pPr>
    </w:p>
    <w:p>
      <w:pPr>
        <w:pStyle w:val="Heading2"/>
      </w:pPr>
      <w:r>
        <w:rPr>
          <w:rFonts w:ascii="Calibri" w:cs="Calibri" w:eastAsia="Calibri" w:hAnsi="Calibri"/>
        </w:rPr>
        <w:t xml:space="preserve">Story 3.7 - Decision guide: where should a rule live?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architect, I want a simple decision table for validation.</w:t>
      </w:r>
    </w:p>
    <w:p>
      <w:pPr>
        <w:pStyle w:val="Heading3"/>
      </w:pPr>
      <w:r>
        <w:rPr>
          <w:rFonts w:ascii="Calibri" w:cs="Calibri" w:eastAsia="Calibri" w:hAnsi="Calibri"/>
        </w:rPr>
        <w:t xml:space="preserve">Step by step</w:t>
      </w:r>
    </w:p>
    <w:p>
      <w:pPr>
        <w:pStyle w:val="ListParagraph"/>
        <w:keepNext w:val="false"/>
        <w:numPr>
          <w:ilvl w:val="0"/>
          <w:numId w:val="23"/>
        </w:numPr>
        <w:spacing w:after="60" w:before="40" w:line="270"/>
      </w:pPr>
      <w:r>
        <w:rPr>
          <w:rFonts w:ascii="Calibri" w:cs="Calibri" w:eastAsia="Calibri" w:hAnsi="Calibri"/>
        </w:rPr>
        <w:t xml:space="preserve">Copy the table into your journal and use it for every future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Question</w:t>
            </w:r>
          </w:p>
        </w:tc>
        <w:tc>
          <w:tcPr>
            <w:tcW w:type="dxa" w:w="44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Use</w:t>
            </w:r>
          </w:p>
        </w:tc>
      </w:tr>
      <w:tr>
        <w:trPr>
          <w:cantSplit/>
        </w:trPr>
        <w:tc>
          <w:tcPr>
            <w:tcW w:type="dxa" w:w="5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Is it about one field only (required, range, pattern, enum)?</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@mandatory</w:t>
            </w:r>
            <w:r>
              <w:rPr>
                <w:rFonts w:ascii="Calibri" w:cs="Calibri" w:eastAsia="Calibri" w:hAnsi="Calibri"/>
                <w:sz w:val="20"/>
                <w:szCs w:val="20"/>
              </w:rPr>
              <w:t xml:space="preserve">, </w:t>
            </w:r>
            <w:r>
              <w:rPr>
                <w:rFonts w:ascii="Consolas" w:cs="Consolas" w:eastAsia="Consolas" w:hAnsi="Consolas"/>
                <w:color w:val="9F1239"/>
                <w:sz w:val="18"/>
                <w:szCs w:val="18"/>
                <w:shd w:fill="F3F4F6" w:color="auto" w:val="clear"/>
              </w:rPr>
              <w:t xml:space="preserve">@assert.range</w:t>
            </w:r>
            <w:r>
              <w:rPr>
                <w:rFonts w:ascii="Calibri" w:cs="Calibri" w:eastAsia="Calibri" w:hAnsi="Calibri"/>
                <w:sz w:val="20"/>
                <w:szCs w:val="20"/>
              </w:rPr>
              <w:t xml:space="preserve">, </w:t>
            </w:r>
            <w:r>
              <w:rPr>
                <w:rFonts w:ascii="Consolas" w:cs="Consolas" w:eastAsia="Consolas" w:hAnsi="Consolas"/>
                <w:color w:val="9F1239"/>
                <w:sz w:val="18"/>
                <w:szCs w:val="18"/>
                <w:shd w:fill="F3F4F6" w:color="auto" w:val="clear"/>
              </w:rPr>
              <w:t xml:space="preserve">@assert.format</w:t>
            </w:r>
            <w:r>
              <w:rPr>
                <w:rFonts w:ascii="Calibri" w:cs="Calibri" w:eastAsia="Calibri" w:hAnsi="Calibri"/>
                <w:sz w:val="20"/>
                <w:szCs w:val="20"/>
              </w:rPr>
              <w:t xml:space="preserve">, enum</w:t>
            </w:r>
          </w:p>
        </w:tc>
      </w:tr>
      <w:tr>
        <w:trPr>
          <w:cantSplit/>
        </w:trPr>
        <w:tc>
          <w:tcPr>
            <w:tcW w:type="dxa" w:w="5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Must a reference exist? Must a value be unique?</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@assert.target</w:t>
            </w:r>
            <w:r>
              <w:rPr>
                <w:rFonts w:ascii="Calibri" w:cs="Calibri" w:eastAsia="Calibri" w:hAnsi="Calibri"/>
                <w:sz w:val="20"/>
                <w:szCs w:val="20"/>
              </w:rPr>
              <w:t xml:space="preserve">, </w:t>
            </w:r>
            <w:r>
              <w:rPr>
                <w:rFonts w:ascii="Consolas" w:cs="Consolas" w:eastAsia="Consolas" w:hAnsi="Consolas"/>
                <w:color w:val="9F1239"/>
                <w:sz w:val="18"/>
                <w:szCs w:val="18"/>
                <w:shd w:fill="F3F4F6" w:color="auto" w:val="clear"/>
              </w:rPr>
              <w:t xml:space="preserve">@assert.unique</w:t>
            </w:r>
          </w:p>
        </w:tc>
      </w:tr>
      <w:tr>
        <w:trPr>
          <w:cantSplit/>
        </w:trPr>
        <w:tc>
          <w:tcPr>
            <w:tcW w:type="dxa" w:w="5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Does it need the OLD value, other rows or other tables?</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before</w:t>
            </w:r>
            <w:r>
              <w:rPr>
                <w:rFonts w:ascii="Calibri" w:cs="Calibri" w:eastAsia="Calibri" w:hAnsi="Calibri"/>
                <w:sz w:val="20"/>
                <w:szCs w:val="20"/>
              </w:rPr>
              <w:t xml:space="preserve"> handler with a database read</w:t>
            </w:r>
          </w:p>
        </w:tc>
      </w:tr>
      <w:tr>
        <w:trPr>
          <w:cantSplit/>
        </w:trPr>
        <w:tc>
          <w:tcPr>
            <w:tcW w:type="dxa" w:w="5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Does it depend on who is calling?</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Handler with </w:t>
            </w:r>
            <w:r>
              <w:rPr>
                <w:rFonts w:ascii="Consolas" w:cs="Consolas" w:eastAsia="Consolas" w:hAnsi="Consolas"/>
                <w:color w:val="9F1239"/>
                <w:sz w:val="18"/>
                <w:szCs w:val="18"/>
                <w:shd w:fill="F3F4F6" w:color="auto" w:val="clear"/>
              </w:rPr>
              <w:t xml:space="preserve">req.user.is(...)</w:t>
            </w:r>
            <w:r>
              <w:rPr>
                <w:rFonts w:ascii="Calibri" w:cs="Calibri" w:eastAsia="Calibri" w:hAnsi="Calibri"/>
                <w:sz w:val="20"/>
                <w:szCs w:val="20"/>
              </w:rPr>
              <w:t xml:space="preserve"> or </w:t>
            </w:r>
            <w:r>
              <w:rPr>
                <w:rFonts w:ascii="Consolas" w:cs="Consolas" w:eastAsia="Consolas" w:hAnsi="Consolas"/>
                <w:color w:val="9F1239"/>
                <w:sz w:val="18"/>
                <w:szCs w:val="18"/>
                <w:shd w:fill="F3F4F6" w:color="auto" w:val="clear"/>
              </w:rPr>
              <w:t xml:space="preserve">@restrict</w:t>
            </w:r>
            <w:r>
              <w:rPr>
                <w:rFonts w:ascii="Calibri" w:cs="Calibri" w:eastAsia="Calibri" w:hAnsi="Calibri"/>
                <w:sz w:val="20"/>
                <w:szCs w:val="20"/>
              </w:rPr>
              <w:t xml:space="preserve"> (Milestone 6)</w:t>
            </w:r>
          </w:p>
        </w:tc>
      </w:tr>
      <w:tr>
        <w:trPr>
          <w:cantSplit/>
        </w:trPr>
        <w:tc>
          <w:tcPr>
            <w:tcW w:type="dxa" w:w="5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Is it a rule across several fields of the same record?</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before</w:t>
            </w:r>
            <w:r>
              <w:rPr>
                <w:rFonts w:ascii="Calibri" w:cs="Calibri" w:eastAsia="Calibri" w:hAnsi="Calibri"/>
                <w:sz w:val="20"/>
                <w:szCs w:val="20"/>
              </w:rPr>
              <w:t xml:space="preserve"> handler (or a CDS </w:t>
            </w:r>
            <w:r>
              <w:rPr>
                <w:rFonts w:ascii="Consolas" w:cs="Consolas" w:eastAsia="Consolas" w:hAnsi="Consolas"/>
                <w:color w:val="9F1239"/>
                <w:sz w:val="18"/>
                <w:szCs w:val="18"/>
                <w:shd w:fill="F3F4F6" w:color="auto" w:val="clear"/>
              </w:rPr>
              <w:t xml:space="preserve">@assert</w:t>
            </w:r>
            <w:r>
              <w:rPr>
                <w:rFonts w:ascii="Calibri" w:cs="Calibri" w:eastAsia="Calibri" w:hAnsi="Calibri"/>
                <w:sz w:val="20"/>
                <w:szCs w:val="20"/>
              </w:rPr>
              <w:t xml:space="preserve"> expression if your CAP version supports it)</w:t>
            </w:r>
          </w:p>
        </w:tc>
      </w:tr>
      <w:tr>
        <w:trPr>
          <w:cantSplit/>
        </w:trPr>
        <w:tc>
          <w:tcPr>
            <w:tcW w:type="dxa" w:w="5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Must it work for every caller, including database-level scripts?</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Database constraints (</w:t>
            </w:r>
            <w:r>
              <w:rPr>
                <w:rFonts w:ascii="Consolas" w:cs="Consolas" w:eastAsia="Consolas" w:hAnsi="Consolas"/>
                <w:color w:val="9F1239"/>
                <w:sz w:val="18"/>
                <w:szCs w:val="18"/>
                <w:shd w:fill="F3F4F6" w:color="auto" w:val="clear"/>
              </w:rPr>
              <w:t xml:space="preserve">@assert.integrity</w:t>
            </w:r>
            <w:r>
              <w:rPr>
                <w:rFonts w:ascii="Calibri" w:cs="Calibri" w:eastAsia="Calibri" w:hAnsi="Calibri"/>
                <w:sz w:val="20"/>
                <w:szCs w:val="20"/>
              </w:rPr>
              <w:t xml:space="preserve">, foreign keys) in addition</w:t>
            </w:r>
          </w:p>
        </w:tc>
      </w:tr>
    </w:tbl>
    <w:p>
      <w:pPr>
        <w:spacing w:after="12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Why must a PATCH validation read the old row?</w:t>
            </w:r>
          </w:p>
          <w:p>
            <w:pPr>
              <w:pStyle w:val="ListParagraph"/>
              <w:numPr>
                <w:ilvl w:val="0"/>
                <w:numId w:val="2"/>
              </w:numPr>
              <w:spacing w:after="40" w:line="260"/>
            </w:pPr>
            <w:r>
              <w:rPr>
                <w:rFonts w:ascii="Calibri" w:cs="Calibri" w:eastAsia="Calibri" w:hAnsi="Calibri"/>
                <w:sz w:val="21"/>
                <w:szCs w:val="21"/>
              </w:rPr>
              <w:t xml:space="preserve">Difference between </w:t>
            </w:r>
            <w:r>
              <w:rPr>
                <w:rFonts w:ascii="Consolas" w:cs="Consolas" w:eastAsia="Consolas" w:hAnsi="Consolas"/>
                <w:color w:val="9F1239"/>
                <w:sz w:val="19"/>
                <w:szCs w:val="19"/>
                <w:shd w:fill="F3F4F6" w:color="auto" w:val="clear"/>
              </w:rPr>
              <w:t xml:space="preserve">req.error</w:t>
            </w:r>
            <w:r>
              <w:rPr>
                <w:rFonts w:ascii="Calibri" w:cs="Calibri" w:eastAsia="Calibri" w:hAnsi="Calibri"/>
                <w:sz w:val="21"/>
                <w:szCs w:val="21"/>
              </w:rPr>
              <w:t xml:space="preserve"> and </w:t>
            </w:r>
            <w:r>
              <w:rPr>
                <w:rFonts w:ascii="Consolas" w:cs="Consolas" w:eastAsia="Consolas" w:hAnsi="Consolas"/>
                <w:color w:val="9F1239"/>
                <w:sz w:val="19"/>
                <w:szCs w:val="19"/>
                <w:shd w:fill="F3F4F6" w:color="auto" w:val="clear"/>
              </w:rPr>
              <w:t xml:space="preserve">req.reject</w:t>
            </w:r>
            <w:r>
              <w:rPr>
                <w:rFonts w:ascii="Calibri" w:cs="Calibri" w:eastAsia="Calibri" w:hAnsi="Calibri"/>
                <w:sz w:val="21"/>
                <w:szCs w:val="21"/>
              </w:rPr>
              <w:t xml:space="preserve">?</w:t>
            </w:r>
          </w:p>
          <w:p>
            <w:pPr>
              <w:pStyle w:val="ListParagraph"/>
              <w:numPr>
                <w:ilvl w:val="0"/>
                <w:numId w:val="2"/>
              </w:numPr>
              <w:spacing w:after="40" w:line="260"/>
            </w:pPr>
            <w:r>
              <w:rPr>
                <w:rFonts w:ascii="Calibri" w:cs="Calibri" w:eastAsia="Calibri" w:hAnsi="Calibri"/>
                <w:sz w:val="21"/>
                <w:szCs w:val="21"/>
              </w:rPr>
              <w:t xml:space="preserve">Where do translated messages live and how do arguments get in?</w:t>
            </w:r>
          </w:p>
          <w:p>
            <w:pPr>
              <w:pStyle w:val="ListParagraph"/>
              <w:numPr>
                <w:ilvl w:val="0"/>
                <w:numId w:val="2"/>
              </w:numPr>
              <w:spacing w:after="40" w:line="260"/>
            </w:pPr>
            <w:r>
              <w:rPr>
                <w:rFonts w:ascii="Calibri" w:cs="Calibri" w:eastAsia="Calibri" w:hAnsi="Calibri"/>
                <w:sz w:val="21"/>
                <w:szCs w:val="21"/>
              </w:rPr>
              <w:t xml:space="preserve">Action versus function: which HTTP verb and when?</w:t>
            </w:r>
          </w:p>
          <w:p>
            <w:pPr>
              <w:pStyle w:val="ListParagraph"/>
              <w:numPr>
                <w:ilvl w:val="0"/>
                <w:numId w:val="2"/>
              </w:numPr>
              <w:spacing w:after="40" w:line="260"/>
            </w:pPr>
            <w:r>
              <w:rPr>
                <w:rFonts w:ascii="Calibri" w:cs="Calibri" w:eastAsia="Calibri" w:hAnsi="Calibri"/>
                <w:sz w:val="21"/>
                <w:szCs w:val="21"/>
              </w:rPr>
              <w:t xml:space="preserve">Why do we prefer annotations when they are enough?</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Add rule: only employees with status Active can be assigned to a project (Assignments).</w:t>
            </w:r>
          </w:p>
          <w:p>
            <w:pPr>
              <w:pStyle w:val="ListParagraph"/>
              <w:numPr>
                <w:ilvl w:val="0"/>
                <w:numId w:val="2"/>
              </w:numPr>
              <w:spacing w:after="40" w:line="260"/>
            </w:pPr>
            <w:r>
              <w:rPr>
                <w:rFonts w:ascii="Calibri" w:cs="Calibri" w:eastAsia="Calibri" w:hAnsi="Calibri"/>
                <w:sz w:val="21"/>
                <w:szCs w:val="21"/>
              </w:rPr>
              <w:t xml:space="preserve">Add rule: a manager must have a higher grade code than the employee.</w:t>
            </w:r>
          </w:p>
          <w:p>
            <w:pPr>
              <w:pStyle w:val="ListParagraph"/>
              <w:numPr>
                <w:ilvl w:val="0"/>
                <w:numId w:val="2"/>
              </w:numPr>
              <w:spacing w:after="40" w:line="260"/>
            </w:pPr>
            <w:r>
              <w:rPr>
                <w:rFonts w:ascii="Calibri" w:cs="Calibri" w:eastAsia="Calibri" w:hAnsi="Calibri"/>
                <w:sz w:val="21"/>
                <w:szCs w:val="21"/>
              </w:rPr>
              <w:t xml:space="preserve">Add a rule that blocks salary changes between 1 and 5 each month using a </w:t>
            </w:r>
            <w:r>
              <w:rPr>
                <w:rFonts w:ascii="Consolas" w:cs="Consolas" w:eastAsia="Consolas" w:hAnsi="Consolas"/>
                <w:color w:val="9F1239"/>
                <w:sz w:val="19"/>
                <w:szCs w:val="19"/>
                <w:shd w:fill="F3F4F6" w:color="auto" w:val="clear"/>
              </w:rPr>
              <w:t xml:space="preserve">modifiedAt</w:t>
            </w:r>
            <w:r>
              <w:rPr>
                <w:rFonts w:ascii="Calibri" w:cs="Calibri" w:eastAsia="Calibri" w:hAnsi="Calibri"/>
                <w:sz w:val="21"/>
                <w:szCs w:val="21"/>
              </w:rPr>
              <w:t xml:space="preserve"> check.</w:t>
            </w:r>
          </w:p>
        </w:tc>
      </w:tr>
    </w:tbl>
    <w:p>
      <w:pPr>
        <w:spacing w:after="100"/>
      </w:pPr>
    </w:p>
    <w:p>
      <w:pPr>
        <w:pStyle w:val="Heading1"/>
        <w:pageBreakBefore/>
      </w:pPr>
      <w:r>
        <w:rPr>
          <w:rFonts w:ascii="Calibri" w:cs="Calibri" w:eastAsia="Calibri" w:hAnsi="Calibri"/>
        </w:rPr>
        <w:t xml:space="preserve">Milestone 4 - HR Analytics and Reports (Database Queries)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 ReportService with 12 queries: filters, joins, grouping, bulk updates, transactions and one native SQL report.</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Intermediate / 8-12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cds.ql (CQL) SELECT/INSERT/UPDATE/DELETE/UPSERT, path expressions, expand, aggregation, views in CDS, transactions, locking, native SQL, OData query options.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Write any typical query with the fluent </w:t>
            </w:r>
            <w:r>
              <w:rPr>
                <w:rFonts w:ascii="Consolas" w:cs="Consolas" w:eastAsia="Consolas" w:hAnsi="Consolas"/>
                <w:color w:val="9F1239"/>
                <w:sz w:val="19"/>
                <w:szCs w:val="19"/>
                <w:shd w:fill="F3F4F6" w:color="auto" w:val="clear"/>
              </w:rPr>
              <w:t xml:space="preserve">cds.ql</w:t>
            </w:r>
            <w:r>
              <w:rPr>
                <w:rFonts w:ascii="Calibri" w:cs="Calibri" w:eastAsia="Calibri" w:hAnsi="Calibri"/>
                <w:sz w:val="21"/>
                <w:szCs w:val="21"/>
              </w:rPr>
              <w:t xml:space="preserve"> API.</w:t>
            </w:r>
          </w:p>
          <w:p>
            <w:pPr>
              <w:pStyle w:val="ListParagraph"/>
              <w:numPr>
                <w:ilvl w:val="0"/>
                <w:numId w:val="2"/>
              </w:numPr>
              <w:spacing w:after="40" w:line="260"/>
            </w:pPr>
            <w:r>
              <w:rPr>
                <w:rFonts w:ascii="Calibri" w:cs="Calibri" w:eastAsia="Calibri" w:hAnsi="Calibri"/>
                <w:sz w:val="21"/>
                <w:szCs w:val="21"/>
              </w:rPr>
              <w:t xml:space="preserve">Use path expressions instead of manual joins.</w:t>
            </w:r>
          </w:p>
          <w:p>
            <w:pPr>
              <w:pStyle w:val="ListParagraph"/>
              <w:numPr>
                <w:ilvl w:val="0"/>
                <w:numId w:val="2"/>
              </w:numPr>
              <w:spacing w:after="40" w:line="260"/>
            </w:pPr>
            <w:r>
              <w:rPr>
                <w:rFonts w:ascii="Calibri" w:cs="Calibri" w:eastAsia="Calibri" w:hAnsi="Calibri"/>
                <w:sz w:val="21"/>
                <w:szCs w:val="21"/>
              </w:rPr>
              <w:t xml:space="preserve">Build aggregated reports in JavaScript and as CDS views.</w:t>
            </w:r>
          </w:p>
          <w:p>
            <w:pPr>
              <w:pStyle w:val="ListParagraph"/>
              <w:numPr>
                <w:ilvl w:val="0"/>
                <w:numId w:val="2"/>
              </w:numPr>
              <w:spacing w:after="40" w:line="260"/>
            </w:pPr>
            <w:r>
              <w:rPr>
                <w:rFonts w:ascii="Calibri" w:cs="Calibri" w:eastAsia="Calibri" w:hAnsi="Calibri"/>
                <w:sz w:val="21"/>
                <w:szCs w:val="21"/>
              </w:rPr>
              <w:t xml:space="preserve">Understand transactions, rollbacks and when to drop to native SQL.</w:t>
            </w:r>
          </w:p>
        </w:tc>
      </w:tr>
    </w:tbl>
    <w:p>
      <w:pPr>
        <w:spacing w:after="100"/>
      </w:pPr>
    </w:p>
    <w:p>
      <w:pPr>
        <w:pStyle w:val="Heading2"/>
      </w:pPr>
      <w:r>
        <w:rPr>
          <w:rFonts w:ascii="Calibri" w:cs="Calibri" w:eastAsia="Calibri" w:hAnsi="Calibri"/>
        </w:rPr>
        <w:t xml:space="preserve">Story 4.1 - Set up a ReportService as playground</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one place where each query is a testable endpoint.</w:t>
      </w:r>
    </w:p>
    <w:p>
      <w:pPr>
        <w:pStyle w:val="Heading3"/>
      </w:pPr>
      <w:r>
        <w:rPr>
          <w:rFonts w:ascii="Calibri" w:cs="Calibri" w:eastAsia="Calibri" w:hAnsi="Calibri"/>
        </w:rPr>
        <w:t xml:space="preserve">Step by step</w:t>
      </w:r>
    </w:p>
    <w:p>
      <w:pPr>
        <w:pStyle w:val="ListParagraph"/>
        <w:keepNext/>
        <w:numPr>
          <w:ilvl w:val="0"/>
          <w:numId w:val="24"/>
        </w:numPr>
        <w:spacing w:after="60" w:before="40" w:line="270"/>
      </w:pPr>
      <w:r>
        <w:rPr>
          <w:rFonts w:ascii="Calibri" w:cs="Calibri" w:eastAsia="Calibri" w:hAnsi="Calibri"/>
        </w:rPr>
        <w:t xml:space="preserve">Define the service with typed results:</w:t>
      </w:r>
    </w:p>
    <w:p>
      <w:pPr>
        <w:keepNext/>
        <w:shd w:fill="DCE6F2" w:color="auto" w:val="clear"/>
        <w:spacing w:after="0" w:before="80"/>
        <w:ind w:left="360"/>
      </w:pPr>
      <w:r>
        <w:rPr>
          <w:rFonts w:ascii="Consolas" w:cs="Consolas" w:eastAsia="Consolas" w:hAnsi="Consolas"/>
          <w:b/>
          <w:bCs/>
          <w:color w:val="1A2B4A"/>
          <w:sz w:val="17"/>
          <w:szCs w:val="17"/>
        </w:rPr>
        <w:t xml:space="preserve"> srv/report-service.cds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using { hr } from '../db/schema';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@path: 'reports'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service ReportService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type DeptStat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department : String;</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headcount  : Integer;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avgSalary  : Decimal(12,2);</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maxSalary  : Decimal(12,2);</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type Person { fullName : String; department : String; salary : Decimal(12,2);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function headcountByDepartment()    returns array of DeptStat;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function topEarners(n : Integer)    returns array of Person;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function outsideBand()              returns array of Person;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function newJoiners(days : Integer) returns array of Person;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function withoutDepartment()        returns array of Person;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action   bulkRaise(departmentID : UUID, amount : Decimal(12,2)) returns Integer;</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numPr>
          <w:ilvl w:val="0"/>
          <w:numId w:val="24"/>
        </w:numPr>
        <w:spacing w:after="60" w:before="40" w:line="270"/>
      </w:pPr>
      <w:r>
        <w:rPr>
          <w:rFonts w:ascii="Calibri" w:cs="Calibri" w:eastAsia="Calibri" w:hAnsi="Calibri"/>
        </w:rPr>
        <w:t xml:space="preserve">Create an empty handler class. Each following story adds methods:</w:t>
      </w:r>
    </w:p>
    <w:p>
      <w:pPr>
        <w:keepNext/>
        <w:shd w:fill="DCE6F2" w:color="auto" w:val="clear"/>
        <w:spacing w:after="0" w:before="80"/>
        <w:ind w:left="360"/>
      </w:pPr>
      <w:r>
        <w:rPr>
          <w:rFonts w:ascii="Consolas" w:cs="Consolas" w:eastAsia="Consolas" w:hAnsi="Consolas"/>
          <w:b/>
          <w:bCs/>
          <w:color w:val="1A2B4A"/>
          <w:sz w:val="17"/>
          <w:szCs w:val="17"/>
        </w:rPr>
        <w:t xml:space="preserve"> srv/report-service.js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cds = require('@sap/cds')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 SELECT, INSERT, UPDATE, DELETE, UPSERT } = cds.ql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module.exports = class ReportService extends cds.ApplicationService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async init()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Employees, Departments, Grades } = cds.entities('hr')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handlers from the next stories go here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super.init()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24"/>
        </w:numPr>
        <w:spacing w:after="60" w:before="40" w:line="270"/>
      </w:pPr>
      <w:r>
        <w:rPr>
          <w:rFonts w:ascii="Calibri" w:cs="Calibri" w:eastAsia="Calibri" w:hAnsi="Calibri"/>
        </w:rPr>
        <w:t xml:space="preserve">Tip for experiments: </w:t>
      </w:r>
      <w:r>
        <w:rPr>
          <w:rFonts w:ascii="Consolas" w:cs="Consolas" w:eastAsia="Consolas" w:hAnsi="Consolas"/>
          <w:color w:val="9F1239"/>
          <w:sz w:val="20"/>
          <w:szCs w:val="20"/>
          <w:shd w:fill="F3F4F6" w:color="auto" w:val="clear"/>
        </w:rPr>
        <w:t xml:space="preserve">cds repl --run .</w:t>
      </w:r>
      <w:r>
        <w:rPr>
          <w:rFonts w:ascii="Calibri" w:cs="Calibri" w:eastAsia="Calibri" w:hAnsi="Calibri"/>
        </w:rPr>
        <w:t xml:space="preserve"> starts your server and lets you type </w:t>
      </w:r>
      <w:r>
        <w:rPr>
          <w:rFonts w:ascii="Consolas" w:cs="Consolas" w:eastAsia="Consolas" w:hAnsi="Consolas"/>
          <w:color w:val="9F1239"/>
          <w:sz w:val="20"/>
          <w:szCs w:val="20"/>
          <w:shd w:fill="F3F4F6" w:color="auto" w:val="clear"/>
        </w:rPr>
        <w:t xml:space="preserve">await SELECT.from('hr.Employees')</w:t>
      </w:r>
      <w:r>
        <w:rPr>
          <w:rFonts w:ascii="Calibri" w:cs="Calibri" w:eastAsia="Calibri" w:hAnsi="Calibri"/>
        </w:rPr>
        <w:t xml:space="preserve">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/odata/v4/reports</w:t>
            </w:r>
            <w:r>
              <w:rPr>
                <w:rFonts w:ascii="Calibri" w:cs="Calibri" w:eastAsia="Calibri" w:hAnsi="Calibri"/>
                <w:sz w:val="21"/>
                <w:szCs w:val="21"/>
              </w:rPr>
              <w:t xml:space="preserve"> shows up on the welcome page.</w:t>
            </w:r>
          </w:p>
        </w:tc>
      </w:tr>
    </w:tbl>
    <w:p>
      <w:pPr>
        <w:spacing w:after="100"/>
      </w:pPr>
    </w:p>
    <w:p>
      <w:pPr>
        <w:pStyle w:val="Heading2"/>
      </w:pPr>
      <w:r>
        <w:rPr>
          <w:rFonts w:ascii="Calibri" w:cs="Calibri" w:eastAsia="Calibri" w:hAnsi="Calibri"/>
        </w:rPr>
        <w:t xml:space="preserve">Story 4.2 - SELECT basics: columns, where, order, limit</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the building blocks of reading data.</w:t>
      </w:r>
    </w:p>
    <w:p>
      <w:pPr>
        <w:pStyle w:val="Heading3"/>
      </w:pPr>
      <w:r>
        <w:rPr>
          <w:rFonts w:ascii="Calibri" w:cs="Calibri" w:eastAsia="Calibri" w:hAnsi="Calibri"/>
        </w:rPr>
        <w:t xml:space="preserve">Step by step</w:t>
      </w:r>
    </w:p>
    <w:p>
      <w:pPr>
        <w:pStyle w:val="ListParagraph"/>
        <w:keepNext/>
        <w:numPr>
          <w:ilvl w:val="0"/>
          <w:numId w:val="25"/>
        </w:numPr>
        <w:spacing w:after="60" w:before="40" w:line="270"/>
      </w:pPr>
      <w:r>
        <w:rPr>
          <w:rFonts w:ascii="Calibri" w:cs="Calibri" w:eastAsia="Calibri" w:hAnsi="Calibri"/>
        </w:rPr>
        <w:t xml:space="preserve">Each line is an alternative style for the same idea. Try them in </w:t>
      </w:r>
      <w:r>
        <w:rPr>
          <w:rFonts w:ascii="Consolas" w:cs="Consolas" w:eastAsia="Consolas" w:hAnsi="Consolas"/>
          <w:color w:val="9F1239"/>
          <w:sz w:val="20"/>
          <w:szCs w:val="20"/>
          <w:shd w:fill="F3F4F6" w:color="auto" w:val="clear"/>
        </w:rPr>
        <w:t xml:space="preserve">cds repl</w:t>
      </w:r>
      <w:r>
        <w:rPr>
          <w:rFonts w:ascii="Calibri" w:cs="Calibri" w:eastAsia="Calibri" w:hAnsi="Calibri"/>
        </w:rPr>
        <w:t xml:space="preserve"> or inside handlers:</w:t>
      </w:r>
    </w:p>
    <w:p>
      <w:pPr>
        <w:keepNext/>
        <w:shd w:fill="DCE6F2" w:color="auto" w:val="clear"/>
        <w:spacing w:after="0" w:before="80"/>
        <w:ind w:left="360"/>
      </w:pPr>
      <w:r>
        <w:rPr>
          <w:rFonts w:ascii="Consolas" w:cs="Consolas" w:eastAsia="Consolas" w:hAnsi="Consolas"/>
          <w:b/>
          <w:bCs/>
          <w:color w:val="1A2B4A"/>
          <w:sz w:val="17"/>
          <w:szCs w:val="17"/>
        </w:rPr>
        <w:t xml:space="preserve"> cds.ql cheat-sheet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all rows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SELECT.from(Employees)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some columns, a filter object, sorting, paging</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SELECT.from(Employees).columns('firstName', 'salary')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.where({ salary: { '&gt;': 5000 }, status: 'Active'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.orderBy('salary desc').limit(3)</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the same filter as a string expression with parameters (safe against SQL injection)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min = 5000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SELECT.from(Employees).where('salary &gt;', min).and({ status: 'Active'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ONE row, count, distinct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SELECT.one.from(Employees).where({ email: 'asha.rao@example.com'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SELECT.one.from(Employees).columns('count(*) as total')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SELECT.distinct.from(Employees).columns('status')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IN, LIKE, BETWEEN, NULL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SELECT.from(Employees).where({ status: { in: ['Active', 'OnLeave']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SELECT.from(Employees).where({ lastName: { like: 'R%'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SELECT.from(Employees).where({ salary: { between: 4000, and: 7000 }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await SELECT.from(Employees).where({ department_ID: null })</w:t>
      </w:r>
    </w:p>
    <w:p>
      <w:pPr>
        <w:pStyle w:val="ListParagraph"/>
        <w:keepNext/>
        <w:numPr>
          <w:ilvl w:val="0"/>
          <w:numId w:val="25"/>
        </w:numPr>
        <w:spacing w:after="60" w:before="40" w:line="270"/>
      </w:pPr>
      <w:r>
        <w:rPr>
          <w:rFonts w:ascii="Calibri" w:cs="Calibri" w:eastAsia="Calibri" w:hAnsi="Calibri"/>
        </w:rPr>
        <w:t xml:space="preserve">Implement two report endpoints:</w:t>
      </w:r>
    </w:p>
    <w:p>
      <w:pPr>
        <w:keepNext/>
        <w:shd w:fill="DCE6F2" w:color="auto" w:val="clear"/>
        <w:spacing w:after="0" w:before="80"/>
        <w:ind w:left="360"/>
      </w:pPr>
      <w:r>
        <w:rPr>
          <w:rFonts w:ascii="Consolas" w:cs="Consolas" w:eastAsia="Consolas" w:hAnsi="Consolas"/>
          <w:b/>
          <w:bCs/>
          <w:color w:val="1A2B4A"/>
          <w:sz w:val="17"/>
          <w:szCs w:val="17"/>
        </w:rPr>
        <w:t xml:space="preserve"> srv/report-service.js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this.on('topEarners', req =&gt;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SELECT.from(Employees).columns('fullName', 'department.name as department', 'salary')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.where({ status: 'Active' }).orderBy('salary desc').limit(req.data.n || 5))</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this.on('withoutDepartment', () =&gt;</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SELECT.from(Employees).columns('fullName', 'salary').where({ department_ID: null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E37400" w:sz="24"/>
              <w:bottom w:val="single" w:color="FFFFFF" w:sz="4"/>
              <w:right w:val="single" w:color="FFFFFF" w:sz="4"/>
            </w:tcBorders>
            <w:shd w:fill="FEF3E2"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Watch out</w:t>
            </w:r>
          </w:p>
          <w:p>
            <w:pPr>
              <w:pStyle w:val="ListParagraph"/>
              <w:numPr>
                <w:ilvl w:val="0"/>
                <w:numId w:val="2"/>
              </w:numPr>
              <w:spacing w:after="40" w:line="260"/>
            </w:pPr>
            <w:r>
              <w:rPr>
                <w:rFonts w:ascii="Calibri" w:cs="Calibri" w:eastAsia="Calibri" w:hAnsi="Calibri"/>
                <w:b/>
                <w:bCs/>
                <w:sz w:val="21"/>
                <w:szCs w:val="21"/>
              </w:rPr>
              <w:t xml:space="preserve">Never</w:t>
            </w:r>
            <w:r>
              <w:rPr>
                <w:rFonts w:ascii="Calibri" w:cs="Calibri" w:eastAsia="Calibri" w:hAnsi="Calibri"/>
                <w:sz w:val="21"/>
                <w:szCs w:val="21"/>
              </w:rPr>
              <w:t xml:space="preserve"> build queries by gluing user input into strings. Use the object form or pass values as parameters like </w:t>
            </w:r>
            <w:r>
              <w:rPr>
                <w:rFonts w:ascii="Consolas" w:cs="Consolas" w:eastAsia="Consolas" w:hAnsi="Consolas"/>
                <w:color w:val="9F1239"/>
                <w:sz w:val="19"/>
                <w:szCs w:val="19"/>
                <w:shd w:fill="F3F4F6" w:color="auto" w:val="clear"/>
              </w:rPr>
              <w:t xml:space="preserve">where('salary &gt;', min)</w:t>
            </w:r>
            <w:r>
              <w:rPr>
                <w:rFonts w:ascii="Calibri" w:cs="Calibri" w:eastAsia="Calibri" w:hAnsi="Calibri"/>
                <w:sz w:val="21"/>
                <w:szCs w:val="21"/>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topEarners(n=3)</w:t>
            </w:r>
            <w:r>
              <w:rPr>
                <w:rFonts w:ascii="Calibri" w:cs="Calibri" w:eastAsia="Calibri" w:hAnsi="Calibri"/>
                <w:sz w:val="21"/>
                <w:szCs w:val="21"/>
              </w:rPr>
              <w:t xml:space="preserve"> returns three rows sorted by salary.</w:t>
            </w:r>
          </w:p>
        </w:tc>
      </w:tr>
    </w:tbl>
    <w:p>
      <w:pPr>
        <w:spacing w:after="100"/>
      </w:pPr>
    </w:p>
    <w:p>
      <w:pPr>
        <w:pStyle w:val="Heading2"/>
      </w:pPr>
      <w:r>
        <w:rPr>
          <w:rFonts w:ascii="Calibri" w:cs="Calibri" w:eastAsia="Calibri" w:hAnsi="Calibri"/>
        </w:rPr>
        <w:t xml:space="preserve">Story 4.3 - Path expressions, expand and joins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data of related entities without writing JOINs by hand.</w:t>
      </w:r>
    </w:p>
    <w:p>
      <w:pPr>
        <w:spacing w:after="120" w:line="276"/>
      </w:pPr>
      <w:r>
        <w:rPr>
          <w:rFonts w:ascii="Calibri" w:cs="Calibri" w:eastAsia="Calibri" w:hAnsi="Calibri"/>
          <w:b/>
          <w:bCs/>
        </w:rPr>
        <w:t xml:space="preserve">Why it matters:</w:t>
      </w:r>
      <w:r>
        <w:rPr>
          <w:rFonts w:ascii="Calibri" w:cs="Calibri" w:eastAsia="Calibri" w:hAnsi="Calibri"/>
        </w:rPr>
        <w:t xml:space="preserve"> In CQL you navigate associations with a dot: </w:t>
      </w:r>
      <w:r>
        <w:rPr>
          <w:rFonts w:ascii="Consolas" w:cs="Consolas" w:eastAsia="Consolas" w:hAnsi="Consolas"/>
          <w:color w:val="9F1239"/>
          <w:sz w:val="20"/>
          <w:szCs w:val="20"/>
          <w:shd w:fill="F3F4F6" w:color="auto" w:val="clear"/>
        </w:rPr>
        <w:t xml:space="preserve">department.name</w:t>
      </w:r>
      <w:r>
        <w:rPr>
          <w:rFonts w:ascii="Calibri" w:cs="Calibri" w:eastAsia="Calibri" w:hAnsi="Calibri"/>
        </w:rPr>
        <w:t xml:space="preserve">. CAP generates the JOIN for you. This is the single most productive CQL feature.</w:t>
      </w:r>
    </w:p>
    <w:p>
      <w:pPr>
        <w:pStyle w:val="Heading3"/>
      </w:pPr>
      <w:r>
        <w:rPr>
          <w:rFonts w:ascii="Calibri" w:cs="Calibri" w:eastAsia="Calibri" w:hAnsi="Calibri"/>
        </w:rPr>
        <w:t xml:space="preserve">Step by step</w:t>
      </w:r>
    </w:p>
    <w:p>
      <w:pPr>
        <w:pStyle w:val="ListParagraph"/>
        <w:keepNext/>
        <w:numPr>
          <w:ilvl w:val="0"/>
          <w:numId w:val="26"/>
        </w:numPr>
        <w:spacing w:after="60" w:before="40" w:line="270"/>
      </w:pPr>
      <w:r>
        <w:rPr>
          <w:rFonts w:ascii="Calibri" w:cs="Calibri" w:eastAsia="Calibri" w:hAnsi="Calibri"/>
        </w:rPr>
        <w:t xml:space="preserve">Examples:</w:t>
      </w:r>
    </w:p>
    <w:p>
      <w:pPr>
        <w:keepNext/>
        <w:shd w:fill="DCE6F2" w:color="auto" w:val="clear"/>
        <w:spacing w:after="0" w:before="80"/>
        <w:ind w:left="360"/>
      </w:pPr>
      <w:r>
        <w:rPr>
          <w:rFonts w:ascii="Consolas" w:cs="Consolas" w:eastAsia="Consolas" w:hAnsi="Consolas"/>
          <w:b/>
          <w:bCs/>
          <w:color w:val="1A2B4A"/>
          <w:sz w:val="17"/>
          <w:szCs w:val="17"/>
        </w:rPr>
        <w:t xml:space="preserve"> cds.ql cheat-sheet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path expression in columns and where  (JOIN is generated)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SELECT.from(Employees).columns('fullName', 'department.name as dept', 'grade.code as grade')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.where({ 'department.code': 'ENG'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nested projection = "expand" (returns nested objects)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SELECT.from(Employees).columns(e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e.ID, e.fullName,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e.department(d =&gt; { d.name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e.skills(s =&gt; { s.skill, s.level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}).where({ status: 'Active'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from the other side: departments with their 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SELECT.from(Departments).columns(d =&gt; { d.name, d.employees(e =&gt; { e.fullName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infix filter inside a path: only expert skills</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await SELECT.from(Employees).columns('fullName', 'skills[level &gt;= 4].skill')</w:t>
      </w:r>
    </w:p>
    <w:p>
      <w:pPr>
        <w:pStyle w:val="ListParagraph"/>
        <w:keepNext/>
        <w:numPr>
          <w:ilvl w:val="0"/>
          <w:numId w:val="26"/>
        </w:numPr>
        <w:spacing w:after="60" w:before="40" w:line="270"/>
      </w:pPr>
      <w:r>
        <w:rPr>
          <w:rFonts w:ascii="Calibri" w:cs="Calibri" w:eastAsia="Calibri" w:hAnsi="Calibri"/>
        </w:rPr>
        <w:t xml:space="preserve">Report: salaries outside the grade band (the audit view of rule V5):</w:t>
      </w:r>
    </w:p>
    <w:p>
      <w:pPr>
        <w:keepNext/>
        <w:shd w:fill="DCE6F2" w:color="auto" w:val="clear"/>
        <w:spacing w:after="0" w:before="80"/>
        <w:ind w:left="360"/>
      </w:pPr>
      <w:r>
        <w:rPr>
          <w:rFonts w:ascii="Consolas" w:cs="Consolas" w:eastAsia="Consolas" w:hAnsi="Consolas"/>
          <w:b/>
          <w:bCs/>
          <w:color w:val="1A2B4A"/>
          <w:sz w:val="17"/>
          <w:szCs w:val="17"/>
        </w:rPr>
        <w:t xml:space="preserve"> srv/report-service.js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this.on('outsideBand', () =&gt;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SELECT.from(Employees).columns('fullName', 'department.name as department', 'salary')</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.where('salary &lt; grade.minSalary or salary &gt; grade.maxSalary'))</w:t>
      </w:r>
    </w:p>
    <w:p>
      <w:pPr>
        <w:pStyle w:val="ListParagraph"/>
        <w:keepNext w:val="false"/>
        <w:numPr>
          <w:ilvl w:val="0"/>
          <w:numId w:val="26"/>
        </w:numPr>
        <w:spacing w:after="60" w:before="40" w:line="270"/>
      </w:pPr>
      <w:r>
        <w:rPr>
          <w:rFonts w:ascii="Calibri" w:cs="Calibri" w:eastAsia="Calibri" w:hAnsi="Calibri"/>
        </w:rPr>
        <w:t xml:space="preserve">Make some data violate the band by editing the CSV (it is loaded without validations), then call the function.</w:t>
      </w:r>
    </w:p>
    <w:p>
      <w:pPr>
        <w:pStyle w:val="ListParagraph"/>
        <w:keepNext w:val="false"/>
        <w:numPr>
          <w:ilvl w:val="0"/>
          <w:numId w:val="26"/>
        </w:numPr>
        <w:spacing w:after="60" w:before="40" w:line="270"/>
      </w:pPr>
      <w:r>
        <w:rPr>
          <w:rFonts w:ascii="Calibri" w:cs="Calibri" w:eastAsia="Calibri" w:hAnsi="Calibri"/>
        </w:rPr>
        <w:t xml:space="preserve">Compare with OData: </w:t>
      </w:r>
      <w:r>
        <w:rPr>
          <w:rFonts w:ascii="Consolas" w:cs="Consolas" w:eastAsia="Consolas" w:hAnsi="Consolas"/>
          <w:color w:val="9F1239"/>
          <w:sz w:val="20"/>
          <w:szCs w:val="20"/>
          <w:shd w:fill="F3F4F6" w:color="auto" w:val="clear"/>
        </w:rPr>
        <w:t xml:space="preserve">GET /odata/v4/hr/Employees?$expand=department($select=name),skills&amp;$filter=department/code eq 'ENG'</w:t>
      </w:r>
      <w:r>
        <w:rPr>
          <w:rFonts w:ascii="Calibri" w:cs="Calibri" w:eastAsia="Calibri" w:hAnsi="Calibri"/>
        </w:rPr>
        <w:t xml:space="preserve">. Same idea, different syntax.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read employees with department name and skills in one query.</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outsideBand</w:t>
            </w:r>
            <w:r>
              <w:rPr>
                <w:rFonts w:ascii="Calibri" w:cs="Calibri" w:eastAsia="Calibri" w:hAnsi="Calibri"/>
                <w:sz w:val="21"/>
                <w:szCs w:val="21"/>
              </w:rPr>
              <w:t xml:space="preserve"> returns the manipulated rows.</w:t>
            </w:r>
          </w:p>
        </w:tc>
      </w:tr>
    </w:tbl>
    <w:p>
      <w:pPr>
        <w:spacing w:after="100"/>
      </w:pPr>
    </w:p>
    <w:p>
      <w:pPr>
        <w:pStyle w:val="Heading2"/>
      </w:pPr>
      <w:r>
        <w:rPr>
          <w:rFonts w:ascii="Calibri" w:cs="Calibri" w:eastAsia="Calibri" w:hAnsi="Calibri"/>
        </w:rPr>
        <w:t xml:space="preserve">Story 4.4 - Aggregation, grouping and CDS views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manager, I want headcount and average salary per department.</w:t>
      </w:r>
    </w:p>
    <w:p>
      <w:pPr>
        <w:pStyle w:val="Heading3"/>
      </w:pPr>
      <w:r>
        <w:rPr>
          <w:rFonts w:ascii="Calibri" w:cs="Calibri" w:eastAsia="Calibri" w:hAnsi="Calibri"/>
        </w:rPr>
        <w:t xml:space="preserve">Step by step</w:t>
      </w:r>
    </w:p>
    <w:p>
      <w:pPr>
        <w:pStyle w:val="ListParagraph"/>
        <w:keepNext/>
        <w:numPr>
          <w:ilvl w:val="0"/>
          <w:numId w:val="27"/>
        </w:numPr>
        <w:spacing w:after="60" w:before="40" w:line="270"/>
      </w:pPr>
      <w:r>
        <w:rPr>
          <w:rFonts w:ascii="Calibri" w:cs="Calibri" w:eastAsia="Calibri" w:hAnsi="Calibri"/>
        </w:rPr>
        <w:t xml:space="preserve">Option A: in code.</w:t>
      </w:r>
    </w:p>
    <w:p>
      <w:pPr>
        <w:keepNext/>
        <w:shd w:fill="DCE6F2" w:color="auto" w:val="clear"/>
        <w:spacing w:after="0" w:before="80"/>
        <w:ind w:left="360"/>
      </w:pPr>
      <w:r>
        <w:rPr>
          <w:rFonts w:ascii="Consolas" w:cs="Consolas" w:eastAsia="Consolas" w:hAnsi="Consolas"/>
          <w:b/>
          <w:bCs/>
          <w:color w:val="1A2B4A"/>
          <w:sz w:val="17"/>
          <w:szCs w:val="17"/>
        </w:rPr>
        <w:t xml:space="preserve"> srv/report-service.js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this.on('headcountByDepartment', () =&gt;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SELECT.from(Employees)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.columns('department.name as department', 'count(*) as headcount',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'avg(salary) as avgSalary', 'max(salary) as maxSalary')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.where({ status: 'Active'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.groupBy('department.name')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.having('count(*) &gt; 0')</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.orderBy('headcount desc'))</w:t>
      </w:r>
    </w:p>
    <w:p>
      <w:pPr>
        <w:pStyle w:val="ListParagraph"/>
        <w:keepNext/>
        <w:numPr>
          <w:ilvl w:val="0"/>
          <w:numId w:val="27"/>
        </w:numPr>
        <w:spacing w:after="60" w:before="40" w:line="270"/>
      </w:pPr>
      <w:r>
        <w:rPr>
          <w:rFonts w:ascii="Calibri" w:cs="Calibri" w:eastAsia="Calibri" w:hAnsi="Calibri"/>
        </w:rPr>
        <w:t xml:space="preserve">Option B: a view defined in CDS. No handler needed, usable with OData ($filter, $top) and in Fiori charts:</w:t>
      </w:r>
    </w:p>
    <w:p>
      <w:pPr>
        <w:keepNext/>
        <w:shd w:fill="DCE6F2" w:color="auto" w:val="clear"/>
        <w:spacing w:after="0" w:before="80"/>
        <w:ind w:left="360"/>
      </w:pPr>
      <w:r>
        <w:rPr>
          <w:rFonts w:ascii="Consolas" w:cs="Consolas" w:eastAsia="Consolas" w:hAnsi="Consolas"/>
          <w:b/>
          <w:bCs/>
          <w:color w:val="1A2B4A"/>
          <w:sz w:val="17"/>
          <w:szCs w:val="17"/>
        </w:rPr>
        <w:t xml:space="preserve"> srv/report-service.cds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in srv/report-service.cds, inside the service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entity DepartmentStats as select from hr.Employees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key department.name as department : String,</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count(*)    as headcount : Integer,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avg(salary) as avgSalary : Decimal(12,2),</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sum(salary) as payroll   : Decimal(15,2)</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where status = 'Active'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group by department.name;</w:t>
      </w:r>
    </w:p>
    <w:p>
      <w:pPr>
        <w:pStyle w:val="ListParagraph"/>
        <w:keepNext w:val="false"/>
        <w:numPr>
          <w:ilvl w:val="0"/>
          <w:numId w:val="27"/>
        </w:numPr>
        <w:spacing w:after="60" w:before="40" w:line="270"/>
      </w:pPr>
      <w:r>
        <w:rPr>
          <w:rFonts w:ascii="Calibri" w:cs="Calibri" w:eastAsia="Calibri" w:hAnsi="Calibri"/>
        </w:rPr>
        <w:t xml:space="preserve">Call </w:t>
      </w:r>
      <w:r>
        <w:rPr>
          <w:rFonts w:ascii="Consolas" w:cs="Consolas" w:eastAsia="Consolas" w:hAnsi="Consolas"/>
          <w:color w:val="9F1239"/>
          <w:sz w:val="20"/>
          <w:szCs w:val="20"/>
          <w:shd w:fill="F3F4F6" w:color="auto" w:val="clear"/>
        </w:rPr>
        <w:t xml:space="preserve">GET /odata/v4/reports/DepartmentStats?$orderby=payroll desc</w:t>
      </w:r>
      <w:r>
        <w:rPr>
          <w:rFonts w:ascii="Calibri" w:cs="Calibri" w:eastAsia="Calibri" w:hAnsi="Calibri"/>
        </w:rPr>
        <w:t xml:space="preserve">.</w:t>
      </w:r>
    </w:p>
    <w:p>
      <w:pPr>
        <w:pStyle w:val="ListParagraph"/>
        <w:keepNext/>
        <w:numPr>
          <w:ilvl w:val="0"/>
          <w:numId w:val="27"/>
        </w:numPr>
        <w:spacing w:after="60" w:before="40" w:line="270"/>
      </w:pPr>
      <w:r>
        <w:rPr>
          <w:rFonts w:ascii="Calibri" w:cs="Calibri" w:eastAsia="Calibri" w:hAnsi="Calibri"/>
        </w:rPr>
        <w:t xml:space="preserve">Report: </w:t>
      </w:r>
      <w:r>
        <w:rPr>
          <w:rFonts w:ascii="Consolas" w:cs="Consolas" w:eastAsia="Consolas" w:hAnsi="Consolas"/>
          <w:color w:val="9F1239"/>
          <w:sz w:val="20"/>
          <w:szCs w:val="20"/>
          <w:shd w:fill="F3F4F6" w:color="auto" w:val="clear"/>
        </w:rPr>
        <w:t xml:space="preserve">newJoiners(days)</w:t>
      </w:r>
      <w:r>
        <w:rPr>
          <w:rFonts w:ascii="Calibri" w:cs="Calibri" w:eastAsia="Calibri" w:hAnsi="Calibri"/>
        </w:rPr>
        <w:t xml:space="preserve"> using a date calculation:</w:t>
      </w:r>
    </w:p>
    <w:p>
      <w:pPr>
        <w:keepNext/>
        <w:shd w:fill="DCE6F2" w:color="auto" w:val="clear"/>
        <w:spacing w:after="0" w:before="80"/>
        <w:ind w:left="360"/>
      </w:pPr>
      <w:r>
        <w:rPr>
          <w:rFonts w:ascii="Consolas" w:cs="Consolas" w:eastAsia="Consolas" w:hAnsi="Consolas"/>
          <w:b/>
          <w:bCs/>
          <w:color w:val="1A2B4A"/>
          <w:sz w:val="17"/>
          <w:szCs w:val="17"/>
        </w:rPr>
        <w:t xml:space="preserve"> srv/report-service.js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this.on('newJoiners',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since = new Date(Date.now() - req.data.days * 86400000).toISOString().slice(0, 10)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SELECT.from(Employees).columns('fullName', 'department.name as department', 'salary')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.where('hireDate &gt;=', since).orderBy('hireDate desc')</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Tip</w:t>
            </w:r>
          </w:p>
          <w:p>
            <w:pPr>
              <w:pStyle w:val="ListParagraph"/>
              <w:numPr>
                <w:ilvl w:val="0"/>
                <w:numId w:val="2"/>
              </w:numPr>
              <w:spacing w:after="40" w:line="260"/>
            </w:pPr>
            <w:r>
              <w:rPr>
                <w:rFonts w:ascii="Calibri" w:cs="Calibri" w:eastAsia="Calibri" w:hAnsi="Calibri"/>
                <w:sz w:val="21"/>
                <w:szCs w:val="21"/>
              </w:rPr>
              <w:t xml:space="preserve">CAP Node.js also supports a basic form of </w:t>
            </w:r>
            <w:r>
              <w:rPr>
                <w:rFonts w:ascii="Consolas" w:cs="Consolas" w:eastAsia="Consolas" w:hAnsi="Consolas"/>
                <w:color w:val="9F1239"/>
                <w:sz w:val="19"/>
                <w:szCs w:val="19"/>
                <w:shd w:fill="F3F4F6" w:color="auto" w:val="clear"/>
              </w:rPr>
              <w:t xml:space="preserve">$apply</w:t>
            </w:r>
            <w:r>
              <w:rPr>
                <w:rFonts w:ascii="Calibri" w:cs="Calibri" w:eastAsia="Calibri" w:hAnsi="Calibri"/>
                <w:sz w:val="21"/>
                <w:szCs w:val="21"/>
              </w:rPr>
              <w:t xml:space="preserve"> (groupby/aggregate) for analytical UIs. Try </w:t>
            </w:r>
            <w:r>
              <w:rPr>
                <w:rFonts w:ascii="Consolas" w:cs="Consolas" w:eastAsia="Consolas" w:hAnsi="Consolas"/>
                <w:color w:val="9F1239"/>
                <w:sz w:val="19"/>
                <w:szCs w:val="19"/>
                <w:shd w:fill="F3F4F6" w:color="auto" w:val="clear"/>
              </w:rPr>
              <w:t xml:space="preserve">?$apply=groupby((status),aggregate(salary with sum as total))</w:t>
            </w:r>
            <w:r>
              <w:rPr>
                <w:rFonts w:ascii="Calibri" w:cs="Calibri" w:eastAsia="Calibri" w:hAnsi="Calibri"/>
                <w:sz w:val="21"/>
                <w:szCs w:val="21"/>
              </w:rPr>
              <w:t xml:space="preserve"> if your CAP version supports it.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Both the JavaScript function and the view return the same department numbers.</w:t>
            </w:r>
          </w:p>
        </w:tc>
      </w:tr>
    </w:tbl>
    <w:p>
      <w:pPr>
        <w:spacing w:after="100"/>
      </w:pPr>
    </w:p>
    <w:p>
      <w:pPr>
        <w:pStyle w:val="Heading2"/>
      </w:pPr>
      <w:r>
        <w:rPr>
          <w:rFonts w:ascii="Calibri" w:cs="Calibri" w:eastAsia="Calibri" w:hAnsi="Calibri"/>
        </w:rPr>
        <w:t xml:space="preserve">Story 4.5 - Write queries: INSERT, UPDATE, DELETE, UPSERT</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change data from code with CQL.</w:t>
      </w:r>
    </w:p>
    <w:p>
      <w:pPr>
        <w:pStyle w:val="Heading3"/>
      </w:pPr>
      <w:r>
        <w:rPr>
          <w:rFonts w:ascii="Calibri" w:cs="Calibri" w:eastAsia="Calibri" w:hAnsi="Calibri"/>
        </w:rPr>
        <w:t xml:space="preserve">Step by step</w:t>
      </w:r>
    </w:p>
    <w:p>
      <w:pPr>
        <w:pStyle w:val="ListParagraph"/>
        <w:keepNext/>
        <w:numPr>
          <w:ilvl w:val="0"/>
          <w:numId w:val="28"/>
        </w:numPr>
        <w:spacing w:after="60" w:before="40" w:line="270"/>
      </w:pPr>
      <w:r>
        <w:rPr>
          <w:rFonts w:ascii="Calibri" w:cs="Calibri" w:eastAsia="Calibri" w:hAnsi="Calibri"/>
        </w:rPr>
        <w:t xml:space="preserve">Examples:</w:t>
      </w:r>
    </w:p>
    <w:p>
      <w:pPr>
        <w:keepNext/>
        <w:shd w:fill="DCE6F2" w:color="auto" w:val="clear"/>
        <w:spacing w:after="0" w:before="80"/>
        <w:ind w:left="360"/>
      </w:pPr>
      <w:r>
        <w:rPr>
          <w:rFonts w:ascii="Consolas" w:cs="Consolas" w:eastAsia="Consolas" w:hAnsi="Consolas"/>
          <w:b/>
          <w:bCs/>
          <w:color w:val="1A2B4A"/>
          <w:sz w:val="17"/>
          <w:szCs w:val="17"/>
        </w:rPr>
        <w:t xml:space="preserve"> cds.ql cheat-sheet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INSERT: entries (objects), also deep insert with compositions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INSERT.into(Employees).entries([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firstName: 'Kabir', lastName: 'Sharma', email: 'kabir@example.com', salary: 4100,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skills: [{ skill: 'JavaScript', level: 3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INSERT with columns/rows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INSERT.into(Departments).columns('code', 'name').rows(['OPS', 'Operations'])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UPDATE: set absolute value or increment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UPDATE(Employees).set({ status: 'OnLeave' }).where({ ID: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UPDATE(Employees).set({ salary: { '+=': 250 } }).where({ department_ID: depId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UPDATE.entity(Employees, id).with({ email: 'new@example.com'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DELETE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DELETE.from(EmployeeSkills).where({ employee_ID: id, level: { '&lt;': 2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UPSERT: insert or update by key (good for imports)</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await UPSERT.into(Departments).entries([{ ID: depId, code: 'ENG', name: 'Engineering' }])</w:t>
      </w:r>
    </w:p>
    <w:p>
      <w:pPr>
        <w:pStyle w:val="ListParagraph"/>
        <w:keepNext/>
        <w:numPr>
          <w:ilvl w:val="0"/>
          <w:numId w:val="28"/>
        </w:numPr>
        <w:spacing w:after="60" w:before="40" w:line="270"/>
      </w:pPr>
      <w:r>
        <w:rPr>
          <w:rFonts w:ascii="Calibri" w:cs="Calibri" w:eastAsia="Calibri" w:hAnsi="Calibri"/>
        </w:rPr>
        <w:t xml:space="preserve">Implement the bulk action (it runs inside the request transaction, see next story):</w:t>
      </w:r>
    </w:p>
    <w:p>
      <w:pPr>
        <w:keepNext/>
        <w:shd w:fill="DCE6F2" w:color="auto" w:val="clear"/>
        <w:spacing w:after="0" w:before="80"/>
        <w:ind w:left="360"/>
      </w:pPr>
      <w:r>
        <w:rPr>
          <w:rFonts w:ascii="Consolas" w:cs="Consolas" w:eastAsia="Consolas" w:hAnsi="Consolas"/>
          <w:b/>
          <w:bCs/>
          <w:color w:val="1A2B4A"/>
          <w:sz w:val="17"/>
          <w:szCs w:val="17"/>
        </w:rPr>
        <w:t xml:space="preserve"> srv/report-service.js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this.on('bulkRaise', async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departmentID, amount } = req.data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res = await UPDATE(Employees).set({ salary: { '+=': amount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.where({ department_ID: departmentID, status: 'Active'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res                           // number of affected rows</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w:t>
      </w:r>
    </w:p>
    <w:p>
      <w:pPr>
        <w:pStyle w:val="ListParagraph"/>
        <w:keepNext w:val="false"/>
        <w:numPr>
          <w:ilvl w:val="0"/>
          <w:numId w:val="28"/>
        </w:numPr>
        <w:spacing w:after="60" w:before="40" w:line="270"/>
      </w:pPr>
      <w:r>
        <w:rPr>
          <w:rFonts w:ascii="Calibri" w:cs="Calibri" w:eastAsia="Calibri" w:hAnsi="Calibri"/>
        </w:rPr>
        <w:t xml:space="preserve">Call it twice and verify salaries with </w:t>
      </w:r>
      <w:r>
        <w:rPr>
          <w:rFonts w:ascii="Consolas" w:cs="Consolas" w:eastAsia="Consolas" w:hAnsi="Consolas"/>
          <w:color w:val="9F1239"/>
          <w:sz w:val="20"/>
          <w:szCs w:val="20"/>
          <w:shd w:fill="F3F4F6" w:color="auto" w:val="clear"/>
        </w:rPr>
        <w:t xml:space="preserve">topEarners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E37400" w:sz="24"/>
              <w:bottom w:val="single" w:color="FFFFFF" w:sz="4"/>
              <w:right w:val="single" w:color="FFFFFF" w:sz="4"/>
            </w:tcBorders>
            <w:shd w:fill="FEF3E2"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Watch out</w:t>
            </w:r>
          </w:p>
          <w:p>
            <w:pPr>
              <w:pStyle w:val="ListParagraph"/>
              <w:numPr>
                <w:ilvl w:val="0"/>
                <w:numId w:val="2"/>
              </w:numPr>
              <w:spacing w:after="40" w:line="260"/>
            </w:pPr>
            <w:r>
              <w:rPr>
                <w:rFonts w:ascii="Calibri" w:cs="Calibri" w:eastAsia="Calibri" w:hAnsi="Calibri"/>
                <w:sz w:val="21"/>
                <w:szCs w:val="21"/>
              </w:rPr>
              <w:t xml:space="preserve">Queries on database entities </w:t>
            </w:r>
            <w:r>
              <w:rPr>
                <w:rFonts w:ascii="Calibri" w:cs="Calibri" w:eastAsia="Calibri" w:hAnsi="Calibri"/>
                <w:b/>
                <w:bCs/>
                <w:sz w:val="21"/>
                <w:szCs w:val="21"/>
              </w:rPr>
              <w:t xml:space="preserve">bypass validations in your service handlers</w:t>
            </w:r>
            <w:r>
              <w:rPr>
                <w:rFonts w:ascii="Calibri" w:cs="Calibri" w:eastAsia="Calibri" w:hAnsi="Calibri"/>
                <w:sz w:val="21"/>
                <w:szCs w:val="21"/>
              </w:rPr>
              <w:t xml:space="preserve"> (the rules of Milestone 3). Bulk updates like this must check bands themselves, or go through the service. Try it: increase by 5000 and see that V5 is NOT enforced. Fix by loading rows and checking </w:t>
            </w:r>
            <w:r>
              <w:rPr>
                <w:rFonts w:ascii="Consolas" w:cs="Consolas" w:eastAsia="Consolas" w:hAnsi="Consolas"/>
                <w:color w:val="9F1239"/>
                <w:sz w:val="19"/>
                <w:szCs w:val="19"/>
                <w:shd w:fill="F3F4F6" w:color="auto" w:val="clear"/>
              </w:rPr>
              <w:t xml:space="preserve">grade.maxSalary</w:t>
            </w:r>
            <w:r>
              <w:rPr>
                <w:rFonts w:ascii="Calibri" w:cs="Calibri" w:eastAsia="Calibri" w:hAnsi="Calibri"/>
                <w:sz w:val="21"/>
                <w:szCs w:val="21"/>
              </w:rPr>
              <w:t xml:space="preserve"> in the </w:t>
            </w:r>
            <w:r>
              <w:rPr>
                <w:rFonts w:ascii="Consolas" w:cs="Consolas" w:eastAsia="Consolas" w:hAnsi="Consolas"/>
                <w:color w:val="9F1239"/>
                <w:sz w:val="19"/>
                <w:szCs w:val="19"/>
                <w:shd w:fill="F3F4F6" w:color="auto" w:val="clear"/>
              </w:rPr>
              <w:t xml:space="preserve">where</w:t>
            </w:r>
            <w:r>
              <w:rPr>
                <w:rFonts w:ascii="Calibri" w:cs="Calibri" w:eastAsia="Calibri" w:hAnsi="Calibri"/>
                <w:sz w:val="21"/>
                <w:szCs w:val="21"/>
              </w:rPr>
              <w:t xml:space="preserve"> condition.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Insert, update, delete and upsert each ran at least once.</w:t>
            </w:r>
          </w:p>
          <w:p>
            <w:pPr>
              <w:pStyle w:val="ListParagraph"/>
              <w:numPr>
                <w:ilvl w:val="0"/>
                <w:numId w:val="2"/>
              </w:numPr>
              <w:spacing w:after="40" w:line="260"/>
            </w:pPr>
            <w:r>
              <w:rPr>
                <w:rFonts w:ascii="Calibri" w:cs="Calibri" w:eastAsia="Calibri" w:hAnsi="Calibri"/>
                <w:sz w:val="21"/>
                <w:szCs w:val="21"/>
              </w:rPr>
              <w:t xml:space="preserve">You noticed and fixed the band bypass.</w:t>
            </w:r>
          </w:p>
        </w:tc>
      </w:tr>
    </w:tbl>
    <w:p>
      <w:pPr>
        <w:spacing w:after="100"/>
      </w:pPr>
    </w:p>
    <w:p>
      <w:pPr>
        <w:pStyle w:val="Heading2"/>
      </w:pPr>
      <w:r>
        <w:rPr>
          <w:rFonts w:ascii="Calibri" w:cs="Calibri" w:eastAsia="Calibri" w:hAnsi="Calibri"/>
        </w:rPr>
        <w:t xml:space="preserve">Story 4.6 - Transactions, rollbacks and locking</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all-or-nothing changes.</w:t>
      </w:r>
    </w:p>
    <w:p>
      <w:pPr>
        <w:spacing w:after="120" w:line="276"/>
      </w:pPr>
      <w:r>
        <w:rPr>
          <w:rFonts w:ascii="Calibri" w:cs="Calibri" w:eastAsia="Calibri" w:hAnsi="Calibri"/>
          <w:b/>
          <w:bCs/>
        </w:rPr>
        <w:t xml:space="preserve">Why it matters:</w:t>
      </w:r>
      <w:r>
        <w:rPr>
          <w:rFonts w:ascii="Calibri" w:cs="Calibri" w:eastAsia="Calibri" w:hAnsi="Calibri"/>
        </w:rPr>
        <w:t xml:space="preserve"> Every request runs in one database transaction. If a handler throws or calls </w:t>
      </w:r>
      <w:r>
        <w:rPr>
          <w:rFonts w:ascii="Consolas" w:cs="Consolas" w:eastAsia="Consolas" w:hAnsi="Consolas"/>
          <w:color w:val="9F1239"/>
          <w:sz w:val="20"/>
          <w:szCs w:val="20"/>
          <w:shd w:fill="F3F4F6" w:color="auto" w:val="clear"/>
        </w:rPr>
        <w:t xml:space="preserve">req.reject</w:t>
      </w:r>
      <w:r>
        <w:rPr>
          <w:rFonts w:ascii="Calibri" w:cs="Calibri" w:eastAsia="Calibri" w:hAnsi="Calibri"/>
        </w:rPr>
        <w:t xml:space="preserve">, everything done in the request is rolled back.</w:t>
      </w:r>
    </w:p>
    <w:p>
      <w:pPr>
        <w:pStyle w:val="Heading3"/>
      </w:pPr>
      <w:r>
        <w:rPr>
          <w:rFonts w:ascii="Calibri" w:cs="Calibri" w:eastAsia="Calibri" w:hAnsi="Calibri"/>
        </w:rPr>
        <w:t xml:space="preserve">Step by step</w:t>
      </w:r>
    </w:p>
    <w:p>
      <w:pPr>
        <w:pStyle w:val="ListParagraph"/>
        <w:keepNext/>
        <w:numPr>
          <w:ilvl w:val="0"/>
          <w:numId w:val="29"/>
        </w:numPr>
        <w:spacing w:after="60" w:before="40" w:line="270"/>
      </w:pPr>
      <w:r>
        <w:rPr>
          <w:rFonts w:ascii="Calibri" w:cs="Calibri" w:eastAsia="Calibri" w:hAnsi="Calibri"/>
        </w:rPr>
        <w:t xml:space="preserve">Demonstrate it:</w:t>
      </w:r>
    </w:p>
    <w:p>
      <w:pPr>
        <w:keepNext/>
        <w:shd w:fill="DCE6F2" w:color="auto" w:val="clear"/>
        <w:spacing w:after="0" w:before="80"/>
        <w:ind w:left="360"/>
      </w:pPr>
      <w:r>
        <w:rPr>
          <w:rFonts w:ascii="Consolas" w:cs="Consolas" w:eastAsia="Consolas" w:hAnsi="Consolas"/>
          <w:b/>
          <w:bCs/>
          <w:color w:val="1A2B4A"/>
          <w:sz w:val="17"/>
          <w:szCs w:val="17"/>
        </w:rPr>
        <w:t xml:space="preserve"> srv/report-service.js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this.on('bulkRaise', async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UPDATE(Employees).set({ salary: { '+=': req.data.amount } }).where({ department_ID: req.data.departmentID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bad = await SELECT.one.from(Employees)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.where('salary &gt; grade.maxSalary and department_ID =', req.data.departmentID)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(bad) return req.reject(400, 'Band violated for ' + bad.fullName)   // -&gt; everything rolled back</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1</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w:t>
      </w:r>
    </w:p>
    <w:p>
      <w:pPr>
        <w:pStyle w:val="ListParagraph"/>
        <w:keepNext w:val="false"/>
        <w:numPr>
          <w:ilvl w:val="0"/>
          <w:numId w:val="29"/>
        </w:numPr>
        <w:spacing w:after="60" w:before="40" w:line="270"/>
      </w:pPr>
      <w:r>
        <w:rPr>
          <w:rFonts w:ascii="Calibri" w:cs="Calibri" w:eastAsia="Calibri" w:hAnsi="Calibri"/>
        </w:rPr>
        <w:t xml:space="preserve">Call it with a huge amount. Then read salaries: unchanged, because of the rollback.</w:t>
      </w:r>
    </w:p>
    <w:p>
      <w:pPr>
        <w:pStyle w:val="ListParagraph"/>
        <w:keepNext/>
        <w:numPr>
          <w:ilvl w:val="0"/>
          <w:numId w:val="29"/>
        </w:numPr>
        <w:spacing w:after="60" w:before="40" w:line="270"/>
      </w:pPr>
      <w:r>
        <w:rPr>
          <w:rFonts w:ascii="Calibri" w:cs="Calibri" w:eastAsia="Calibri" w:hAnsi="Calibri"/>
        </w:rPr>
        <w:t xml:space="preserve">Manual transaction (for background jobs without a request) and pessimistic lock:</w:t>
      </w:r>
    </w:p>
    <w:p>
      <w:pPr>
        <w:keepNext/>
        <w:shd w:fill="DCE6F2" w:color="auto" w:val="clear"/>
        <w:spacing w:after="0" w:before="80"/>
        <w:ind w:left="360"/>
      </w:pPr>
      <w:r>
        <w:rPr>
          <w:rFonts w:ascii="Consolas" w:cs="Consolas" w:eastAsia="Consolas" w:hAnsi="Consolas"/>
          <w:b/>
          <w:bCs/>
          <w:color w:val="1A2B4A"/>
          <w:sz w:val="17"/>
          <w:szCs w:val="17"/>
        </w:rPr>
        <w:t xml:space="preserve"> cds.tx</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cds.tx(async tx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emp = await tx.run(SELECT.one.from(Employees).where({ ID: id }).forUpdate())   // row locked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tx.run(UPDATE(Employees).set({ salary: emp.salary + 100 }).where({ ID: id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 commit when the function ends, rollback if it throws</w:t>
      </w:r>
    </w:p>
    <w:p>
      <w:pPr>
        <w:pStyle w:val="ListParagraph"/>
        <w:keepNext/>
        <w:numPr>
          <w:ilvl w:val="0"/>
          <w:numId w:val="29"/>
        </w:numPr>
        <w:spacing w:after="60" w:before="40" w:line="270"/>
      </w:pPr>
      <w:r>
        <w:rPr>
          <w:rFonts w:ascii="Calibri" w:cs="Calibri" w:eastAsia="Calibri" w:hAnsi="Calibri"/>
        </w:rPr>
        <w:t xml:space="preserve">Optimistic concurrency with ETags, so two users cannot overwrite each other silently:</w:t>
      </w:r>
    </w:p>
    <w:p>
      <w:pPr>
        <w:keepNext/>
        <w:shd w:fill="DCE6F2" w:color="auto" w:val="clear"/>
        <w:spacing w:after="0" w:before="80"/>
        <w:ind w:left="360"/>
      </w:pPr>
      <w:r>
        <w:rPr>
          <w:rFonts w:ascii="Consolas" w:cs="Consolas" w:eastAsia="Consolas" w:hAnsi="Consolas"/>
          <w:b/>
          <w:bCs/>
          <w:color w:val="1A2B4A"/>
          <w:sz w:val="17"/>
          <w:szCs w:val="17"/>
        </w:rPr>
        <w:t xml:space="preserve"> db/validations.cds</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annotate hr.Employees with { modifiedAt @odata.etag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rollback demo works.</w:t>
            </w:r>
          </w:p>
          <w:p>
            <w:pPr>
              <w:pStyle w:val="ListParagraph"/>
              <w:numPr>
                <w:ilvl w:val="0"/>
                <w:numId w:val="2"/>
              </w:numPr>
              <w:spacing w:after="40" w:line="260"/>
            </w:pPr>
            <w:r>
              <w:rPr>
                <w:rFonts w:ascii="Calibri" w:cs="Calibri" w:eastAsia="Calibri" w:hAnsi="Calibri"/>
                <w:sz w:val="21"/>
                <w:szCs w:val="21"/>
              </w:rPr>
              <w:t xml:space="preserve">You can explain </w:t>
            </w:r>
            <w:r>
              <w:rPr>
                <w:rFonts w:ascii="Consolas" w:cs="Consolas" w:eastAsia="Consolas" w:hAnsi="Consolas"/>
                <w:color w:val="9F1239"/>
                <w:sz w:val="19"/>
                <w:szCs w:val="19"/>
                <w:shd w:fill="F3F4F6" w:color="auto" w:val="clear"/>
              </w:rPr>
              <w:t xml:space="preserve">forUpdate</w:t>
            </w:r>
            <w:r>
              <w:rPr>
                <w:rFonts w:ascii="Calibri" w:cs="Calibri" w:eastAsia="Calibri" w:hAnsi="Calibri"/>
                <w:sz w:val="21"/>
                <w:szCs w:val="21"/>
              </w:rPr>
              <w:t xml:space="preserve"> and ETag in one sentence each.</w:t>
            </w:r>
          </w:p>
        </w:tc>
      </w:tr>
    </w:tbl>
    <w:p>
      <w:pPr>
        <w:spacing w:after="100"/>
      </w:pPr>
    </w:p>
    <w:p>
      <w:pPr>
        <w:pStyle w:val="Heading2"/>
      </w:pPr>
      <w:r>
        <w:rPr>
          <w:rFonts w:ascii="Calibri" w:cs="Calibri" w:eastAsia="Calibri" w:hAnsi="Calibri"/>
        </w:rPr>
        <w:t xml:space="preserve">Story 4.7 - Native SQL and database-specific features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advanced developer, I want to know the escape hatch when CQL is not enough.</w:t>
      </w:r>
    </w:p>
    <w:p>
      <w:pPr>
        <w:pStyle w:val="Heading3"/>
      </w:pPr>
      <w:r>
        <w:rPr>
          <w:rFonts w:ascii="Calibri" w:cs="Calibri" w:eastAsia="Calibri" w:hAnsi="Calibri"/>
        </w:rPr>
        <w:t xml:space="preserve">Step by step</w:t>
      </w:r>
    </w:p>
    <w:p>
      <w:pPr>
        <w:pStyle w:val="ListParagraph"/>
        <w:keepNext/>
        <w:numPr>
          <w:ilvl w:val="0"/>
          <w:numId w:val="30"/>
        </w:numPr>
        <w:spacing w:after="60" w:before="40" w:line="270"/>
      </w:pPr>
      <w:r>
        <w:rPr>
          <w:rFonts w:ascii="Calibri" w:cs="Calibri" w:eastAsia="Calibri" w:hAnsi="Calibri"/>
        </w:rPr>
        <w:t xml:space="preserve">Run raw SQL with parameters (always use </w:t>
      </w:r>
      <w:r>
        <w:rPr>
          <w:rFonts w:ascii="Consolas" w:cs="Consolas" w:eastAsia="Consolas" w:hAnsi="Consolas"/>
          <w:color w:val="9F1239"/>
          <w:sz w:val="20"/>
          <w:szCs w:val="20"/>
          <w:shd w:fill="F3F4F6" w:color="auto" w:val="clear"/>
        </w:rPr>
        <w:t xml:space="preserve">?</w:t>
      </w:r>
      <w:r>
        <w:rPr>
          <w:rFonts w:ascii="Calibri" w:cs="Calibri" w:eastAsia="Calibri" w:hAnsi="Calibri"/>
        </w:rPr>
        <w:t xml:space="preserve"> placeholders):</w:t>
      </w:r>
    </w:p>
    <w:p>
      <w:pPr>
        <w:keepNext/>
        <w:shd w:fill="DCE6F2" w:color="auto" w:val="clear"/>
        <w:spacing w:after="0" w:before="80"/>
        <w:ind w:left="360"/>
      </w:pPr>
      <w:r>
        <w:rPr>
          <w:rFonts w:ascii="Consolas" w:cs="Consolas" w:eastAsia="Consolas" w:hAnsi="Consolas"/>
          <w:b/>
          <w:bCs/>
          <w:color w:val="1A2B4A"/>
          <w:sz w:val="17"/>
          <w:szCs w:val="17"/>
        </w:rPr>
        <w:t xml:space="preserve"> native SQL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db = await cds.connect.to('db')</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rows = await db.run(</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'SELECT department_ID, COUNT(*) AS cnt FROM hr_Employees WHERE salary &gt; ? GROUP BY department_ID', [5000])</w:t>
      </w:r>
    </w:p>
    <w:p>
      <w:pPr>
        <w:pStyle w:val="ListParagraph"/>
        <w:keepNext w:val="false"/>
        <w:numPr>
          <w:ilvl w:val="0"/>
          <w:numId w:val="30"/>
        </w:numPr>
        <w:spacing w:after="60" w:before="40" w:line="270"/>
      </w:pPr>
      <w:r>
        <w:rPr>
          <w:rFonts w:ascii="Calibri" w:cs="Calibri" w:eastAsia="Calibri" w:hAnsi="Calibri"/>
        </w:rPr>
        <w:t xml:space="preserve">Know the trade-offs: native SQL is </w:t>
      </w:r>
      <w:r>
        <w:rPr>
          <w:rFonts w:ascii="Calibri" w:cs="Calibri" w:eastAsia="Calibri" w:hAnsi="Calibri"/>
          <w:b/>
          <w:bCs/>
        </w:rPr>
        <w:t xml:space="preserve">not portable</w:t>
      </w:r>
      <w:r>
        <w:rPr>
          <w:rFonts w:ascii="Calibri" w:cs="Calibri" w:eastAsia="Calibri" w:hAnsi="Calibri"/>
        </w:rPr>
        <w:t xml:space="preserve"> between SQLite and HANA. Prefer CQL; use native SQL for HANA features (window functions, hierarchies, full-text) and keep the SQL in one helper file.</w:t>
      </w:r>
    </w:p>
    <w:p>
      <w:pPr>
        <w:pStyle w:val="ListParagraph"/>
        <w:keepNext w:val="false"/>
        <w:numPr>
          <w:ilvl w:val="0"/>
          <w:numId w:val="30"/>
        </w:numPr>
        <w:spacing w:after="60" w:before="40" w:line="270"/>
      </w:pPr>
      <w:r>
        <w:rPr>
          <w:rFonts w:ascii="Calibri" w:cs="Calibri" w:eastAsia="Calibri" w:hAnsi="Calibri"/>
        </w:rPr>
        <w:t xml:space="preserve">For HANA-only artifacts (views, procedures, calculation views) put </w:t>
      </w:r>
      <w:r>
        <w:rPr>
          <w:rFonts w:ascii="Consolas" w:cs="Consolas" w:eastAsia="Consolas" w:hAnsi="Consolas"/>
          <w:color w:val="9F1239"/>
          <w:sz w:val="20"/>
          <w:szCs w:val="20"/>
          <w:shd w:fill="F3F4F6" w:color="auto" w:val="clear"/>
        </w:rPr>
        <w:t xml:space="preserve">.hdbview</w:t>
      </w:r>
      <w:r>
        <w:rPr>
          <w:rFonts w:ascii="Calibri" w:cs="Calibri" w:eastAsia="Calibri" w:hAnsi="Calibri"/>
        </w:rPr>
        <w:t xml:space="preserve">/</w:t>
      </w:r>
      <w:r>
        <w:rPr>
          <w:rFonts w:ascii="Consolas" w:cs="Consolas" w:eastAsia="Consolas" w:hAnsi="Consolas"/>
          <w:color w:val="9F1239"/>
          <w:sz w:val="20"/>
          <w:szCs w:val="20"/>
          <w:shd w:fill="F3F4F6" w:color="auto" w:val="clear"/>
        </w:rPr>
        <w:t xml:space="preserve">.hdbprocedure</w:t>
      </w:r>
      <w:r>
        <w:rPr>
          <w:rFonts w:ascii="Calibri" w:cs="Calibri" w:eastAsia="Calibri" w:hAnsi="Calibri"/>
        </w:rPr>
        <w:t xml:space="preserve"> files in </w:t>
      </w:r>
      <w:r>
        <w:rPr>
          <w:rFonts w:ascii="Consolas" w:cs="Consolas" w:eastAsia="Consolas" w:hAnsi="Consolas"/>
          <w:color w:val="9F1239"/>
          <w:sz w:val="20"/>
          <w:szCs w:val="20"/>
          <w:shd w:fill="F3F4F6" w:color="auto" w:val="clear"/>
        </w:rPr>
        <w:t xml:space="preserve">db/src/</w:t>
      </w:r>
      <w:r>
        <w:rPr>
          <w:rFonts w:ascii="Calibri" w:cs="Calibri" w:eastAsia="Calibri" w:hAnsi="Calibri"/>
        </w:rPr>
        <w:t xml:space="preserve">. CDS entities with </w:t>
      </w:r>
      <w:r>
        <w:rPr>
          <w:rFonts w:ascii="Consolas" w:cs="Consolas" w:eastAsia="Consolas" w:hAnsi="Consolas"/>
          <w:color w:val="9F1239"/>
          <w:sz w:val="20"/>
          <w:szCs w:val="20"/>
          <w:shd w:fill="F3F4F6" w:color="auto" w:val="clear"/>
        </w:rPr>
        <w:t xml:space="preserve">@cds.persistence.exists</w:t>
      </w:r>
      <w:r>
        <w:rPr>
          <w:rFonts w:ascii="Calibri" w:cs="Calibri" w:eastAsia="Calibri" w:hAnsi="Calibri"/>
        </w:rPr>
        <w:t xml:space="preserve"> refer to such existing objects.</w:t>
      </w:r>
    </w:p>
    <w:p>
      <w:pPr>
        <w:pStyle w:val="ListParagraph"/>
        <w:keepNext w:val="false"/>
        <w:numPr>
          <w:ilvl w:val="0"/>
          <w:numId w:val="30"/>
        </w:numPr>
        <w:spacing w:after="60" w:before="40" w:line="270"/>
      </w:pPr>
      <w:r>
        <w:rPr>
          <w:rFonts w:ascii="Calibri" w:cs="Calibri" w:eastAsia="Calibri" w:hAnsi="Calibri"/>
        </w:rPr>
        <w:t xml:space="preserve">Performance basics: add database indexes for columns you filter by often (annotate with </w:t>
      </w:r>
      <w:r>
        <w:rPr>
          <w:rFonts w:ascii="Consolas" w:cs="Consolas" w:eastAsia="Consolas" w:hAnsi="Consolas"/>
          <w:color w:val="9F1239"/>
          <w:sz w:val="20"/>
          <w:szCs w:val="20"/>
          <w:shd w:fill="F3F4F6" w:color="auto" w:val="clear"/>
        </w:rPr>
        <w:t xml:space="preserve">@sql.append</w:t>
      </w:r>
      <w:r>
        <w:rPr>
          <w:rFonts w:ascii="Calibri" w:cs="Calibri" w:eastAsia="Calibri" w:hAnsi="Calibri"/>
        </w:rPr>
        <w:t xml:space="preserve"> or </w:t>
      </w:r>
      <w:r>
        <w:rPr>
          <w:rFonts w:ascii="Consolas" w:cs="Consolas" w:eastAsia="Consolas" w:hAnsi="Consolas"/>
          <w:color w:val="9F1239"/>
          <w:sz w:val="20"/>
          <w:szCs w:val="20"/>
          <w:shd w:fill="F3F4F6" w:color="auto" w:val="clear"/>
        </w:rPr>
        <w:t xml:space="preserve">.hdbindex</w:t>
      </w:r>
      <w:r>
        <w:rPr>
          <w:rFonts w:ascii="Calibri" w:cs="Calibri" w:eastAsia="Calibri" w:hAnsi="Calibri"/>
        </w:rPr>
        <w:t xml:space="preserve">), always page large reads (</w:t>
      </w:r>
      <w:r>
        <w:rPr>
          <w:rFonts w:ascii="Consolas" w:cs="Consolas" w:eastAsia="Consolas" w:hAnsi="Consolas"/>
          <w:color w:val="9F1239"/>
          <w:sz w:val="20"/>
          <w:szCs w:val="20"/>
          <w:shd w:fill="F3F4F6" w:color="auto" w:val="clear"/>
        </w:rPr>
        <w:t xml:space="preserve">$top</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limit</w:t>
      </w:r>
      <w:r>
        <w:rPr>
          <w:rFonts w:ascii="Calibri" w:cs="Calibri" w:eastAsia="Calibri" w:hAnsi="Calibri"/>
        </w:rPr>
        <w:t xml:space="preserve">) and configure </w:t>
      </w:r>
      <w:r>
        <w:rPr>
          <w:rFonts w:ascii="Consolas" w:cs="Consolas" w:eastAsia="Consolas" w:hAnsi="Consolas"/>
          <w:color w:val="9F1239"/>
          <w:sz w:val="20"/>
          <w:szCs w:val="20"/>
          <w:shd w:fill="F3F4F6" w:color="auto" w:val="clear"/>
        </w:rPr>
        <w:t xml:space="preserve">@cds.query.limit: { default: 50, max: 500 }</w:t>
      </w:r>
      <w:r>
        <w:rPr>
          <w:rFonts w:ascii="Calibri" w:cs="Calibri" w:eastAsia="Calibri" w:hAnsi="Calibri"/>
        </w:rPr>
        <w:t xml:space="preserve"> on service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executed one native SQL and can state one reason not to.</w:t>
            </w:r>
          </w:p>
        </w:tc>
      </w:tr>
    </w:tbl>
    <w:p>
      <w:pPr>
        <w:spacing w:after="100"/>
      </w:pPr>
    </w:p>
    <w:p>
      <w:pPr>
        <w:pStyle w:val="Heading2"/>
      </w:pPr>
      <w:r>
        <w:rPr>
          <w:rFonts w:ascii="Calibri" w:cs="Calibri" w:eastAsia="Calibri" w:hAnsi="Calibri"/>
        </w:rPr>
        <w:t xml:space="preserve">Story 4.8 - Practice sheet: 10 report tasks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learner, I want exercises to prove the skill.</w:t>
      </w:r>
    </w:p>
    <w:p>
      <w:pPr>
        <w:pStyle w:val="Heading3"/>
      </w:pPr>
      <w:r>
        <w:rPr>
          <w:rFonts w:ascii="Calibri" w:cs="Calibri" w:eastAsia="Calibri" w:hAnsi="Calibri"/>
        </w:rPr>
        <w:t xml:space="preserve">Step by step</w:t>
      </w:r>
    </w:p>
    <w:p>
      <w:pPr>
        <w:pStyle w:val="ListParagraph"/>
        <w:keepNext w:val="false"/>
        <w:numPr>
          <w:ilvl w:val="0"/>
          <w:numId w:val="31"/>
        </w:numPr>
        <w:spacing w:after="60" w:before="40" w:line="270"/>
      </w:pPr>
      <w:r>
        <w:rPr>
          <w:rFonts w:ascii="Calibri" w:cs="Calibri" w:eastAsia="Calibri" w:hAnsi="Calibri"/>
        </w:rPr>
        <w:t xml:space="preserve">Implement every row as a function in ReportService or as a CDS view. Write expected result first, then query.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4138"/>
      </w:tblGrid>
      <w:tr>
        <w:trPr>
          <w:tblHeader/>
        </w:trPr>
        <w:tc>
          <w:tcPr>
            <w:tcW w:type="dxa" w:w="5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t>
            </w:r>
          </w:p>
        </w:tc>
        <w:tc>
          <w:tcPr>
            <w:tcW w:type="dxa" w:w="50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Task</w:t>
            </w:r>
          </w:p>
        </w:tc>
        <w:tc>
          <w:tcPr>
            <w:tcW w:type="dxa" w:w="41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Hint</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Top 3 paid employees per department</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Run per department or use native SQL window function on HANA</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Average salary per grade vs band midpoint</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Group by grade.code, avg(salary), (min+max)/2</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Employees whose manager has a lower salary</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Self join through </w:t>
            </w:r>
            <w:r>
              <w:rPr>
                <w:rFonts w:ascii="Consolas" w:cs="Consolas" w:eastAsia="Consolas" w:hAnsi="Consolas"/>
                <w:color w:val="9F1239"/>
                <w:sz w:val="18"/>
                <w:szCs w:val="18"/>
                <w:shd w:fill="F3F4F6" w:color="auto" w:val="clear"/>
              </w:rPr>
              <w:t xml:space="preserve">manager.salary</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Departments with no employees</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Association with </w:t>
            </w:r>
            <w:r>
              <w:rPr>
                <w:rFonts w:ascii="Consolas" w:cs="Consolas" w:eastAsia="Consolas" w:hAnsi="Consolas"/>
                <w:color w:val="9F1239"/>
                <w:sz w:val="18"/>
                <w:szCs w:val="18"/>
                <w:shd w:fill="F3F4F6" w:color="auto" w:val="clear"/>
              </w:rPr>
              <w:t xml:space="preserve">not exists</w:t>
            </w:r>
            <w:r>
              <w:rPr>
                <w:rFonts w:ascii="Calibri" w:cs="Calibri" w:eastAsia="Calibri" w:hAnsi="Calibri"/>
                <w:sz w:val="20"/>
                <w:szCs w:val="20"/>
              </w:rPr>
              <w:t xml:space="preserve"> or left join check</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Skills most common among employees</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Group </w:t>
            </w:r>
            <w:r>
              <w:rPr>
                <w:rFonts w:ascii="Consolas" w:cs="Consolas" w:eastAsia="Consolas" w:hAnsi="Consolas"/>
                <w:color w:val="9F1239"/>
                <w:sz w:val="18"/>
                <w:szCs w:val="18"/>
                <w:shd w:fill="F3F4F6" w:color="auto" w:val="clear"/>
              </w:rPr>
              <w:t xml:space="preserve">EmployeeSkills</w:t>
            </w:r>
            <w:r>
              <w:rPr>
                <w:rFonts w:ascii="Calibri" w:cs="Calibri" w:eastAsia="Calibri" w:hAnsi="Calibri"/>
                <w:sz w:val="20"/>
                <w:szCs w:val="20"/>
              </w:rPr>
              <w:t xml:space="preserve"> by skill, count</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6</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Employees on more than 100% total allocation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Group Assignments by employee, sum(percent)</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7</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Monthly hiring count for last year</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Group by year/month of hireDate</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Delete skills of terminated employees</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DELETE with path filter </w:t>
            </w:r>
            <w:r>
              <w:rPr>
                <w:rFonts w:ascii="Consolas" w:cs="Consolas" w:eastAsia="Consolas" w:hAnsi="Consolas"/>
                <w:color w:val="9F1239"/>
                <w:sz w:val="18"/>
                <w:szCs w:val="18"/>
                <w:shd w:fill="F3F4F6" w:color="auto" w:val="clear"/>
              </w:rPr>
              <w:t xml:space="preserve">employee.status</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9</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Copy all grade G1 employees to G2 inside a transaction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cds.tx and UPDATE</w:t>
            </w:r>
          </w:p>
        </w:tc>
      </w:tr>
      <w:tr>
        <w:trPr>
          <w:cantSplit/>
        </w:trP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5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Import employees from a JSON file with UPSERT</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UPSERT.into(Employees).entries(array)</w:t>
            </w:r>
          </w:p>
        </w:tc>
      </w:tr>
    </w:tbl>
    <w:p>
      <w:pPr>
        <w:spacing w:after="12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What is a path expression and what does CAP generate for it?</w:t>
            </w:r>
          </w:p>
          <w:p>
            <w:pPr>
              <w:pStyle w:val="ListParagraph"/>
              <w:numPr>
                <w:ilvl w:val="0"/>
                <w:numId w:val="2"/>
              </w:numPr>
              <w:spacing w:after="40" w:line="260"/>
            </w:pPr>
            <w:r>
              <w:rPr>
                <w:rFonts w:ascii="Calibri" w:cs="Calibri" w:eastAsia="Calibri" w:hAnsi="Calibri"/>
                <w:sz w:val="21"/>
                <w:szCs w:val="21"/>
              </w:rPr>
              <w:t xml:space="preserve">How do you write an expand with nested columns?</w:t>
            </w:r>
          </w:p>
          <w:p>
            <w:pPr>
              <w:pStyle w:val="ListParagraph"/>
              <w:numPr>
                <w:ilvl w:val="0"/>
                <w:numId w:val="2"/>
              </w:numPr>
              <w:spacing w:after="40" w:line="260"/>
            </w:pPr>
            <w:r>
              <w:rPr>
                <w:rFonts w:ascii="Calibri" w:cs="Calibri" w:eastAsia="Calibri" w:hAnsi="Calibri"/>
                <w:sz w:val="21"/>
                <w:szCs w:val="21"/>
              </w:rPr>
              <w:t xml:space="preserve">What happens to previous updates if a handler calls </w:t>
            </w:r>
            <w:r>
              <w:rPr>
                <w:rFonts w:ascii="Consolas" w:cs="Consolas" w:eastAsia="Consolas" w:hAnsi="Consolas"/>
                <w:color w:val="9F1239"/>
                <w:sz w:val="19"/>
                <w:szCs w:val="19"/>
                <w:shd w:fill="F3F4F6" w:color="auto" w:val="clear"/>
              </w:rPr>
              <w:t xml:space="preserve">req.reject</w:t>
            </w:r>
            <w:r>
              <w:rPr>
                <w:rFonts w:ascii="Calibri" w:cs="Calibri" w:eastAsia="Calibri" w:hAnsi="Calibri"/>
                <w:sz w:val="21"/>
                <w:szCs w:val="21"/>
              </w:rPr>
              <w:t xml:space="preserve"> later?</w:t>
            </w:r>
          </w:p>
          <w:p>
            <w:pPr>
              <w:pStyle w:val="ListParagraph"/>
              <w:numPr>
                <w:ilvl w:val="0"/>
                <w:numId w:val="2"/>
              </w:numPr>
              <w:spacing w:after="40" w:line="260"/>
            </w:pPr>
            <w:r>
              <w:rPr>
                <w:rFonts w:ascii="Calibri" w:cs="Calibri" w:eastAsia="Calibri" w:hAnsi="Calibri"/>
                <w:sz w:val="21"/>
                <w:szCs w:val="21"/>
              </w:rPr>
              <w:t xml:space="preserve">Why is </w:t>
            </w:r>
            <w:r>
              <w:rPr>
                <w:rFonts w:ascii="Consolas" w:cs="Consolas" w:eastAsia="Consolas" w:hAnsi="Consolas"/>
                <w:color w:val="9F1239"/>
                <w:sz w:val="19"/>
                <w:szCs w:val="19"/>
                <w:shd w:fill="F3F4F6" w:color="auto" w:val="clear"/>
              </w:rPr>
              <w:t xml:space="preserve">where('x =' + userInput)</w:t>
            </w:r>
            <w:r>
              <w:rPr>
                <w:rFonts w:ascii="Calibri" w:cs="Calibri" w:eastAsia="Calibri" w:hAnsi="Calibri"/>
                <w:sz w:val="21"/>
                <w:szCs w:val="21"/>
              </w:rPr>
              <w:t xml:space="preserve"> dangerous?</w:t>
            </w:r>
          </w:p>
          <w:p>
            <w:pPr>
              <w:pStyle w:val="ListParagraph"/>
              <w:numPr>
                <w:ilvl w:val="0"/>
                <w:numId w:val="2"/>
              </w:numPr>
              <w:spacing w:after="40" w:line="260"/>
            </w:pPr>
            <w:r>
              <w:rPr>
                <w:rFonts w:ascii="Calibri" w:cs="Calibri" w:eastAsia="Calibri" w:hAnsi="Calibri"/>
                <w:sz w:val="21"/>
                <w:szCs w:val="21"/>
              </w:rPr>
              <w:t xml:space="preserve">Name two reasons to use native SQL and two reasons to avoid it.</w:t>
            </w:r>
          </w:p>
        </w:tc>
      </w:tr>
    </w:tbl>
    <w:p>
      <w:pPr>
        <w:spacing w:after="100"/>
      </w:pPr>
    </w:p>
    <w:p>
      <w:pPr>
        <w:pStyle w:val="Heading1"/>
        <w:pageBreakBefore/>
      </w:pPr>
      <w:r>
        <w:rPr>
          <w:rFonts w:ascii="Calibri" w:cs="Calibri" w:eastAsia="Calibri" w:hAnsi="Calibri"/>
        </w:rPr>
        <w:t xml:space="preserve">Milestone 5 - Employee Manager UI (Fiori 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 List Report + Object Page app to search, create, edit and save employees, with value helps and an action button, all driven by annotations.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Intermediate / 6-10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UI annotations, draft handling, value help, text arrangement, side effects, Fiori preview, app generator.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Create a UI without writing UI5 code, using CDS annotations.</w:t>
            </w:r>
          </w:p>
          <w:p>
            <w:pPr>
              <w:pStyle w:val="ListParagraph"/>
              <w:numPr>
                <w:ilvl w:val="0"/>
                <w:numId w:val="2"/>
              </w:numPr>
              <w:spacing w:after="40" w:line="260"/>
            </w:pPr>
            <w:r>
              <w:rPr>
                <w:rFonts w:ascii="Calibri" w:cs="Calibri" w:eastAsia="Calibri" w:hAnsi="Calibri"/>
                <w:sz w:val="21"/>
                <w:szCs w:val="21"/>
              </w:rPr>
              <w:t xml:space="preserve">Understand draft (edit without saving) and where validation runs.</w:t>
            </w:r>
          </w:p>
          <w:p>
            <w:pPr>
              <w:pStyle w:val="ListParagraph"/>
              <w:numPr>
                <w:ilvl w:val="0"/>
                <w:numId w:val="2"/>
              </w:numPr>
              <w:spacing w:after="40" w:line="260"/>
            </w:pPr>
            <w:r>
              <w:rPr>
                <w:rFonts w:ascii="Calibri" w:cs="Calibri" w:eastAsia="Calibri" w:hAnsi="Calibri"/>
                <w:sz w:val="21"/>
                <w:szCs w:val="21"/>
              </w:rPr>
              <w:t xml:space="preserve">Add value helps for associations and an action button.</w:t>
            </w:r>
          </w:p>
        </w:tc>
      </w:tr>
    </w:tbl>
    <w:p>
      <w:pPr>
        <w:spacing w:after="100"/>
      </w:pPr>
    </w:p>
    <w:p>
      <w:pPr>
        <w:pStyle w:val="Heading2"/>
      </w:pPr>
      <w:r>
        <w:rPr>
          <w:rFonts w:ascii="Calibri" w:cs="Calibri" w:eastAsia="Calibri" w:hAnsi="Calibri"/>
        </w:rPr>
        <w:t xml:space="preserve">Story 5.1 - Enable draft and get a first UI for free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user, I want to edit an employee safely and press Save only when I am done.</w:t>
      </w:r>
    </w:p>
    <w:p>
      <w:pPr>
        <w:pStyle w:val="Heading3"/>
      </w:pPr>
      <w:r>
        <w:rPr>
          <w:rFonts w:ascii="Calibri" w:cs="Calibri" w:eastAsia="Calibri" w:hAnsi="Calibri"/>
        </w:rPr>
        <w:t xml:space="preserve">Step by step</w:t>
      </w:r>
    </w:p>
    <w:p>
      <w:pPr>
        <w:pStyle w:val="ListParagraph"/>
        <w:keepNext/>
        <w:numPr>
          <w:ilvl w:val="0"/>
          <w:numId w:val="32"/>
        </w:numPr>
        <w:spacing w:after="60" w:before="40" w:line="270"/>
      </w:pPr>
      <w:r>
        <w:rPr>
          <w:rFonts w:ascii="Calibri" w:cs="Calibri" w:eastAsia="Calibri" w:hAnsi="Calibri"/>
        </w:rPr>
        <w:t xml:space="preserve">Add draft to the service entity and create an annotations file:</w:t>
      </w:r>
    </w:p>
    <w:p>
      <w:pPr>
        <w:keepNext/>
        <w:shd w:fill="DCE6F2" w:color="auto" w:val="clear"/>
        <w:spacing w:after="0" w:before="80"/>
        <w:ind w:left="360"/>
      </w:pPr>
      <w:r>
        <w:rPr>
          <w:rFonts w:ascii="Consolas" w:cs="Consolas" w:eastAsia="Consolas" w:hAnsi="Consolas"/>
          <w:b/>
          <w:bCs/>
          <w:color w:val="1A2B4A"/>
          <w:sz w:val="17"/>
          <w:szCs w:val="17"/>
        </w:rPr>
        <w:t xml:space="preserve"> app/employees/annotations.cds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using HRService as service from '../../srv/hr-service';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annotate service.Employees with @odata.draft.enabled;</w:t>
      </w:r>
    </w:p>
    <w:p>
      <w:pPr>
        <w:pStyle w:val="ListParagraph"/>
        <w:keepNext w:val="false"/>
        <w:numPr>
          <w:ilvl w:val="0"/>
          <w:numId w:val="32"/>
        </w:numPr>
        <w:spacing w:after="60" w:before="40" w:line="270"/>
      </w:pPr>
      <w:r>
        <w:rPr>
          <w:rFonts w:ascii="Calibri" w:cs="Calibri" w:eastAsia="Calibri" w:hAnsi="Calibri"/>
        </w:rPr>
        <w:t xml:space="preserve">Make sure </w:t>
      </w:r>
      <w:r>
        <w:rPr>
          <w:rFonts w:ascii="Consolas" w:cs="Consolas" w:eastAsia="Consolas" w:hAnsi="Consolas"/>
          <w:color w:val="9F1239"/>
          <w:sz w:val="20"/>
          <w:szCs w:val="20"/>
          <w:shd w:fill="F3F4F6" w:color="auto" w:val="clear"/>
        </w:rPr>
        <w:t xml:space="preserve">srv/hr-service.cds</w:t>
      </w:r>
      <w:r>
        <w:rPr>
          <w:rFonts w:ascii="Calibri" w:cs="Calibri" w:eastAsia="Calibri" w:hAnsi="Calibri"/>
        </w:rPr>
        <w:t xml:space="preserve"> includes </w:t>
      </w:r>
      <w:r>
        <w:rPr>
          <w:rFonts w:ascii="Consolas" w:cs="Consolas" w:eastAsia="Consolas" w:hAnsi="Consolas"/>
          <w:color w:val="9F1239"/>
          <w:sz w:val="20"/>
          <w:szCs w:val="20"/>
          <w:shd w:fill="F3F4F6" w:color="auto" w:val="clear"/>
        </w:rPr>
        <w:t xml:space="preserve">app/employees/annotations.cds</w:t>
      </w:r>
      <w:r>
        <w:rPr>
          <w:rFonts w:ascii="Calibri" w:cs="Calibri" w:eastAsia="Calibri" w:hAnsi="Calibri"/>
        </w:rPr>
        <w:t xml:space="preserve"> (CAP picks up everything under </w:t>
      </w:r>
      <w:r>
        <w:rPr>
          <w:rFonts w:ascii="Consolas" w:cs="Consolas" w:eastAsia="Consolas" w:hAnsi="Consolas"/>
          <w:color w:val="9F1239"/>
          <w:sz w:val="20"/>
          <w:szCs w:val="20"/>
          <w:shd w:fill="F3F4F6" w:color="auto" w:val="clear"/>
        </w:rPr>
        <w:t xml:space="preserve">app/</w:t>
      </w:r>
      <w:r>
        <w:rPr>
          <w:rFonts w:ascii="Calibri" w:cs="Calibri" w:eastAsia="Calibri" w:hAnsi="Calibri"/>
        </w:rPr>
        <w:t xml:space="preserve"> automatically in a standard project).</w:t>
      </w:r>
    </w:p>
    <w:p>
      <w:pPr>
        <w:pStyle w:val="ListParagraph"/>
        <w:keepNext w:val="false"/>
        <w:numPr>
          <w:ilvl w:val="0"/>
          <w:numId w:val="32"/>
        </w:numPr>
        <w:spacing w:after="60" w:before="40" w:line="270"/>
      </w:pPr>
      <w:r>
        <w:rPr>
          <w:rFonts w:ascii="Calibri" w:cs="Calibri" w:eastAsia="Calibri" w:hAnsi="Calibri"/>
        </w:rPr>
        <w:t xml:space="preserve">Run </w:t>
      </w:r>
      <w:r>
        <w:rPr>
          <w:rFonts w:ascii="Consolas" w:cs="Consolas" w:eastAsia="Consolas" w:hAnsi="Consolas"/>
          <w:color w:val="9F1239"/>
          <w:sz w:val="20"/>
          <w:szCs w:val="20"/>
          <w:shd w:fill="F3F4F6" w:color="auto" w:val="clear"/>
        </w:rPr>
        <w:t xml:space="preserve">cds watch</w:t>
      </w:r>
      <w:r>
        <w:rPr>
          <w:rFonts w:ascii="Calibri" w:cs="Calibri" w:eastAsia="Calibri" w:hAnsi="Calibri"/>
        </w:rPr>
        <w:t xml:space="preserve">, open the welcome page and click </w:t>
      </w:r>
      <w:r>
        <w:rPr>
          <w:rFonts w:ascii="Calibri" w:cs="Calibri" w:eastAsia="Calibri" w:hAnsi="Calibri"/>
          <w:b/>
          <w:bCs/>
        </w:rPr>
        <w:t xml:space="preserve">Fiori preview</w:t>
      </w:r>
      <w:r>
        <w:rPr>
          <w:rFonts w:ascii="Calibri" w:cs="Calibri" w:eastAsia="Calibri" w:hAnsi="Calibri"/>
        </w:rPr>
        <w:t xml:space="preserve"> next to Employees. You already have a table with generic columns.</w:t>
      </w:r>
    </w:p>
    <w:p>
      <w:pPr>
        <w:pStyle w:val="ListParagraph"/>
        <w:keepNext w:val="false"/>
        <w:numPr>
          <w:ilvl w:val="0"/>
          <w:numId w:val="32"/>
        </w:numPr>
        <w:spacing w:after="60" w:before="40" w:line="270"/>
      </w:pPr>
      <w:r>
        <w:rPr>
          <w:rFonts w:ascii="Calibri" w:cs="Calibri" w:eastAsia="Calibri" w:hAnsi="Calibri"/>
        </w:rPr>
        <w:t xml:space="preserve">Change the validation hook: draft entities run CREATE/UPDATE handlers when you press </w:t>
      </w:r>
      <w:r>
        <w:rPr>
          <w:rFonts w:ascii="Calibri" w:cs="Calibri" w:eastAsia="Calibri" w:hAnsi="Calibri"/>
          <w:b/>
          <w:bCs/>
        </w:rPr>
        <w:t xml:space="preserve">Save</w:t>
      </w:r>
      <w:r>
        <w:rPr>
          <w:rFonts w:ascii="Calibri" w:cs="Calibri" w:eastAsia="Calibri" w:hAnsi="Calibri"/>
        </w:rPr>
        <w:t xml:space="preserve">. Use </w:t>
      </w:r>
      <w:r>
        <w:rPr>
          <w:rFonts w:ascii="Consolas" w:cs="Consolas" w:eastAsia="Consolas" w:hAnsi="Consolas"/>
          <w:color w:val="9F1239"/>
          <w:sz w:val="20"/>
          <w:szCs w:val="20"/>
          <w:shd w:fill="F3F4F6" w:color="auto" w:val="clear"/>
        </w:rPr>
        <w:t xml:space="preserve">this.before('SAVE', Employees, ...)</w:t>
      </w:r>
      <w:r>
        <w:rPr>
          <w:rFonts w:ascii="Calibri" w:cs="Calibri" w:eastAsia="Calibri" w:hAnsi="Calibri"/>
        </w:rPr>
        <w:t xml:space="preserve"> for validation (or keep the array of CREATE/UPDATE).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Tip</w:t>
            </w:r>
          </w:p>
          <w:p>
            <w:pPr>
              <w:pStyle w:val="ListParagraph"/>
              <w:numPr>
                <w:ilvl w:val="0"/>
                <w:numId w:val="2"/>
              </w:numPr>
              <w:spacing w:after="40" w:line="260"/>
            </w:pPr>
            <w:r>
              <w:rPr>
                <w:rFonts w:ascii="Calibri" w:cs="Calibri" w:eastAsia="Calibri" w:hAnsi="Calibri"/>
                <w:sz w:val="21"/>
                <w:szCs w:val="21"/>
              </w:rPr>
              <w:t xml:space="preserve">To give users earlier feedback while typing, validate on the draft too: </w:t>
            </w:r>
            <w:r>
              <w:rPr>
                <w:rFonts w:ascii="Consolas" w:cs="Consolas" w:eastAsia="Consolas" w:hAnsi="Consolas"/>
                <w:color w:val="9F1239"/>
                <w:sz w:val="19"/>
                <w:szCs w:val="19"/>
                <w:shd w:fill="F3F4F6" w:color="auto" w:val="clear"/>
              </w:rPr>
              <w:t xml:space="preserve">this.before('PATCH', Employees.drafts, req =&gt; ...)</w:t>
            </w:r>
            <w:r>
              <w:rPr>
                <w:rFonts w:ascii="Calibri" w:cs="Calibri" w:eastAsia="Calibri" w:hAnsi="Calibri"/>
                <w:sz w:val="21"/>
                <w:szCs w:val="21"/>
              </w:rPr>
              <w:t xml:space="preserve">. Keep the heavy rules on SAVE.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create a draft, leave it, come back, and the draft is still there.</w:t>
            </w:r>
          </w:p>
          <w:p>
            <w:pPr>
              <w:pStyle w:val="ListParagraph"/>
              <w:numPr>
                <w:ilvl w:val="0"/>
                <w:numId w:val="2"/>
              </w:numPr>
              <w:spacing w:after="40" w:line="260"/>
            </w:pPr>
            <w:r>
              <w:rPr>
                <w:rFonts w:ascii="Calibri" w:cs="Calibri" w:eastAsia="Calibri" w:hAnsi="Calibri"/>
                <w:sz w:val="21"/>
                <w:szCs w:val="21"/>
              </w:rPr>
              <w:t xml:space="preserve">Pressing Save with a bad salary shows your message from Milestone 3.</w:t>
            </w:r>
          </w:p>
        </w:tc>
      </w:tr>
    </w:tbl>
    <w:p>
      <w:pPr>
        <w:spacing w:after="100"/>
      </w:pPr>
    </w:p>
    <w:p>
      <w:pPr>
        <w:pStyle w:val="Heading2"/>
      </w:pPr>
      <w:r>
        <w:rPr>
          <w:rFonts w:ascii="Calibri" w:cs="Calibri" w:eastAsia="Calibri" w:hAnsi="Calibri"/>
        </w:rPr>
        <w:t xml:space="preserve">Story 5.2 - Design the list report and object page with annotations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user, I want a readable table with filters and a clear detail page.</w:t>
      </w:r>
    </w:p>
    <w:p>
      <w:pPr>
        <w:pStyle w:val="Heading3"/>
      </w:pPr>
      <w:r>
        <w:rPr>
          <w:rFonts w:ascii="Calibri" w:cs="Calibri" w:eastAsia="Calibri" w:hAnsi="Calibri"/>
        </w:rPr>
        <w:t xml:space="preserve">Step by step</w:t>
      </w:r>
    </w:p>
    <w:p>
      <w:pPr>
        <w:pStyle w:val="ListParagraph"/>
        <w:keepNext/>
        <w:numPr>
          <w:ilvl w:val="0"/>
          <w:numId w:val="33"/>
        </w:numPr>
        <w:spacing w:after="60" w:before="40" w:line="270"/>
      </w:pPr>
      <w:r>
        <w:rPr>
          <w:rFonts w:ascii="Calibri" w:cs="Calibri" w:eastAsia="Calibri" w:hAnsi="Calibri"/>
        </w:rPr>
        <w:t xml:space="preserve">Add UI annotations. Read them as a description of the screen:</w:t>
      </w:r>
    </w:p>
    <w:p>
      <w:pPr>
        <w:keepNext/>
        <w:shd w:fill="DCE6F2" w:color="auto" w:val="clear"/>
        <w:spacing w:after="0" w:before="80"/>
        <w:ind w:left="360"/>
      </w:pPr>
      <w:r>
        <w:rPr>
          <w:rFonts w:ascii="Consolas" w:cs="Consolas" w:eastAsia="Consolas" w:hAnsi="Consolas"/>
          <w:b/>
          <w:bCs/>
          <w:color w:val="1A2B4A"/>
          <w:sz w:val="17"/>
          <w:szCs w:val="17"/>
        </w:rPr>
        <w:t xml:space="preserve"> app/employees/annotations.cds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annotate service.Employees with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UI.HeaderInfo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TypeName       : 'Employee',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TypeNamePlural : 'Employees',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Title          : { Value : fullName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Description    : { Value : email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UI.SelectionFields : [ department_ID, grade_ID, status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UI.LineItem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Value : fullName,        Label : 'Name'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Value : department_ID,   Label : 'Department'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Value : grade_ID,        Label : 'Grade'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Value : status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Value : salary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$Type : 'UI.DataFieldForAction', Action : 'HRService.giveRaise', Label : 'Give raise'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UI.Facets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$Type : 'UI.ReferenceFacet', Label : 'General', Target : '@UI.FieldGroup#General'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$Type : 'UI.ReferenceFacet', Label : 'Skills',  Target : 'skills/@UI.LineItem'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UI.FieldGroup #General : { Data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Value : firstName }, { Value : lastName }, { Value : email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Value : hireDate },  { Value : department_ID }, { Value : grade_ID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Value : manager_ID }, { Value : salary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annotate service.EmployeeSkills with @UI.LineItem : [ { Value : skill }, { Value : level } ];</w:t>
      </w:r>
    </w:p>
    <w:p>
      <w:pPr>
        <w:pStyle w:val="ListParagraph"/>
        <w:keepNext w:val="false"/>
        <w:numPr>
          <w:ilvl w:val="0"/>
          <w:numId w:val="33"/>
        </w:numPr>
        <w:spacing w:after="60" w:before="40" w:line="270"/>
      </w:pPr>
      <w:r>
        <w:rPr>
          <w:rFonts w:ascii="Calibri" w:cs="Calibri" w:eastAsia="Calibri" w:hAnsi="Calibri"/>
        </w:rPr>
        <w:t xml:space="preserve">Refresh the preview. Find: filter bar (SelectionFields), table (LineItem), header (HeaderInfo), sections (Facets).</w:t>
      </w:r>
    </w:p>
    <w:p>
      <w:pPr>
        <w:pStyle w:val="ListParagraph"/>
        <w:keepNext w:val="false"/>
        <w:numPr>
          <w:ilvl w:val="0"/>
          <w:numId w:val="33"/>
        </w:numPr>
        <w:spacing w:after="60" w:before="40" w:line="270"/>
      </w:pPr>
      <w:r>
        <w:rPr>
          <w:rFonts w:ascii="Calibri" w:cs="Calibri" w:eastAsia="Calibri" w:hAnsi="Calibri"/>
        </w:rPr>
        <w:t xml:space="preserve">Add </w:t>
      </w:r>
      <w:r>
        <w:rPr>
          <w:rFonts w:ascii="Consolas" w:cs="Consolas" w:eastAsia="Consolas" w:hAnsi="Consolas"/>
          <w:color w:val="9F1239"/>
          <w:sz w:val="20"/>
          <w:szCs w:val="20"/>
          <w:shd w:fill="F3F4F6" w:color="auto" w:val="clear"/>
        </w:rPr>
        <w:t xml:space="preserve">@title</w:t>
      </w:r>
      <w:r>
        <w:rPr>
          <w:rFonts w:ascii="Calibri" w:cs="Calibri" w:eastAsia="Calibri" w:hAnsi="Calibri"/>
        </w:rPr>
        <w:t xml:space="preserve"> labels in the data model (</w:t>
      </w:r>
      <w:r>
        <w:rPr>
          <w:rFonts w:ascii="Consolas" w:cs="Consolas" w:eastAsia="Consolas" w:hAnsi="Consolas"/>
          <w:color w:val="9F1239"/>
          <w:sz w:val="20"/>
          <w:szCs w:val="20"/>
          <w:shd w:fill="F3F4F6" w:color="auto" w:val="clear"/>
        </w:rPr>
        <w:t xml:space="preserve">firstName @title: 'First name'</w:t>
      </w:r>
      <w:r>
        <w:rPr>
          <w:rFonts w:ascii="Calibri" w:cs="Calibri" w:eastAsia="Calibri" w:hAnsi="Calibri"/>
        </w:rPr>
        <w:t xml:space="preserve">) or in </w:t>
      </w:r>
      <w:r>
        <w:rPr>
          <w:rFonts w:ascii="Consolas" w:cs="Consolas" w:eastAsia="Consolas" w:hAnsi="Consolas"/>
          <w:color w:val="9F1239"/>
          <w:sz w:val="20"/>
          <w:szCs w:val="20"/>
          <w:shd w:fill="F3F4F6" w:color="auto" w:val="clear"/>
        </w:rPr>
        <w:t xml:space="preserve">_i18n/i18n.properties</w:t>
      </w:r>
      <w:r>
        <w:rPr>
          <w:rFonts w:ascii="Calibri" w:cs="Calibri" w:eastAsia="Calibri" w:hAnsi="Calibri"/>
        </w:rPr>
        <w:t xml:space="preserve"> so labels are translated.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object page has two sections and the table has your six columns.</w:t>
            </w:r>
          </w:p>
        </w:tc>
      </w:tr>
    </w:tbl>
    <w:p>
      <w:pPr>
        <w:spacing w:after="100"/>
      </w:pPr>
    </w:p>
    <w:p>
      <w:pPr>
        <w:pStyle w:val="Heading2"/>
      </w:pPr>
      <w:r>
        <w:rPr>
          <w:rFonts w:ascii="Calibri" w:cs="Calibri" w:eastAsia="Calibri" w:hAnsi="Calibri"/>
        </w:rPr>
        <w:t xml:space="preserve">Story 5.3 - Value help and readable associations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user, I want to pick a department by name, not by UUID.</w:t>
      </w:r>
    </w:p>
    <w:p>
      <w:pPr>
        <w:pStyle w:val="Heading3"/>
      </w:pPr>
      <w:r>
        <w:rPr>
          <w:rFonts w:ascii="Calibri" w:cs="Calibri" w:eastAsia="Calibri" w:hAnsi="Calibri"/>
        </w:rPr>
        <w:t xml:space="preserve">Step by step</w:t>
      </w:r>
    </w:p>
    <w:p>
      <w:pPr>
        <w:pStyle w:val="ListParagraph"/>
        <w:keepNext/>
        <w:numPr>
          <w:ilvl w:val="0"/>
          <w:numId w:val="34"/>
        </w:numPr>
        <w:spacing w:after="60" w:before="40" w:line="270"/>
      </w:pPr>
      <w:r>
        <w:rPr>
          <w:rFonts w:ascii="Calibri" w:cs="Calibri" w:eastAsia="Calibri" w:hAnsi="Calibri"/>
        </w:rPr>
        <w:t xml:space="preserve">Show the text instead of the ID and add a dropdown value help:</w:t>
      </w:r>
    </w:p>
    <w:p>
      <w:pPr>
        <w:keepNext/>
        <w:shd w:fill="DCE6F2" w:color="auto" w:val="clear"/>
        <w:spacing w:after="0" w:before="80"/>
        <w:ind w:left="360"/>
      </w:pPr>
      <w:r>
        <w:rPr>
          <w:rFonts w:ascii="Consolas" w:cs="Consolas" w:eastAsia="Consolas" w:hAnsi="Consolas"/>
          <w:b/>
          <w:bCs/>
          <w:color w:val="1A2B4A"/>
          <w:sz w:val="17"/>
          <w:szCs w:val="17"/>
        </w:rPr>
        <w:t xml:space="preserve"> app/employees/annotations.cds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annotate service.Employees with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department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Common.Text            : department.name,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Common.TextArrangement : #TextOnly,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Common.ValueList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CollectionPath : 'Departments',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Parameters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$Type : 'Common.ValueListParameterInOut',      LocalDataProperty : department_ID, ValueListProperty :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$Type : 'Common.ValueListParameterDisplayOnly', ValueListProperty : 'name'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grade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Common.Text            : grade.code,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Common.TextArrangement : #TextOnly,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Common.ValueList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CollectionPath : 'Grades',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Parameters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$Type : 'Common.ValueListParameterInOut',       LocalDataProperty : grade_ID, ValueListProperty :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$Type : 'Common.ValueListParameterDisplayOnly', ValueListProperty : 'code'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$Type : 'Common.ValueListParameterDisplayOnly', ValueListProperty : 'minSalary'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$Type : 'Common.ValueListParameterDisplayOnly', ValueListProperty : 'maxSalary'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34"/>
        </w:numPr>
        <w:spacing w:after="60" w:before="40" w:line="270"/>
      </w:pPr>
      <w:r>
        <w:rPr>
          <w:rFonts w:ascii="Calibri" w:cs="Calibri" w:eastAsia="Calibri" w:hAnsi="Calibri"/>
        </w:rPr>
        <w:t xml:space="preserve">Test: filter by department using the filter bar; open an employee, edit, open the grade value help and see the salary band.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No UUID is visible to the user anywhere.</w:t>
            </w:r>
          </w:p>
        </w:tc>
      </w:tr>
    </w:tbl>
    <w:p>
      <w:pPr>
        <w:spacing w:after="100"/>
      </w:pPr>
    </w:p>
    <w:p>
      <w:pPr>
        <w:pStyle w:val="Heading2"/>
      </w:pPr>
      <w:r>
        <w:rPr>
          <w:rFonts w:ascii="Calibri" w:cs="Calibri" w:eastAsia="Calibri" w:hAnsi="Calibri"/>
        </w:rPr>
        <w:t xml:space="preserve">Story 5.4 - Generate a proper deployable app (optional)</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real UI5 app folder with manifest.json that I can deploy later.</w:t>
      </w:r>
    </w:p>
    <w:p>
      <w:pPr>
        <w:pStyle w:val="Heading3"/>
      </w:pPr>
      <w:r>
        <w:rPr>
          <w:rFonts w:ascii="Calibri" w:cs="Calibri" w:eastAsia="Calibri" w:hAnsi="Calibri"/>
        </w:rPr>
        <w:t xml:space="preserve">Step by step</w:t>
      </w:r>
    </w:p>
    <w:p>
      <w:pPr>
        <w:pStyle w:val="ListParagraph"/>
        <w:keepNext w:val="false"/>
        <w:numPr>
          <w:ilvl w:val="0"/>
          <w:numId w:val="35"/>
        </w:numPr>
        <w:spacing w:after="60" w:before="40" w:line="270"/>
      </w:pPr>
      <w:r>
        <w:rPr>
          <w:rFonts w:ascii="Calibri" w:cs="Calibri" w:eastAsia="Calibri" w:hAnsi="Calibri"/>
        </w:rPr>
        <w:t xml:space="preserve">In VS Code press </w:t>
      </w:r>
      <w:r>
        <w:rPr>
          <w:rFonts w:ascii="Consolas" w:cs="Consolas" w:eastAsia="Consolas" w:hAnsi="Consolas"/>
          <w:color w:val="9F1239"/>
          <w:sz w:val="20"/>
          <w:szCs w:val="20"/>
          <w:shd w:fill="F3F4F6" w:color="auto" w:val="clear"/>
        </w:rPr>
        <w:t xml:space="preserve">F1</w:t>
      </w:r>
      <w:r>
        <w:rPr>
          <w:rFonts w:ascii="Calibri" w:cs="Calibri" w:eastAsia="Calibri" w:hAnsi="Calibri"/>
        </w:rPr>
        <w:t xml:space="preserve"> and run </w:t>
      </w:r>
      <w:r>
        <w:rPr>
          <w:rFonts w:ascii="Calibri" w:cs="Calibri" w:eastAsia="Calibri" w:hAnsi="Calibri"/>
          <w:b/>
          <w:bCs/>
        </w:rPr>
        <w:t xml:space="preserve">Fiori: Open Application Generator</w:t>
      </w:r>
      <w:r>
        <w:rPr>
          <w:rFonts w:ascii="Calibri" w:cs="Calibri" w:eastAsia="Calibri" w:hAnsi="Calibri"/>
        </w:rPr>
        <w:t xml:space="preserve">. Choose *List Report Page*, data source *Use a Local CAP Project*, entity *Employees*.</w:t>
      </w:r>
    </w:p>
    <w:p>
      <w:pPr>
        <w:pStyle w:val="ListParagraph"/>
        <w:keepNext w:val="false"/>
        <w:numPr>
          <w:ilvl w:val="0"/>
          <w:numId w:val="35"/>
        </w:numPr>
        <w:spacing w:after="60" w:before="40" w:line="270"/>
      </w:pPr>
      <w:r>
        <w:rPr>
          <w:rFonts w:ascii="Calibri" w:cs="Calibri" w:eastAsia="Calibri" w:hAnsi="Calibri"/>
        </w:rPr>
        <w:t xml:space="preserve">Let the generator create </w:t>
      </w:r>
      <w:r>
        <w:rPr>
          <w:rFonts w:ascii="Consolas" w:cs="Consolas" w:eastAsia="Consolas" w:hAnsi="Consolas"/>
          <w:color w:val="9F1239"/>
          <w:sz w:val="20"/>
          <w:szCs w:val="20"/>
          <w:shd w:fill="F3F4F6" w:color="auto" w:val="clear"/>
        </w:rPr>
        <w:t xml:space="preserve">app/employees/webapp/manifest.json</w:t>
      </w:r>
      <w:r>
        <w:rPr>
          <w:rFonts w:ascii="Calibri" w:cs="Calibri" w:eastAsia="Calibri" w:hAnsi="Calibri"/>
        </w:rPr>
        <w:t xml:space="preserve"> and an </w:t>
      </w:r>
      <w:r>
        <w:rPr>
          <w:rFonts w:ascii="Consolas" w:cs="Consolas" w:eastAsia="Consolas" w:hAnsi="Consolas"/>
          <w:color w:val="9F1239"/>
          <w:sz w:val="20"/>
          <w:szCs w:val="20"/>
          <w:shd w:fill="F3F4F6" w:color="auto" w:val="clear"/>
        </w:rPr>
        <w:t xml:space="preserve">annotations.cds</w:t>
      </w:r>
      <w:r>
        <w:rPr>
          <w:rFonts w:ascii="Calibri" w:cs="Calibri" w:eastAsia="Calibri" w:hAnsi="Calibri"/>
        </w:rPr>
        <w:t xml:space="preserve"> link.</w:t>
      </w:r>
    </w:p>
    <w:p>
      <w:pPr>
        <w:pStyle w:val="ListParagraph"/>
        <w:keepNext w:val="false"/>
        <w:numPr>
          <w:ilvl w:val="0"/>
          <w:numId w:val="35"/>
        </w:numPr>
        <w:spacing w:after="60" w:before="40" w:line="270"/>
      </w:pPr>
      <w:r>
        <w:rPr>
          <w:rFonts w:ascii="Calibri" w:cs="Calibri" w:eastAsia="Calibri" w:hAnsi="Calibri"/>
        </w:rPr>
        <w:t xml:space="preserve">Run </w:t>
      </w:r>
      <w:r>
        <w:rPr>
          <w:rFonts w:ascii="Consolas" w:cs="Consolas" w:eastAsia="Consolas" w:hAnsi="Consolas"/>
          <w:color w:val="9F1239"/>
          <w:sz w:val="20"/>
          <w:szCs w:val="20"/>
          <w:shd w:fill="F3F4F6" w:color="auto" w:val="clear"/>
        </w:rPr>
        <w:t xml:space="preserve">cds watch</w:t>
      </w:r>
      <w:r>
        <w:rPr>
          <w:rFonts w:ascii="Calibri" w:cs="Calibri" w:eastAsia="Calibri" w:hAnsi="Calibri"/>
        </w:rPr>
        <w:t xml:space="preserve"> and open the generated app via the welcome page.</w:t>
      </w:r>
    </w:p>
    <w:p>
      <w:pPr>
        <w:pStyle w:val="ListParagraph"/>
        <w:keepNext w:val="false"/>
        <w:numPr>
          <w:ilvl w:val="0"/>
          <w:numId w:val="35"/>
        </w:numPr>
        <w:spacing w:after="60" w:before="40" w:line="270"/>
      </w:pPr>
      <w:r>
        <w:rPr>
          <w:rFonts w:ascii="Calibri" w:cs="Calibri" w:eastAsia="Calibri" w:hAnsi="Calibri"/>
        </w:rPr>
        <w:t xml:space="preserve">Open </w:t>
      </w:r>
      <w:r>
        <w:rPr>
          <w:rFonts w:ascii="Consolas" w:cs="Consolas" w:eastAsia="Consolas" w:hAnsi="Consolas"/>
          <w:color w:val="9F1239"/>
          <w:sz w:val="20"/>
          <w:szCs w:val="20"/>
          <w:shd w:fill="F3F4F6" w:color="auto" w:val="clear"/>
        </w:rPr>
        <w:t xml:space="preserve">manifest.json</w:t>
      </w:r>
      <w:r>
        <w:rPr>
          <w:rFonts w:ascii="Calibri" w:cs="Calibri" w:eastAsia="Calibri" w:hAnsi="Calibri"/>
        </w:rPr>
        <w:t xml:space="preserve"> and find the data source URL and the </w:t>
      </w:r>
      <w:r>
        <w:rPr>
          <w:rFonts w:ascii="Consolas" w:cs="Consolas" w:eastAsia="Consolas" w:hAnsi="Consolas"/>
          <w:color w:val="9F1239"/>
          <w:sz w:val="20"/>
          <w:szCs w:val="20"/>
          <w:shd w:fill="F3F4F6" w:color="auto" w:val="clear"/>
        </w:rPr>
        <w:t xml:space="preserve">sap.ui5.routing</w:t>
      </w:r>
      <w:r>
        <w:rPr>
          <w:rFonts w:ascii="Calibri" w:cs="Calibri" w:eastAsia="Calibri" w:hAnsi="Calibri"/>
        </w:rPr>
        <w:t xml:space="preserve"> section. This file is what the Launchpad and approuter use in Milestone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Your app runs as a real UI5 app, not only as the preview.</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Which annotation defines the columns of the table? The filter fields? The sections of the object page?</w:t>
            </w:r>
          </w:p>
          <w:p>
            <w:pPr>
              <w:pStyle w:val="ListParagraph"/>
              <w:numPr>
                <w:ilvl w:val="0"/>
                <w:numId w:val="2"/>
              </w:numPr>
              <w:spacing w:after="40" w:line="260"/>
            </w:pPr>
            <w:r>
              <w:rPr>
                <w:rFonts w:ascii="Calibri" w:cs="Calibri" w:eastAsia="Calibri" w:hAnsi="Calibri"/>
                <w:sz w:val="21"/>
                <w:szCs w:val="21"/>
              </w:rPr>
              <w:t xml:space="preserve">What is a draft and which handlers run when it is activated?</w:t>
            </w:r>
          </w:p>
          <w:p>
            <w:pPr>
              <w:pStyle w:val="ListParagraph"/>
              <w:numPr>
                <w:ilvl w:val="0"/>
                <w:numId w:val="2"/>
              </w:numPr>
              <w:spacing w:after="40" w:line="260"/>
            </w:pPr>
            <w:r>
              <w:rPr>
                <w:rFonts w:ascii="Calibri" w:cs="Calibri" w:eastAsia="Calibri" w:hAnsi="Calibri"/>
                <w:sz w:val="21"/>
                <w:szCs w:val="21"/>
              </w:rPr>
              <w:t xml:space="preserve">How does a UI know to show the department name instead of its ID?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Add a chart using </w:t>
            </w:r>
            <w:r>
              <w:rPr>
                <w:rFonts w:ascii="Consolas" w:cs="Consolas" w:eastAsia="Consolas" w:hAnsi="Consolas"/>
                <w:color w:val="9F1239"/>
                <w:sz w:val="19"/>
                <w:szCs w:val="19"/>
                <w:shd w:fill="F3F4F6" w:color="auto" w:val="clear"/>
              </w:rPr>
              <w:t xml:space="preserve">UI.Chart</w:t>
            </w:r>
            <w:r>
              <w:rPr>
                <w:rFonts w:ascii="Calibri" w:cs="Calibri" w:eastAsia="Calibri" w:hAnsi="Calibri"/>
                <w:sz w:val="21"/>
                <w:szCs w:val="21"/>
              </w:rPr>
              <w:t xml:space="preserve"> and the DepartmentStats view from Milestone 4.</w:t>
            </w:r>
          </w:p>
          <w:p>
            <w:pPr>
              <w:pStyle w:val="ListParagraph"/>
              <w:numPr>
                <w:ilvl w:val="0"/>
                <w:numId w:val="2"/>
              </w:numPr>
              <w:spacing w:after="40" w:line="260"/>
            </w:pPr>
            <w:r>
              <w:rPr>
                <w:rFonts w:ascii="Calibri" w:cs="Calibri" w:eastAsia="Calibri" w:hAnsi="Calibri"/>
                <w:sz w:val="21"/>
                <w:szCs w:val="21"/>
              </w:rPr>
              <w:t xml:space="preserve">Hide the Give raise button for terminated employees using </w:t>
            </w:r>
            <w:r>
              <w:rPr>
                <w:rFonts w:ascii="Consolas" w:cs="Consolas" w:eastAsia="Consolas" w:hAnsi="Consolas"/>
                <w:color w:val="9F1239"/>
                <w:sz w:val="19"/>
                <w:szCs w:val="19"/>
                <w:shd w:fill="F3F4F6" w:color="auto" w:val="clear"/>
              </w:rPr>
              <w:t xml:space="preserve">@Core.OperationAvailable</w:t>
            </w:r>
            <w:r>
              <w:rPr>
                <w:rFonts w:ascii="Calibri" w:cs="Calibri" w:eastAsia="Calibri" w:hAnsi="Calibri"/>
                <w:sz w:val="21"/>
                <w:szCs w:val="21"/>
              </w:rPr>
              <w:t xml:space="preserve">.</w:t>
            </w:r>
          </w:p>
        </w:tc>
      </w:tr>
    </w:tbl>
    <w:p>
      <w:pPr>
        <w:spacing w:after="100"/>
      </w:pPr>
    </w:p>
    <w:p>
      <w:pPr>
        <w:pStyle w:val="Heading1"/>
        <w:pageBreakBefore/>
      </w:pPr>
      <w:r>
        <w:rPr>
          <w:rFonts w:ascii="Calibri" w:cs="Calibri" w:eastAsia="Calibri" w:hAnsi="Calibri"/>
        </w:rPr>
        <w:t xml:space="preserve">Milestone 6 - Secure the App (Authentication and Authorization)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Four mocked users with roles. Only HR may see salaries, employees see themselves, only directors delete.</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Intermediate / 5-8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Mocked authentication, @requires, @restrict (grant/where), $user, req.user, separate projection services, security tests.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Protect services, entities and actions with roles.</w:t>
            </w:r>
          </w:p>
          <w:p>
            <w:pPr>
              <w:pStyle w:val="ListParagraph"/>
              <w:numPr>
                <w:ilvl w:val="0"/>
                <w:numId w:val="2"/>
              </w:numPr>
              <w:spacing w:after="40" w:line="260"/>
            </w:pPr>
            <w:r>
              <w:rPr>
                <w:rFonts w:ascii="Calibri" w:cs="Calibri" w:eastAsia="Calibri" w:hAnsi="Calibri"/>
                <w:sz w:val="21"/>
                <w:szCs w:val="21"/>
              </w:rPr>
              <w:t xml:space="preserve">Write instance-based rules ("employee sees only own record").</w:t>
            </w:r>
          </w:p>
          <w:p>
            <w:pPr>
              <w:pStyle w:val="ListParagraph"/>
              <w:numPr>
                <w:ilvl w:val="0"/>
                <w:numId w:val="2"/>
              </w:numPr>
              <w:spacing w:after="40" w:line="260"/>
            </w:pPr>
            <w:r>
              <w:rPr>
                <w:rFonts w:ascii="Calibri" w:cs="Calibri" w:eastAsia="Calibri" w:hAnsi="Calibri"/>
                <w:sz w:val="21"/>
                <w:szCs w:val="21"/>
              </w:rPr>
              <w:t xml:space="preserve">Hide sensitive fields by exposing a second service.</w:t>
            </w:r>
          </w:p>
        </w:tc>
      </w:tr>
    </w:tbl>
    <w:p>
      <w:pPr>
        <w:spacing w:after="100"/>
      </w:pPr>
    </w:p>
    <w:p>
      <w:pPr>
        <w:pStyle w:val="Heading2"/>
      </w:pPr>
      <w:r>
        <w:rPr>
          <w:rFonts w:ascii="Calibri" w:cs="Calibri" w:eastAsia="Calibri" w:hAnsi="Calibri"/>
        </w:rPr>
        <w:t xml:space="preserve">Story 6.1 - Define users and roles for development</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test users with different roles without installing an identity provider.</w:t>
      </w:r>
    </w:p>
    <w:p>
      <w:pPr>
        <w:pStyle w:val="Heading3"/>
      </w:pPr>
      <w:r>
        <w:rPr>
          <w:rFonts w:ascii="Calibri" w:cs="Calibri" w:eastAsia="Calibri" w:hAnsi="Calibri"/>
        </w:rPr>
        <w:t xml:space="preserve">Step by step</w:t>
      </w:r>
    </w:p>
    <w:p>
      <w:pPr>
        <w:pStyle w:val="ListParagraph"/>
        <w:keepNext/>
        <w:numPr>
          <w:ilvl w:val="0"/>
          <w:numId w:val="36"/>
        </w:numPr>
        <w:spacing w:after="60" w:before="40" w:line="270"/>
      </w:pPr>
      <w:r>
        <w:rPr>
          <w:rFonts w:ascii="Calibri" w:cs="Calibri" w:eastAsia="Calibri" w:hAnsi="Calibri"/>
        </w:rPr>
        <w:t xml:space="preserve">Configure mocked users in </w:t>
      </w:r>
      <w:r>
        <w:rPr>
          <w:rFonts w:ascii="Consolas" w:cs="Consolas" w:eastAsia="Consolas" w:hAnsi="Consolas"/>
          <w:color w:val="9F1239"/>
          <w:sz w:val="20"/>
          <w:szCs w:val="20"/>
          <w:shd w:fill="F3F4F6" w:color="auto" w:val="clear"/>
        </w:rPr>
        <w:t xml:space="preserve">package.json</w:t>
      </w:r>
      <w:r>
        <w:rPr>
          <w:rFonts w:ascii="Calibri" w:cs="Calibri" w:eastAsia="Calibri" w:hAnsi="Calibri"/>
        </w:rPr>
        <w:t xml:space="preserve">:</w:t>
      </w:r>
    </w:p>
    <w:p>
      <w:pPr>
        <w:keepNext/>
        <w:shd w:fill="DCE6F2" w:color="auto" w:val="clear"/>
        <w:spacing w:after="0" w:before="80"/>
        <w:ind w:left="360"/>
      </w:pPr>
      <w:r>
        <w:rPr>
          <w:rFonts w:ascii="Consolas" w:cs="Consolas" w:eastAsia="Consolas" w:hAnsi="Consolas"/>
          <w:b/>
          <w:bCs/>
          <w:color w:val="1A2B4A"/>
          <w:sz w:val="17"/>
          <w:szCs w:val="17"/>
        </w:rPr>
        <w:t xml:space="preserve"> package.json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"cds":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"requires":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"auth":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"kind": "mocked",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"users":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"hradmin":    { "password": "x", "roles": ["HRAdmin"]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"director":   { "password": "x", "roles": ["HRAdmin", "HRDirector"]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"manager":    { "password": "x", "roles": ["HRViewer"]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"asha.rao@example.com": { "password": "x", "roles": ["Employee"]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36"/>
        </w:numPr>
        <w:spacing w:after="60" w:before="40" w:line="270"/>
      </w:pPr>
      <w:r>
        <w:rPr>
          <w:rFonts w:ascii="Calibri" w:cs="Calibri" w:eastAsia="Calibri" w:hAnsi="Calibri"/>
        </w:rPr>
        <w:t xml:space="preserve">In </w:t>
      </w:r>
      <w:r>
        <w:rPr>
          <w:rFonts w:ascii="Consolas" w:cs="Consolas" w:eastAsia="Consolas" w:hAnsi="Consolas"/>
          <w:color w:val="9F1239"/>
          <w:sz w:val="20"/>
          <w:szCs w:val="20"/>
          <w:shd w:fill="F3F4F6" w:color="auto" w:val="clear"/>
        </w:rPr>
        <w:t xml:space="preserve">.http</w:t>
      </w:r>
      <w:r>
        <w:rPr>
          <w:rFonts w:ascii="Calibri" w:cs="Calibri" w:eastAsia="Calibri" w:hAnsi="Calibri"/>
        </w:rPr>
        <w:t xml:space="preserve"> files add </w:t>
      </w:r>
      <w:r>
        <w:rPr>
          <w:rFonts w:ascii="Consolas" w:cs="Consolas" w:eastAsia="Consolas" w:hAnsi="Consolas"/>
          <w:color w:val="9F1239"/>
          <w:sz w:val="20"/>
          <w:szCs w:val="20"/>
          <w:shd w:fill="F3F4F6" w:color="auto" w:val="clear"/>
        </w:rPr>
        <w:t xml:space="preserve">Authorization: Basic ...</w:t>
      </w:r>
      <w:r>
        <w:rPr>
          <w:rFonts w:ascii="Calibri" w:cs="Calibri" w:eastAsia="Calibri" w:hAnsi="Calibri"/>
        </w:rPr>
        <w:t xml:space="preserve"> or use the REST Client syntax </w:t>
      </w:r>
      <w:r>
        <w:rPr>
          <w:rFonts w:ascii="Consolas" w:cs="Consolas" w:eastAsia="Consolas" w:hAnsi="Consolas"/>
          <w:color w:val="9F1239"/>
          <w:sz w:val="20"/>
          <w:szCs w:val="20"/>
          <w:shd w:fill="F3F4F6" w:color="auto" w:val="clear"/>
        </w:rPr>
        <w:t xml:space="preserve">GET url</w:t>
      </w:r>
      <w:r>
        <w:rPr>
          <w:rFonts w:ascii="Calibri" w:cs="Calibri" w:eastAsia="Calibri" w:hAnsi="Calibri"/>
        </w:rPr>
        <w:t xml:space="preserve"> + header line </w:t>
      </w:r>
      <w:r>
        <w:rPr>
          <w:rFonts w:ascii="Consolas" w:cs="Consolas" w:eastAsia="Consolas" w:hAnsi="Consolas"/>
          <w:color w:val="9F1239"/>
          <w:sz w:val="20"/>
          <w:szCs w:val="20"/>
          <w:shd w:fill="F3F4F6" w:color="auto" w:val="clear"/>
        </w:rPr>
        <w:t xml:space="preserve">Authorization: Basic hradmin:x</w:t>
      </w:r>
      <w:r>
        <w:rPr>
          <w:rFonts w:ascii="Calibri" w:cs="Calibri" w:eastAsia="Calibri" w:hAnsi="Calibri"/>
        </w:rPr>
        <w:t xml:space="preserve"> (REST Client encodes it for you with </w:t>
      </w:r>
      <w:r>
        <w:rPr>
          <w:rFonts w:ascii="Consolas" w:cs="Consolas" w:eastAsia="Consolas" w:hAnsi="Consolas"/>
          <w:color w:val="9F1239"/>
          <w:sz w:val="20"/>
          <w:szCs w:val="20"/>
          <w:shd w:fill="F3F4F6" w:color="auto" w:val="clear"/>
        </w:rPr>
        <w:t xml:space="preserve">Basic user:password</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Requests without credentials now return 401 once a rule exists (next story).</w:t>
            </w:r>
          </w:p>
        </w:tc>
      </w:tr>
    </w:tbl>
    <w:p>
      <w:pPr>
        <w:spacing w:after="100"/>
      </w:pPr>
    </w:p>
    <w:p>
      <w:pPr>
        <w:pStyle w:val="Heading2"/>
      </w:pPr>
      <w:r>
        <w:rPr>
          <w:rFonts w:ascii="Calibri" w:cs="Calibri" w:eastAsia="Calibri" w:hAnsi="Calibri"/>
        </w:rPr>
        <w:t xml:space="preserve">Story 6.2 - Protect the service and entities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the security owner, I want only the right roles to see and change HR data.</w:t>
      </w:r>
    </w:p>
    <w:p>
      <w:pPr>
        <w:pStyle w:val="Heading3"/>
      </w:pPr>
      <w:r>
        <w:rPr>
          <w:rFonts w:ascii="Calibri" w:cs="Calibri" w:eastAsia="Calibri" w:hAnsi="Calibri"/>
        </w:rPr>
        <w:t xml:space="preserve">Step by step</w:t>
      </w:r>
    </w:p>
    <w:p>
      <w:pPr>
        <w:pStyle w:val="ListParagraph"/>
        <w:keepNext/>
        <w:numPr>
          <w:ilvl w:val="0"/>
          <w:numId w:val="37"/>
        </w:numPr>
        <w:spacing w:after="60" w:before="40" w:line="270"/>
      </w:pPr>
      <w:r>
        <w:rPr>
          <w:rFonts w:ascii="Calibri" w:cs="Calibri" w:eastAsia="Calibri" w:hAnsi="Calibri"/>
        </w:rPr>
        <w:t xml:space="preserve">Add authorization annotations (a separate file keeps concerns apart):</w:t>
      </w:r>
    </w:p>
    <w:p>
      <w:pPr>
        <w:keepNext/>
        <w:shd w:fill="DCE6F2" w:color="auto" w:val="clear"/>
        <w:spacing w:after="0" w:before="80"/>
        <w:ind w:left="360"/>
      </w:pPr>
      <w:r>
        <w:rPr>
          <w:rFonts w:ascii="Consolas" w:cs="Consolas" w:eastAsia="Consolas" w:hAnsi="Consolas"/>
          <w:b/>
          <w:bCs/>
          <w:color w:val="1A2B4A"/>
          <w:sz w:val="17"/>
          <w:szCs w:val="17"/>
        </w:rPr>
        <w:t xml:space="preserve"> srv/authorization.cds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using HRService from './hr-service';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annotate HRService with @(requires: 'authenticated-user');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annotate HRService.Employees with @(restrict: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grant: ['READ'],             to: ['HRViewer', 'HRAdmin']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grant: ['CREATE', 'UPDATE'], to: 'HRAdmin'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grant: ['giveRaise'],        to: 'HRAdmin'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grant: ['DELETE', 'terminate'], to: 'HRDirector'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instance based: an Employee may only READ the row where email equals their user name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grant: ['READ'],             to: 'Employee', where: 'email = $user'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annotate HRService.Departments with @(restrict: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grant: 'READ', to: 'authenticated-user'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grant: '*',    to: 'HRAdmin'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37"/>
        </w:numPr>
        <w:spacing w:after="60" w:before="40" w:line="270"/>
      </w:pPr>
      <w:r>
        <w:rPr>
          <w:rFonts w:ascii="Calibri" w:cs="Calibri" w:eastAsia="Calibri" w:hAnsi="Calibri"/>
        </w:rPr>
        <w:t xml:space="preserve">Test the matrix: for each user and each request (read, create, delete, giveRaise) write the expected status (200/201/403) first, then verify.</w:t>
      </w:r>
    </w:p>
    <w:p>
      <w:pPr>
        <w:pStyle w:val="ListParagraph"/>
        <w:keepNext w:val="false"/>
        <w:numPr>
          <w:ilvl w:val="0"/>
          <w:numId w:val="37"/>
        </w:numPr>
        <w:spacing w:after="60" w:before="40" w:line="270"/>
      </w:pPr>
      <w:r>
        <w:rPr>
          <w:rFonts w:ascii="Calibri" w:cs="Calibri" w:eastAsia="Calibri" w:hAnsi="Calibri"/>
        </w:rPr>
        <w:t xml:space="preserve">Check the 401 vs 403 difference: </w:t>
      </w:r>
      <w:r>
        <w:rPr>
          <w:rFonts w:ascii="Calibri" w:cs="Calibri" w:eastAsia="Calibri" w:hAnsi="Calibri"/>
          <w:b/>
          <w:bCs/>
        </w:rPr>
        <w:t xml:space="preserve">401</w:t>
      </w:r>
      <w:r>
        <w:rPr>
          <w:rFonts w:ascii="Calibri" w:cs="Calibri" w:eastAsia="Calibri" w:hAnsi="Calibri"/>
        </w:rPr>
        <w:t xml:space="preserve"> = who are you? </w:t>
      </w:r>
      <w:r>
        <w:rPr>
          <w:rFonts w:ascii="Calibri" w:cs="Calibri" w:eastAsia="Calibri" w:hAnsi="Calibri"/>
          <w:b/>
          <w:bCs/>
        </w:rPr>
        <w:t xml:space="preserve">403</w:t>
      </w:r>
      <w:r>
        <w:rPr>
          <w:rFonts w:ascii="Calibri" w:cs="Calibri" w:eastAsia="Calibri" w:hAnsi="Calibri"/>
        </w:rPr>
        <w:t xml:space="preserve"> = I know you, but you may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matrix of 4 users x 5 operations behaves as expected.</w:t>
            </w:r>
          </w:p>
          <w:p>
            <w:pPr>
              <w:pStyle w:val="ListParagraph"/>
              <w:numPr>
                <w:ilvl w:val="0"/>
                <w:numId w:val="2"/>
              </w:numPr>
              <w:spacing w:after="40" w:line="260"/>
            </w:pPr>
            <w:r>
              <w:rPr>
                <w:rFonts w:ascii="Calibri" w:cs="Calibri" w:eastAsia="Calibri" w:hAnsi="Calibri"/>
                <w:sz w:val="21"/>
                <w:szCs w:val="21"/>
              </w:rPr>
              <w:t xml:space="preserve">The Employee user sees exactly one row.</w:t>
            </w:r>
          </w:p>
        </w:tc>
      </w:tr>
    </w:tbl>
    <w:p>
      <w:pPr>
        <w:spacing w:after="100"/>
      </w:pPr>
    </w:p>
    <w:p>
      <w:pPr>
        <w:pStyle w:val="Heading2"/>
      </w:pPr>
      <w:r>
        <w:rPr>
          <w:rFonts w:ascii="Calibri" w:cs="Calibri" w:eastAsia="Calibri" w:hAnsi="Calibri"/>
        </w:rPr>
        <w:t xml:space="preserve">Story 6.3 - Hide salaries from non-HR users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privacy officer, I want managers and employees to see names but never salaries.</w:t>
      </w:r>
    </w:p>
    <w:p>
      <w:pPr>
        <w:spacing w:after="120" w:line="276"/>
      </w:pPr>
      <w:r>
        <w:rPr>
          <w:rFonts w:ascii="Calibri" w:cs="Calibri" w:eastAsia="Calibri" w:hAnsi="Calibri"/>
          <w:b/>
          <w:bCs/>
        </w:rPr>
        <w:t xml:space="preserve">Why it matters:</w:t>
      </w:r>
      <w:r>
        <w:rPr>
          <w:rFonts w:ascii="Calibri" w:cs="Calibri" w:eastAsia="Calibri" w:hAnsi="Calibri"/>
        </w:rPr>
        <w:t xml:space="preserve"> CAP restricts rows and operations, not single columns. The clean pattern is a </w:t>
      </w:r>
      <w:r>
        <w:rPr>
          <w:rFonts w:ascii="Calibri" w:cs="Calibri" w:eastAsia="Calibri" w:hAnsi="Calibri"/>
          <w:b/>
          <w:bCs/>
        </w:rPr>
        <w:t xml:space="preserve">second service</w:t>
      </w:r>
      <w:r>
        <w:rPr>
          <w:rFonts w:ascii="Calibri" w:cs="Calibri" w:eastAsia="Calibri" w:hAnsi="Calibri"/>
        </w:rPr>
        <w:t xml:space="preserve"> that simply does not contain the sensitive column.</w:t>
      </w:r>
    </w:p>
    <w:p>
      <w:pPr>
        <w:pStyle w:val="Heading3"/>
      </w:pPr>
      <w:r>
        <w:rPr>
          <w:rFonts w:ascii="Calibri" w:cs="Calibri" w:eastAsia="Calibri" w:hAnsi="Calibri"/>
        </w:rPr>
        <w:t xml:space="preserve">Step by step</w:t>
      </w:r>
    </w:p>
    <w:p>
      <w:pPr>
        <w:pStyle w:val="ListParagraph"/>
        <w:keepNext/>
        <w:numPr>
          <w:ilvl w:val="0"/>
          <w:numId w:val="38"/>
        </w:numPr>
        <w:spacing w:after="60" w:before="40" w:line="270"/>
      </w:pPr>
      <w:r>
        <w:rPr>
          <w:rFonts w:ascii="Calibri" w:cs="Calibri" w:eastAsia="Calibri" w:hAnsi="Calibri"/>
        </w:rPr>
        <w:t xml:space="preserve">Create a directory service for everybody:</w:t>
      </w:r>
    </w:p>
    <w:p>
      <w:pPr>
        <w:keepNext/>
        <w:shd w:fill="DCE6F2" w:color="auto" w:val="clear"/>
        <w:spacing w:after="0" w:before="80"/>
        <w:ind w:left="360"/>
      </w:pPr>
      <w:r>
        <w:rPr>
          <w:rFonts w:ascii="Consolas" w:cs="Consolas" w:eastAsia="Consolas" w:hAnsi="Consolas"/>
          <w:b/>
          <w:bCs/>
          <w:color w:val="1A2B4A"/>
          <w:sz w:val="17"/>
          <w:szCs w:val="17"/>
        </w:rPr>
        <w:t xml:space="preserve"> srv/directory-service.cds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using { hr } from '../db/schema';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@path: 'directory'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@requires: 'authenticated-user'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service DirectoryService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@readonly entity Employees as projection on hr.Employees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ID, fullName, email, department, status   // no salary, no grade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@readonly entity Departments as projection on hr.Departments;</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38"/>
        </w:numPr>
        <w:spacing w:after="60" w:before="40" w:line="270"/>
      </w:pPr>
      <w:r>
        <w:rPr>
          <w:rFonts w:ascii="Calibri" w:cs="Calibri" w:eastAsia="Calibri" w:hAnsi="Calibri"/>
        </w:rPr>
        <w:t xml:space="preserve">Call </w:t>
      </w:r>
      <w:r>
        <w:rPr>
          <w:rFonts w:ascii="Consolas" w:cs="Consolas" w:eastAsia="Consolas" w:hAnsi="Consolas"/>
          <w:color w:val="9F1239"/>
          <w:sz w:val="20"/>
          <w:szCs w:val="20"/>
          <w:shd w:fill="F3F4F6" w:color="auto" w:val="clear"/>
        </w:rPr>
        <w:t xml:space="preserve">/odata/v4/directory/Employees</w:t>
      </w:r>
      <w:r>
        <w:rPr>
          <w:rFonts w:ascii="Calibri" w:cs="Calibri" w:eastAsia="Calibri" w:hAnsi="Calibri"/>
        </w:rPr>
        <w:t xml:space="preserve"> with the manager user and confirm that </w:t>
      </w:r>
      <w:r>
        <w:rPr>
          <w:rFonts w:ascii="Consolas" w:cs="Consolas" w:eastAsia="Consolas" w:hAnsi="Consolas"/>
          <w:color w:val="9F1239"/>
          <w:sz w:val="20"/>
          <w:szCs w:val="20"/>
          <w:shd w:fill="F3F4F6" w:color="auto" w:val="clear"/>
        </w:rPr>
        <w:t xml:space="preserve">salary</w:t>
      </w:r>
      <w:r>
        <w:rPr>
          <w:rFonts w:ascii="Calibri" w:cs="Calibri" w:eastAsia="Calibri" w:hAnsi="Calibri"/>
        </w:rPr>
        <w:t xml:space="preserve"> is not part of the result or the </w:t>
      </w:r>
      <w:r>
        <w:rPr>
          <w:rFonts w:ascii="Consolas" w:cs="Consolas" w:eastAsia="Consolas" w:hAnsi="Consolas"/>
          <w:color w:val="9F1239"/>
          <w:sz w:val="20"/>
          <w:szCs w:val="20"/>
          <w:shd w:fill="F3F4F6" w:color="auto" w:val="clear"/>
        </w:rPr>
        <w:t xml:space="preserve">$metadata</w:t>
      </w:r>
      <w:r>
        <w:rPr>
          <w:rFonts w:ascii="Calibri" w:cs="Calibri" w:eastAsia="Calibri" w:hAnsi="Calibri"/>
        </w:rPr>
        <w:t xml:space="preserve">.</w:t>
      </w:r>
    </w:p>
    <w:p>
      <w:pPr>
        <w:pStyle w:val="ListParagraph"/>
        <w:keepNext w:val="false"/>
        <w:numPr>
          <w:ilvl w:val="0"/>
          <w:numId w:val="38"/>
        </w:numPr>
        <w:spacing w:after="60" w:before="40" w:line="270"/>
      </w:pPr>
      <w:r>
        <w:rPr>
          <w:rFonts w:ascii="Calibri" w:cs="Calibri" w:eastAsia="Calibri" w:hAnsi="Calibri"/>
        </w:rPr>
        <w:t xml:space="preserve">Use the role check in code when the same service is needed: </w:t>
      </w:r>
      <w:r>
        <w:rPr>
          <w:rFonts w:ascii="Consolas" w:cs="Consolas" w:eastAsia="Consolas" w:hAnsi="Consolas"/>
          <w:color w:val="9F1239"/>
          <w:sz w:val="20"/>
          <w:szCs w:val="20"/>
          <w:shd w:fill="F3F4F6" w:color="auto" w:val="clear"/>
        </w:rPr>
        <w:t xml:space="preserve">if (!req.user.is('HRAdmin')) delete row.salary</w:t>
      </w:r>
      <w:r>
        <w:rPr>
          <w:rFonts w:ascii="Calibri" w:cs="Calibri" w:eastAsia="Calibri" w:hAnsi="Calibri"/>
        </w:rPr>
        <w:t xml:space="preserve"> inside an </w:t>
      </w:r>
      <w:r>
        <w:rPr>
          <w:rFonts w:ascii="Consolas" w:cs="Consolas" w:eastAsia="Consolas" w:hAnsi="Consolas"/>
          <w:color w:val="9F1239"/>
          <w:sz w:val="20"/>
          <w:szCs w:val="20"/>
          <w:shd w:fill="F3F4F6" w:color="auto" w:val="clear"/>
        </w:rPr>
        <w:t xml:space="preserve">after READ</w:t>
      </w:r>
      <w:r>
        <w:rPr>
          <w:rFonts w:ascii="Calibri" w:cs="Calibri" w:eastAsia="Calibri" w:hAnsi="Calibri"/>
        </w:rPr>
        <w:t xml:space="preserve"> handler.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directory has no salary; HR service still does.</w:t>
            </w:r>
          </w:p>
        </w:tc>
      </w:tr>
    </w:tbl>
    <w:p>
      <w:pPr>
        <w:spacing w:after="100"/>
      </w:pPr>
    </w:p>
    <w:p>
      <w:pPr>
        <w:pStyle w:val="Heading2"/>
      </w:pPr>
      <w:r>
        <w:rPr>
          <w:rFonts w:ascii="Calibri" w:cs="Calibri" w:eastAsia="Calibri" w:hAnsi="Calibri"/>
        </w:rPr>
        <w:t xml:space="preserve">Story 6.4 - From mock to real: how roles travel to production</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understand what changes on BTP.</w:t>
      </w:r>
    </w:p>
    <w:p>
      <w:pPr>
        <w:pStyle w:val="Heading3"/>
      </w:pPr>
      <w:r>
        <w:rPr>
          <w:rFonts w:ascii="Calibri" w:cs="Calibri" w:eastAsia="Calibri" w:hAnsi="Calibri"/>
        </w:rPr>
        <w:t xml:space="preserve">Step by step</w:t>
      </w:r>
    </w:p>
    <w:p>
      <w:pPr>
        <w:pStyle w:val="ListParagraph"/>
        <w:keepNext w:val="false"/>
        <w:numPr>
          <w:ilvl w:val="0"/>
          <w:numId w:val="39"/>
        </w:numPr>
        <w:spacing w:after="60" w:before="40" w:line="270"/>
      </w:pPr>
      <w:r>
        <w:rPr>
          <w:rFonts w:ascii="Calibri" w:cs="Calibri" w:eastAsia="Calibri" w:hAnsi="Calibri"/>
        </w:rPr>
        <w:t xml:space="preserve">Run </w:t>
      </w:r>
      <w:r>
        <w:rPr>
          <w:rFonts w:ascii="Consolas" w:cs="Consolas" w:eastAsia="Consolas" w:hAnsi="Consolas"/>
          <w:color w:val="9F1239"/>
          <w:sz w:val="20"/>
          <w:szCs w:val="20"/>
          <w:shd w:fill="F3F4F6" w:color="auto" w:val="clear"/>
        </w:rPr>
        <w:t xml:space="preserve">cds add xsuaa</w:t>
      </w:r>
      <w:r>
        <w:rPr>
          <w:rFonts w:ascii="Calibri" w:cs="Calibri" w:eastAsia="Calibri" w:hAnsi="Calibri"/>
        </w:rPr>
        <w:t xml:space="preserve"> (done again in Milestone 7). CAP reads your </w:t>
      </w:r>
      <w:r>
        <w:rPr>
          <w:rFonts w:ascii="Consolas" w:cs="Consolas" w:eastAsia="Consolas" w:hAnsi="Consolas"/>
          <w:color w:val="9F1239"/>
          <w:sz w:val="20"/>
          <w:szCs w:val="20"/>
          <w:shd w:fill="F3F4F6" w:color="auto" w:val="clear"/>
        </w:rPr>
        <w:t xml:space="preserve">@requires</w:t>
      </w:r>
      <w:r>
        <w:rPr>
          <w:rFonts w:ascii="Calibri" w:cs="Calibri" w:eastAsia="Calibri" w:hAnsi="Calibri"/>
        </w:rPr>
        <w:t xml:space="preserve"> and </w:t>
      </w:r>
      <w:r>
        <w:rPr>
          <w:rFonts w:ascii="Consolas" w:cs="Consolas" w:eastAsia="Consolas" w:hAnsi="Consolas"/>
          <w:color w:val="9F1239"/>
          <w:sz w:val="20"/>
          <w:szCs w:val="20"/>
          <w:shd w:fill="F3F4F6" w:color="auto" w:val="clear"/>
        </w:rPr>
        <w:t xml:space="preserve">@restrict</w:t>
      </w:r>
      <w:r>
        <w:rPr>
          <w:rFonts w:ascii="Calibri" w:cs="Calibri" w:eastAsia="Calibri" w:hAnsi="Calibri"/>
        </w:rPr>
        <w:t xml:space="preserve"> and writes a matching </w:t>
      </w:r>
      <w:r>
        <w:rPr>
          <w:rFonts w:ascii="Consolas" w:cs="Consolas" w:eastAsia="Consolas" w:hAnsi="Consolas"/>
          <w:color w:val="9F1239"/>
          <w:sz w:val="20"/>
          <w:szCs w:val="20"/>
          <w:shd w:fill="F3F4F6" w:color="auto" w:val="clear"/>
        </w:rPr>
        <w:t xml:space="preserve">xs-security.json</w:t>
      </w:r>
      <w:r>
        <w:rPr>
          <w:rFonts w:ascii="Calibri" w:cs="Calibri" w:eastAsia="Calibri" w:hAnsi="Calibri"/>
        </w:rPr>
        <w:t xml:space="preserve"> with </w:t>
      </w:r>
      <w:r>
        <w:rPr>
          <w:rFonts w:ascii="Calibri" w:cs="Calibri" w:eastAsia="Calibri" w:hAnsi="Calibri"/>
          <w:b/>
          <w:bCs/>
        </w:rPr>
        <w:t xml:space="preserve">scopes</w:t>
      </w:r>
      <w:r>
        <w:rPr>
          <w:rFonts w:ascii="Calibri" w:cs="Calibri" w:eastAsia="Calibri" w:hAnsi="Calibri"/>
        </w:rPr>
        <w:t xml:space="preserve"> and </w:t>
      </w:r>
      <w:r>
        <w:rPr>
          <w:rFonts w:ascii="Calibri" w:cs="Calibri" w:eastAsia="Calibri" w:hAnsi="Calibri"/>
          <w:b/>
          <w:bCs/>
        </w:rPr>
        <w:t xml:space="preserve">role templates</w:t>
      </w:r>
      <w:r>
        <w:rPr>
          <w:rFonts w:ascii="Calibri" w:cs="Calibri" w:eastAsia="Calibri" w:hAnsi="Calibri"/>
        </w:rPr>
        <w:t xml:space="preserve">.</w:t>
      </w:r>
    </w:p>
    <w:p>
      <w:pPr>
        <w:pStyle w:val="ListParagraph"/>
        <w:keepNext w:val="false"/>
        <w:numPr>
          <w:ilvl w:val="0"/>
          <w:numId w:val="39"/>
        </w:numPr>
        <w:spacing w:after="60" w:before="40" w:line="270"/>
      </w:pPr>
      <w:r>
        <w:rPr>
          <w:rFonts w:ascii="Calibri" w:cs="Calibri" w:eastAsia="Calibri" w:hAnsi="Calibri"/>
        </w:rPr>
        <w:t xml:space="preserve">In production the user logs in through an identity provider (SAP IAS or default IdP). Roles come from </w:t>
      </w:r>
      <w:r>
        <w:rPr>
          <w:rFonts w:ascii="Calibri" w:cs="Calibri" w:eastAsia="Calibri" w:hAnsi="Calibri"/>
          <w:b/>
          <w:bCs/>
        </w:rPr>
        <w:t xml:space="preserve">Role Collections</w:t>
      </w:r>
      <w:r>
        <w:rPr>
          <w:rFonts w:ascii="Calibri" w:cs="Calibri" w:eastAsia="Calibri" w:hAnsi="Calibri"/>
        </w:rPr>
        <w:t xml:space="preserve"> that you assign to users in the BTP cockpit.</w:t>
      </w:r>
    </w:p>
    <w:p>
      <w:pPr>
        <w:pStyle w:val="ListParagraph"/>
        <w:keepNext w:val="false"/>
        <w:numPr>
          <w:ilvl w:val="0"/>
          <w:numId w:val="39"/>
        </w:numPr>
        <w:spacing w:after="60" w:before="40" w:line="270"/>
      </w:pPr>
      <w:r>
        <w:rPr>
          <w:rFonts w:ascii="Calibri" w:cs="Calibri" w:eastAsia="Calibri" w:hAnsi="Calibri"/>
        </w:rPr>
        <w:t xml:space="preserve">Your code does not change: </w:t>
      </w:r>
      <w:r>
        <w:rPr>
          <w:rFonts w:ascii="Consolas" w:cs="Consolas" w:eastAsia="Consolas" w:hAnsi="Consolas"/>
          <w:color w:val="9F1239"/>
          <w:sz w:val="20"/>
          <w:szCs w:val="20"/>
          <w:shd w:fill="F3F4F6" w:color="auto" w:val="clear"/>
        </w:rPr>
        <w:t xml:space="preserve">req.user.is('HRAdmin')</w:t>
      </w:r>
      <w:r>
        <w:rPr>
          <w:rFonts w:ascii="Calibri" w:cs="Calibri" w:eastAsia="Calibri" w:hAnsi="Calibri"/>
        </w:rPr>
        <w:t xml:space="preserve"> and </w:t>
      </w:r>
      <w:r>
        <w:rPr>
          <w:rFonts w:ascii="Consolas" w:cs="Consolas" w:eastAsia="Consolas" w:hAnsi="Consolas"/>
          <w:color w:val="9F1239"/>
          <w:sz w:val="20"/>
          <w:szCs w:val="20"/>
          <w:shd w:fill="F3F4F6" w:color="auto" w:val="clear"/>
        </w:rPr>
        <w:t xml:space="preserve">$user</w:t>
      </w:r>
      <w:r>
        <w:rPr>
          <w:rFonts w:ascii="Calibri" w:cs="Calibri" w:eastAsia="Calibri" w:hAnsi="Calibri"/>
        </w:rPr>
        <w:t xml:space="preserve"> keep working. Only the </w:t>
      </w:r>
      <w:r>
        <w:rPr>
          <w:rFonts w:ascii="Consolas" w:cs="Consolas" w:eastAsia="Consolas" w:hAnsi="Consolas"/>
          <w:color w:val="9F1239"/>
          <w:sz w:val="20"/>
          <w:szCs w:val="20"/>
          <w:shd w:fill="F3F4F6" w:color="auto" w:val="clear"/>
        </w:rPr>
        <w:t xml:space="preserve">auth</w:t>
      </w:r>
      <w:r>
        <w:rPr>
          <w:rFonts w:ascii="Calibri" w:cs="Calibri" w:eastAsia="Calibri" w:hAnsi="Calibri"/>
        </w:rPr>
        <w:t xml:space="preserve"> kind changes from </w:t>
      </w:r>
      <w:r>
        <w:rPr>
          <w:rFonts w:ascii="Consolas" w:cs="Consolas" w:eastAsia="Consolas" w:hAnsi="Consolas"/>
          <w:color w:val="9F1239"/>
          <w:sz w:val="20"/>
          <w:szCs w:val="20"/>
          <w:shd w:fill="F3F4F6" w:color="auto" w:val="clear"/>
        </w:rPr>
        <w:t xml:space="preserve">mocked</w:t>
      </w:r>
      <w:r>
        <w:rPr>
          <w:rFonts w:ascii="Calibri" w:cs="Calibri" w:eastAsia="Calibri" w:hAnsi="Calibri"/>
        </w:rPr>
        <w:t xml:space="preserve"> to </w:t>
      </w:r>
      <w:r>
        <w:rPr>
          <w:rFonts w:ascii="Consolas" w:cs="Consolas" w:eastAsia="Consolas" w:hAnsi="Consolas"/>
          <w:color w:val="9F1239"/>
          <w:sz w:val="20"/>
          <w:szCs w:val="20"/>
          <w:shd w:fill="F3F4F6" w:color="auto" w:val="clear"/>
        </w:rPr>
        <w:t xml:space="preserve">xsuaa</w:t>
      </w:r>
      <w:r>
        <w:rPr>
          <w:rFonts w:ascii="Calibri" w:cs="Calibri" w:eastAsia="Calibri" w:hAnsi="Calibri"/>
        </w:rPr>
        <w:t xml:space="preserve"> (or </w:t>
      </w:r>
      <w:r>
        <w:rPr>
          <w:rFonts w:ascii="Consolas" w:cs="Consolas" w:eastAsia="Consolas" w:hAnsi="Consolas"/>
          <w:color w:val="9F1239"/>
          <w:sz w:val="20"/>
          <w:szCs w:val="20"/>
          <w:shd w:fill="F3F4F6" w:color="auto" w:val="clear"/>
        </w:rPr>
        <w:t xml:space="preserve">ias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draw: user -&gt; IdP -&gt; role collection -&gt; scope -&gt; </w:t>
            </w:r>
            <w:r>
              <w:rPr>
                <w:rFonts w:ascii="Consolas" w:cs="Consolas" w:eastAsia="Consolas" w:hAnsi="Consolas"/>
                <w:color w:val="9F1239"/>
                <w:sz w:val="19"/>
                <w:szCs w:val="19"/>
                <w:shd w:fill="F3F4F6" w:color="auto" w:val="clear"/>
              </w:rPr>
              <w:t xml:space="preserve">@restrict</w:t>
            </w:r>
            <w:r>
              <w:rPr>
                <w:rFonts w:ascii="Calibri" w:cs="Calibri" w:eastAsia="Calibri" w:hAnsi="Calibri"/>
                <w:sz w:val="21"/>
                <w:szCs w:val="21"/>
              </w:rPr>
              <w:t xml:space="preserve"> -&gt; your handler.</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Difference between </w:t>
            </w:r>
            <w:r>
              <w:rPr>
                <w:rFonts w:ascii="Consolas" w:cs="Consolas" w:eastAsia="Consolas" w:hAnsi="Consolas"/>
                <w:color w:val="9F1239"/>
                <w:sz w:val="19"/>
                <w:szCs w:val="19"/>
                <w:shd w:fill="F3F4F6" w:color="auto" w:val="clear"/>
              </w:rPr>
              <w:t xml:space="preserve">@requires</w:t>
            </w:r>
            <w:r>
              <w:rPr>
                <w:rFonts w:ascii="Calibri" w:cs="Calibri" w:eastAsia="Calibri" w:hAnsi="Calibri"/>
                <w:sz w:val="21"/>
                <w:szCs w:val="21"/>
              </w:rPr>
              <w:t xml:space="preserve"> and </w:t>
            </w:r>
            <w:r>
              <w:rPr>
                <w:rFonts w:ascii="Consolas" w:cs="Consolas" w:eastAsia="Consolas" w:hAnsi="Consolas"/>
                <w:color w:val="9F1239"/>
                <w:sz w:val="19"/>
                <w:szCs w:val="19"/>
                <w:shd w:fill="F3F4F6" w:color="auto" w:val="clear"/>
              </w:rPr>
              <w:t xml:space="preserve">@restrict</w:t>
            </w:r>
            <w:r>
              <w:rPr>
                <w:rFonts w:ascii="Calibri" w:cs="Calibri" w:eastAsia="Calibri" w:hAnsi="Calibri"/>
                <w:sz w:val="21"/>
                <w:szCs w:val="21"/>
              </w:rPr>
              <w:t xml:space="preserve">?</w:t>
            </w:r>
          </w:p>
          <w:p>
            <w:pPr>
              <w:pStyle w:val="ListParagraph"/>
              <w:numPr>
                <w:ilvl w:val="0"/>
                <w:numId w:val="2"/>
              </w:numPr>
              <w:spacing w:after="40" w:line="260"/>
            </w:pPr>
            <w:r>
              <w:rPr>
                <w:rFonts w:ascii="Calibri" w:cs="Calibri" w:eastAsia="Calibri" w:hAnsi="Calibri"/>
                <w:sz w:val="21"/>
                <w:szCs w:val="21"/>
              </w:rPr>
              <w:t xml:space="preserve">How would you let a manager see only employees of their department?</w:t>
            </w:r>
          </w:p>
          <w:p>
            <w:pPr>
              <w:pStyle w:val="ListParagraph"/>
              <w:numPr>
                <w:ilvl w:val="0"/>
                <w:numId w:val="2"/>
              </w:numPr>
              <w:spacing w:after="40" w:line="260"/>
            </w:pPr>
            <w:r>
              <w:rPr>
                <w:rFonts w:ascii="Calibri" w:cs="Calibri" w:eastAsia="Calibri" w:hAnsi="Calibri"/>
                <w:sz w:val="21"/>
                <w:szCs w:val="21"/>
              </w:rPr>
              <w:t xml:space="preserve">Why is a second service the right way to hide a column?</w:t>
            </w:r>
          </w:p>
          <w:p>
            <w:pPr>
              <w:pStyle w:val="ListParagraph"/>
              <w:numPr>
                <w:ilvl w:val="0"/>
                <w:numId w:val="2"/>
              </w:numPr>
              <w:spacing w:after="40" w:line="260"/>
            </w:pPr>
            <w:r>
              <w:rPr>
                <w:rFonts w:ascii="Calibri" w:cs="Calibri" w:eastAsia="Calibri" w:hAnsi="Calibri"/>
                <w:sz w:val="21"/>
                <w:szCs w:val="21"/>
              </w:rPr>
              <w:t xml:space="preserve">Where do roles come from in production?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Add user attributes (for example department) to a mocked user and use </w:t>
            </w:r>
            <w:r>
              <w:rPr>
                <w:rFonts w:ascii="Consolas" w:cs="Consolas" w:eastAsia="Consolas" w:hAnsi="Consolas"/>
                <w:color w:val="9F1239"/>
                <w:sz w:val="19"/>
                <w:szCs w:val="19"/>
                <w:shd w:fill="F3F4F6" w:color="auto" w:val="clear"/>
              </w:rPr>
              <w:t xml:space="preserve">where: 'department.code = $user.dept'</w:t>
            </w:r>
            <w:r>
              <w:rPr>
                <w:rFonts w:ascii="Calibri" w:cs="Calibri" w:eastAsia="Calibri" w:hAnsi="Calibri"/>
                <w:sz w:val="21"/>
                <w:szCs w:val="21"/>
              </w:rPr>
              <w:t xml:space="preserve">.</w:t>
            </w:r>
          </w:p>
        </w:tc>
      </w:tr>
    </w:tbl>
    <w:p>
      <w:pPr>
        <w:spacing w:after="100"/>
      </w:pPr>
    </w:p>
    <w:p>
      <w:pPr>
        <w:pStyle w:val="Heading1"/>
        <w:pageBreakBefore/>
      </w:pPr>
      <w:r>
        <w:rPr>
          <w:rFonts w:ascii="Calibri" w:cs="Calibri" w:eastAsia="Calibri" w:hAnsi="Calibri"/>
        </w:rPr>
        <w:t xml:space="preserve">Milestone 7 - Go Live on BTP (Deploy to Cloud Foundry)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Deploy HR Hub with SAP HANA Cloud, XSUAA, an approuter and a UI to your BTP subaccount, and log in with a real user.</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Intermediate / 8-12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cds add, MTA (mta.yaml), HDI containers, XSUAA, approuter, role collections, cf logs, troubleshooting.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Build and deploy a CAP project as an MTA archive.</w:t>
            </w:r>
          </w:p>
          <w:p>
            <w:pPr>
              <w:pStyle w:val="ListParagraph"/>
              <w:numPr>
                <w:ilvl w:val="0"/>
                <w:numId w:val="2"/>
              </w:numPr>
              <w:spacing w:after="40" w:line="260"/>
            </w:pPr>
            <w:r>
              <w:rPr>
                <w:rFonts w:ascii="Calibri" w:cs="Calibri" w:eastAsia="Calibri" w:hAnsi="Calibri"/>
                <w:sz w:val="21"/>
                <w:szCs w:val="21"/>
              </w:rPr>
              <w:t xml:space="preserve">Understand which BTP service does what in the deployment.</w:t>
            </w:r>
          </w:p>
          <w:p>
            <w:pPr>
              <w:pStyle w:val="ListParagraph"/>
              <w:numPr>
                <w:ilvl w:val="0"/>
                <w:numId w:val="2"/>
              </w:numPr>
              <w:spacing w:after="40" w:line="260"/>
            </w:pPr>
            <w:r>
              <w:rPr>
                <w:rFonts w:ascii="Calibri" w:cs="Calibri" w:eastAsia="Calibri" w:hAnsi="Calibri"/>
                <w:sz w:val="21"/>
                <w:szCs w:val="21"/>
              </w:rPr>
              <w:t xml:space="preserve">Read logs and fix typical deployment errors.</w:t>
            </w:r>
          </w:p>
        </w:tc>
      </w:tr>
    </w:tbl>
    <w:p>
      <w:pPr>
        <w:spacing w:after="100"/>
      </w:pPr>
    </w:p>
    <w:p>
      <w:pPr>
        <w:pStyle w:val="Heading2"/>
      </w:pPr>
      <w:r>
        <w:rPr>
          <w:rFonts w:ascii="Calibri" w:cs="Calibri" w:eastAsia="Calibri" w:hAnsi="Calibri"/>
        </w:rPr>
        <w:t xml:space="preserve">Story 7.1 - Prepare cloud services in the subaccount</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database and security service ready before deploying.</w:t>
      </w:r>
    </w:p>
    <w:p>
      <w:pPr>
        <w:pStyle w:val="Heading3"/>
      </w:pPr>
      <w:r>
        <w:rPr>
          <w:rFonts w:ascii="Calibri" w:cs="Calibri" w:eastAsia="Calibri" w:hAnsi="Calibri"/>
        </w:rPr>
        <w:t xml:space="preserve">Step by step</w:t>
      </w:r>
    </w:p>
    <w:p>
      <w:pPr>
        <w:pStyle w:val="ListParagraph"/>
        <w:keepNext w:val="false"/>
        <w:numPr>
          <w:ilvl w:val="0"/>
          <w:numId w:val="40"/>
        </w:numPr>
        <w:spacing w:after="60" w:before="40" w:line="270"/>
      </w:pPr>
      <w:r>
        <w:rPr>
          <w:rFonts w:ascii="Calibri" w:cs="Calibri" w:eastAsia="Calibri" w:hAnsi="Calibri"/>
        </w:rPr>
        <w:t xml:space="preserve">In the BTP cockpit open your subaccount, </w:t>
      </w:r>
      <w:r>
        <w:rPr>
          <w:rFonts w:ascii="Calibri" w:cs="Calibri" w:eastAsia="Calibri" w:hAnsi="Calibri"/>
          <w:b/>
          <w:bCs/>
        </w:rPr>
        <w:t xml:space="preserve">Entitlements</w:t>
      </w:r>
      <w:r>
        <w:rPr>
          <w:rFonts w:ascii="Calibri" w:cs="Calibri" w:eastAsia="Calibri" w:hAnsi="Calibri"/>
        </w:rPr>
        <w:t xml:space="preserve">, and add </w:t>
      </w:r>
      <w:r>
        <w:rPr>
          <w:rFonts w:ascii="Calibri" w:cs="Calibri" w:eastAsia="Calibri" w:hAnsi="Calibri"/>
          <w:b/>
          <w:bCs/>
        </w:rPr>
        <w:t xml:space="preserve">SAP HANA Cloud</w:t>
      </w:r>
      <w:r>
        <w:rPr>
          <w:rFonts w:ascii="Calibri" w:cs="Calibri" w:eastAsia="Calibri" w:hAnsi="Calibri"/>
        </w:rPr>
        <w:t xml:space="preserve"> (plan </w:t>
      </w:r>
      <w:r>
        <w:rPr>
          <w:rFonts w:ascii="Consolas" w:cs="Consolas" w:eastAsia="Consolas" w:hAnsi="Consolas"/>
          <w:color w:val="9F1239"/>
          <w:sz w:val="20"/>
          <w:szCs w:val="20"/>
          <w:shd w:fill="F3F4F6" w:color="auto" w:val="clear"/>
        </w:rPr>
        <w:t xml:space="preserve">hana</w:t>
      </w:r>
      <w:r>
        <w:rPr>
          <w:rFonts w:ascii="Calibri" w:cs="Calibri" w:eastAsia="Calibri" w:hAnsi="Calibri"/>
        </w:rPr>
        <w:t xml:space="preserve">) and </w:t>
      </w:r>
      <w:r>
        <w:rPr>
          <w:rFonts w:ascii="Calibri" w:cs="Calibri" w:eastAsia="Calibri" w:hAnsi="Calibri"/>
          <w:b/>
          <w:bCs/>
        </w:rPr>
        <w:t xml:space="preserve">SAP HANA Schemas &amp; HDI Containers</w:t>
      </w:r>
      <w:r>
        <w:rPr>
          <w:rFonts w:ascii="Calibri" w:cs="Calibri" w:eastAsia="Calibri" w:hAnsi="Calibri"/>
        </w:rPr>
        <w:t xml:space="preserve"> (plan </w:t>
      </w:r>
      <w:r>
        <w:rPr>
          <w:rFonts w:ascii="Consolas" w:cs="Consolas" w:eastAsia="Consolas" w:hAnsi="Consolas"/>
          <w:color w:val="9F1239"/>
          <w:sz w:val="20"/>
          <w:szCs w:val="20"/>
          <w:shd w:fill="F3F4F6" w:color="auto" w:val="clear"/>
        </w:rPr>
        <w:t xml:space="preserve">hdi-shared</w:t>
      </w:r>
      <w:r>
        <w:rPr>
          <w:rFonts w:ascii="Calibri" w:cs="Calibri" w:eastAsia="Calibri" w:hAnsi="Calibri"/>
        </w:rPr>
        <w:t xml:space="preserve">).</w:t>
      </w:r>
    </w:p>
    <w:p>
      <w:pPr>
        <w:pStyle w:val="ListParagraph"/>
        <w:keepNext w:val="false"/>
        <w:numPr>
          <w:ilvl w:val="0"/>
          <w:numId w:val="40"/>
        </w:numPr>
        <w:spacing w:after="60" w:before="40" w:line="270"/>
      </w:pPr>
      <w:r>
        <w:rPr>
          <w:rFonts w:ascii="Calibri" w:cs="Calibri" w:eastAsia="Calibri" w:hAnsi="Calibri"/>
        </w:rPr>
        <w:t xml:space="preserve">Subscribe to / open </w:t>
      </w:r>
      <w:r>
        <w:rPr>
          <w:rFonts w:ascii="Calibri" w:cs="Calibri" w:eastAsia="Calibri" w:hAnsi="Calibri"/>
          <w:b/>
          <w:bCs/>
        </w:rPr>
        <w:t xml:space="preserve">SAP HANA Cloud</w:t>
      </w:r>
      <w:r>
        <w:rPr>
          <w:rFonts w:ascii="Calibri" w:cs="Calibri" w:eastAsia="Calibri" w:hAnsi="Calibri"/>
        </w:rPr>
        <w:t xml:space="preserve"> in your subaccount, create an instance (name it </w:t>
      </w:r>
      <w:r>
        <w:rPr>
          <w:rFonts w:ascii="Consolas" w:cs="Consolas" w:eastAsia="Consolas" w:hAnsi="Consolas"/>
          <w:color w:val="9F1239"/>
          <w:sz w:val="20"/>
          <w:szCs w:val="20"/>
          <w:shd w:fill="F3F4F6" w:color="auto" w:val="clear"/>
        </w:rPr>
        <w:t xml:space="preserve">hr-hana</w:t>
      </w:r>
      <w:r>
        <w:rPr>
          <w:rFonts w:ascii="Calibri" w:cs="Calibri" w:eastAsia="Calibri" w:hAnsi="Calibri"/>
        </w:rPr>
        <w:t xml:space="preserve">), </w:t>
      </w:r>
      <w:r>
        <w:rPr>
          <w:rFonts w:ascii="Calibri" w:cs="Calibri" w:eastAsia="Calibri" w:hAnsi="Calibri"/>
          <w:b/>
          <w:bCs/>
        </w:rPr>
        <w:t xml:space="preserve">allow access from all IP addresses</w:t>
      </w:r>
      <w:r>
        <w:rPr>
          <w:rFonts w:ascii="Calibri" w:cs="Calibri" w:eastAsia="Calibri" w:hAnsi="Calibri"/>
        </w:rPr>
        <w:t xml:space="preserve"> for the trial, and </w:t>
      </w:r>
      <w:r>
        <w:rPr>
          <w:rFonts w:ascii="Calibri" w:cs="Calibri" w:eastAsia="Calibri" w:hAnsi="Calibri"/>
          <w:b/>
          <w:bCs/>
        </w:rPr>
        <w:t xml:space="preserve">map the instance to your Cloud Foundry org and space</w:t>
      </w:r>
      <w:r>
        <w:rPr>
          <w:rFonts w:ascii="Calibri" w:cs="Calibri" w:eastAsia="Calibri" w:hAnsi="Calibri"/>
        </w:rPr>
        <w:t xml:space="preserve"> (instance mapping).</w:t>
      </w:r>
    </w:p>
    <w:p>
      <w:pPr>
        <w:pStyle w:val="ListParagraph"/>
        <w:keepNext w:val="false"/>
        <w:numPr>
          <w:ilvl w:val="0"/>
          <w:numId w:val="40"/>
        </w:numPr>
        <w:spacing w:after="60" w:before="40" w:line="270"/>
      </w:pPr>
      <w:r>
        <w:rPr>
          <w:rFonts w:ascii="Calibri" w:cs="Calibri" w:eastAsia="Calibri" w:hAnsi="Calibri"/>
        </w:rPr>
        <w:t xml:space="preserve">Wait until the instance is running. </w:t>
      </w:r>
      <w:r>
        <w:rPr>
          <w:rFonts w:ascii="Calibri" w:cs="Calibri" w:eastAsia="Calibri" w:hAnsi="Calibri"/>
          <w:b/>
          <w:bCs/>
        </w:rPr>
        <w:t xml:space="preserve">Trial HANA stops every night</w:t>
      </w:r>
      <w:r>
        <w:rPr>
          <w:rFonts w:ascii="Calibri" w:cs="Calibri" w:eastAsia="Calibri" w:hAnsi="Calibri"/>
        </w:rPr>
        <w:t xml:space="preserve">; you must start it again each morning.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HANA Cloud instance shows state Running and is mapped to your space.</w:t>
            </w:r>
          </w:p>
        </w:tc>
      </w:tr>
    </w:tbl>
    <w:p>
      <w:pPr>
        <w:spacing w:after="100"/>
      </w:pPr>
    </w:p>
    <w:p>
      <w:pPr>
        <w:pStyle w:val="Heading2"/>
      </w:pPr>
      <w:r>
        <w:rPr>
          <w:rFonts w:ascii="Calibri" w:cs="Calibri" w:eastAsia="Calibri" w:hAnsi="Calibri"/>
        </w:rPr>
        <w:t xml:space="preserve">Story 7.2 - Add deployment configuration with cds add</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CAP to generate the deployment files.</w:t>
      </w:r>
    </w:p>
    <w:p>
      <w:pPr>
        <w:pStyle w:val="Heading3"/>
      </w:pPr>
      <w:r>
        <w:rPr>
          <w:rFonts w:ascii="Calibri" w:cs="Calibri" w:eastAsia="Calibri" w:hAnsi="Calibri"/>
        </w:rPr>
        <w:t xml:space="preserve">Step by step</w:t>
      </w:r>
    </w:p>
    <w:p>
      <w:pPr>
        <w:pStyle w:val="ListParagraph"/>
        <w:keepNext/>
        <w:numPr>
          <w:ilvl w:val="0"/>
          <w:numId w:val="41"/>
        </w:numPr>
        <w:spacing w:after="60" w:before="40" w:line="270"/>
      </w:pPr>
      <w:r>
        <w:rPr>
          <w:rFonts w:ascii="Calibri" w:cs="Calibri" w:eastAsia="Calibri" w:hAnsi="Calibri"/>
        </w:rPr>
        <w:t xml:space="preserve">Run: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cds add hana,xsuaa,approuter,mta</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npm install</w:t>
      </w:r>
    </w:p>
    <w:p>
      <w:pPr>
        <w:pStyle w:val="ListParagraph"/>
        <w:keepNext w:val="false"/>
        <w:numPr>
          <w:ilvl w:val="0"/>
          <w:numId w:val="41"/>
        </w:numPr>
        <w:spacing w:after="60" w:before="40" w:line="270"/>
      </w:pPr>
      <w:r>
        <w:rPr>
          <w:rFonts w:ascii="Calibri" w:cs="Calibri" w:eastAsia="Calibri" w:hAnsi="Calibri"/>
        </w:rPr>
        <w:t xml:space="preserve">Read what changed: </w:t>
      </w:r>
      <w:r>
        <w:rPr>
          <w:rFonts w:ascii="Consolas" w:cs="Consolas" w:eastAsia="Consolas" w:hAnsi="Consolas"/>
          <w:color w:val="9F1239"/>
          <w:sz w:val="20"/>
          <w:szCs w:val="20"/>
          <w:shd w:fill="F3F4F6" w:color="auto" w:val="clear"/>
        </w:rPr>
        <w:t xml:space="preserve">mta.yaml</w:t>
      </w:r>
      <w:r>
        <w:rPr>
          <w:rFonts w:ascii="Calibri" w:cs="Calibri" w:eastAsia="Calibri" w:hAnsi="Calibri"/>
        </w:rPr>
        <w:t xml:space="preserve"> (modules and resources), </w:t>
      </w:r>
      <w:r>
        <w:rPr>
          <w:rFonts w:ascii="Consolas" w:cs="Consolas" w:eastAsia="Consolas" w:hAnsi="Consolas"/>
          <w:color w:val="9F1239"/>
          <w:sz w:val="20"/>
          <w:szCs w:val="20"/>
          <w:shd w:fill="F3F4F6" w:color="auto" w:val="clear"/>
        </w:rPr>
        <w:t xml:space="preserve">xs-security.json</w:t>
      </w:r>
      <w:r>
        <w:rPr>
          <w:rFonts w:ascii="Calibri" w:cs="Calibri" w:eastAsia="Calibri" w:hAnsi="Calibri"/>
        </w:rPr>
        <w:t xml:space="preserve"> (roles from your annotations), </w:t>
      </w:r>
      <w:r>
        <w:rPr>
          <w:rFonts w:ascii="Consolas" w:cs="Consolas" w:eastAsia="Consolas" w:hAnsi="Consolas"/>
          <w:color w:val="9F1239"/>
          <w:sz w:val="20"/>
          <w:szCs w:val="20"/>
          <w:shd w:fill="F3F4F6" w:color="auto" w:val="clear"/>
        </w:rPr>
        <w:t xml:space="preserve">app/router/</w:t>
      </w:r>
      <w:r>
        <w:rPr>
          <w:rFonts w:ascii="Calibri" w:cs="Calibri" w:eastAsia="Calibri" w:hAnsi="Calibri"/>
        </w:rPr>
        <w:t xml:space="preserve"> (approuter), </w:t>
      </w:r>
      <w:r>
        <w:rPr>
          <w:rFonts w:ascii="Consolas" w:cs="Consolas" w:eastAsia="Consolas" w:hAnsi="Consolas"/>
          <w:color w:val="9F1239"/>
          <w:sz w:val="20"/>
          <w:szCs w:val="20"/>
          <w:shd w:fill="F3F4F6" w:color="auto" w:val="clear"/>
        </w:rPr>
        <w:t xml:space="preserve">package.json</w:t>
      </w:r>
      <w:r>
        <w:rPr>
          <w:rFonts w:ascii="Calibri" w:cs="Calibri" w:eastAsia="Calibri" w:hAnsi="Calibri"/>
        </w:rPr>
        <w:t xml:space="preserve"> (HANA driver, production profile).</w:t>
      </w:r>
    </w:p>
    <w:p>
      <w:pPr>
        <w:pStyle w:val="ListParagraph"/>
        <w:keepNext w:val="false"/>
        <w:numPr>
          <w:ilvl w:val="0"/>
          <w:numId w:val="41"/>
        </w:numPr>
        <w:spacing w:after="60" w:before="40" w:line="270"/>
      </w:pPr>
      <w:r>
        <w:rPr>
          <w:rFonts w:ascii="Calibri" w:cs="Calibri" w:eastAsia="Calibri" w:hAnsi="Calibri"/>
        </w:rPr>
        <w:t xml:space="preserve">In </w:t>
      </w:r>
      <w:r>
        <w:rPr>
          <w:rFonts w:ascii="Consolas" w:cs="Consolas" w:eastAsia="Consolas" w:hAnsi="Consolas"/>
          <w:color w:val="9F1239"/>
          <w:sz w:val="20"/>
          <w:szCs w:val="20"/>
          <w:shd w:fill="F3F4F6" w:color="auto" w:val="clear"/>
        </w:rPr>
        <w:t xml:space="preserve">mta.yaml</w:t>
      </w:r>
      <w:r>
        <w:rPr>
          <w:rFonts w:ascii="Calibri" w:cs="Calibri" w:eastAsia="Calibri" w:hAnsi="Calibri"/>
        </w:rPr>
        <w:t xml:space="preserve"> identify the four kinds of items: </w:t>
      </w:r>
      <w:r>
        <w:rPr>
          <w:rFonts w:ascii="Calibri" w:cs="Calibri" w:eastAsia="Calibri" w:hAnsi="Calibri"/>
          <w:b/>
          <w:bCs/>
        </w:rPr>
        <w:t xml:space="preserve">srv</w:t>
      </w:r>
      <w:r>
        <w:rPr>
          <w:rFonts w:ascii="Calibri" w:cs="Calibri" w:eastAsia="Calibri" w:hAnsi="Calibri"/>
        </w:rPr>
        <w:t xml:space="preserve"> (Node.js CAP service), </w:t>
      </w:r>
      <w:r>
        <w:rPr>
          <w:rFonts w:ascii="Calibri" w:cs="Calibri" w:eastAsia="Calibri" w:hAnsi="Calibri"/>
          <w:b/>
          <w:bCs/>
        </w:rPr>
        <w:t xml:space="preserve">db-deployer</w:t>
      </w:r>
      <w:r>
        <w:rPr>
          <w:rFonts w:ascii="Calibri" w:cs="Calibri" w:eastAsia="Calibri" w:hAnsi="Calibri"/>
        </w:rPr>
        <w:t xml:space="preserve"> (pushes tables into HANA), </w:t>
      </w:r>
      <w:r>
        <w:rPr>
          <w:rFonts w:ascii="Calibri" w:cs="Calibri" w:eastAsia="Calibri" w:hAnsi="Calibri"/>
          <w:b/>
          <w:bCs/>
        </w:rPr>
        <w:t xml:space="preserve">approuter</w:t>
      </w:r>
      <w:r>
        <w:rPr>
          <w:rFonts w:ascii="Calibri" w:cs="Calibri" w:eastAsia="Calibri" w:hAnsi="Calibri"/>
        </w:rPr>
        <w:t xml:space="preserve"> (entry point), </w:t>
      </w:r>
      <w:r>
        <w:rPr>
          <w:rFonts w:ascii="Calibri" w:cs="Calibri" w:eastAsia="Calibri" w:hAnsi="Calibri"/>
          <w:b/>
          <w:bCs/>
        </w:rPr>
        <w:t xml:space="preserve">resources</w:t>
      </w:r>
      <w:r>
        <w:rPr>
          <w:rFonts w:ascii="Calibri" w:cs="Calibri" w:eastAsia="Calibri" w:hAnsi="Calibri"/>
        </w:rPr>
        <w:t xml:space="preserve"> (HANA HDI container, XSUAA).</w:t>
      </w:r>
    </w:p>
    <w:p>
      <w:pPr>
        <w:pStyle w:val="ListParagraph"/>
        <w:keepNext w:val="false"/>
        <w:numPr>
          <w:ilvl w:val="0"/>
          <w:numId w:val="41"/>
        </w:numPr>
        <w:spacing w:after="60" w:before="40" w:line="270"/>
      </w:pPr>
      <w:r>
        <w:rPr>
          <w:rFonts w:ascii="Calibri" w:cs="Calibri" w:eastAsia="Calibri" w:hAnsi="Calibri"/>
        </w:rPr>
        <w:t xml:space="preserve">Add your UI: </w:t>
      </w:r>
      <w:r>
        <w:rPr>
          <w:rFonts w:ascii="Consolas" w:cs="Consolas" w:eastAsia="Consolas" w:hAnsi="Consolas"/>
          <w:color w:val="9F1239"/>
          <w:sz w:val="20"/>
          <w:szCs w:val="20"/>
          <w:shd w:fill="F3F4F6" w:color="auto" w:val="clear"/>
        </w:rPr>
        <w:t xml:space="preserve">cds add html5-repo</w:t>
      </w:r>
      <w:r>
        <w:rPr>
          <w:rFonts w:ascii="Calibri" w:cs="Calibri" w:eastAsia="Calibri" w:hAnsi="Calibri"/>
        </w:rPr>
        <w:t xml:space="preserve"> if you want the Fiori app served from the HTML5 repository (optional for this milestone; the approuter can also serve </w:t>
      </w:r>
      <w:r>
        <w:rPr>
          <w:rFonts w:ascii="Consolas" w:cs="Consolas" w:eastAsia="Consolas" w:hAnsi="Consolas"/>
          <w:color w:val="9F1239"/>
          <w:sz w:val="20"/>
          <w:szCs w:val="20"/>
          <w:shd w:fill="F3F4F6" w:color="auto" w:val="clear"/>
        </w:rPr>
        <w:t xml:space="preserve">app/</w:t>
      </w:r>
      <w:r>
        <w:rPr>
          <w:rFonts w:ascii="Calibri" w:cs="Calibri" w:eastAsia="Calibri" w:hAnsi="Calibri"/>
        </w:rPr>
        <w:t xml:space="preserve"> content locally).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Tip</w:t>
            </w:r>
          </w:p>
          <w:p>
            <w:pPr>
              <w:pStyle w:val="ListParagraph"/>
              <w:numPr>
                <w:ilvl w:val="0"/>
                <w:numId w:val="2"/>
              </w:numPr>
              <w:spacing w:after="40" w:line="260"/>
            </w:pPr>
            <w:r>
              <w:rPr>
                <w:rFonts w:ascii="Calibri" w:cs="Calibri" w:eastAsia="Calibri" w:hAnsi="Calibri"/>
                <w:sz w:val="21"/>
                <w:szCs w:val="21"/>
              </w:rPr>
              <w:t xml:space="preserve">The approuter is the front door: it logs the user in, forwards requests with a JWT token to your CAP service and hides the service URL.</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explain in one sentence why each of srv, db-deployer and approuter exists.</w:t>
            </w:r>
          </w:p>
        </w:tc>
      </w:tr>
    </w:tbl>
    <w:p>
      <w:pPr>
        <w:spacing w:after="100"/>
      </w:pPr>
    </w:p>
    <w:p>
      <w:pPr>
        <w:pStyle w:val="Heading2"/>
      </w:pPr>
      <w:r>
        <w:rPr>
          <w:rFonts w:ascii="Calibri" w:cs="Calibri" w:eastAsia="Calibri" w:hAnsi="Calibri"/>
        </w:rPr>
        <w:t xml:space="preserve">Story 7.3 - Build and deploy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my app running in the cloud.</w:t>
      </w:r>
    </w:p>
    <w:p>
      <w:pPr>
        <w:pStyle w:val="Heading3"/>
      </w:pPr>
      <w:r>
        <w:rPr>
          <w:rFonts w:ascii="Calibri" w:cs="Calibri" w:eastAsia="Calibri" w:hAnsi="Calibri"/>
        </w:rPr>
        <w:t xml:space="preserve">Step by step</w:t>
      </w:r>
    </w:p>
    <w:p>
      <w:pPr>
        <w:pStyle w:val="ListParagraph"/>
        <w:keepNext/>
        <w:numPr>
          <w:ilvl w:val="0"/>
          <w:numId w:val="42"/>
        </w:numPr>
        <w:spacing w:after="60" w:before="40" w:line="270"/>
      </w:pPr>
      <w:r>
        <w:rPr>
          <w:rFonts w:ascii="Calibri" w:cs="Calibri" w:eastAsia="Calibri" w:hAnsi="Calibri"/>
        </w:rPr>
        <w:t xml:space="preserve">Log in, build and deploy: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cf login -a https://api.cf.&lt;region&gt;.hana.ondemand.com --sso</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mbt build -t gen --mtar hr-hub.mtar</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cf deploy gen/hr-hub.mtar</w:t>
      </w:r>
    </w:p>
    <w:p>
      <w:pPr>
        <w:pStyle w:val="ListParagraph"/>
        <w:keepNext/>
        <w:numPr>
          <w:ilvl w:val="0"/>
          <w:numId w:val="42"/>
        </w:numPr>
        <w:spacing w:after="60" w:before="40" w:line="270"/>
      </w:pPr>
      <w:r>
        <w:rPr>
          <w:rFonts w:ascii="Calibri" w:cs="Calibri" w:eastAsia="Calibri" w:hAnsi="Calibri"/>
        </w:rPr>
        <w:t xml:space="preserve">Check:</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cf apps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cf services</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cf logs hr-hub-srv --recent</w:t>
      </w:r>
    </w:p>
    <w:p>
      <w:pPr>
        <w:pStyle w:val="ListParagraph"/>
        <w:keepNext w:val="false"/>
        <w:numPr>
          <w:ilvl w:val="0"/>
          <w:numId w:val="42"/>
        </w:numPr>
        <w:spacing w:after="60" w:before="40" w:line="270"/>
      </w:pPr>
      <w:r>
        <w:rPr>
          <w:rFonts w:ascii="Calibri" w:cs="Calibri" w:eastAsia="Calibri" w:hAnsi="Calibri"/>
        </w:rPr>
        <w:t xml:space="preserve">Find the approuter URL in </w:t>
      </w:r>
      <w:r>
        <w:rPr>
          <w:rFonts w:ascii="Consolas" w:cs="Consolas" w:eastAsia="Consolas" w:hAnsi="Consolas"/>
          <w:color w:val="9F1239"/>
          <w:sz w:val="20"/>
          <w:szCs w:val="20"/>
          <w:shd w:fill="F3F4F6" w:color="auto" w:val="clear"/>
        </w:rPr>
        <w:t xml:space="preserve">cf apps</w:t>
      </w:r>
      <w:r>
        <w:rPr>
          <w:rFonts w:ascii="Calibri" w:cs="Calibri" w:eastAsia="Calibri" w:hAnsi="Calibri"/>
        </w:rPr>
        <w:t xml:space="preserve">. Open it: you are sent to the login page.</w:t>
      </w:r>
    </w:p>
    <w:p>
      <w:pPr>
        <w:pStyle w:val="ListParagraph"/>
        <w:keepNext w:val="false"/>
        <w:numPr>
          <w:ilvl w:val="0"/>
          <w:numId w:val="42"/>
        </w:numPr>
        <w:spacing w:after="60" w:before="40" w:line="270"/>
      </w:pPr>
      <w:r>
        <w:rPr>
          <w:rFonts w:ascii="Calibri" w:cs="Calibri" w:eastAsia="Calibri" w:hAnsi="Calibri"/>
        </w:rPr>
        <w:t xml:space="preserve">Without a role collection you get 403. In the cockpit go to </w:t>
      </w:r>
      <w:r>
        <w:rPr>
          <w:rFonts w:ascii="Calibri" w:cs="Calibri" w:eastAsia="Calibri" w:hAnsi="Calibri"/>
          <w:b/>
          <w:bCs/>
        </w:rPr>
        <w:t xml:space="preserve">Security &gt; Role Collections</w:t>
      </w:r>
      <w:r>
        <w:rPr>
          <w:rFonts w:ascii="Calibri" w:cs="Calibri" w:eastAsia="Calibri" w:hAnsi="Calibri"/>
        </w:rPr>
        <w:t xml:space="preserve">, create </w:t>
      </w:r>
      <w:r>
        <w:rPr>
          <w:rFonts w:ascii="Consolas" w:cs="Consolas" w:eastAsia="Consolas" w:hAnsi="Consolas"/>
          <w:color w:val="9F1239"/>
          <w:sz w:val="20"/>
          <w:szCs w:val="20"/>
          <w:shd w:fill="F3F4F6" w:color="auto" w:val="clear"/>
        </w:rPr>
        <w:t xml:space="preserve">HRHub Admin</w:t>
      </w:r>
      <w:r>
        <w:rPr>
          <w:rFonts w:ascii="Calibri" w:cs="Calibri" w:eastAsia="Calibri" w:hAnsi="Calibri"/>
        </w:rPr>
        <w:t xml:space="preserve">, add the role template generated from </w:t>
      </w:r>
      <w:r>
        <w:rPr>
          <w:rFonts w:ascii="Consolas" w:cs="Consolas" w:eastAsia="Consolas" w:hAnsi="Consolas"/>
          <w:color w:val="9F1239"/>
          <w:sz w:val="20"/>
          <w:szCs w:val="20"/>
          <w:shd w:fill="F3F4F6" w:color="auto" w:val="clear"/>
        </w:rPr>
        <w:t xml:space="preserve">HRAdmin</w:t>
      </w:r>
      <w:r>
        <w:rPr>
          <w:rFonts w:ascii="Calibri" w:cs="Calibri" w:eastAsia="Calibri" w:hAnsi="Calibri"/>
        </w:rPr>
        <w:t xml:space="preserve">, and assign it to your user. Log out and in again to refresh the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E37400" w:sz="24"/>
              <w:bottom w:val="single" w:color="FFFFFF" w:sz="4"/>
              <w:right w:val="single" w:color="FFFFFF" w:sz="4"/>
            </w:tcBorders>
            <w:shd w:fill="FEF3E2"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Watch out</w:t>
            </w:r>
          </w:p>
          <w:p>
            <w:pPr>
              <w:pStyle w:val="ListParagraph"/>
              <w:numPr>
                <w:ilvl w:val="0"/>
                <w:numId w:val="2"/>
              </w:numPr>
              <w:spacing w:after="40" w:line="260"/>
            </w:pPr>
            <w:r>
              <w:rPr>
                <w:rFonts w:ascii="Calibri" w:cs="Calibri" w:eastAsia="Calibri" w:hAnsi="Calibri"/>
                <w:sz w:val="21"/>
                <w:szCs w:val="21"/>
              </w:rPr>
              <w:t xml:space="preserve">Most failures come from: HANA not running or not mapped, missing entitlements, an old Node version in the buildpack, or memory quota in a trial space. Read the </w:t>
            </w:r>
            <w:r>
              <w:rPr>
                <w:rFonts w:ascii="Calibri" w:cs="Calibri" w:eastAsia="Calibri" w:hAnsi="Calibri"/>
                <w:b/>
                <w:bCs/>
                <w:sz w:val="21"/>
                <w:szCs w:val="21"/>
              </w:rPr>
              <w:t xml:space="preserve">first</w:t>
            </w:r>
            <w:r>
              <w:rPr>
                <w:rFonts w:ascii="Calibri" w:cs="Calibri" w:eastAsia="Calibri" w:hAnsi="Calibri"/>
                <w:sz w:val="21"/>
                <w:szCs w:val="21"/>
              </w:rPr>
              <w:t xml:space="preserve"> error in </w:t>
            </w:r>
            <w:r>
              <w:rPr>
                <w:rFonts w:ascii="Consolas" w:cs="Consolas" w:eastAsia="Consolas" w:hAnsi="Consolas"/>
                <w:color w:val="9F1239"/>
                <w:sz w:val="19"/>
                <w:szCs w:val="19"/>
                <w:shd w:fill="F3F4F6" w:color="auto" w:val="clear"/>
              </w:rPr>
              <w:t xml:space="preserve">cf logs --recent</w:t>
            </w:r>
            <w:r>
              <w:rPr>
                <w:rFonts w:ascii="Calibri" w:cs="Calibri" w:eastAsia="Calibri" w:hAnsi="Calibri"/>
                <w:sz w:val="21"/>
                <w:szCs w:val="21"/>
              </w:rPr>
              <w:t xml:space="preserve">, not the last.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open the cloud URL, log in, and see data (the CSV data was deployed to HANA).</w:t>
            </w:r>
          </w:p>
        </w:tc>
      </w:tr>
    </w:tbl>
    <w:p>
      <w:pPr>
        <w:spacing w:after="100"/>
      </w:pPr>
    </w:p>
    <w:p>
      <w:pPr>
        <w:pStyle w:val="Heading2"/>
      </w:pPr>
      <w:r>
        <w:rPr>
          <w:rFonts w:ascii="Calibri" w:cs="Calibri" w:eastAsia="Calibri" w:hAnsi="Calibri"/>
        </w:rPr>
        <w:t xml:space="preserve">Story 7.4 - Troubleshooting table</w:t>
      </w:r>
    </w:p>
    <w:p>
      <w:pPr>
        <w:pStyle w:val="Heading3"/>
      </w:pPr>
      <w:r>
        <w:rPr>
          <w:rFonts w:ascii="Calibri" w:cs="Calibri" w:eastAsia="Calibri" w:hAnsi="Calibri"/>
        </w:rPr>
        <w:t xml:space="preserve">Step by step</w:t>
      </w:r>
    </w:p>
    <w:p>
      <w:pPr>
        <w:pStyle w:val="ListParagraph"/>
        <w:keepNext w:val="false"/>
        <w:numPr>
          <w:ilvl w:val="0"/>
          <w:numId w:val="43"/>
        </w:numPr>
        <w:spacing w:after="60" w:before="40" w:line="270"/>
      </w:pPr>
      <w:r>
        <w:rPr>
          <w:rFonts w:ascii="Calibri" w:cs="Calibri" w:eastAsia="Calibri" w:hAnsi="Calibri"/>
        </w:rPr>
        <w:t xml:space="preserve">Keep this table. It will save hours.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tblHeader/>
        </w:trPr>
        <w:tc>
          <w:tcPr>
            <w:tcW w:type="dxa" w:w="30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Symptom</w:t>
            </w:r>
          </w:p>
        </w:tc>
        <w:tc>
          <w:tcPr>
            <w:tcW w:type="dxa" w:w="32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Likely cause</w:t>
            </w:r>
          </w:p>
        </w:tc>
        <w:tc>
          <w:tcPr>
            <w:tcW w:type="dxa" w:w="34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Fix</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cf deploy</w:t>
            </w:r>
            <w:r>
              <w:rPr>
                <w:rFonts w:ascii="Calibri" w:cs="Calibri" w:eastAsia="Calibri" w:hAnsi="Calibri"/>
                <w:sz w:val="20"/>
                <w:szCs w:val="20"/>
              </w:rPr>
              <w:t xml:space="preserve"> fails at db-deployer</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HANA stopped / not mapped</w:t>
            </w:r>
          </w:p>
        </w:tc>
        <w:tc>
          <w:tcPr>
            <w:tcW w:type="dxa" w:w="3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Start instance, check instance mapping</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401 on every call</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App called directly, not via approuter</w:t>
            </w:r>
          </w:p>
        </w:tc>
        <w:tc>
          <w:tcPr>
            <w:tcW w:type="dxa" w:w="3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Use the approuter URL</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403 after login</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No role collection</w:t>
            </w:r>
          </w:p>
        </w:tc>
        <w:tc>
          <w:tcPr>
            <w:tcW w:type="dxa" w:w="3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Assign role collection, log in again</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App crashes: cannot find module</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Dev dependency needed in production</w:t>
            </w:r>
          </w:p>
        </w:tc>
        <w:tc>
          <w:tcPr>
            <w:tcW w:type="dxa" w:w="3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Move package to </w:t>
            </w:r>
            <w:r>
              <w:rPr>
                <w:rFonts w:ascii="Consolas" w:cs="Consolas" w:eastAsia="Consolas" w:hAnsi="Consolas"/>
                <w:color w:val="9F1239"/>
                <w:sz w:val="18"/>
                <w:szCs w:val="18"/>
                <w:shd w:fill="F3F4F6" w:color="auto" w:val="clear"/>
              </w:rPr>
              <w:t xml:space="preserve">dependencies</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Out of memory</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Trial quota</w:t>
            </w:r>
          </w:p>
        </w:tc>
        <w:tc>
          <w:tcPr>
            <w:tcW w:type="dxa" w:w="3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Reduce </w:t>
            </w:r>
            <w:r>
              <w:rPr>
                <w:rFonts w:ascii="Consolas" w:cs="Consolas" w:eastAsia="Consolas" w:hAnsi="Consolas"/>
                <w:color w:val="9F1239"/>
                <w:sz w:val="18"/>
                <w:szCs w:val="18"/>
                <w:shd w:fill="F3F4F6" w:color="auto" w:val="clear"/>
              </w:rPr>
              <w:t xml:space="preserve">memory</w:t>
            </w:r>
            <w:r>
              <w:rPr>
                <w:rFonts w:ascii="Calibri" w:cs="Calibri" w:eastAsia="Calibri" w:hAnsi="Calibri"/>
                <w:sz w:val="20"/>
                <w:szCs w:val="20"/>
              </w:rPr>
              <w:t xml:space="preserve"> in </w:t>
            </w:r>
            <w:r>
              <w:rPr>
                <w:rFonts w:ascii="Consolas" w:cs="Consolas" w:eastAsia="Consolas" w:hAnsi="Consolas"/>
                <w:color w:val="9F1239"/>
                <w:sz w:val="18"/>
                <w:szCs w:val="18"/>
                <w:shd w:fill="F3F4F6" w:color="auto" w:val="clear"/>
              </w:rPr>
              <w:t xml:space="preserve">mta.yaml</w:t>
            </w:r>
            <w:r>
              <w:rPr>
                <w:rFonts w:ascii="Calibri" w:cs="Calibri" w:eastAsia="Calibri" w:hAnsi="Calibri"/>
                <w:sz w:val="20"/>
                <w:szCs w:val="20"/>
              </w:rPr>
              <w:t xml:space="preserve"> (for example 256M)</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Old data after redeploy</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CSV only loaded on first deploy / needs </w:t>
            </w:r>
            <w:r>
              <w:rPr>
                <w:rFonts w:ascii="Consolas" w:cs="Consolas" w:eastAsia="Consolas" w:hAnsi="Consolas"/>
                <w:color w:val="9F1239"/>
                <w:sz w:val="18"/>
                <w:szCs w:val="18"/>
                <w:shd w:fill="F3F4F6" w:color="auto" w:val="clear"/>
              </w:rPr>
              <w:t xml:space="preserve">--auto-undeploy</w:t>
            </w:r>
            <w:r>
              <w:rPr>
                <w:rFonts w:ascii="Calibri" w:cs="Calibri" w:eastAsia="Calibri" w:hAnsi="Calibri"/>
                <w:sz w:val="20"/>
                <w:szCs w:val="20"/>
              </w:rPr>
              <w:t xml:space="preserve"> setting</w:t>
            </w:r>
          </w:p>
        </w:tc>
        <w:tc>
          <w:tcPr>
            <w:tcW w:type="dxa" w:w="3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Check </w:t>
            </w:r>
            <w:r>
              <w:rPr>
                <w:rFonts w:ascii="Consolas" w:cs="Consolas" w:eastAsia="Consolas" w:hAnsi="Consolas"/>
                <w:color w:val="9F1239"/>
                <w:sz w:val="18"/>
                <w:szCs w:val="18"/>
                <w:shd w:fill="F3F4F6" w:color="auto" w:val="clear"/>
              </w:rPr>
              <w:t xml:space="preserve">db/data</w:t>
            </w:r>
            <w:r>
              <w:rPr>
                <w:rFonts w:ascii="Calibri" w:cs="Calibri" w:eastAsia="Calibri" w:hAnsi="Calibri"/>
                <w:sz w:val="20"/>
                <w:szCs w:val="20"/>
              </w:rPr>
              <w:t xml:space="preserve"> deploy settings; use UPSERT scripts for real data</w:t>
            </w:r>
          </w:p>
        </w:tc>
      </w:tr>
    </w:tbl>
    <w:p>
      <w:pPr>
        <w:spacing w:after="12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What are the four types of items in mta.yaml for a CAP app?</w:t>
            </w:r>
          </w:p>
          <w:p>
            <w:pPr>
              <w:pStyle w:val="ListParagraph"/>
              <w:numPr>
                <w:ilvl w:val="0"/>
                <w:numId w:val="2"/>
              </w:numPr>
              <w:spacing w:after="40" w:line="260"/>
            </w:pPr>
            <w:r>
              <w:rPr>
                <w:rFonts w:ascii="Calibri" w:cs="Calibri" w:eastAsia="Calibri" w:hAnsi="Calibri"/>
                <w:sz w:val="21"/>
                <w:szCs w:val="21"/>
              </w:rPr>
              <w:t xml:space="preserve">Why does the app need the approuter?</w:t>
            </w:r>
          </w:p>
          <w:p>
            <w:pPr>
              <w:pStyle w:val="ListParagraph"/>
              <w:numPr>
                <w:ilvl w:val="0"/>
                <w:numId w:val="2"/>
              </w:numPr>
              <w:spacing w:after="40" w:line="260"/>
            </w:pPr>
            <w:r>
              <w:rPr>
                <w:rFonts w:ascii="Calibri" w:cs="Calibri" w:eastAsia="Calibri" w:hAnsi="Calibri"/>
                <w:sz w:val="21"/>
                <w:szCs w:val="21"/>
              </w:rPr>
              <w:t xml:space="preserve">Where do you assign roles to users in BTP?</w:t>
            </w:r>
          </w:p>
          <w:p>
            <w:pPr>
              <w:pStyle w:val="ListParagraph"/>
              <w:numPr>
                <w:ilvl w:val="0"/>
                <w:numId w:val="2"/>
              </w:numPr>
              <w:spacing w:after="40" w:line="260"/>
            </w:pPr>
            <w:r>
              <w:rPr>
                <w:rFonts w:ascii="Calibri" w:cs="Calibri" w:eastAsia="Calibri" w:hAnsi="Calibri"/>
                <w:sz w:val="21"/>
                <w:szCs w:val="21"/>
              </w:rPr>
              <w:t xml:space="preserve">Why does the database differ between local and cloud?</w:t>
            </w:r>
          </w:p>
        </w:tc>
      </w:tr>
    </w:tbl>
    <w:p>
      <w:pPr>
        <w:spacing w:after="100"/>
      </w:pPr>
    </w:p>
    <w:p>
      <w:pPr>
        <w:pStyle w:val="Heading1"/>
        <w:pageBreakBefore/>
      </w:pPr>
      <w:r>
        <w:rPr>
          <w:rFonts w:ascii="Calibri" w:cs="Calibri" w:eastAsia="Calibri" w:hAnsi="Calibri"/>
        </w:rPr>
        <w:t xml:space="preserve">Milestone 8 - Document Vault: Upload PDF/Image to Azure Blob 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 frontend page lets HR upload a contract (PDF) or a photo (image) for an employee. CAP validates the file and streams it to an Azure Storage container; metadata lives in the database; download and delete work too.</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Intermediate to Advanced / 8-12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Media types in CDS, streaming uploads/downloads, @azure/storage-blob, Azurite emulator, connection strings and secrets, SAS tokens, file validation, CORS, frontend upload.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Store files outside the database while keeping metadata in CAP.</w:t>
            </w:r>
          </w:p>
          <w:p>
            <w:pPr>
              <w:pStyle w:val="ListParagraph"/>
              <w:numPr>
                <w:ilvl w:val="0"/>
                <w:numId w:val="2"/>
              </w:numPr>
              <w:spacing w:after="40" w:line="260"/>
            </w:pPr>
            <w:r>
              <w:rPr>
                <w:rFonts w:ascii="Calibri" w:cs="Calibri" w:eastAsia="Calibri" w:hAnsi="Calibri"/>
                <w:sz w:val="21"/>
                <w:szCs w:val="21"/>
              </w:rPr>
              <w:t xml:space="preserve">Stream (not buffer) large files through a CAP service.</w:t>
            </w:r>
          </w:p>
          <w:p>
            <w:pPr>
              <w:pStyle w:val="ListParagraph"/>
              <w:numPr>
                <w:ilvl w:val="0"/>
                <w:numId w:val="2"/>
              </w:numPr>
              <w:spacing w:after="40" w:line="260"/>
            </w:pPr>
            <w:r>
              <w:rPr>
                <w:rFonts w:ascii="Calibri" w:cs="Calibri" w:eastAsia="Calibri" w:hAnsi="Calibri"/>
                <w:sz w:val="21"/>
                <w:szCs w:val="21"/>
              </w:rPr>
              <w:t xml:space="preserve">Upload from a browser, with and without passing through CAP (SAS URL).</w:t>
            </w:r>
          </w:p>
          <w:p>
            <w:pPr>
              <w:pStyle w:val="ListParagraph"/>
              <w:numPr>
                <w:ilvl w:val="0"/>
                <w:numId w:val="2"/>
              </w:numPr>
              <w:spacing w:after="40" w:line="260"/>
            </w:pPr>
            <w:r>
              <w:rPr>
                <w:rFonts w:ascii="Calibri" w:cs="Calibri" w:eastAsia="Calibri" w:hAnsi="Calibri"/>
                <w:sz w:val="21"/>
                <w:szCs w:val="21"/>
              </w:rPr>
              <w:t xml:space="preserve">Handle secrets and security of file upload correctly.</w:t>
            </w:r>
          </w:p>
        </w:tc>
      </w:tr>
    </w:tbl>
    <w:p>
      <w:pPr>
        <w:spacing w:after="100"/>
      </w:pPr>
    </w:p>
    <w:p>
      <w:pPr>
        <w:pStyle w:val="Heading2"/>
      </w:pPr>
      <w:r>
        <w:rPr>
          <w:rFonts w:ascii="Calibri" w:cs="Calibri" w:eastAsia="Calibri" w:hAnsi="Calibri"/>
        </w:rPr>
        <w:t xml:space="preserve">Story 8.1 - Choose the architecture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architect, I want to know the options before coding.</w:t>
      </w:r>
    </w:p>
    <w:p>
      <w:pPr>
        <w:pStyle w:val="Heading3"/>
      </w:pPr>
      <w:r>
        <w:rPr>
          <w:rFonts w:ascii="Calibri" w:cs="Calibri" w:eastAsia="Calibri" w:hAnsi="Calibri"/>
        </w:rPr>
        <w:t xml:space="preserve">Step by step</w:t>
      </w:r>
    </w:p>
    <w:p>
      <w:pPr>
        <w:pStyle w:val="ListParagraph"/>
        <w:keepNext w:val="false"/>
        <w:numPr>
          <w:ilvl w:val="0"/>
          <w:numId w:val="44"/>
        </w:numPr>
        <w:spacing w:after="60" w:before="40" w:line="270"/>
      </w:pPr>
      <w:r>
        <w:rPr>
          <w:rFonts w:ascii="Calibri" w:cs="Calibri" w:eastAsia="Calibri" w:hAnsi="Calibri"/>
        </w:rPr>
        <w:t xml:space="preserve">Study the three options. This milestone implements </w:t>
      </w:r>
      <w:r>
        <w:rPr>
          <w:rFonts w:ascii="Calibri" w:cs="Calibri" w:eastAsia="Calibri" w:hAnsi="Calibri"/>
          <w:b/>
          <w:bCs/>
        </w:rPr>
        <w:t xml:space="preserve">A</w:t>
      </w:r>
      <w:r>
        <w:rPr>
          <w:rFonts w:ascii="Calibri" w:cs="Calibri" w:eastAsia="Calibri" w:hAnsi="Calibri"/>
        </w:rPr>
        <w:t xml:space="preserve">, then </w:t>
      </w:r>
      <w:r>
        <w:rPr>
          <w:rFonts w:ascii="Calibri" w:cs="Calibri" w:eastAsia="Calibri" w:hAnsi="Calibri"/>
          <w:b/>
          <w:bCs/>
        </w:rPr>
        <w:t xml:space="preserve">B</w:t>
      </w:r>
      <w:r>
        <w:rPr>
          <w:rFonts w:ascii="Calibri" w:cs="Calibri" w:eastAsia="Calibri" w:hAnsi="Calibri"/>
        </w:rPr>
        <w:t xml:space="preserve"> as an advanced story. Option </w:t>
      </w:r>
      <w:r>
        <w:rPr>
          <w:rFonts w:ascii="Calibri" w:cs="Calibri" w:eastAsia="Calibri" w:hAnsi="Calibri"/>
          <w:b/>
          <w:bCs/>
        </w:rPr>
        <w:t xml:space="preserve">C</w:t>
      </w:r>
      <w:r>
        <w:rPr>
          <w:rFonts w:ascii="Calibri" w:cs="Calibri" w:eastAsia="Calibri" w:hAnsi="Calibri"/>
        </w:rPr>
        <w:t xml:space="preserve"> is explained so you can recognise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2238"/>
      </w:tblGrid>
      <w:tr>
        <w:trPr>
          <w:tblHeader/>
        </w:trPr>
        <w:tc>
          <w:tcPr>
            <w:tcW w:type="dxa" w:w="20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Option</w:t>
            </w:r>
          </w:p>
        </w:tc>
        <w:tc>
          <w:tcPr>
            <w:tcW w:type="dxa" w:w="28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Flow</w:t>
            </w:r>
          </w:p>
        </w:tc>
        <w:tc>
          <w:tcPr>
            <w:tcW w:type="dxa" w:w="26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Good for</w:t>
            </w:r>
          </w:p>
        </w:tc>
        <w:tc>
          <w:tcPr>
            <w:tcW w:type="dxa" w:w="22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Trade-off</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A. Stream through CAP</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Browser -&gt; CAP (PUT) -&gt; Azure Blob</w:t>
            </w:r>
          </w:p>
        </w:tc>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Files up to some tens of MB; full control and validation; easy auth</w:t>
            </w:r>
          </w:p>
        </w:tc>
        <w:tc>
          <w:tcPr>
            <w:tcW w:type="dxa" w:w="2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CAP instance carries the traffic</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B. Direct upload with SAS URL</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Browser asks CAP for a short-lived URL, then uploads straight to Azure</w:t>
            </w:r>
          </w:p>
        </w:tc>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Large files; saves CAP memory/bandwidth</w:t>
            </w:r>
          </w:p>
        </w:tc>
        <w:tc>
          <w:tcPr>
            <w:tcW w:type="dxa" w:w="2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Needs CORS; validation happens after upload</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C. Official plugin</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@cap-js/attachments</w:t>
            </w:r>
            <w:r>
              <w:rPr>
                <w:rFonts w:ascii="Calibri" w:cs="Calibri" w:eastAsia="Calibri" w:hAnsi="Calibri"/>
                <w:sz w:val="20"/>
                <w:szCs w:val="20"/>
              </w:rPr>
              <w:t xml:space="preserve"> + SAP BTP Object Store service (can be backed by Azure Blob, AWS S3 or Google Cloud Storage)</w:t>
            </w:r>
          </w:p>
        </w:tc>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Standard attachment table in Fiori, malware scan, multitenancy</w:t>
            </w:r>
          </w:p>
        </w:tc>
        <w:tc>
          <w:tcPr>
            <w:tcW w:type="dxa" w:w="2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Less to learn about the internals; uses SAP Object Store instead of your own storage account</w:t>
            </w:r>
          </w:p>
        </w:tc>
      </w:tr>
    </w:tbl>
    <w:p>
      <w:pPr>
        <w:spacing w:after="120"/>
      </w:pPr>
    </w:p>
    <w:p>
      <w:pPr>
        <w:spacing w:after="120" w:line="276"/>
      </w:pPr>
      <w:r>
        <w:rPr>
          <w:rFonts w:ascii="Calibri" w:cs="Calibri" w:eastAsia="Calibri" w:hAnsi="Calibri"/>
        </w:rPr>
        <w:t xml:space="preserve">Learn A and B first because they teach the fundamentals. In a real project evaluate C before building your own.</w:t>
      </w:r>
    </w:p>
    <w:p>
      <w:pPr>
        <w:pStyle w:val="Heading2"/>
      </w:pPr>
      <w:r>
        <w:rPr>
          <w:rFonts w:ascii="Calibri" w:cs="Calibri" w:eastAsia="Calibri" w:hAnsi="Calibri"/>
        </w:rPr>
        <w:t xml:space="preserve">Story 8.2 - Create the Azure storage and a local emulator</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somewhere to put files, locally and in Azure.</w:t>
      </w:r>
    </w:p>
    <w:p>
      <w:pPr>
        <w:pStyle w:val="Heading3"/>
      </w:pPr>
      <w:r>
        <w:rPr>
          <w:rFonts w:ascii="Calibri" w:cs="Calibri" w:eastAsia="Calibri" w:hAnsi="Calibri"/>
        </w:rPr>
        <w:t xml:space="preserve">Step by step</w:t>
      </w:r>
    </w:p>
    <w:p>
      <w:pPr>
        <w:pStyle w:val="ListParagraph"/>
        <w:keepNext/>
        <w:numPr>
          <w:ilvl w:val="0"/>
          <w:numId w:val="45"/>
        </w:numPr>
        <w:spacing w:after="60" w:before="40" w:line="270"/>
      </w:pPr>
      <w:r>
        <w:rPr>
          <w:rFonts w:ascii="Calibri" w:cs="Calibri" w:eastAsia="Calibri" w:hAnsi="Calibri"/>
          <w:b/>
          <w:bCs/>
        </w:rPr>
        <w:t xml:space="preserve">Local first (free, no account):</w:t>
      </w:r>
      <w:r>
        <w:rPr>
          <w:rFonts w:ascii="Calibri" w:cs="Calibri" w:eastAsia="Calibri" w:hAnsi="Calibri"/>
        </w:rPr>
        <w:t xml:space="preserve"> install and start the Azure Storage emulator Azurite: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npm install -g azurite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mkdir .azurite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azurite --silent --location .azurite</w:t>
      </w:r>
    </w:p>
    <w:p>
      <w:pPr>
        <w:pStyle w:val="ListParagraph"/>
        <w:keepNext w:val="false"/>
        <w:numPr>
          <w:ilvl w:val="0"/>
          <w:numId w:val="45"/>
        </w:numPr>
        <w:spacing w:after="60" w:before="40" w:line="270"/>
      </w:pPr>
      <w:r>
        <w:rPr>
          <w:rFonts w:ascii="Calibri" w:cs="Calibri" w:eastAsia="Calibri" w:hAnsi="Calibri"/>
        </w:rPr>
        <w:t xml:space="preserve">The local connection string is the fixed text </w:t>
      </w:r>
      <w:r>
        <w:rPr>
          <w:rFonts w:ascii="Consolas" w:cs="Consolas" w:eastAsia="Consolas" w:hAnsi="Consolas"/>
          <w:color w:val="9F1239"/>
          <w:sz w:val="20"/>
          <w:szCs w:val="20"/>
          <w:shd w:fill="F3F4F6" w:color="auto" w:val="clear"/>
        </w:rPr>
        <w:t xml:space="preserve">UseDevelopmentStorage=true</w:t>
      </w:r>
      <w:r>
        <w:rPr>
          <w:rFonts w:ascii="Calibri" w:cs="Calibri" w:eastAsia="Calibri" w:hAnsi="Calibri"/>
        </w:rPr>
        <w:t xml:space="preserve">.</w:t>
      </w:r>
    </w:p>
    <w:p>
      <w:pPr>
        <w:pStyle w:val="ListParagraph"/>
        <w:keepNext w:val="false"/>
        <w:numPr>
          <w:ilvl w:val="0"/>
          <w:numId w:val="45"/>
        </w:numPr>
        <w:spacing w:after="60" w:before="40" w:line="270"/>
      </w:pPr>
      <w:r>
        <w:rPr>
          <w:rFonts w:ascii="Calibri" w:cs="Calibri" w:eastAsia="Calibri" w:hAnsi="Calibri"/>
          <w:b/>
          <w:bCs/>
        </w:rPr>
        <w:t xml:space="preserve">In Azure Portal:</w:t>
      </w:r>
      <w:r>
        <w:rPr>
          <w:rFonts w:ascii="Calibri" w:cs="Calibri" w:eastAsia="Calibri" w:hAnsi="Calibri"/>
        </w:rPr>
        <w:t xml:space="preserve"> create a free account, then a </w:t>
      </w:r>
      <w:r>
        <w:rPr>
          <w:rFonts w:ascii="Calibri" w:cs="Calibri" w:eastAsia="Calibri" w:hAnsi="Calibri"/>
          <w:b/>
          <w:bCs/>
        </w:rPr>
        <w:t xml:space="preserve">Resource group</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rg-hrhub</w:t>
      </w:r>
      <w:r>
        <w:rPr>
          <w:rFonts w:ascii="Calibri" w:cs="Calibri" w:eastAsia="Calibri" w:hAnsi="Calibri"/>
        </w:rPr>
        <w:t xml:space="preserve">), then a </w:t>
      </w:r>
      <w:r>
        <w:rPr>
          <w:rFonts w:ascii="Calibri" w:cs="Calibri" w:eastAsia="Calibri" w:hAnsi="Calibri"/>
          <w:b/>
          <w:bCs/>
        </w:rPr>
        <w:t xml:space="preserve">Storage account</w:t>
      </w:r>
      <w:r>
        <w:rPr>
          <w:rFonts w:ascii="Calibri" w:cs="Calibri" w:eastAsia="Calibri" w:hAnsi="Calibri"/>
        </w:rPr>
        <w:t xml:space="preserve"> (name must be globally unique, performance Standard, redundancy LRS, kind StorageV2).</w:t>
      </w:r>
    </w:p>
    <w:p>
      <w:pPr>
        <w:pStyle w:val="ListParagraph"/>
        <w:keepNext w:val="false"/>
        <w:numPr>
          <w:ilvl w:val="0"/>
          <w:numId w:val="45"/>
        </w:numPr>
        <w:spacing w:after="60" w:before="40" w:line="270"/>
      </w:pPr>
      <w:r>
        <w:rPr>
          <w:rFonts w:ascii="Calibri" w:cs="Calibri" w:eastAsia="Calibri" w:hAnsi="Calibri"/>
        </w:rPr>
        <w:t xml:space="preserve">Open the storage account, </w:t>
      </w:r>
      <w:r>
        <w:rPr>
          <w:rFonts w:ascii="Calibri" w:cs="Calibri" w:eastAsia="Calibri" w:hAnsi="Calibri"/>
          <w:b/>
          <w:bCs/>
        </w:rPr>
        <w:t xml:space="preserve">Data storage &gt; Containers &gt; + Container</w:t>
      </w:r>
      <w:r>
        <w:rPr>
          <w:rFonts w:ascii="Calibri" w:cs="Calibri" w:eastAsia="Calibri" w:hAnsi="Calibri"/>
        </w:rPr>
        <w:t xml:space="preserve">, name it </w:t>
      </w:r>
      <w:r>
        <w:rPr>
          <w:rFonts w:ascii="Consolas" w:cs="Consolas" w:eastAsia="Consolas" w:hAnsi="Consolas"/>
          <w:color w:val="9F1239"/>
          <w:sz w:val="20"/>
          <w:szCs w:val="20"/>
          <w:shd w:fill="F3F4F6" w:color="auto" w:val="clear"/>
        </w:rPr>
        <w:t xml:space="preserve">employee-docs</w:t>
      </w:r>
      <w:r>
        <w:rPr>
          <w:rFonts w:ascii="Calibri" w:cs="Calibri" w:eastAsia="Calibri" w:hAnsi="Calibri"/>
        </w:rPr>
        <w:t xml:space="preserve">, access level </w:t>
      </w:r>
      <w:r>
        <w:rPr>
          <w:rFonts w:ascii="Calibri" w:cs="Calibri" w:eastAsia="Calibri" w:hAnsi="Calibri"/>
          <w:b/>
          <w:bCs/>
        </w:rPr>
        <w:t xml:space="preserve">Private</w:t>
      </w:r>
      <w:r>
        <w:rPr>
          <w:rFonts w:ascii="Calibri" w:cs="Calibri" w:eastAsia="Calibri" w:hAnsi="Calibri"/>
        </w:rPr>
        <w:t xml:space="preserve">.</w:t>
      </w:r>
    </w:p>
    <w:p>
      <w:pPr>
        <w:pStyle w:val="ListParagraph"/>
        <w:keepNext w:val="false"/>
        <w:numPr>
          <w:ilvl w:val="0"/>
          <w:numId w:val="45"/>
        </w:numPr>
        <w:spacing w:after="60" w:before="40" w:line="270"/>
      </w:pPr>
      <w:r>
        <w:rPr>
          <w:rFonts w:ascii="Calibri" w:cs="Calibri" w:eastAsia="Calibri" w:hAnsi="Calibri"/>
        </w:rPr>
        <w:t xml:space="preserve">Open </w:t>
      </w:r>
      <w:r>
        <w:rPr>
          <w:rFonts w:ascii="Calibri" w:cs="Calibri" w:eastAsia="Calibri" w:hAnsi="Calibri"/>
          <w:b/>
          <w:bCs/>
        </w:rPr>
        <w:t xml:space="preserve">Security + networking &gt; Access keys</w:t>
      </w:r>
      <w:r>
        <w:rPr>
          <w:rFonts w:ascii="Calibri" w:cs="Calibri" w:eastAsia="Calibri" w:hAnsi="Calibri"/>
        </w:rPr>
        <w:t xml:space="preserve"> and copy the </w:t>
      </w:r>
      <w:r>
        <w:rPr>
          <w:rFonts w:ascii="Calibri" w:cs="Calibri" w:eastAsia="Calibri" w:hAnsi="Calibri"/>
          <w:b/>
          <w:bCs/>
        </w:rPr>
        <w:t xml:space="preserve">Connection string</w:t>
      </w:r>
      <w:r>
        <w:rPr>
          <w:rFonts w:ascii="Calibri" w:cs="Calibri" w:eastAsia="Calibri" w:hAnsi="Calibri"/>
        </w:rPr>
        <w:t xml:space="preserve">. Treat it like a password.</w:t>
      </w:r>
    </w:p>
    <w:p>
      <w:pPr>
        <w:pStyle w:val="ListParagraph"/>
        <w:keepNext/>
        <w:numPr>
          <w:ilvl w:val="0"/>
          <w:numId w:val="45"/>
        </w:numPr>
        <w:spacing w:after="60" w:before="40" w:line="270"/>
      </w:pPr>
      <w:r>
        <w:rPr>
          <w:rFonts w:ascii="Calibri" w:cs="Calibri" w:eastAsia="Calibri" w:hAnsi="Calibri"/>
        </w:rPr>
        <w:t xml:space="preserve">Save settings in a git-ignored </w:t>
      </w:r>
      <w:r>
        <w:rPr>
          <w:rFonts w:ascii="Consolas" w:cs="Consolas" w:eastAsia="Consolas" w:hAnsi="Consolas"/>
          <w:color w:val="9F1239"/>
          <w:sz w:val="20"/>
          <w:szCs w:val="20"/>
          <w:shd w:fill="F3F4F6" w:color="auto" w:val="clear"/>
        </w:rPr>
        <w:t xml:space="preserve">.env</w:t>
      </w:r>
      <w:r>
        <w:rPr>
          <w:rFonts w:ascii="Calibri" w:cs="Calibri" w:eastAsia="Calibri" w:hAnsi="Calibri"/>
        </w:rPr>
        <w:t xml:space="preserve"> file (CAP loads it) and add </w:t>
      </w:r>
      <w:r>
        <w:rPr>
          <w:rFonts w:ascii="Consolas" w:cs="Consolas" w:eastAsia="Consolas" w:hAnsi="Consolas"/>
          <w:color w:val="9F1239"/>
          <w:sz w:val="20"/>
          <w:szCs w:val="20"/>
          <w:shd w:fill="F3F4F6" w:color="auto" w:val="clear"/>
        </w:rPr>
        <w:t xml:space="preserve">.env</w:t>
      </w:r>
      <w:r>
        <w:rPr>
          <w:rFonts w:ascii="Calibri" w:cs="Calibri" w:eastAsia="Calibri" w:hAnsi="Calibri"/>
        </w:rPr>
        <w:t xml:space="preserve"> to </w:t>
      </w:r>
      <w:r>
        <w:rPr>
          <w:rFonts w:ascii="Consolas" w:cs="Consolas" w:eastAsia="Consolas" w:hAnsi="Consolas"/>
          <w:color w:val="9F1239"/>
          <w:sz w:val="20"/>
          <w:szCs w:val="20"/>
          <w:shd w:fill="F3F4F6" w:color="auto" w:val="clear"/>
        </w:rPr>
        <w:t xml:space="preserve">.gitignore</w:t>
      </w:r>
      <w:r>
        <w:rPr>
          <w:rFonts w:ascii="Calibri" w:cs="Calibri" w:eastAsia="Calibri" w:hAnsi="Calibri"/>
        </w:rPr>
        <w:t xml:space="preserve">:</w:t>
      </w:r>
    </w:p>
    <w:p>
      <w:pPr>
        <w:keepNext/>
        <w:shd w:fill="DCE6F2" w:color="auto" w:val="clear"/>
        <w:spacing w:after="0" w:before="80"/>
        <w:ind w:left="360"/>
      </w:pPr>
      <w:r>
        <w:rPr>
          <w:rFonts w:ascii="Consolas" w:cs="Consolas" w:eastAsia="Consolas" w:hAnsi="Consolas"/>
          <w:b/>
          <w:bCs/>
          <w:color w:val="1A2B4A"/>
          <w:sz w:val="17"/>
          <w:szCs w:val="17"/>
        </w:rPr>
        <w:t xml:space="preserve"> .env</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AZURE_STORAGE_CONNECTION_STRING=UseDevelopmentStorage=true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AZURE_CONTAINER=employee-docs</w:t>
      </w:r>
    </w:p>
    <w:p>
      <w:pPr>
        <w:pStyle w:val="ListParagraph"/>
        <w:keepNext/>
        <w:numPr>
          <w:ilvl w:val="0"/>
          <w:numId w:val="45"/>
        </w:numPr>
        <w:spacing w:after="60" w:before="40" w:line="270"/>
      </w:pPr>
      <w:r>
        <w:rPr>
          <w:rFonts w:ascii="Calibri" w:cs="Calibri" w:eastAsia="Calibri" w:hAnsi="Calibri"/>
        </w:rPr>
        <w:t xml:space="preserve">Install the SDK:</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npm install @azure/storage-blob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E37400" w:sz="24"/>
              <w:bottom w:val="single" w:color="FFFFFF" w:sz="4"/>
              <w:right w:val="single" w:color="FFFFFF" w:sz="4"/>
            </w:tcBorders>
            <w:shd w:fill="FEF3E2"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Watch out</w:t>
            </w:r>
          </w:p>
          <w:p>
            <w:pPr>
              <w:pStyle w:val="ListParagraph"/>
              <w:numPr>
                <w:ilvl w:val="0"/>
                <w:numId w:val="2"/>
              </w:numPr>
              <w:spacing w:after="40" w:line="260"/>
            </w:pPr>
            <w:r>
              <w:rPr>
                <w:rFonts w:ascii="Calibri" w:cs="Calibri" w:eastAsia="Calibri" w:hAnsi="Calibri"/>
                <w:sz w:val="21"/>
                <w:szCs w:val="21"/>
              </w:rPr>
              <w:t xml:space="preserve">Never commit a connection string. In Milestone 8.7 you will see how to supply it safely in the cloud.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Azurite runs, and later your upload appears in the container (check with Azure Storage Explorer or the portal).</w:t>
            </w:r>
          </w:p>
        </w:tc>
      </w:tr>
    </w:tbl>
    <w:p>
      <w:pPr>
        <w:spacing w:after="100"/>
      </w:pPr>
    </w:p>
    <w:p>
      <w:pPr>
        <w:pStyle w:val="Heading2"/>
      </w:pPr>
      <w:r>
        <w:rPr>
          <w:rFonts w:ascii="Calibri" w:cs="Calibri" w:eastAsia="Calibri" w:hAnsi="Calibri"/>
        </w:rPr>
        <w:t xml:space="preserve">Story 8.3 - Model the document metadata</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table that describes each file while the bytes live in Azure.</w:t>
      </w:r>
    </w:p>
    <w:p>
      <w:pPr>
        <w:pStyle w:val="Heading3"/>
      </w:pPr>
      <w:r>
        <w:rPr>
          <w:rFonts w:ascii="Calibri" w:cs="Calibri" w:eastAsia="Calibri" w:hAnsi="Calibri"/>
        </w:rPr>
        <w:t xml:space="preserve">Step by step</w:t>
      </w:r>
    </w:p>
    <w:p>
      <w:pPr>
        <w:pStyle w:val="ListParagraph"/>
        <w:keepNext/>
        <w:numPr>
          <w:ilvl w:val="0"/>
          <w:numId w:val="46"/>
        </w:numPr>
        <w:spacing w:after="60" w:before="40" w:line="270"/>
      </w:pPr>
      <w:r>
        <w:rPr>
          <w:rFonts w:ascii="Calibri" w:cs="Calibri" w:eastAsia="Calibri" w:hAnsi="Calibri"/>
        </w:rPr>
        <w:t xml:space="preserve">Add the entity (a </w:t>
      </w:r>
      <w:r>
        <w:rPr>
          <w:rFonts w:ascii="Consolas" w:cs="Consolas" w:eastAsia="Consolas" w:hAnsi="Consolas"/>
          <w:color w:val="9F1239"/>
          <w:sz w:val="20"/>
          <w:szCs w:val="20"/>
          <w:shd w:fill="F3F4F6" w:color="auto" w:val="clear"/>
        </w:rPr>
        <w:t xml:space="preserve">LargeBinary</w:t>
      </w:r>
      <w:r>
        <w:rPr>
          <w:rFonts w:ascii="Calibri" w:cs="Calibri" w:eastAsia="Calibri" w:hAnsi="Calibri"/>
        </w:rPr>
        <w:t xml:space="preserve"> with media annotations is the CAP way to declare a downloadable/uploadable stream):</w:t>
      </w:r>
    </w:p>
    <w:p>
      <w:pPr>
        <w:keepNext/>
        <w:shd w:fill="DCE6F2" w:color="auto" w:val="clear"/>
        <w:spacing w:after="0" w:before="80"/>
        <w:ind w:left="360"/>
      </w:pPr>
      <w:r>
        <w:rPr>
          <w:rFonts w:ascii="Consolas" w:cs="Consolas" w:eastAsia="Consolas" w:hAnsi="Consolas"/>
          <w:b/>
          <w:bCs/>
          <w:color w:val="1A2B4A"/>
          <w:sz w:val="17"/>
          <w:szCs w:val="17"/>
        </w:rPr>
        <w:t xml:space="preserve"> db/schema.cds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entity Documents : cuid, managed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employee  : Association to 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title     : String(120) @mandatory;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category  : String(20) enum { Contract; IdProof; Certificate; Photo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fileName  : String(255);</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size      : Integer;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blobName  : String(300);                       // path of the file inside the Azure container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@Core.MediaType                 : mediaType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@Core.ContentDisposition.Filename : fileName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content   : LargeBinary;                       // stays empty in the DB, bytes go to Azure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@Core.IsMediaType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mediaType : String(100);</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numPr>
          <w:ilvl w:val="0"/>
          <w:numId w:val="46"/>
        </w:numPr>
        <w:spacing w:after="60" w:before="40" w:line="270"/>
      </w:pPr>
      <w:r>
        <w:rPr>
          <w:rFonts w:ascii="Calibri" w:cs="Calibri" w:eastAsia="Calibri" w:hAnsi="Calibri"/>
        </w:rPr>
        <w:t xml:space="preserve">Add a service with a small own file:</w:t>
      </w:r>
    </w:p>
    <w:p>
      <w:pPr>
        <w:keepNext/>
        <w:shd w:fill="DCE6F2" w:color="auto" w:val="clear"/>
        <w:spacing w:after="0" w:before="80"/>
        <w:ind w:left="360"/>
      </w:pPr>
      <w:r>
        <w:rPr>
          <w:rFonts w:ascii="Consolas" w:cs="Consolas" w:eastAsia="Consolas" w:hAnsi="Consolas"/>
          <w:b/>
          <w:bCs/>
          <w:color w:val="1A2B4A"/>
          <w:sz w:val="17"/>
          <w:szCs w:val="17"/>
        </w:rPr>
        <w:t xml:space="preserve"> srv/doc-service.cds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using { hr } from '../db/schema';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@path: 'docs'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service DocService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entity Documents as projection on hr.Documents excluding { blobName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@readonly entity Employees as projection on hr.Employees { ID, fullName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/odata/v4/docs/Documents</w:t>
            </w:r>
            <w:r>
              <w:rPr>
                <w:rFonts w:ascii="Calibri" w:cs="Calibri" w:eastAsia="Calibri" w:hAnsi="Calibri"/>
                <w:sz w:val="21"/>
                <w:szCs w:val="21"/>
              </w:rPr>
              <w:t xml:space="preserve"> exists and </w:t>
            </w:r>
            <w:r>
              <w:rPr>
                <w:rFonts w:ascii="Consolas" w:cs="Consolas" w:eastAsia="Consolas" w:hAnsi="Consolas"/>
                <w:color w:val="9F1239"/>
                <w:sz w:val="19"/>
                <w:szCs w:val="19"/>
                <w:shd w:fill="F3F4F6" w:color="auto" w:val="clear"/>
              </w:rPr>
              <w:t xml:space="preserve">blobName</w:t>
            </w:r>
            <w:r>
              <w:rPr>
                <w:rFonts w:ascii="Calibri" w:cs="Calibri" w:eastAsia="Calibri" w:hAnsi="Calibri"/>
                <w:sz w:val="21"/>
                <w:szCs w:val="21"/>
              </w:rPr>
              <w:t xml:space="preserve"> is not visible to clients.</w:t>
            </w:r>
          </w:p>
        </w:tc>
      </w:tr>
    </w:tbl>
    <w:p>
      <w:pPr>
        <w:spacing w:after="100"/>
      </w:pPr>
    </w:p>
    <w:p>
      <w:pPr>
        <w:pStyle w:val="Heading2"/>
      </w:pPr>
      <w:r>
        <w:rPr>
          <w:rFonts w:ascii="Calibri" w:cs="Calibri" w:eastAsia="Calibri" w:hAnsi="Calibri"/>
        </w:rPr>
        <w:t xml:space="preserve">Story 8.4 - Backend: validate and stream to Azure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HR, I want only PDFs and images up to 10 MB to be accepted, stored safely in Azure.</w:t>
      </w:r>
    </w:p>
    <w:p>
      <w:pPr>
        <w:spacing w:after="120" w:line="276"/>
      </w:pPr>
      <w:r>
        <w:rPr>
          <w:rFonts w:ascii="Calibri" w:cs="Calibri" w:eastAsia="Calibri" w:hAnsi="Calibri"/>
          <w:b/>
          <w:bCs/>
        </w:rPr>
        <w:t xml:space="preserve">Why it matters:</w:t>
      </w:r>
      <w:r>
        <w:rPr>
          <w:rFonts w:ascii="Calibri" w:cs="Calibri" w:eastAsia="Calibri" w:hAnsi="Calibri"/>
        </w:rPr>
        <w:t xml:space="preserve"> The upload is two calls: </w:t>
      </w:r>
      <w:r>
        <w:rPr>
          <w:rFonts w:ascii="Calibri" w:cs="Calibri" w:eastAsia="Calibri" w:hAnsi="Calibri"/>
          <w:b/>
          <w:bCs/>
        </w:rPr>
        <w:t xml:space="preserve">1) POST metadata</w:t>
      </w:r>
      <w:r>
        <w:rPr>
          <w:rFonts w:ascii="Calibri" w:cs="Calibri" w:eastAsia="Calibri" w:hAnsi="Calibri"/>
        </w:rPr>
        <w:t xml:space="preserve"> (creates the row and its ID), </w:t>
      </w:r>
      <w:r>
        <w:rPr>
          <w:rFonts w:ascii="Calibri" w:cs="Calibri" w:eastAsia="Calibri" w:hAnsi="Calibri"/>
          <w:b/>
          <w:bCs/>
        </w:rPr>
        <w:t xml:space="preserve">2) PUT the bytes</w:t>
      </w:r>
      <w:r>
        <w:rPr>
          <w:rFonts w:ascii="Calibri" w:cs="Calibri" w:eastAsia="Calibri" w:hAnsi="Calibri"/>
        </w:rPr>
        <w:t xml:space="preserve"> to </w:t>
      </w:r>
      <w:r>
        <w:rPr>
          <w:rFonts w:ascii="Consolas" w:cs="Consolas" w:eastAsia="Consolas" w:hAnsi="Consolas"/>
          <w:color w:val="9F1239"/>
          <w:sz w:val="20"/>
          <w:szCs w:val="20"/>
          <w:shd w:fill="F3F4F6" w:color="auto" w:val="clear"/>
        </w:rPr>
        <w:t xml:space="preserve">Documents(ID)/content</w:t>
      </w:r>
      <w:r>
        <w:rPr>
          <w:rFonts w:ascii="Calibri" w:cs="Calibri" w:eastAsia="Calibri" w:hAnsi="Calibri"/>
        </w:rPr>
        <w:t xml:space="preserve">. CAP gives you the bytes as a </w:t>
      </w:r>
      <w:r>
        <w:rPr>
          <w:rFonts w:ascii="Calibri" w:cs="Calibri" w:eastAsia="Calibri" w:hAnsi="Calibri"/>
          <w:b/>
          <w:bCs/>
        </w:rPr>
        <w:t xml:space="preserve">stream</w:t>
      </w:r>
      <w:r>
        <w:rPr>
          <w:rFonts w:ascii="Calibri" w:cs="Calibri" w:eastAsia="Calibri" w:hAnsi="Calibri"/>
        </w:rPr>
        <w:t xml:space="preserve">. You pipe it to Azure without loading the whole file into memory.</w:t>
      </w:r>
    </w:p>
    <w:p>
      <w:pPr>
        <w:pStyle w:val="Heading3"/>
      </w:pPr>
      <w:r>
        <w:rPr>
          <w:rFonts w:ascii="Calibri" w:cs="Calibri" w:eastAsia="Calibri" w:hAnsi="Calibri"/>
        </w:rPr>
        <w:t xml:space="preserve">Step by step</w:t>
      </w:r>
    </w:p>
    <w:p>
      <w:pPr>
        <w:pStyle w:val="ListParagraph"/>
        <w:keepNext/>
        <w:numPr>
          <w:ilvl w:val="0"/>
          <w:numId w:val="47"/>
        </w:numPr>
        <w:spacing w:after="60" w:before="40" w:line="270"/>
      </w:pPr>
      <w:r>
        <w:rPr>
          <w:rFonts w:ascii="Calibri" w:cs="Calibri" w:eastAsia="Calibri" w:hAnsi="Calibri"/>
        </w:rPr>
        <w:t xml:space="preserve">Create the handler:</w:t>
      </w:r>
    </w:p>
    <w:p>
      <w:pPr>
        <w:keepNext/>
        <w:shd w:fill="DCE6F2" w:color="auto" w:val="clear"/>
        <w:spacing w:after="0" w:before="80"/>
        <w:ind w:left="360"/>
      </w:pPr>
      <w:r>
        <w:rPr>
          <w:rFonts w:ascii="Consolas" w:cs="Consolas" w:eastAsia="Consolas" w:hAnsi="Consolas"/>
          <w:b/>
          <w:bCs/>
          <w:color w:val="1A2B4A"/>
          <w:sz w:val="17"/>
          <w:szCs w:val="17"/>
        </w:rPr>
        <w:t xml:space="preserve"> srv/doc-service.js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cds = require('@sap/cds')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 SELECT, UPDATE } = cds.ql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 BlobServiceClient } = require('@azure/storage-blob')</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ALLOWED = ['application/pdf', 'image/png', 'image/jpeg']</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MAX_BYTES = 10 * 1024 * 1024</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function containerClient()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cs = cds.env.requires['azure-blob']?.credentials?.connectionString</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process.env.AZURE_STORAGE_CONNECTION_STRING</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name = process.env.AZURE_CONTAINER || 'employee-docs'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BlobServiceClient.fromConnectionString(cs).getContainerClient(name)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module.exports = class DocService extends cds.ApplicationService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async init()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Documents } = this.entities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Documents: DBDocs } = cds.entities('hr')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container = containerClient()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container.createIfNotExists()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1) metadata checks before the row is created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this.before('CREATE', Documents,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(req.data.mediaType &amp;&amp; !ALLOWED.includes(req.data.mediaType))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req.error({ status: 415, target: 'mediaType', message: 'Only PDF, PNG and JPEG files are allowed'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2) upload:  PUT /odata/v4/docs/Documents(&lt;ID&gt;)/content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this.on('UPDATE', Documents, async (req, next)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(!req.data.content) return next()                       // normal metadata update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id = req.params[0]?.ID ?? req.params[0]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mediaType = req.headers['content-type']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(!ALLOWED.includes(mediaType))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req.reject({ status: 415, message: 'Only PDF, PNG and JPEG files are allowed'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(Number(req.headers['content-length']) &gt; MAX_BYTES)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req.reject({ status: 413, message: 'File is larger than 10 MB'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doc = await SELECT.one.from(DBDocs).where({ ID: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(!doc) return req.reject(404, 'Document not found')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safe = (doc.fileName || 'file').replace(/[^a-zA-Z0-9._-]/g, '_')</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blobName = (cds.context.tenant || 'single') + '/' + doc.employee_ID + '/' + id + '-' + safe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blob = container.getBlockBlobClient(blobName)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blob.uploadStream(req.data.content, 4 * 1024 * 1024, 4,</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blobHTTPHeaders: { blobContentType: mediaType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props = await blob.getProperties()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UPDATE(DBDocs).set({ blobName, mediaType, size: props.contentLength }).where({ ID: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not calling next(): the bytes never touch the database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3) download:  GET /odata/v4/docs/Documents(&lt;ID&gt;)/content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this.on('READ', Documents, async (req, next)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cols = req.query.SELECT.columns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wantsContent = req.data.ID &amp;&amp; cols?.length === 1 &amp;&amp; cols[0].ref?.[0] === 'content'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(!wantsContent) return next()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doc = await SELECT.one.from(DBDocs).where({ ID: req.data.ID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(!doc?.blobName) return req.reject(404, 'No file uploaded yet')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dl = await container.getBlockBlobClient(doc.blobName).download()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 value: dl.readableStreamBody, $mediaContentType: doc.mediaType,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$mediaContentDispositionFilename: doc.fileName, $mediaContentDispositionType: 'inline'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4) delete also removes the file in Azure (read the blob name BEFORE the row disappears)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this.before('DELETE', Documents, async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id = req.params[0]?.ID ?? req.params[0]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doc = await SELECT.one.from(DBDocs).where({ ID: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req._blobToDelete = doc?.blobName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this.after('DELETE', Documents, async (_,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(req._blobToDelete) await container.getBlockBlobClient(req._blobToDelete).deleteIfExists()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super.init()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numPr>
          <w:ilvl w:val="0"/>
          <w:numId w:val="47"/>
        </w:numPr>
        <w:spacing w:after="60" w:before="40" w:line="270"/>
      </w:pPr>
      <w:r>
        <w:rPr>
          <w:rFonts w:ascii="Calibri" w:cs="Calibri" w:eastAsia="Calibri" w:hAnsi="Calibri"/>
        </w:rPr>
        <w:t xml:space="preserve">Test with the REST Client (create metadata, then upload bytes from a real file with </w:t>
      </w:r>
      <w:r>
        <w:rPr>
          <w:rFonts w:ascii="Consolas" w:cs="Consolas" w:eastAsia="Consolas" w:hAnsi="Consolas"/>
          <w:color w:val="9F1239"/>
          <w:sz w:val="20"/>
          <w:szCs w:val="20"/>
          <w:shd w:fill="F3F4F6" w:color="auto" w:val="clear"/>
        </w:rPr>
        <w:t xml:space="preserve">&lt; ./sample.pdf</w:t>
      </w:r>
      <w:r>
        <w:rPr>
          <w:rFonts w:ascii="Calibri" w:cs="Calibri" w:eastAsia="Calibri" w:hAnsi="Calibri"/>
        </w:rPr>
        <w:t xml:space="preserve">):</w:t>
      </w:r>
    </w:p>
    <w:p>
      <w:pPr>
        <w:keepNext/>
        <w:shd w:fill="DCE6F2" w:color="auto" w:val="clear"/>
        <w:spacing w:after="0" w:before="80"/>
        <w:ind w:left="360"/>
      </w:pPr>
      <w:r>
        <w:rPr>
          <w:rFonts w:ascii="Consolas" w:cs="Consolas" w:eastAsia="Consolas" w:hAnsi="Consolas"/>
          <w:b/>
          <w:bCs/>
          <w:color w:val="1A2B4A"/>
          <w:sz w:val="17"/>
          <w:szCs w:val="17"/>
        </w:rPr>
        <w:t xml:space="preserve"> test/docs.http</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1. create metadata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POST http://localhost:4004/odata/v4/docs/Documents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Content-Type: application/json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Authorization: Basic hradmin:x</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"employee_ID": "11111111-1111-1111-1111-111111111111", "title": "Contract 2026",</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"category": "Contract", "fileName": "contract.pdf", "mediaType": "application/pdf"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2. upload the bytes (use the ID returned above)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PUT http://localhost:4004/odata/v4/docs/Documents(&lt;ID&gt;)/content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Content-Type: application/pdf</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Authorization: Basic hradmin:x</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&lt; ./sample.pdf</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3. download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GET http://localhost:4004/odata/v4/docs/Documents(&lt;ID&gt;)/content</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Authorization: Basic hradmin:x</w:t>
      </w:r>
    </w:p>
    <w:p>
      <w:pPr>
        <w:pStyle w:val="ListParagraph"/>
        <w:keepNext w:val="false"/>
        <w:numPr>
          <w:ilvl w:val="0"/>
          <w:numId w:val="47"/>
        </w:numPr>
        <w:spacing w:after="60" w:before="40" w:line="270"/>
      </w:pPr>
      <w:r>
        <w:rPr>
          <w:rFonts w:ascii="Calibri" w:cs="Calibri" w:eastAsia="Calibri" w:hAnsi="Calibri"/>
        </w:rPr>
        <w:t xml:space="preserve">Open Azure Storage Explorer (or the portal), connect to Azurite or your account, and see the blob under </w:t>
      </w:r>
      <w:r>
        <w:rPr>
          <w:rFonts w:ascii="Consolas" w:cs="Consolas" w:eastAsia="Consolas" w:hAnsi="Consolas"/>
          <w:color w:val="9F1239"/>
          <w:sz w:val="20"/>
          <w:szCs w:val="20"/>
          <w:shd w:fill="F3F4F6" w:color="auto" w:val="clear"/>
        </w:rPr>
        <w:t xml:space="preserve">single/&lt;employee&gt;/...</w:t>
      </w:r>
      <w:r>
        <w:rPr>
          <w:rFonts w:ascii="Calibri" w:cs="Calibri" w:eastAsia="Calibri" w:hAnsi="Calibri"/>
        </w:rPr>
        <w:t xml:space="preserve">.</w:t>
      </w:r>
    </w:p>
    <w:p>
      <w:pPr>
        <w:pStyle w:val="ListParagraph"/>
        <w:keepNext w:val="false"/>
        <w:numPr>
          <w:ilvl w:val="0"/>
          <w:numId w:val="47"/>
        </w:numPr>
        <w:spacing w:after="60" w:before="40" w:line="270"/>
      </w:pPr>
      <w:r>
        <w:rPr>
          <w:rFonts w:ascii="Calibri" w:cs="Calibri" w:eastAsia="Calibri" w:hAnsi="Calibri"/>
        </w:rPr>
        <w:t xml:space="preserve">Now upload a plain text file but send the header </w:t>
      </w:r>
      <w:r>
        <w:rPr>
          <w:rFonts w:ascii="Consolas" w:cs="Consolas" w:eastAsia="Consolas" w:hAnsi="Consolas"/>
          <w:color w:val="9F1239"/>
          <w:sz w:val="20"/>
          <w:szCs w:val="20"/>
          <w:shd w:fill="F3F4F6" w:color="auto" w:val="clear"/>
        </w:rPr>
        <w:t xml:space="preserve">Content-Type: application/pdf</w:t>
      </w:r>
      <w:r>
        <w:rPr>
          <w:rFonts w:ascii="Calibri" w:cs="Calibri" w:eastAsia="Calibri" w:hAnsi="Calibri"/>
        </w:rPr>
        <w:t xml:space="preserve">. Your check passes, because only the header is inspected. This is exactly why story 8.6 adds content checks. Note it in your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E37400" w:sz="24"/>
              <w:bottom w:val="single" w:color="FFFFFF" w:sz="4"/>
              <w:right w:val="single" w:color="FFFFFF" w:sz="4"/>
            </w:tcBorders>
            <w:shd w:fill="FEF3E2"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Watch out</w:t>
            </w:r>
          </w:p>
          <w:p>
            <w:pPr>
              <w:pStyle w:val="ListParagraph"/>
              <w:numPr>
                <w:ilvl w:val="0"/>
                <w:numId w:val="2"/>
              </w:numPr>
              <w:spacing w:after="40" w:line="260"/>
            </w:pPr>
            <w:r>
              <w:rPr>
                <w:rFonts w:ascii="Calibri" w:cs="Calibri" w:eastAsia="Calibri" w:hAnsi="Calibri"/>
                <w:sz w:val="21"/>
                <w:szCs w:val="21"/>
              </w:rPr>
              <w:t xml:space="preserve">The exact internals for media requests (how </w:t>
            </w:r>
            <w:r>
              <w:rPr>
                <w:rFonts w:ascii="Consolas" w:cs="Consolas" w:eastAsia="Consolas" w:hAnsi="Consolas"/>
                <w:color w:val="9F1239"/>
                <w:sz w:val="19"/>
                <w:szCs w:val="19"/>
                <w:shd w:fill="F3F4F6" w:color="auto" w:val="clear"/>
              </w:rPr>
              <w:t xml:space="preserve">req.data.content</w:t>
            </w:r>
            <w:r>
              <w:rPr>
                <w:rFonts w:ascii="Calibri" w:cs="Calibri" w:eastAsia="Calibri" w:hAnsi="Calibri"/>
                <w:sz w:val="21"/>
                <w:szCs w:val="21"/>
              </w:rPr>
              <w:t xml:space="preserve"> and the media </w:t>
            </w:r>
            <w:r>
              <w:rPr>
                <w:rFonts w:ascii="Consolas" w:cs="Consolas" w:eastAsia="Consolas" w:hAnsi="Consolas"/>
                <w:color w:val="9F1239"/>
                <w:sz w:val="19"/>
                <w:szCs w:val="19"/>
                <w:shd w:fill="F3F4F6" w:color="auto" w:val="clear"/>
              </w:rPr>
              <w:t xml:space="preserve">READ</w:t>
            </w:r>
            <w:r>
              <w:rPr>
                <w:rFonts w:ascii="Calibri" w:cs="Calibri" w:eastAsia="Calibri" w:hAnsi="Calibri"/>
                <w:sz w:val="21"/>
                <w:szCs w:val="21"/>
              </w:rPr>
              <w:t xml:space="preserve"> look) can change between CAP versions. If a handler does not trigger, </w:t>
            </w:r>
            <w:r>
              <w:rPr>
                <w:rFonts w:ascii="Consolas" w:cs="Consolas" w:eastAsia="Consolas" w:hAnsi="Consolas"/>
                <w:color w:val="9F1239"/>
                <w:sz w:val="19"/>
                <w:szCs w:val="19"/>
                <w:shd w:fill="F3F4F6" w:color="auto" w:val="clear"/>
              </w:rPr>
              <w:t xml:space="preserve">console.log(req.event, req.data, req.query)</w:t>
            </w:r>
            <w:r>
              <w:rPr>
                <w:rFonts w:ascii="Calibri" w:cs="Calibri" w:eastAsia="Calibri" w:hAnsi="Calibri"/>
                <w:sz w:val="21"/>
                <w:szCs w:val="21"/>
              </w:rPr>
              <w:t xml:space="preserve"> and compare with the current CAP docs chapter "Serving Media Data".</w:t>
            </w:r>
          </w:p>
          <w:p>
            <w:pPr>
              <w:pStyle w:val="ListParagraph"/>
              <w:numPr>
                <w:ilvl w:val="0"/>
                <w:numId w:val="2"/>
              </w:numPr>
              <w:spacing w:after="40" w:line="260"/>
            </w:pPr>
            <w:r>
              <w:rPr>
                <w:rFonts w:ascii="Calibri" w:cs="Calibri" w:eastAsia="Calibri" w:hAnsi="Calibri"/>
                <w:sz w:val="21"/>
                <w:szCs w:val="21"/>
              </w:rPr>
              <w:t xml:space="preserve">CAP runs the on-handlers in order. Calling </w:t>
            </w:r>
            <w:r>
              <w:rPr>
                <w:rFonts w:ascii="Consolas" w:cs="Consolas" w:eastAsia="Consolas" w:hAnsi="Consolas"/>
                <w:color w:val="9F1239"/>
                <w:sz w:val="19"/>
                <w:szCs w:val="19"/>
                <w:shd w:fill="F3F4F6" w:color="auto" w:val="clear"/>
              </w:rPr>
              <w:t xml:space="preserve">next()</w:t>
            </w:r>
            <w:r>
              <w:rPr>
                <w:rFonts w:ascii="Calibri" w:cs="Calibri" w:eastAsia="Calibri" w:hAnsi="Calibri"/>
                <w:sz w:val="21"/>
                <w:szCs w:val="21"/>
              </w:rPr>
              <w:t xml:space="preserve"> means "let the default database handling run". Skipping it for uploads is intentional here.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PDF and PNG upload works, a 12 MB file gets 413, a </w:t>
            </w:r>
            <w:r>
              <w:rPr>
                <w:rFonts w:ascii="Consolas" w:cs="Consolas" w:eastAsia="Consolas" w:hAnsi="Consolas"/>
                <w:color w:val="9F1239"/>
                <w:sz w:val="19"/>
                <w:szCs w:val="19"/>
                <w:shd w:fill="F3F4F6" w:color="auto" w:val="clear"/>
              </w:rPr>
              <w:t xml:space="preserve">text/plain</w:t>
            </w:r>
            <w:r>
              <w:rPr>
                <w:rFonts w:ascii="Calibri" w:cs="Calibri" w:eastAsia="Calibri" w:hAnsi="Calibri"/>
                <w:sz w:val="21"/>
                <w:szCs w:val="21"/>
              </w:rPr>
              <w:t xml:space="preserve"> file gets 415.</w:t>
            </w:r>
          </w:p>
          <w:p>
            <w:pPr>
              <w:pStyle w:val="ListParagraph"/>
              <w:numPr>
                <w:ilvl w:val="0"/>
                <w:numId w:val="2"/>
              </w:numPr>
              <w:spacing w:after="40" w:line="260"/>
            </w:pPr>
            <w:r>
              <w:rPr>
                <w:rFonts w:ascii="Calibri" w:cs="Calibri" w:eastAsia="Calibri" w:hAnsi="Calibri"/>
                <w:sz w:val="21"/>
                <w:szCs w:val="21"/>
              </w:rPr>
              <w:t xml:space="preserve">Download streams the same bytes back (open the PDF in the browser).</w:t>
            </w:r>
          </w:p>
        </w:tc>
      </w:tr>
    </w:tbl>
    <w:p>
      <w:pPr>
        <w:spacing w:after="100"/>
      </w:pPr>
    </w:p>
    <w:p>
      <w:pPr>
        <w:pStyle w:val="Heading2"/>
      </w:pPr>
      <w:r>
        <w:rPr>
          <w:rFonts w:ascii="Calibri" w:cs="Calibri" w:eastAsia="Calibri" w:hAnsi="Calibri"/>
        </w:rPr>
        <w:t xml:space="preserve">Story 8.5 - Frontend: upload from the browser</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HR user, I want to choose a file in a web page and upload it for an employee.</w:t>
      </w:r>
    </w:p>
    <w:p>
      <w:pPr>
        <w:pStyle w:val="Heading3"/>
      </w:pPr>
      <w:r>
        <w:rPr>
          <w:rFonts w:ascii="Calibri" w:cs="Calibri" w:eastAsia="Calibri" w:hAnsi="Calibri"/>
        </w:rPr>
        <w:t xml:space="preserve">Step by step</w:t>
      </w:r>
    </w:p>
    <w:p>
      <w:pPr>
        <w:pStyle w:val="ListParagraph"/>
        <w:keepNext/>
        <w:numPr>
          <w:ilvl w:val="0"/>
          <w:numId w:val="48"/>
        </w:numPr>
        <w:spacing w:after="60" w:before="40" w:line="270"/>
      </w:pPr>
      <w:r>
        <w:rPr>
          <w:rFonts w:ascii="Calibri" w:cs="Calibri" w:eastAsia="Calibri" w:hAnsi="Calibri"/>
        </w:rPr>
        <w:t xml:space="preserve">A simple HTML page without frameworks shows the full flow clearly. Put it in </w:t>
      </w:r>
      <w:r>
        <w:rPr>
          <w:rFonts w:ascii="Consolas" w:cs="Consolas" w:eastAsia="Consolas" w:hAnsi="Consolas"/>
          <w:color w:val="9F1239"/>
          <w:sz w:val="20"/>
          <w:szCs w:val="20"/>
          <w:shd w:fill="F3F4F6" w:color="auto" w:val="clear"/>
        </w:rPr>
        <w:t xml:space="preserve">app/upload/index.html</w:t>
      </w:r>
      <w:r>
        <w:rPr>
          <w:rFonts w:ascii="Calibri" w:cs="Calibri" w:eastAsia="Calibri" w:hAnsi="Calibri"/>
        </w:rPr>
        <w:t xml:space="preserve">:</w:t>
      </w:r>
    </w:p>
    <w:p>
      <w:pPr>
        <w:keepNext/>
        <w:shd w:fill="DCE6F2" w:color="auto" w:val="clear"/>
        <w:spacing w:after="0" w:before="80"/>
        <w:ind w:left="360"/>
      </w:pPr>
      <w:r>
        <w:rPr>
          <w:rFonts w:ascii="Consolas" w:cs="Consolas" w:eastAsia="Consolas" w:hAnsi="Consolas"/>
          <w:b/>
          <w:bCs/>
          <w:color w:val="1A2B4A"/>
          <w:sz w:val="17"/>
          <w:szCs w:val="17"/>
        </w:rPr>
        <w:t xml:space="preserve"> app/upload/index.html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&lt;!DOCTYPE html&gt;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&lt;html&gt;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&lt;body&gt;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&lt;h2&gt;Upload employee document&lt;/h2&gt;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&lt;select id="emp"&gt;&lt;/select&gt;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&lt;select id="cat"&gt;&lt;option&gt;Contract&lt;/option&gt;&lt;option&gt;IdProof&lt;/option&gt;&lt;option&gt;Certificate&lt;/option&gt;&lt;option&gt;Photo&lt;/option&gt;&lt;/select&gt;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&lt;input id="title" placeholder="Title"&gt;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&lt;input id="file" type="file" accept="application/pdf,image/png,image/jpeg"&gt;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&lt;button id="go"&gt;Upload&lt;/button&gt;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&lt;p id="msg"&gt;&lt;/p&gt;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&lt;script&gt;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base = '/odata/v4/docs'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msg = t =&gt; document.getElementById('msg').textContent = 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fill the employee dropdown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fetch(base + '/Employees?$select=ID,fullName').then(r =&gt; r.json()).then(j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emp.innerHTML = j.value.map(e =&gt; '&lt;option value="' + e.ID + '"&gt;' + e.fullName + '&lt;/option&gt;').join('')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go.onclick = async ()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f = file.files[0]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(!f) return msg('Choose a file first')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(f.size &gt; 10 * 1024 * 1024) return msg('File too large (max 10 MB)')</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msg('Creating record...')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r1 = await fetch(base + '/Documents',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method: 'POST', headers: { 'Content-Type': 'application/json'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body: JSON.stringify({ employee_ID: emp.value, title: title.value || f.name,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category: cat.value, fileName: f.name, mediaType: f.type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(!r1.ok) return msg('Error: ' + (await r1.json()).error.message)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doc = await r1.json()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msg('Uploading...')</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r2 = await fetch(base + '/Documents(' + doc.ID + ')/content',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method: 'PUT', headers: { 'Content-Type': f.type }, body: f     // the browser streams the file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msg(r2.ok ? 'Uploaded! Open it: ' + location.origin + base + '/Documents(' + doc.ID + ')/content'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'Upload failed: ' + r2.status)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&lt;/script&gt;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&lt;/body&gt;</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&lt;/html&gt;</w:t>
      </w:r>
    </w:p>
    <w:p>
      <w:pPr>
        <w:pStyle w:val="ListParagraph"/>
        <w:keepNext w:val="false"/>
        <w:numPr>
          <w:ilvl w:val="0"/>
          <w:numId w:val="48"/>
        </w:numPr>
        <w:spacing w:after="60" w:before="40" w:line="270"/>
      </w:pPr>
      <w:r>
        <w:rPr>
          <w:rFonts w:ascii="Calibri" w:cs="Calibri" w:eastAsia="Calibri" w:hAnsi="Calibri"/>
        </w:rPr>
        <w:t xml:space="preserve">Open </w:t>
      </w:r>
      <w:r>
        <w:rPr>
          <w:rFonts w:ascii="Consolas" w:cs="Consolas" w:eastAsia="Consolas" w:hAnsi="Consolas"/>
          <w:color w:val="9F1239"/>
          <w:sz w:val="20"/>
          <w:szCs w:val="20"/>
          <w:shd w:fill="F3F4F6" w:color="auto" w:val="clear"/>
        </w:rPr>
        <w:t xml:space="preserve">http://localhost:4004/upload/index.html</w:t>
      </w:r>
      <w:r>
        <w:rPr>
          <w:rFonts w:ascii="Calibri" w:cs="Calibri" w:eastAsia="Calibri" w:hAnsi="Calibri"/>
        </w:rPr>
        <w:t xml:space="preserve">, choose an employee and a PDF, press Upload. Then open the link in the message.</w:t>
      </w:r>
    </w:p>
    <w:p>
      <w:pPr>
        <w:pStyle w:val="ListParagraph"/>
        <w:keepNext w:val="false"/>
        <w:numPr>
          <w:ilvl w:val="0"/>
          <w:numId w:val="48"/>
        </w:numPr>
        <w:spacing w:after="60" w:before="40" w:line="270"/>
      </w:pPr>
      <w:r>
        <w:rPr>
          <w:rFonts w:ascii="Calibri" w:cs="Calibri" w:eastAsia="Calibri" w:hAnsi="Calibri"/>
          <w:b/>
          <w:bCs/>
        </w:rPr>
        <w:t xml:space="preserve">Image preview</w:t>
      </w:r>
      <w:r>
        <w:rPr>
          <w:rFonts w:ascii="Calibri" w:cs="Calibri" w:eastAsia="Calibri" w:hAnsi="Calibri"/>
        </w:rPr>
        <w:t xml:space="preserve">: show </w:t>
      </w:r>
      <w:r>
        <w:rPr>
          <w:rFonts w:ascii="Consolas" w:cs="Consolas" w:eastAsia="Consolas" w:hAnsi="Consolas"/>
          <w:color w:val="9F1239"/>
          <w:sz w:val="20"/>
          <w:szCs w:val="20"/>
          <w:shd w:fill="F3F4F6" w:color="auto" w:val="clear"/>
        </w:rPr>
        <w:t xml:space="preserve">&lt;img src="/odata/v4/docs/Documents(ID)/content"&gt;</w:t>
      </w:r>
      <w:r>
        <w:rPr>
          <w:rFonts w:ascii="Calibri" w:cs="Calibri" w:eastAsia="Calibri" w:hAnsi="Calibri"/>
        </w:rPr>
        <w:t xml:space="preserve"> in a list. For PDFs use a link that opens in a new tab (the response uses </w:t>
      </w:r>
      <w:r>
        <w:rPr>
          <w:rFonts w:ascii="Consolas" w:cs="Consolas" w:eastAsia="Consolas" w:hAnsi="Consolas"/>
          <w:color w:val="9F1239"/>
          <w:sz w:val="20"/>
          <w:szCs w:val="20"/>
          <w:shd w:fill="F3F4F6" w:color="auto" w:val="clear"/>
        </w:rPr>
        <w:t xml:space="preserve">inline</w:t>
      </w:r>
      <w:r>
        <w:rPr>
          <w:rFonts w:ascii="Calibri" w:cs="Calibri" w:eastAsia="Calibri" w:hAnsi="Calibri"/>
        </w:rPr>
        <w:t xml:space="preserve"> disposition).</w:t>
      </w:r>
    </w:p>
    <w:p>
      <w:pPr>
        <w:pStyle w:val="ListParagraph"/>
        <w:keepNext w:val="false"/>
        <w:numPr>
          <w:ilvl w:val="0"/>
          <w:numId w:val="48"/>
        </w:numPr>
        <w:spacing w:after="60" w:before="40" w:line="270"/>
      </w:pPr>
      <w:r>
        <w:rPr>
          <w:rFonts w:ascii="Calibri" w:cs="Calibri" w:eastAsia="Calibri" w:hAnsi="Calibri"/>
          <w:b/>
          <w:bCs/>
        </w:rPr>
        <w:t xml:space="preserve">Behind the approuter</w:t>
      </w:r>
      <w:r>
        <w:rPr>
          <w:rFonts w:ascii="Calibri" w:cs="Calibri" w:eastAsia="Calibri" w:hAnsi="Calibri"/>
        </w:rPr>
        <w:t xml:space="preserve"> (Milestone 7) changing requests need a CSRF token. UI5 models handle this for you. In plain </w:t>
      </w:r>
      <w:r>
        <w:rPr>
          <w:rFonts w:ascii="Consolas" w:cs="Consolas" w:eastAsia="Consolas" w:hAnsi="Consolas"/>
          <w:color w:val="9F1239"/>
          <w:sz w:val="20"/>
          <w:szCs w:val="20"/>
          <w:shd w:fill="F3F4F6" w:color="auto" w:val="clear"/>
        </w:rPr>
        <w:t xml:space="preserve">fetch</w:t>
      </w:r>
      <w:r>
        <w:rPr>
          <w:rFonts w:ascii="Calibri" w:cs="Calibri" w:eastAsia="Calibri" w:hAnsi="Calibri"/>
        </w:rPr>
        <w:t xml:space="preserve"> first call </w:t>
      </w:r>
      <w:r>
        <w:rPr>
          <w:rFonts w:ascii="Consolas" w:cs="Consolas" w:eastAsia="Consolas" w:hAnsi="Consolas"/>
          <w:color w:val="9F1239"/>
          <w:sz w:val="20"/>
          <w:szCs w:val="20"/>
          <w:shd w:fill="F3F4F6" w:color="auto" w:val="clear"/>
        </w:rPr>
        <w:t xml:space="preserve">fetch(url, { method: 'HEAD', headers: { 'X-CSRF-Token': 'Fetch' } })</w:t>
      </w:r>
      <w:r>
        <w:rPr>
          <w:rFonts w:ascii="Calibri" w:cs="Calibri" w:eastAsia="Calibri" w:hAnsi="Calibri"/>
        </w:rPr>
        <w:t xml:space="preserve">, read the </w:t>
      </w:r>
      <w:r>
        <w:rPr>
          <w:rFonts w:ascii="Consolas" w:cs="Consolas" w:eastAsia="Consolas" w:hAnsi="Consolas"/>
          <w:color w:val="9F1239"/>
          <w:sz w:val="20"/>
          <w:szCs w:val="20"/>
          <w:shd w:fill="F3F4F6" w:color="auto" w:val="clear"/>
        </w:rPr>
        <w:t xml:space="preserve">x-csrf-token</w:t>
      </w:r>
      <w:r>
        <w:rPr>
          <w:rFonts w:ascii="Calibri" w:cs="Calibri" w:eastAsia="Calibri" w:hAnsi="Calibri"/>
        </w:rPr>
        <w:t xml:space="preserve"> response header, and send it on POST/PUT.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Upload from the browser works for PDF and image.</w:t>
            </w:r>
          </w:p>
          <w:p>
            <w:pPr>
              <w:pStyle w:val="ListParagraph"/>
              <w:numPr>
                <w:ilvl w:val="0"/>
                <w:numId w:val="2"/>
              </w:numPr>
              <w:spacing w:after="40" w:line="260"/>
            </w:pPr>
            <w:r>
              <w:rPr>
                <w:rFonts w:ascii="Calibri" w:cs="Calibri" w:eastAsia="Calibri" w:hAnsi="Calibri"/>
                <w:sz w:val="21"/>
                <w:szCs w:val="21"/>
              </w:rPr>
              <w:t xml:space="preserve">A wrong file type shows a friendly error.</w:t>
            </w:r>
          </w:p>
        </w:tc>
      </w:tr>
    </w:tbl>
    <w:p>
      <w:pPr>
        <w:spacing w:after="100"/>
      </w:pPr>
    </w:p>
    <w:p>
      <w:pPr>
        <w:pStyle w:val="Heading2"/>
      </w:pPr>
      <w:r>
        <w:rPr>
          <w:rFonts w:ascii="Calibri" w:cs="Calibri" w:eastAsia="Calibri" w:hAnsi="Calibri"/>
        </w:rPr>
        <w:t xml:space="preserve">Story 8.6 - Secure the upload</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security engineer, I want uploads that cannot harm us.</w:t>
      </w:r>
    </w:p>
    <w:p>
      <w:pPr>
        <w:pStyle w:val="Heading3"/>
      </w:pPr>
      <w:r>
        <w:rPr>
          <w:rFonts w:ascii="Calibri" w:cs="Calibri" w:eastAsia="Calibri" w:hAnsi="Calibri"/>
        </w:rPr>
        <w:t xml:space="preserve">Step by step</w:t>
      </w:r>
    </w:p>
    <w:p>
      <w:pPr>
        <w:pStyle w:val="ListParagraph"/>
        <w:keepNext w:val="false"/>
        <w:numPr>
          <w:ilvl w:val="0"/>
          <w:numId w:val="49"/>
        </w:numPr>
        <w:spacing w:after="60" w:before="40" w:line="270"/>
      </w:pPr>
      <w:r>
        <w:rPr>
          <w:rFonts w:ascii="Calibri" w:cs="Calibri" w:eastAsia="Calibri" w:hAnsi="Calibri"/>
          <w:b/>
          <w:bCs/>
        </w:rPr>
        <w:t xml:space="preserve">Authorise</w:t>
      </w:r>
      <w:r>
        <w:rPr>
          <w:rFonts w:ascii="Calibri" w:cs="Calibri" w:eastAsia="Calibri" w:hAnsi="Calibri"/>
        </w:rPr>
        <w:t xml:space="preserve">: add </w:t>
      </w:r>
      <w:r>
        <w:rPr>
          <w:rFonts w:ascii="Consolas" w:cs="Consolas" w:eastAsia="Consolas" w:hAnsi="Consolas"/>
          <w:color w:val="9F1239"/>
          <w:sz w:val="20"/>
          <w:szCs w:val="20"/>
          <w:shd w:fill="F3F4F6" w:color="auto" w:val="clear"/>
        </w:rPr>
        <w:t xml:space="preserve">@restrict</w:t>
      </w:r>
      <w:r>
        <w:rPr>
          <w:rFonts w:ascii="Calibri" w:cs="Calibri" w:eastAsia="Calibri" w:hAnsi="Calibri"/>
        </w:rPr>
        <w:t xml:space="preserve"> so only </w:t>
      </w:r>
      <w:r>
        <w:rPr>
          <w:rFonts w:ascii="Consolas" w:cs="Consolas" w:eastAsia="Consolas" w:hAnsi="Consolas"/>
          <w:color w:val="9F1239"/>
          <w:sz w:val="20"/>
          <w:szCs w:val="20"/>
          <w:shd w:fill="F3F4F6" w:color="auto" w:val="clear"/>
        </w:rPr>
        <w:t xml:space="preserve">HRAdmin</w:t>
      </w:r>
      <w:r>
        <w:rPr>
          <w:rFonts w:ascii="Calibri" w:cs="Calibri" w:eastAsia="Calibri" w:hAnsi="Calibri"/>
        </w:rPr>
        <w:t xml:space="preserve"> can CREATE/UPDATE/DELETE documents, and </w:t>
      </w:r>
      <w:r>
        <w:rPr>
          <w:rFonts w:ascii="Consolas" w:cs="Consolas" w:eastAsia="Consolas" w:hAnsi="Consolas"/>
          <w:color w:val="9F1239"/>
          <w:sz w:val="20"/>
          <w:szCs w:val="20"/>
          <w:shd w:fill="F3F4F6" w:color="auto" w:val="clear"/>
        </w:rPr>
        <w:t xml:space="preserve">HRViewer</w:t>
      </w:r>
      <w:r>
        <w:rPr>
          <w:rFonts w:ascii="Calibri" w:cs="Calibri" w:eastAsia="Calibri" w:hAnsi="Calibri"/>
        </w:rPr>
        <w:t xml:space="preserve"> can READ (Milestone 6).</w:t>
      </w:r>
    </w:p>
    <w:p>
      <w:pPr>
        <w:pStyle w:val="ListParagraph"/>
        <w:keepNext w:val="false"/>
        <w:numPr>
          <w:ilvl w:val="0"/>
          <w:numId w:val="49"/>
        </w:numPr>
        <w:spacing w:after="60" w:before="40" w:line="270"/>
      </w:pPr>
      <w:r>
        <w:rPr>
          <w:rFonts w:ascii="Calibri" w:cs="Calibri" w:eastAsia="Calibri" w:hAnsi="Calibri"/>
          <w:b/>
          <w:bCs/>
        </w:rPr>
        <w:t xml:space="preserve">Check content, not only the header</w:t>
      </w:r>
      <w:r>
        <w:rPr>
          <w:rFonts w:ascii="Calibri" w:cs="Calibri" w:eastAsia="Calibri" w:hAnsi="Calibri"/>
        </w:rPr>
        <w:t xml:space="preserve">: read the first bytes of the stream (magic numbers: </w:t>
      </w:r>
      <w:r>
        <w:rPr>
          <w:rFonts w:ascii="Consolas" w:cs="Consolas" w:eastAsia="Consolas" w:hAnsi="Consolas"/>
          <w:color w:val="9F1239"/>
          <w:sz w:val="20"/>
          <w:szCs w:val="20"/>
          <w:shd w:fill="F3F4F6" w:color="auto" w:val="clear"/>
        </w:rPr>
        <w:t xml:space="preserve">%PDF</w:t>
      </w:r>
      <w:r>
        <w:rPr>
          <w:rFonts w:ascii="Calibri" w:cs="Calibri" w:eastAsia="Calibri" w:hAnsi="Calibri"/>
        </w:rPr>
        <w:t xml:space="preserve"> for PDF, </w:t>
      </w:r>
      <w:r>
        <w:rPr>
          <w:rFonts w:ascii="Consolas" w:cs="Consolas" w:eastAsia="Consolas" w:hAnsi="Consolas"/>
          <w:color w:val="9F1239"/>
          <w:sz w:val="20"/>
          <w:szCs w:val="20"/>
          <w:shd w:fill="F3F4F6" w:color="auto" w:val="clear"/>
        </w:rPr>
        <w:t xml:space="preserve">89 50 4E 47</w:t>
      </w:r>
      <w:r>
        <w:rPr>
          <w:rFonts w:ascii="Calibri" w:cs="Calibri" w:eastAsia="Calibri" w:hAnsi="Calibri"/>
        </w:rPr>
        <w:t xml:space="preserve"> for PNG, </w:t>
      </w:r>
      <w:r>
        <w:rPr>
          <w:rFonts w:ascii="Consolas" w:cs="Consolas" w:eastAsia="Consolas" w:hAnsi="Consolas"/>
          <w:color w:val="9F1239"/>
          <w:sz w:val="20"/>
          <w:szCs w:val="20"/>
          <w:shd w:fill="F3F4F6" w:color="auto" w:val="clear"/>
        </w:rPr>
        <w:t xml:space="preserve">FF D8 FF</w:t>
      </w:r>
      <w:r>
        <w:rPr>
          <w:rFonts w:ascii="Calibri" w:cs="Calibri" w:eastAsia="Calibri" w:hAnsi="Calibri"/>
        </w:rPr>
        <w:t xml:space="preserve"> for JPEG) and reject mismatches before uploading to Azure.</w:t>
      </w:r>
    </w:p>
    <w:p>
      <w:pPr>
        <w:pStyle w:val="ListParagraph"/>
        <w:keepNext w:val="false"/>
        <w:numPr>
          <w:ilvl w:val="0"/>
          <w:numId w:val="49"/>
        </w:numPr>
        <w:spacing w:after="60" w:before="40" w:line="270"/>
      </w:pPr>
      <w:r>
        <w:rPr>
          <w:rFonts w:ascii="Calibri" w:cs="Calibri" w:eastAsia="Calibri" w:hAnsi="Calibri"/>
          <w:b/>
          <w:bCs/>
        </w:rPr>
        <w:t xml:space="preserve">Limit size while streaming</w:t>
      </w:r>
      <w:r>
        <w:rPr>
          <w:rFonts w:ascii="Calibri" w:cs="Calibri" w:eastAsia="Calibri" w:hAnsi="Calibri"/>
        </w:rPr>
        <w:t xml:space="preserve">: count bytes with a </w:t>
      </w:r>
      <w:r>
        <w:rPr>
          <w:rFonts w:ascii="Consolas" w:cs="Consolas" w:eastAsia="Consolas" w:hAnsi="Consolas"/>
          <w:color w:val="9F1239"/>
          <w:sz w:val="20"/>
          <w:szCs w:val="20"/>
          <w:shd w:fill="F3F4F6" w:color="auto" w:val="clear"/>
        </w:rPr>
        <w:t xml:space="preserve">Transform</w:t>
      </w:r>
      <w:r>
        <w:rPr>
          <w:rFonts w:ascii="Calibri" w:cs="Calibri" w:eastAsia="Calibri" w:hAnsi="Calibri"/>
        </w:rPr>
        <w:t xml:space="preserve"> stream and abort above 10 MB (the </w:t>
      </w:r>
      <w:r>
        <w:rPr>
          <w:rFonts w:ascii="Consolas" w:cs="Consolas" w:eastAsia="Consolas" w:hAnsi="Consolas"/>
          <w:color w:val="9F1239"/>
          <w:sz w:val="20"/>
          <w:szCs w:val="20"/>
          <w:shd w:fill="F3F4F6" w:color="auto" w:val="clear"/>
        </w:rPr>
        <w:t xml:space="preserve">content-length</w:t>
      </w:r>
      <w:r>
        <w:rPr>
          <w:rFonts w:ascii="Calibri" w:cs="Calibri" w:eastAsia="Calibri" w:hAnsi="Calibri"/>
        </w:rPr>
        <w:t xml:space="preserve"> header can be missing or wrong).</w:t>
      </w:r>
    </w:p>
    <w:p>
      <w:pPr>
        <w:pStyle w:val="ListParagraph"/>
        <w:keepNext w:val="false"/>
        <w:numPr>
          <w:ilvl w:val="0"/>
          <w:numId w:val="49"/>
        </w:numPr>
        <w:spacing w:after="60" w:before="40" w:line="270"/>
      </w:pPr>
      <w:r>
        <w:rPr>
          <w:rFonts w:ascii="Calibri" w:cs="Calibri" w:eastAsia="Calibri" w:hAnsi="Calibri"/>
          <w:b/>
          <w:bCs/>
        </w:rPr>
        <w:t xml:space="preserve">Name safely</w:t>
      </w:r>
      <w:r>
        <w:rPr>
          <w:rFonts w:ascii="Calibri" w:cs="Calibri" w:eastAsia="Calibri" w:hAnsi="Calibri"/>
        </w:rPr>
        <w:t xml:space="preserve">: never use the user's file name as a path. You already sanitised it; keep the ID in the blob name.</w:t>
      </w:r>
    </w:p>
    <w:p>
      <w:pPr>
        <w:pStyle w:val="ListParagraph"/>
        <w:keepNext w:val="false"/>
        <w:numPr>
          <w:ilvl w:val="0"/>
          <w:numId w:val="49"/>
        </w:numPr>
        <w:spacing w:after="60" w:before="40" w:line="270"/>
      </w:pPr>
      <w:r>
        <w:rPr>
          <w:rFonts w:ascii="Calibri" w:cs="Calibri" w:eastAsia="Calibri" w:hAnsi="Calibri"/>
          <w:b/>
          <w:bCs/>
        </w:rPr>
        <w:t xml:space="preserve">Malware</w:t>
      </w:r>
      <w:r>
        <w:rPr>
          <w:rFonts w:ascii="Calibri" w:cs="Calibri" w:eastAsia="Calibri" w:hAnsi="Calibri"/>
        </w:rPr>
        <w:t xml:space="preserve">: in production enable Microsoft Defender for Storage or SAP Malware Scanning service, and do not serve files before scanning.</w:t>
      </w:r>
    </w:p>
    <w:p>
      <w:pPr>
        <w:pStyle w:val="ListParagraph"/>
        <w:keepNext w:val="false"/>
        <w:numPr>
          <w:ilvl w:val="0"/>
          <w:numId w:val="49"/>
        </w:numPr>
        <w:spacing w:after="60" w:before="40" w:line="270"/>
      </w:pPr>
      <w:r>
        <w:rPr>
          <w:rFonts w:ascii="Calibri" w:cs="Calibri" w:eastAsia="Calibri" w:hAnsi="Calibri"/>
          <w:b/>
          <w:bCs/>
        </w:rPr>
        <w:t xml:space="preserve">Private container + no public links</w:t>
      </w:r>
      <w:r>
        <w:rPr>
          <w:rFonts w:ascii="Calibri" w:cs="Calibri" w:eastAsia="Calibri" w:hAnsi="Calibri"/>
        </w:rPr>
        <w:t xml:space="preserve">: every download goes through CAP, so authorisation is checked each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 fake PDF (wrong magic number) is rejected.</w:t>
            </w:r>
          </w:p>
        </w:tc>
      </w:tr>
    </w:tbl>
    <w:p>
      <w:pPr>
        <w:spacing w:after="100"/>
      </w:pPr>
    </w:p>
    <w:p>
      <w:pPr>
        <w:pStyle w:val="Heading2"/>
      </w:pPr>
      <w:r>
        <w:rPr>
          <w:rFonts w:ascii="Calibri" w:cs="Calibri" w:eastAsia="Calibri" w:hAnsi="Calibri"/>
        </w:rPr>
        <w:t xml:space="preserve">Story 8.7 - Run it in the cloud: secrets and identity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the deployed app to reach Azure without secrets in Git.</w:t>
      </w:r>
    </w:p>
    <w:p>
      <w:pPr>
        <w:pStyle w:val="Heading3"/>
      </w:pPr>
      <w:r>
        <w:rPr>
          <w:rFonts w:ascii="Calibri" w:cs="Calibri" w:eastAsia="Calibri" w:hAnsi="Calibri"/>
        </w:rPr>
        <w:t xml:space="preserve">Step by step</w:t>
      </w:r>
    </w:p>
    <w:p>
      <w:pPr>
        <w:pStyle w:val="ListParagraph"/>
        <w:keepNext/>
        <w:numPr>
          <w:ilvl w:val="0"/>
          <w:numId w:val="50"/>
        </w:numPr>
        <w:spacing w:after="60" w:before="40" w:line="270"/>
      </w:pPr>
      <w:r>
        <w:rPr>
          <w:rFonts w:ascii="Calibri" w:cs="Calibri" w:eastAsia="Calibri" w:hAnsi="Calibri"/>
        </w:rPr>
        <w:t xml:space="preserve">Store the credentials in a </w:t>
      </w:r>
      <w:r>
        <w:rPr>
          <w:rFonts w:ascii="Calibri" w:cs="Calibri" w:eastAsia="Calibri" w:hAnsi="Calibri"/>
          <w:b/>
          <w:bCs/>
        </w:rPr>
        <w:t xml:space="preserve">user-provided service</w:t>
      </w:r>
      <w:r>
        <w:rPr>
          <w:rFonts w:ascii="Calibri" w:cs="Calibri" w:eastAsia="Calibri" w:hAnsi="Calibri"/>
        </w:rPr>
        <w:t xml:space="preserve"> on Cloud Foundry (or the SAP Credential Store) and bind it to the srv module: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cf create-user-provided-service hr-azure-blob -p '{"connectionString":"&lt;paste&gt;","container":"employee-docs"}'</w:t>
      </w:r>
    </w:p>
    <w:p>
      <w:pPr>
        <w:pStyle w:val="ListParagraph"/>
        <w:keepNext/>
        <w:numPr>
          <w:ilvl w:val="0"/>
          <w:numId w:val="50"/>
        </w:numPr>
        <w:spacing w:after="60" w:before="40" w:line="270"/>
      </w:pPr>
      <w:r>
        <w:rPr>
          <w:rFonts w:ascii="Calibri" w:cs="Calibri" w:eastAsia="Calibri" w:hAnsi="Calibri"/>
        </w:rPr>
        <w:t xml:space="preserve">Add to </w:t>
      </w:r>
      <w:r>
        <w:rPr>
          <w:rFonts w:ascii="Consolas" w:cs="Consolas" w:eastAsia="Consolas" w:hAnsi="Consolas"/>
          <w:color w:val="9F1239"/>
          <w:sz w:val="20"/>
          <w:szCs w:val="20"/>
          <w:shd w:fill="F3F4F6" w:color="auto" w:val="clear"/>
        </w:rPr>
        <w:t xml:space="preserve">mta.yaml</w:t>
      </w:r>
      <w:r>
        <w:rPr>
          <w:rFonts w:ascii="Calibri" w:cs="Calibri" w:eastAsia="Calibri" w:hAnsi="Calibri"/>
        </w:rPr>
        <w:t xml:space="preserve"> (resource and </w:t>
      </w:r>
      <w:r>
        <w:rPr>
          <w:rFonts w:ascii="Consolas" w:cs="Consolas" w:eastAsia="Consolas" w:hAnsi="Consolas"/>
          <w:color w:val="9F1239"/>
          <w:sz w:val="20"/>
          <w:szCs w:val="20"/>
          <w:shd w:fill="F3F4F6" w:color="auto" w:val="clear"/>
        </w:rPr>
        <w:t xml:space="preserve">requires</w:t>
      </w:r>
      <w:r>
        <w:rPr>
          <w:rFonts w:ascii="Calibri" w:cs="Calibri" w:eastAsia="Calibri" w:hAnsi="Calibri"/>
        </w:rPr>
        <w:t xml:space="preserve"> of the srv module) and tell CAP where to find the credentials in </w:t>
      </w:r>
      <w:r>
        <w:rPr>
          <w:rFonts w:ascii="Consolas" w:cs="Consolas" w:eastAsia="Consolas" w:hAnsi="Consolas"/>
          <w:color w:val="9F1239"/>
          <w:sz w:val="20"/>
          <w:szCs w:val="20"/>
          <w:shd w:fill="F3F4F6" w:color="auto" w:val="clear"/>
        </w:rPr>
        <w:t xml:space="preserve">package.json</w:t>
      </w:r>
      <w:r>
        <w:rPr>
          <w:rFonts w:ascii="Calibri" w:cs="Calibri" w:eastAsia="Calibri" w:hAnsi="Calibri"/>
        </w:rPr>
        <w:t xml:space="preserve">:</w:t>
      </w:r>
    </w:p>
    <w:p>
      <w:pPr>
        <w:keepNext/>
        <w:shd w:fill="DCE6F2" w:color="auto" w:val="clear"/>
        <w:spacing w:after="0" w:before="80"/>
        <w:ind w:left="360"/>
      </w:pPr>
      <w:r>
        <w:rPr>
          <w:rFonts w:ascii="Consolas" w:cs="Consolas" w:eastAsia="Consolas" w:hAnsi="Consolas"/>
          <w:b/>
          <w:bCs/>
          <w:color w:val="1A2B4A"/>
          <w:sz w:val="17"/>
          <w:szCs w:val="17"/>
        </w:rPr>
        <w:t xml:space="preserve"> package.json</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"cds": { "requires": { "azure-blob": { "vcap": { "name": "hr-azure-blob" } } } }</w:t>
      </w:r>
    </w:p>
    <w:p>
      <w:pPr>
        <w:pStyle w:val="ListParagraph"/>
        <w:keepNext w:val="false"/>
        <w:numPr>
          <w:ilvl w:val="0"/>
          <w:numId w:val="50"/>
        </w:numPr>
        <w:spacing w:after="60" w:before="40" w:line="270"/>
      </w:pPr>
      <w:r>
        <w:rPr>
          <w:rFonts w:ascii="Calibri" w:cs="Calibri" w:eastAsia="Calibri" w:hAnsi="Calibri"/>
        </w:rPr>
        <w:t xml:space="preserve">The helper </w:t>
      </w:r>
      <w:r>
        <w:rPr>
          <w:rFonts w:ascii="Consolas" w:cs="Consolas" w:eastAsia="Consolas" w:hAnsi="Consolas"/>
          <w:color w:val="9F1239"/>
          <w:sz w:val="20"/>
          <w:szCs w:val="20"/>
          <w:shd w:fill="F3F4F6" w:color="auto" w:val="clear"/>
        </w:rPr>
        <w:t xml:space="preserve">containerClient()</w:t>
      </w:r>
      <w:r>
        <w:rPr>
          <w:rFonts w:ascii="Calibri" w:cs="Calibri" w:eastAsia="Calibri" w:hAnsi="Calibri"/>
        </w:rPr>
        <w:t xml:space="preserve"> you wrote already reads </w:t>
      </w:r>
      <w:r>
        <w:rPr>
          <w:rFonts w:ascii="Consolas" w:cs="Consolas" w:eastAsia="Consolas" w:hAnsi="Consolas"/>
          <w:color w:val="9F1239"/>
          <w:sz w:val="20"/>
          <w:szCs w:val="20"/>
          <w:shd w:fill="F3F4F6" w:color="auto" w:val="clear"/>
        </w:rPr>
        <w:t xml:space="preserve">cds.env.requires['azure-blob'].credentials</w:t>
      </w:r>
      <w:r>
        <w:rPr>
          <w:rFonts w:ascii="Calibri" w:cs="Calibri" w:eastAsia="Calibri" w:hAnsi="Calibri"/>
        </w:rPr>
        <w:t xml:space="preserve">.</w:t>
      </w:r>
    </w:p>
    <w:p>
      <w:pPr>
        <w:pStyle w:val="ListParagraph"/>
        <w:keepNext w:val="false"/>
        <w:numPr>
          <w:ilvl w:val="0"/>
          <w:numId w:val="50"/>
        </w:numPr>
        <w:spacing w:after="60" w:before="40" w:line="270"/>
      </w:pPr>
      <w:r>
        <w:rPr>
          <w:rFonts w:ascii="Calibri" w:cs="Calibri" w:eastAsia="Calibri" w:hAnsi="Calibri"/>
          <w:b/>
          <w:bCs/>
        </w:rPr>
        <w:t xml:space="preserve">Better than account keys:</w:t>
      </w:r>
      <w:r>
        <w:rPr>
          <w:rFonts w:ascii="Calibri" w:cs="Calibri" w:eastAsia="Calibri" w:hAnsi="Calibri"/>
        </w:rPr>
        <w:t xml:space="preserve"> create an Azure AD (Entra ID) </w:t>
      </w:r>
      <w:r>
        <w:rPr>
          <w:rFonts w:ascii="Calibri" w:cs="Calibri" w:eastAsia="Calibri" w:hAnsi="Calibri"/>
          <w:b/>
          <w:bCs/>
        </w:rPr>
        <w:t xml:space="preserve">app registration</w:t>
      </w:r>
      <w:r>
        <w:rPr>
          <w:rFonts w:ascii="Calibri" w:cs="Calibri" w:eastAsia="Calibri" w:hAnsi="Calibri"/>
        </w:rPr>
        <w:t xml:space="preserve">, give it the role *Storage Blob Data Contributor* on the container, and use </w:t>
      </w:r>
      <w:r>
        <w:rPr>
          <w:rFonts w:ascii="Consolas" w:cs="Consolas" w:eastAsia="Consolas" w:hAnsi="Consolas"/>
          <w:color w:val="9F1239"/>
          <w:sz w:val="20"/>
          <w:szCs w:val="20"/>
          <w:shd w:fill="F3F4F6" w:color="auto" w:val="clear"/>
        </w:rPr>
        <w:t xml:space="preserve">new BlobServiceClient(url, new ClientSecretCredential(tenantId, clientId, secret))</w:t>
      </w:r>
      <w:r>
        <w:rPr>
          <w:rFonts w:ascii="Calibri" w:cs="Calibri" w:eastAsia="Calibri" w:hAnsi="Calibri"/>
        </w:rPr>
        <w:t xml:space="preserve"> from </w:t>
      </w:r>
      <w:r>
        <w:rPr>
          <w:rFonts w:ascii="Consolas" w:cs="Consolas" w:eastAsia="Consolas" w:hAnsi="Consolas"/>
          <w:color w:val="9F1239"/>
          <w:sz w:val="20"/>
          <w:szCs w:val="20"/>
          <w:shd w:fill="F3F4F6" w:color="auto" w:val="clear"/>
        </w:rPr>
        <w:t xml:space="preserve">@azure/identity</w:t>
      </w:r>
      <w:r>
        <w:rPr>
          <w:rFonts w:ascii="Calibri" w:cs="Calibri" w:eastAsia="Calibri" w:hAnsi="Calibri"/>
        </w:rPr>
        <w:t xml:space="preserve">. A leaked secret can then be rotated or limited, unlike the full account key.</w:t>
      </w:r>
    </w:p>
    <w:p>
      <w:pPr>
        <w:pStyle w:val="ListParagraph"/>
        <w:keepNext w:val="false"/>
        <w:numPr>
          <w:ilvl w:val="0"/>
          <w:numId w:val="50"/>
        </w:numPr>
        <w:spacing w:after="60" w:before="40" w:line="270"/>
      </w:pPr>
      <w:r>
        <w:rPr>
          <w:rFonts w:ascii="Calibri" w:cs="Calibri" w:eastAsia="Calibri" w:hAnsi="Calibri"/>
        </w:rPr>
        <w:t xml:space="preserve">In the storage account </w:t>
      </w:r>
      <w:r>
        <w:rPr>
          <w:rFonts w:ascii="Calibri" w:cs="Calibri" w:eastAsia="Calibri" w:hAnsi="Calibri"/>
          <w:b/>
          <w:bCs/>
        </w:rPr>
        <w:t xml:space="preserve">Networking</w:t>
      </w:r>
      <w:r>
        <w:rPr>
          <w:rFonts w:ascii="Calibri" w:cs="Calibri" w:eastAsia="Calibri" w:hAnsi="Calibri"/>
        </w:rPr>
        <w:t xml:space="preserve"> settings restrict access if you have fixed outbound IPs (BTP Cloud Connector is not needed for public Azure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deployed app uploads to the real Azure container; no secret is in your repository.</w:t>
            </w:r>
          </w:p>
        </w:tc>
      </w:tr>
    </w:tbl>
    <w:p>
      <w:pPr>
        <w:spacing w:after="100"/>
      </w:pPr>
    </w:p>
    <w:p>
      <w:pPr>
        <w:pStyle w:val="Heading2"/>
      </w:pPr>
      <w:r>
        <w:rPr>
          <w:rFonts w:ascii="Calibri" w:cs="Calibri" w:eastAsia="Calibri" w:hAnsi="Calibri"/>
        </w:rPr>
        <w:t xml:space="preserve">Story 8.8 - Advanced: direct upload with a SAS URL (Option B)</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big files to go straight to Azure, so CAP does not carry them.</w:t>
      </w:r>
    </w:p>
    <w:p>
      <w:pPr>
        <w:pStyle w:val="Heading3"/>
      </w:pPr>
      <w:r>
        <w:rPr>
          <w:rFonts w:ascii="Calibri" w:cs="Calibri" w:eastAsia="Calibri" w:hAnsi="Calibri"/>
        </w:rPr>
        <w:t xml:space="preserve">Step by step</w:t>
      </w:r>
    </w:p>
    <w:p>
      <w:pPr>
        <w:pStyle w:val="ListParagraph"/>
        <w:keepNext/>
        <w:numPr>
          <w:ilvl w:val="0"/>
          <w:numId w:val="51"/>
        </w:numPr>
        <w:spacing w:after="60" w:before="40" w:line="270"/>
      </w:pPr>
      <w:r>
        <w:rPr>
          <w:rFonts w:ascii="Calibri" w:cs="Calibri" w:eastAsia="Calibri" w:hAnsi="Calibri"/>
        </w:rPr>
        <w:t xml:space="preserve">Add an action that returns a time-limited upload URL:</w:t>
      </w:r>
    </w:p>
    <w:p>
      <w:pPr>
        <w:keepNext/>
        <w:shd w:fill="DCE6F2" w:color="auto" w:val="clear"/>
        <w:spacing w:after="0" w:before="80"/>
        <w:ind w:left="360"/>
      </w:pPr>
      <w:r>
        <w:rPr>
          <w:rFonts w:ascii="Consolas" w:cs="Consolas" w:eastAsia="Consolas" w:hAnsi="Consolas"/>
          <w:b/>
          <w:bCs/>
          <w:color w:val="1A2B4A"/>
          <w:sz w:val="17"/>
          <w:szCs w:val="17"/>
        </w:rPr>
        <w:t xml:space="preserve"> srv/doc-service.cds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srv/doc-service.cds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action requestUpload(documentID : UUID, fileName : String, mediaType : String) returns { uploadUrl : String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action confirmUpload(documentID : UUID);</w:t>
      </w:r>
    </w:p>
    <w:p>
      <w:pPr>
        <w:pStyle w:val="ListParagraph"/>
        <w:keepNext/>
        <w:numPr>
          <w:ilvl w:val="0"/>
          <w:numId w:val="51"/>
        </w:numPr>
        <w:spacing w:after="60" w:before="40" w:line="270"/>
      </w:pPr>
      <w:r>
        <w:rPr>
          <w:rFonts w:ascii="Calibri" w:cs="Calibri" w:eastAsia="Calibri" w:hAnsi="Calibri"/>
        </w:rPr>
        <w:t xml:space="preserve">Implement it. </w:t>
      </w:r>
      <w:r>
        <w:rPr>
          <w:rFonts w:ascii="Consolas" w:cs="Consolas" w:eastAsia="Consolas" w:hAnsi="Consolas"/>
          <w:color w:val="9F1239"/>
          <w:sz w:val="20"/>
          <w:szCs w:val="20"/>
          <w:shd w:fill="F3F4F6" w:color="auto" w:val="clear"/>
        </w:rPr>
        <w:t xml:space="preserve">generateSasUrl</w:t>
      </w:r>
      <w:r>
        <w:rPr>
          <w:rFonts w:ascii="Calibri" w:cs="Calibri" w:eastAsia="Calibri" w:hAnsi="Calibri"/>
        </w:rPr>
        <w:t xml:space="preserve"> signs a URL that allows only create/write for 10 minutes on exactly one blob:</w:t>
      </w:r>
    </w:p>
    <w:p>
      <w:pPr>
        <w:keepNext/>
        <w:shd w:fill="DCE6F2" w:color="auto" w:val="clear"/>
        <w:spacing w:after="0" w:before="80"/>
        <w:ind w:left="360"/>
      </w:pPr>
      <w:r>
        <w:rPr>
          <w:rFonts w:ascii="Consolas" w:cs="Consolas" w:eastAsia="Consolas" w:hAnsi="Consolas"/>
          <w:b/>
          <w:bCs/>
          <w:color w:val="1A2B4A"/>
          <w:sz w:val="17"/>
          <w:szCs w:val="17"/>
        </w:rPr>
        <w:t xml:space="preserve"> srv/doc-service.js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 BlobSASPermissions } = require('@azure/storage-blob')</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this.on('requestUpload', async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documentID, fileName, mediaType } = req.data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(!ALLOWED.includes(mediaType)) return req.reject(415, 'Type not allowed')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doc = await SELECT.one.from(DBDocs).where({ ID: documentID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blobName = (cds.context.tenant || 'single') + '/' + doc.employee_ID + '/' + documentID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UPDATE(DBDocs).set({ blobName, fileName, mediaType }).where({ ID: documentID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uploadUrl = await container.getBlockBlobClient(blobName).generateSasUrl({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permissions: BlobSASPermissions.parse('cw'), expiresOn: new Date(Date.now() + 10 * 60 * 1000),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contentType: mediaType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 uploadUrl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this.on('confirmUpload', async req =&gt; {       // verify what really arrived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doc = await SELECT.one.from(DBDocs).where({ ID: req.data.documentID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props = await container.getBlockBlobClient(doc.blobName).getProperties()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(props.contentLength &gt; MAX_BYTES) { await container.deleteBlob(doc.blobName); return req.reject(413, 'Too large')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UPDATE(DBDocs).set({ size: props.contentLength }).where({ ID: doc.ID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numPr>
          <w:ilvl w:val="0"/>
          <w:numId w:val="51"/>
        </w:numPr>
        <w:spacing w:after="60" w:before="40" w:line="270"/>
      </w:pPr>
      <w:r>
        <w:rPr>
          <w:rFonts w:ascii="Calibri" w:cs="Calibri" w:eastAsia="Calibri" w:hAnsi="Calibri"/>
        </w:rPr>
        <w:t xml:space="preserve">Browser side:</w:t>
      </w:r>
    </w:p>
    <w:p>
      <w:pPr>
        <w:keepNext/>
        <w:shd w:fill="DCE6F2" w:color="auto" w:val="clear"/>
        <w:spacing w:after="0" w:before="80"/>
        <w:ind w:left="360"/>
      </w:pPr>
      <w:r>
        <w:rPr>
          <w:rFonts w:ascii="Consolas" w:cs="Consolas" w:eastAsia="Consolas" w:hAnsi="Consolas"/>
          <w:b/>
          <w:bCs/>
          <w:color w:val="1A2B4A"/>
          <w:sz w:val="17"/>
          <w:szCs w:val="17"/>
        </w:rPr>
        <w:t xml:space="preserve"> frontend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 uploadUrl } = await (await fetch(base + '/requestUpload', { method: 'POST',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headers: { 'Content-Type': 'application/json'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body: JSON.stringify({ documentID: doc.ID, fileName: f.name, mediaType: f.type }) })).json()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fetch(uploadUrl, { method: 'PUT', headers: { 'x-ms-blob-type': 'BlockBlob', 'Content-Type': f.type }, body: f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fetch(base + '/confirmUpload', { method: 'POST', headers: { 'Content-Type': 'application/json'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body: JSON.stringify({ documentID: doc.ID }) })</w:t>
      </w:r>
    </w:p>
    <w:p>
      <w:pPr>
        <w:pStyle w:val="ListParagraph"/>
        <w:keepNext w:val="false"/>
        <w:numPr>
          <w:ilvl w:val="0"/>
          <w:numId w:val="51"/>
        </w:numPr>
        <w:spacing w:after="60" w:before="40" w:line="270"/>
      </w:pPr>
      <w:r>
        <w:rPr>
          <w:rFonts w:ascii="Calibri" w:cs="Calibri" w:eastAsia="Calibri" w:hAnsi="Calibri"/>
        </w:rPr>
        <w:t xml:space="preserve">In the Azure storage account open </w:t>
      </w:r>
      <w:r>
        <w:rPr>
          <w:rFonts w:ascii="Calibri" w:cs="Calibri" w:eastAsia="Calibri" w:hAnsi="Calibri"/>
          <w:b/>
          <w:bCs/>
        </w:rPr>
        <w:t xml:space="preserve">Resource sharing (CORS)</w:t>
      </w:r>
      <w:r>
        <w:rPr>
          <w:rFonts w:ascii="Calibri" w:cs="Calibri" w:eastAsia="Calibri" w:hAnsi="Calibri"/>
        </w:rPr>
        <w:t xml:space="preserve"> for the Blob service and allow your app origin, methods PUT/OPTIONS, headers </w:t>
      </w:r>
      <w:r>
        <w:rPr>
          <w:rFonts w:ascii="Consolas" w:cs="Consolas" w:eastAsia="Consolas" w:hAnsi="Consolas"/>
          <w:color w:val="9F1239"/>
          <w:sz w:val="20"/>
          <w:szCs w:val="20"/>
          <w:shd w:fill="F3F4F6" w:color="auto" w:val="clear"/>
        </w:rPr>
        <w:t xml:space="preserve">*</w:t>
      </w:r>
      <w:r>
        <w:rPr>
          <w:rFonts w:ascii="Calibri" w:cs="Calibri" w:eastAsia="Calibri" w:hAnsi="Calibri"/>
        </w:rPr>
        <w:t xml:space="preserve">. Without it the browser blocks the call.</w:t>
      </w:r>
    </w:p>
    <w:p>
      <w:pPr>
        <w:pStyle w:val="ListParagraph"/>
        <w:keepNext w:val="false"/>
        <w:numPr>
          <w:ilvl w:val="0"/>
          <w:numId w:val="51"/>
        </w:numPr>
        <w:spacing w:after="60" w:before="40" w:line="270"/>
      </w:pPr>
      <w:r>
        <w:rPr>
          <w:rFonts w:ascii="Calibri" w:cs="Calibri" w:eastAsia="Calibri" w:hAnsi="Calibri"/>
        </w:rPr>
        <w:t xml:space="preserve">Compare A and B in your journal: where is validation done, where does memory go, what happens if the user never calls confirm (orphan blobs: add a cleanup 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 100 MB test file reaches Azure without your CAP memory growing.</w:t>
            </w:r>
          </w:p>
          <w:p>
            <w:pPr>
              <w:pStyle w:val="ListParagraph"/>
              <w:numPr>
                <w:ilvl w:val="0"/>
                <w:numId w:val="2"/>
              </w:numPr>
              <w:spacing w:after="40" w:line="260"/>
            </w:pPr>
            <w:r>
              <w:rPr>
                <w:rFonts w:ascii="Calibri" w:cs="Calibri" w:eastAsia="Calibri" w:hAnsi="Calibri"/>
                <w:sz w:val="21"/>
                <w:szCs w:val="21"/>
              </w:rPr>
              <w:t xml:space="preserve">An oversize file is deleted by </w:t>
            </w:r>
            <w:r>
              <w:rPr>
                <w:rFonts w:ascii="Consolas" w:cs="Consolas" w:eastAsia="Consolas" w:hAnsi="Consolas"/>
                <w:color w:val="9F1239"/>
                <w:sz w:val="19"/>
                <w:szCs w:val="19"/>
                <w:shd w:fill="F3F4F6" w:color="auto" w:val="clear"/>
              </w:rPr>
              <w:t xml:space="preserve">confirmUpload</w:t>
            </w:r>
            <w:r>
              <w:rPr>
                <w:rFonts w:ascii="Calibri" w:cs="Calibri" w:eastAsia="Calibri" w:hAnsi="Calibri"/>
                <w:sz w:val="21"/>
                <w:szCs w:val="21"/>
              </w:rPr>
              <w:t xml:space="preserve">.</w:t>
            </w:r>
          </w:p>
        </w:tc>
      </w:tr>
    </w:tbl>
    <w:p>
      <w:pPr>
        <w:spacing w:after="100"/>
      </w:pPr>
    </w:p>
    <w:p>
      <w:pPr>
        <w:pStyle w:val="Heading2"/>
      </w:pPr>
      <w:r>
        <w:rPr>
          <w:rFonts w:ascii="Calibri" w:cs="Calibri" w:eastAsia="Calibri" w:hAnsi="Calibri"/>
        </w:rPr>
        <w:t xml:space="preserve">Story 8.9 - Stretch: Fiori elements and the official Attachments plugin</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know the standard way too.</w:t>
      </w:r>
    </w:p>
    <w:p>
      <w:pPr>
        <w:pStyle w:val="Heading3"/>
      </w:pPr>
      <w:r>
        <w:rPr>
          <w:rFonts w:ascii="Calibri" w:cs="Calibri" w:eastAsia="Calibri" w:hAnsi="Calibri"/>
        </w:rPr>
        <w:t xml:space="preserve">Step by step</w:t>
      </w:r>
    </w:p>
    <w:p>
      <w:pPr>
        <w:pStyle w:val="ListParagraph"/>
        <w:keepNext w:val="false"/>
        <w:numPr>
          <w:ilvl w:val="0"/>
          <w:numId w:val="52"/>
        </w:numPr>
        <w:spacing w:after="60" w:before="40" w:line="270"/>
      </w:pPr>
      <w:r>
        <w:rPr>
          <w:rFonts w:ascii="Calibri" w:cs="Calibri" w:eastAsia="Calibri" w:hAnsi="Calibri"/>
        </w:rPr>
        <w:t xml:space="preserve">Create a copy branch. Run </w:t>
      </w:r>
      <w:r>
        <w:rPr>
          <w:rFonts w:ascii="Consolas" w:cs="Consolas" w:eastAsia="Consolas" w:hAnsi="Consolas"/>
          <w:color w:val="9F1239"/>
          <w:sz w:val="20"/>
          <w:szCs w:val="20"/>
          <w:shd w:fill="F3F4F6" w:color="auto" w:val="clear"/>
        </w:rPr>
        <w:t xml:space="preserve">npm add @cap-js/attachments</w:t>
      </w:r>
      <w:r>
        <w:rPr>
          <w:rFonts w:ascii="Calibri" w:cs="Calibri" w:eastAsia="Calibri" w:hAnsi="Calibri"/>
        </w:rPr>
        <w:t xml:space="preserve">, add </w:t>
      </w:r>
      <w:r>
        <w:rPr>
          <w:rFonts w:ascii="Consolas" w:cs="Consolas" w:eastAsia="Consolas" w:hAnsi="Consolas"/>
          <w:color w:val="9F1239"/>
          <w:sz w:val="20"/>
          <w:szCs w:val="20"/>
          <w:shd w:fill="F3F4F6" w:color="auto" w:val="clear"/>
        </w:rPr>
        <w:t xml:space="preserve">attachments : Composition of many Attachments;</w:t>
      </w:r>
      <w:r>
        <w:rPr>
          <w:rFonts w:ascii="Calibri" w:cs="Calibri" w:eastAsia="Calibri" w:hAnsi="Calibri"/>
        </w:rPr>
        <w:t xml:space="preserve"> (from </w:t>
      </w:r>
      <w:r>
        <w:rPr>
          <w:rFonts w:ascii="Consolas" w:cs="Consolas" w:eastAsia="Consolas" w:hAnsi="Consolas"/>
          <w:color w:val="9F1239"/>
          <w:sz w:val="20"/>
          <w:szCs w:val="20"/>
          <w:shd w:fill="F3F4F6" w:color="auto" w:val="clear"/>
        </w:rPr>
        <w:t xml:space="preserve">using { Attachments } from '@cap-js/attachments'</w:t>
      </w:r>
      <w:r>
        <w:rPr>
          <w:rFonts w:ascii="Calibri" w:cs="Calibri" w:eastAsia="Calibri" w:hAnsi="Calibri"/>
        </w:rPr>
        <w:t xml:space="preserve">) to Employees, enable draft, and see a ready-made attachments table in the object page. Locally files are stored in the database; for productive use the plugin stores them in the SAP BTP Object Store service (which can be backed by Azure Blob Storage).</w:t>
      </w:r>
    </w:p>
    <w:p>
      <w:pPr>
        <w:pStyle w:val="ListParagraph"/>
        <w:keepNext w:val="false"/>
        <w:numPr>
          <w:ilvl w:val="0"/>
          <w:numId w:val="52"/>
        </w:numPr>
        <w:spacing w:after="60" w:before="40" w:line="270"/>
      </w:pPr>
      <w:r>
        <w:rPr>
          <w:rFonts w:ascii="Calibri" w:cs="Calibri" w:eastAsia="Calibri" w:hAnsi="Calibri"/>
        </w:rPr>
        <w:t xml:space="preserve">Write down: what do you get for free (UI table, malware scan hook, multitenancy) and what do you give up (full control of container, naming and SAS).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recommend A, B or C for a given requirement and justify it.</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Why do we store metadata in the database but bytes in Azure?</w:t>
            </w:r>
          </w:p>
          <w:p>
            <w:pPr>
              <w:pStyle w:val="ListParagraph"/>
              <w:numPr>
                <w:ilvl w:val="0"/>
                <w:numId w:val="2"/>
              </w:numPr>
              <w:spacing w:after="40" w:line="260"/>
            </w:pPr>
            <w:r>
              <w:rPr>
                <w:rFonts w:ascii="Calibri" w:cs="Calibri" w:eastAsia="Calibri" w:hAnsi="Calibri"/>
                <w:sz w:val="21"/>
                <w:szCs w:val="21"/>
              </w:rPr>
              <w:t xml:space="preserve">What are the two HTTP calls of the upload and why two?</w:t>
            </w:r>
          </w:p>
          <w:p>
            <w:pPr>
              <w:pStyle w:val="ListParagraph"/>
              <w:numPr>
                <w:ilvl w:val="0"/>
                <w:numId w:val="2"/>
              </w:numPr>
              <w:spacing w:after="40" w:line="260"/>
            </w:pPr>
            <w:r>
              <w:rPr>
                <w:rFonts w:ascii="Calibri" w:cs="Calibri" w:eastAsia="Calibri" w:hAnsi="Calibri"/>
                <w:sz w:val="21"/>
                <w:szCs w:val="21"/>
              </w:rPr>
              <w:t xml:space="preserve">What is a SAS URL and why is it limited in time and permissions?</w:t>
            </w:r>
          </w:p>
          <w:p>
            <w:pPr>
              <w:pStyle w:val="ListParagraph"/>
              <w:numPr>
                <w:ilvl w:val="0"/>
                <w:numId w:val="2"/>
              </w:numPr>
              <w:spacing w:after="40" w:line="260"/>
            </w:pPr>
            <w:r>
              <w:rPr>
                <w:rFonts w:ascii="Calibri" w:cs="Calibri" w:eastAsia="Calibri" w:hAnsi="Calibri"/>
                <w:sz w:val="21"/>
                <w:szCs w:val="21"/>
              </w:rPr>
              <w:t xml:space="preserve">Why is checking only </w:t>
            </w:r>
            <w:r>
              <w:rPr>
                <w:rFonts w:ascii="Consolas" w:cs="Consolas" w:eastAsia="Consolas" w:hAnsi="Consolas"/>
                <w:color w:val="9F1239"/>
                <w:sz w:val="19"/>
                <w:szCs w:val="19"/>
                <w:shd w:fill="F3F4F6" w:color="auto" w:val="clear"/>
              </w:rPr>
              <w:t xml:space="preserve">Content-Type</w:t>
            </w:r>
            <w:r>
              <w:rPr>
                <w:rFonts w:ascii="Calibri" w:cs="Calibri" w:eastAsia="Calibri" w:hAnsi="Calibri"/>
                <w:sz w:val="21"/>
                <w:szCs w:val="21"/>
              </w:rPr>
              <w:t xml:space="preserve"> not enough?</w:t>
            </w:r>
          </w:p>
          <w:p>
            <w:pPr>
              <w:pStyle w:val="ListParagraph"/>
              <w:numPr>
                <w:ilvl w:val="0"/>
                <w:numId w:val="2"/>
              </w:numPr>
              <w:spacing w:after="40" w:line="260"/>
            </w:pPr>
            <w:r>
              <w:rPr>
                <w:rFonts w:ascii="Calibri" w:cs="Calibri" w:eastAsia="Calibri" w:hAnsi="Calibri"/>
                <w:sz w:val="21"/>
                <w:szCs w:val="21"/>
              </w:rPr>
              <w:t xml:space="preserve">Where does the connection string live in local development and in the cloud?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Add a nightly job that deletes blobs which have no row in the Documents table (orphans).</w:t>
            </w:r>
          </w:p>
          <w:p>
            <w:pPr>
              <w:pStyle w:val="ListParagraph"/>
              <w:numPr>
                <w:ilvl w:val="0"/>
                <w:numId w:val="2"/>
              </w:numPr>
              <w:spacing w:after="40" w:line="260"/>
            </w:pPr>
            <w:r>
              <w:rPr>
                <w:rFonts w:ascii="Calibri" w:cs="Calibri" w:eastAsia="Calibri" w:hAnsi="Calibri"/>
                <w:sz w:val="21"/>
                <w:szCs w:val="21"/>
              </w:rPr>
              <w:t xml:space="preserve">Store one container per tenant for Milestone 12.</w:t>
            </w:r>
          </w:p>
        </w:tc>
      </w:tr>
    </w:tbl>
    <w:p>
      <w:pPr>
        <w:spacing w:after="100"/>
      </w:pPr>
    </w:p>
    <w:p>
      <w:pPr>
        <w:pStyle w:val="Heading1"/>
        <w:pageBreakBefore/>
      </w:pPr>
      <w:r>
        <w:rPr>
          <w:rFonts w:ascii="Calibri" w:cs="Calibri" w:eastAsia="Calibri" w:hAnsi="Calibri"/>
        </w:rPr>
        <w:t xml:space="preserve">Milestone 9 - Salary Revision Approval with SAP Build Process Automation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HR proposes a salary revision in CAP. CAP starts an approval process in SAP Build Process Automation. The approver decides in their inbox. The decision flows back to CAP, which updates the salary only if approved.</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Advanced / 8-12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Process design, SAP Build Process Automation (forms, API trigger, approval step, actions), service key and destination, calling BPA from CAP, secured callback into CAP, status handling, error scenarios, local mock.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Design a human approval process and split responsibilities between CAP (data, rules) and BPA (workflow, tasks).</w:t>
            </w:r>
          </w:p>
          <w:p>
            <w:pPr>
              <w:pStyle w:val="ListParagraph"/>
              <w:numPr>
                <w:ilvl w:val="0"/>
                <w:numId w:val="2"/>
              </w:numPr>
              <w:spacing w:after="40" w:line="260"/>
            </w:pPr>
            <w:r>
              <w:rPr>
                <w:rFonts w:ascii="Calibri" w:cs="Calibri" w:eastAsia="Calibri" w:hAnsi="Calibri"/>
                <w:sz w:val="21"/>
                <w:szCs w:val="21"/>
              </w:rPr>
              <w:t xml:space="preserve">Start a BPA process from CAP and receive the decision back securely.</w:t>
            </w:r>
          </w:p>
          <w:p>
            <w:pPr>
              <w:pStyle w:val="ListParagraph"/>
              <w:numPr>
                <w:ilvl w:val="0"/>
                <w:numId w:val="2"/>
              </w:numPr>
              <w:spacing w:after="40" w:line="260"/>
            </w:pPr>
            <w:r>
              <w:rPr>
                <w:rFonts w:ascii="Calibri" w:cs="Calibri" w:eastAsia="Calibri" w:hAnsi="Calibri"/>
                <w:sz w:val="21"/>
                <w:szCs w:val="21"/>
              </w:rPr>
              <w:t xml:space="preserve">Develop locally against a mock, then switch to the real service.</w:t>
            </w:r>
          </w:p>
          <w:p>
            <w:pPr>
              <w:pStyle w:val="ListParagraph"/>
              <w:numPr>
                <w:ilvl w:val="0"/>
                <w:numId w:val="2"/>
              </w:numPr>
              <w:spacing w:after="40" w:line="260"/>
            </w:pPr>
            <w:r>
              <w:rPr>
                <w:rFonts w:ascii="Calibri" w:cs="Calibri" w:eastAsia="Calibri" w:hAnsi="Calibri"/>
                <w:sz w:val="21"/>
                <w:szCs w:val="21"/>
              </w:rPr>
              <w:t xml:space="preserve">Handle failures (BPA down, duplicate callbacks, withdrawn requests).</w:t>
            </w:r>
          </w:p>
        </w:tc>
      </w:tr>
    </w:tbl>
    <w:p>
      <w:pPr>
        <w:spacing w:after="100"/>
      </w:pPr>
    </w:p>
    <w:p>
      <w:pPr>
        <w:pStyle w:val="Heading2"/>
      </w:pPr>
      <w:r>
        <w:rPr>
          <w:rFonts w:ascii="Calibri" w:cs="Calibri" w:eastAsia="Calibri" w:hAnsi="Calibri"/>
        </w:rPr>
        <w:t xml:space="preserve">Story 9.1 - Design the process before building it</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analyst, I want the process drawn so CAP and BPA developers agree on the contract.</w:t>
      </w:r>
    </w:p>
    <w:p>
      <w:pPr>
        <w:pStyle w:val="Heading3"/>
      </w:pPr>
      <w:r>
        <w:rPr>
          <w:rFonts w:ascii="Calibri" w:cs="Calibri" w:eastAsia="Calibri" w:hAnsi="Calibri"/>
        </w:rPr>
        <w:t xml:space="preserve">Step by step</w:t>
      </w:r>
    </w:p>
    <w:p>
      <w:pPr>
        <w:pStyle w:val="ListParagraph"/>
        <w:keepNext w:val="false"/>
        <w:numPr>
          <w:ilvl w:val="0"/>
          <w:numId w:val="53"/>
        </w:numPr>
        <w:spacing w:after="60" w:before="40" w:line="270"/>
      </w:pPr>
      <w:r>
        <w:rPr>
          <w:rFonts w:ascii="Calibri" w:cs="Calibri" w:eastAsia="Calibri" w:hAnsi="Calibri"/>
        </w:rPr>
        <w:t xml:space="preserve">Study the flow and the responsibility split. Redraw it by hand in your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100"/>
        <w:gridCol w:w="1838"/>
      </w:tblGrid>
      <w:tr>
        <w:trPr>
          <w:tblHeader/>
        </w:trPr>
        <w:tc>
          <w:tcPr>
            <w:tcW w:type="dxa" w:w="7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Step</w:t>
            </w:r>
          </w:p>
        </w:tc>
        <w:tc>
          <w:tcPr>
            <w:tcW w:type="dxa" w:w="20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Who / system</w:t>
            </w:r>
          </w:p>
        </w:tc>
        <w:tc>
          <w:tcPr>
            <w:tcW w:type="dxa" w:w="51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What happens</w:t>
            </w:r>
          </w:p>
        </w:tc>
        <w:tc>
          <w:tcPr>
            <w:tcW w:type="dxa" w:w="18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Status in CAP</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HR admin / CAP</w:t>
            </w:r>
          </w:p>
        </w:tc>
        <w:tc>
          <w:tcPr>
            <w:tcW w:type="dxa" w:w="5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Creates a SalaryRevision (employee, proposed salary, reason). CAP validates the band (reuse Milestone 3 rules).</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Draft</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HR admin / CAP</w:t>
            </w:r>
          </w:p>
        </w:tc>
        <w:tc>
          <w:tcPr>
            <w:tcW w:type="dxa" w:w="5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Presses </w:t>
            </w:r>
            <w:r>
              <w:rPr>
                <w:rFonts w:ascii="Calibri" w:cs="Calibri" w:eastAsia="Calibri" w:hAnsi="Calibri"/>
                <w:b/>
                <w:bCs/>
                <w:sz w:val="20"/>
                <w:szCs w:val="20"/>
              </w:rPr>
              <w:t xml:space="preserve">Submit for approval</w:t>
            </w:r>
            <w:r>
              <w:rPr>
                <w:rFonts w:ascii="Calibri" w:cs="Calibri" w:eastAsia="Calibri" w:hAnsi="Calibri"/>
                <w:sz w:val="20"/>
                <w:szCs w:val="20"/>
              </w:rPr>
              <w:t xml:space="preserve">. CAP calls the BPA API with a small JSON context.</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PendingApproval</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BPA</w:t>
            </w:r>
          </w:p>
        </w:tc>
        <w:tc>
          <w:tcPr>
            <w:tcW w:type="dxa" w:w="5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Creates a process instance and an approval task for the approver (manager or director, by raise %).</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PendingApproval</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Approver / BPA inbox</w:t>
            </w:r>
          </w:p>
        </w:tc>
        <w:tc>
          <w:tcPr>
            <w:tcW w:type="dxa" w:w="5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Sees a form with employee, old and new salary, reason. Chooses </w:t>
            </w:r>
            <w:r>
              <w:rPr>
                <w:rFonts w:ascii="Calibri" w:cs="Calibri" w:eastAsia="Calibri" w:hAnsi="Calibri"/>
                <w:b/>
                <w:bCs/>
                <w:sz w:val="20"/>
                <w:szCs w:val="20"/>
              </w:rPr>
              <w:t xml:space="preserve">Approve</w:t>
            </w:r>
            <w:r>
              <w:rPr>
                <w:rFonts w:ascii="Calibri" w:cs="Calibri" w:eastAsia="Calibri" w:hAnsi="Calibri"/>
                <w:sz w:val="20"/>
                <w:szCs w:val="20"/>
              </w:rPr>
              <w:t xml:space="preserve"> or </w:t>
            </w:r>
            <w:r>
              <w:rPr>
                <w:rFonts w:ascii="Calibri" w:cs="Calibri" w:eastAsia="Calibri" w:hAnsi="Calibri"/>
                <w:b/>
                <w:bCs/>
                <w:sz w:val="20"/>
                <w:szCs w:val="20"/>
              </w:rPr>
              <w:t xml:space="preserve">Reject</w:t>
            </w:r>
            <w:r>
              <w:rPr>
                <w:rFonts w:ascii="Calibri" w:cs="Calibri" w:eastAsia="Calibri" w:hAnsi="Calibri"/>
                <w:sz w:val="20"/>
                <w:szCs w:val="20"/>
              </w:rPr>
              <w:t xml:space="preserve"> and may add a comment.</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PendingApproval</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BPA -&gt; CAP</w:t>
            </w:r>
          </w:p>
        </w:tc>
        <w:tc>
          <w:tcPr>
            <w:tcW w:type="dxa" w:w="5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BPA calls CAP action </w:t>
            </w:r>
            <w:r>
              <w:rPr>
                <w:rFonts w:ascii="Consolas" w:cs="Consolas" w:eastAsia="Consolas" w:hAnsi="Consolas"/>
                <w:color w:val="9F1239"/>
                <w:sz w:val="18"/>
                <w:szCs w:val="18"/>
                <w:shd w:fill="F3F4F6" w:color="auto" w:val="clear"/>
              </w:rPr>
              <w:t xml:space="preserve">recordDecision</w:t>
            </w:r>
            <w:r>
              <w:rPr>
                <w:rFonts w:ascii="Calibri" w:cs="Calibri" w:eastAsia="Calibri" w:hAnsi="Calibri"/>
                <w:sz w:val="20"/>
                <w:szCs w:val="20"/>
              </w:rPr>
              <w:t xml:space="preserve"> with revision ID, decision, comment.</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r>
      <w:tr>
        <w:trPr>
          <w:cantSplit/>
        </w:trPr>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6</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CAP</w:t>
            </w:r>
          </w:p>
        </w:tc>
        <w:tc>
          <w:tcPr>
            <w:tcW w:type="dxa" w:w="5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Approved: update employee salary, emit event </w:t>
            </w:r>
            <w:r>
              <w:rPr>
                <w:rFonts w:ascii="Consolas" w:cs="Consolas" w:eastAsia="Consolas" w:hAnsi="Consolas"/>
                <w:color w:val="9F1239"/>
                <w:sz w:val="18"/>
                <w:szCs w:val="18"/>
                <w:shd w:fill="F3F4F6" w:color="auto" w:val="clear"/>
              </w:rPr>
              <w:t xml:space="preserve">SalaryChanged</w:t>
            </w:r>
            <w:r>
              <w:rPr>
                <w:rFonts w:ascii="Calibri" w:cs="Calibri" w:eastAsia="Calibri" w:hAnsi="Calibri"/>
                <w:sz w:val="20"/>
                <w:szCs w:val="20"/>
              </w:rPr>
              <w:t xml:space="preserve">, write audit log. Rejected: only store note.</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Approved / Rejected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Golden rules of the contract</w:t>
            </w:r>
          </w:p>
          <w:p>
            <w:pPr>
              <w:pStyle w:val="ListParagraph"/>
              <w:numPr>
                <w:ilvl w:val="0"/>
                <w:numId w:val="2"/>
              </w:numPr>
              <w:spacing w:after="40" w:line="260"/>
            </w:pPr>
            <w:r>
              <w:rPr>
                <w:rFonts w:ascii="Calibri" w:cs="Calibri" w:eastAsia="Calibri" w:hAnsi="Calibri"/>
                <w:b/>
                <w:bCs/>
                <w:sz w:val="21"/>
                <w:szCs w:val="21"/>
              </w:rPr>
              <w:t xml:space="preserve">CAP owns the data and the rules.</w:t>
            </w:r>
            <w:r>
              <w:rPr>
                <w:rFonts w:ascii="Calibri" w:cs="Calibri" w:eastAsia="Calibri" w:hAnsi="Calibri"/>
                <w:sz w:val="21"/>
                <w:szCs w:val="21"/>
              </w:rPr>
              <w:t xml:space="preserve"> BPA never writes to the database directly; it only calls the CAP action.</w:t>
            </w:r>
          </w:p>
          <w:p>
            <w:pPr>
              <w:pStyle w:val="ListParagraph"/>
              <w:numPr>
                <w:ilvl w:val="0"/>
                <w:numId w:val="2"/>
              </w:numPr>
              <w:spacing w:after="40" w:line="260"/>
            </w:pPr>
            <w:r>
              <w:rPr>
                <w:rFonts w:ascii="Calibri" w:cs="Calibri" w:eastAsia="Calibri" w:hAnsi="Calibri"/>
                <w:b/>
                <w:bCs/>
                <w:sz w:val="21"/>
                <w:szCs w:val="21"/>
              </w:rPr>
              <w:t xml:space="preserve">BPA owns the task and the waiting.</w:t>
            </w:r>
            <w:r>
              <w:rPr>
                <w:rFonts w:ascii="Calibri" w:cs="Calibri" w:eastAsia="Calibri" w:hAnsi="Calibri"/>
                <w:sz w:val="21"/>
                <w:szCs w:val="21"/>
              </w:rPr>
              <w:t xml:space="preserve"> CAP never polls aggressively; it waits for the callback (polling is only a fallback).</w:t>
            </w:r>
          </w:p>
          <w:p>
            <w:pPr>
              <w:pStyle w:val="ListParagraph"/>
              <w:numPr>
                <w:ilvl w:val="0"/>
                <w:numId w:val="2"/>
              </w:numPr>
              <w:spacing w:after="40" w:line="260"/>
            </w:pPr>
            <w:r>
              <w:rPr>
                <w:rFonts w:ascii="Calibri" w:cs="Calibri" w:eastAsia="Calibri" w:hAnsi="Calibri"/>
                <w:sz w:val="21"/>
                <w:szCs w:val="21"/>
              </w:rPr>
              <w:t xml:space="preserve">The only shared key is </w:t>
            </w:r>
            <w:r>
              <w:rPr>
                <w:rFonts w:ascii="Consolas" w:cs="Consolas" w:eastAsia="Consolas" w:hAnsi="Consolas"/>
                <w:color w:val="9F1239"/>
                <w:sz w:val="19"/>
                <w:szCs w:val="19"/>
                <w:shd w:fill="F3F4F6" w:color="auto" w:val="clear"/>
              </w:rPr>
              <w:t xml:space="preserve">revisionId</w:t>
            </w:r>
            <w:r>
              <w:rPr>
                <w:rFonts w:ascii="Calibri" w:cs="Calibri" w:eastAsia="Calibri" w:hAnsi="Calibri"/>
                <w:sz w:val="21"/>
                <w:szCs w:val="21"/>
              </w:rPr>
              <w:t xml:space="preserve">. Keep the context small: IDs and display texts, not whole objects.</w:t>
            </w:r>
          </w:p>
          <w:p>
            <w:pPr>
              <w:pStyle w:val="ListParagraph"/>
              <w:numPr>
                <w:ilvl w:val="0"/>
                <w:numId w:val="2"/>
              </w:numPr>
              <w:spacing w:after="40" w:line="260"/>
            </w:pPr>
            <w:r>
              <w:rPr>
                <w:rFonts w:ascii="Calibri" w:cs="Calibri" w:eastAsia="Calibri" w:hAnsi="Calibri"/>
                <w:sz w:val="21"/>
                <w:szCs w:val="21"/>
              </w:rPr>
              <w:t xml:space="preserve">The approver decision must be </w:t>
            </w:r>
            <w:r>
              <w:rPr>
                <w:rFonts w:ascii="Calibri" w:cs="Calibri" w:eastAsia="Calibri" w:hAnsi="Calibri"/>
                <w:b/>
                <w:bCs/>
                <w:sz w:val="21"/>
                <w:szCs w:val="21"/>
              </w:rPr>
              <w:t xml:space="preserve">re-checked in CAP</w:t>
            </w:r>
            <w:r>
              <w:rPr>
                <w:rFonts w:ascii="Calibri" w:cs="Calibri" w:eastAsia="Calibri" w:hAnsi="Calibri"/>
                <w:sz w:val="21"/>
                <w:szCs w:val="21"/>
              </w:rPr>
              <w:t xml:space="preserve"> (is the revision still pending? is the salary still valid?).</w:t>
            </w:r>
          </w:p>
        </w:tc>
      </w:tr>
    </w:tbl>
    <w:p>
      <w:pPr>
        <w:spacing w:after="100"/>
      </w:pPr>
    </w:p>
    <w:p>
      <w:pPr>
        <w:pStyle w:val="Heading2"/>
      </w:pPr>
      <w:r>
        <w:rPr>
          <w:rFonts w:ascii="Calibri" w:cs="Calibri" w:eastAsia="Calibri" w:hAnsi="Calibri"/>
        </w:rPr>
        <w:t xml:space="preserve">Story 9.2 - Model SalaryRevisions in CAP</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a table and service for revisions with a clear status lifecycle.</w:t>
      </w:r>
    </w:p>
    <w:p>
      <w:pPr>
        <w:pStyle w:val="Heading3"/>
      </w:pPr>
      <w:r>
        <w:rPr>
          <w:rFonts w:ascii="Calibri" w:cs="Calibri" w:eastAsia="Calibri" w:hAnsi="Calibri"/>
        </w:rPr>
        <w:t xml:space="preserve">Step by step</w:t>
      </w:r>
    </w:p>
    <w:p>
      <w:pPr>
        <w:pStyle w:val="ListParagraph"/>
        <w:keepNext/>
        <w:numPr>
          <w:ilvl w:val="0"/>
          <w:numId w:val="54"/>
        </w:numPr>
        <w:spacing w:after="60" w:before="40" w:line="270"/>
      </w:pPr>
      <w:r>
        <w:rPr>
          <w:rFonts w:ascii="Calibri" w:cs="Calibri" w:eastAsia="Calibri" w:hAnsi="Calibri"/>
        </w:rPr>
        <w:t xml:space="preserve">Add the entity:</w:t>
      </w:r>
    </w:p>
    <w:p>
      <w:pPr>
        <w:keepNext/>
        <w:shd w:fill="DCE6F2" w:color="auto" w:val="clear"/>
        <w:spacing w:after="0" w:before="80"/>
        <w:ind w:left="360"/>
      </w:pPr>
      <w:r>
        <w:rPr>
          <w:rFonts w:ascii="Consolas" w:cs="Consolas" w:eastAsia="Consolas" w:hAnsi="Consolas"/>
          <w:b/>
          <w:bCs/>
          <w:color w:val="1A2B4A"/>
          <w:sz w:val="17"/>
          <w:szCs w:val="17"/>
        </w:rPr>
        <w:t xml:space="preserve"> db/schema.cds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entity SalaryRevisions : cuid, managed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employee          : Association to Employees;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oldSalary         : Decimal(12,2);</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proposedSalary    : Decimal(12,2) @mandatory;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reason            : String(500)   @mandatory;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status            : String enum { Draft; PendingApproval; Approved; Rejected; Failed } default #Draft;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approverEmail     : String(120);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processInstanceId : String(60);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decisionNote      : String(500);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decidedAt         : Timestamp;</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numPr>
          <w:ilvl w:val="0"/>
          <w:numId w:val="54"/>
        </w:numPr>
        <w:spacing w:after="60" w:before="40" w:line="270"/>
      </w:pPr>
      <w:r>
        <w:rPr>
          <w:rFonts w:ascii="Calibri" w:cs="Calibri" w:eastAsia="Calibri" w:hAnsi="Calibri"/>
        </w:rPr>
        <w:t xml:space="preserve">Expose it with a bound action and the callback action. Mark system fields read-only so the UI cannot fake a decision:</w:t>
      </w:r>
    </w:p>
    <w:p>
      <w:pPr>
        <w:keepNext/>
        <w:shd w:fill="DCE6F2" w:color="auto" w:val="clear"/>
        <w:spacing w:after="0" w:before="80"/>
        <w:ind w:left="360"/>
      </w:pPr>
      <w:r>
        <w:rPr>
          <w:rFonts w:ascii="Consolas" w:cs="Consolas" w:eastAsia="Consolas" w:hAnsi="Consolas"/>
          <w:b/>
          <w:bCs/>
          <w:color w:val="1A2B4A"/>
          <w:sz w:val="17"/>
          <w:szCs w:val="17"/>
        </w:rPr>
        <w:t xml:space="preserve"> srv/revision.cds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extend service HRService with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entity SalaryRevisions as projection on hr.SalaryRevisions actions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action submitForApproval() returns SalaryRevisions;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called ONLY by BPA (technical user), see story 9.7</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action recordDecision(revisionID : UUID, decision : String, comment : String) returns Boolean;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event  SalaryChanged { employee : UUID; oldSalary : Decimal(12,2); newSalary : Decimal(12,2);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annotate HRService.SalaryRevisions with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oldSalary @readonly; status @readonly; processInstanceId @readonly;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decisionNote @readonly; decidedAt @readonly; approverEmail @readonly;</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54"/>
        </w:numPr>
        <w:spacing w:after="60" w:before="40" w:line="270"/>
      </w:pPr>
      <w:r>
        <w:rPr>
          <w:rFonts w:ascii="Calibri" w:cs="Calibri" w:eastAsia="Calibri" w:hAnsi="Calibri"/>
        </w:rPr>
        <w:t xml:space="preserve">Rule change: the </w:t>
      </w:r>
      <w:r>
        <w:rPr>
          <w:rFonts w:ascii="Consolas" w:cs="Consolas" w:eastAsia="Consolas" w:hAnsi="Consolas"/>
          <w:color w:val="9F1239"/>
          <w:sz w:val="20"/>
          <w:szCs w:val="20"/>
          <w:shd w:fill="F3F4F6" w:color="auto" w:val="clear"/>
        </w:rPr>
        <w:t xml:space="preserve">giveRaise</w:t>
      </w:r>
      <w:r>
        <w:rPr>
          <w:rFonts w:ascii="Calibri" w:cs="Calibri" w:eastAsia="Calibri" w:hAnsi="Calibri"/>
        </w:rPr>
        <w:t xml:space="preserve"> action of Milestone 3 stays limited to 10%. Anything above 10% </w:t>
      </w:r>
      <w:r>
        <w:rPr>
          <w:rFonts w:ascii="Calibri" w:cs="Calibri" w:eastAsia="Calibri" w:hAnsi="Calibri"/>
          <w:b/>
          <w:bCs/>
        </w:rPr>
        <w:t xml:space="preserve">must</w:t>
      </w:r>
      <w:r>
        <w:rPr>
          <w:rFonts w:ascii="Calibri" w:cs="Calibri" w:eastAsia="Calibri" w:hAnsi="Calibri"/>
        </w:rPr>
        <w:t xml:space="preserve"> go through a revision. Optionally make </w:t>
      </w:r>
      <w:r>
        <w:rPr>
          <w:rFonts w:ascii="Consolas" w:cs="Consolas" w:eastAsia="Consolas" w:hAnsi="Consolas"/>
          <w:color w:val="9F1239"/>
          <w:sz w:val="20"/>
          <w:szCs w:val="20"/>
          <w:shd w:fill="F3F4F6" w:color="auto" w:val="clear"/>
        </w:rPr>
        <w:t xml:space="preserve">salary</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@Core.Immutable</w:t>
      </w:r>
      <w:r>
        <w:rPr>
          <w:rFonts w:ascii="Calibri" w:cs="Calibri" w:eastAsia="Calibri" w:hAnsi="Calibri"/>
        </w:rPr>
        <w:t xml:space="preserve"> after creation so nobody edits it in the employee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/odata/v4/hr/SalaryRevisions</w:t>
            </w:r>
            <w:r>
              <w:rPr>
                <w:rFonts w:ascii="Calibri" w:cs="Calibri" w:eastAsia="Calibri" w:hAnsi="Calibri"/>
                <w:sz w:val="21"/>
                <w:szCs w:val="21"/>
              </w:rPr>
              <w:t xml:space="preserve"> is available and </w:t>
            </w:r>
            <w:r>
              <w:rPr>
                <w:rFonts w:ascii="Consolas" w:cs="Consolas" w:eastAsia="Consolas" w:hAnsi="Consolas"/>
                <w:color w:val="9F1239"/>
                <w:sz w:val="19"/>
                <w:szCs w:val="19"/>
                <w:shd w:fill="F3F4F6" w:color="auto" w:val="clear"/>
              </w:rPr>
              <w:t xml:space="preserve">status</w:t>
            </w:r>
            <w:r>
              <w:rPr>
                <w:rFonts w:ascii="Calibri" w:cs="Calibri" w:eastAsia="Calibri" w:hAnsi="Calibri"/>
                <w:sz w:val="21"/>
                <w:szCs w:val="21"/>
              </w:rPr>
              <w:t xml:space="preserve"> cannot be set by a client.</w:t>
            </w:r>
          </w:p>
        </w:tc>
      </w:tr>
    </w:tbl>
    <w:p>
      <w:pPr>
        <w:spacing w:after="100"/>
      </w:pPr>
    </w:p>
    <w:p>
      <w:pPr>
        <w:pStyle w:val="Heading2"/>
      </w:pPr>
      <w:r>
        <w:rPr>
          <w:rFonts w:ascii="Calibri" w:cs="Calibri" w:eastAsia="Calibri" w:hAnsi="Calibri"/>
        </w:rPr>
        <w:t xml:space="preserve">Story 9.3 - CAP logic with a local mock of BPA</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build and test everything without BPA first.</w:t>
      </w:r>
    </w:p>
    <w:p>
      <w:pPr>
        <w:spacing w:after="120" w:line="276"/>
      </w:pPr>
      <w:r>
        <w:rPr>
          <w:rFonts w:ascii="Calibri" w:cs="Calibri" w:eastAsia="Calibri" w:hAnsi="Calibri"/>
          <w:b/>
          <w:bCs/>
        </w:rPr>
        <w:t xml:space="preserve">Why it matters:</w:t>
      </w:r>
      <w:r>
        <w:rPr>
          <w:rFonts w:ascii="Calibri" w:cs="Calibri" w:eastAsia="Calibri" w:hAnsi="Calibri"/>
        </w:rPr>
        <w:t xml:space="preserve"> Develop against a mock, then swap the real service. This avoids waiting for cloud setup and makes automated tests possible.</w:t>
      </w:r>
    </w:p>
    <w:p>
      <w:pPr>
        <w:pStyle w:val="Heading3"/>
      </w:pPr>
      <w:r>
        <w:rPr>
          <w:rFonts w:ascii="Calibri" w:cs="Calibri" w:eastAsia="Calibri" w:hAnsi="Calibri"/>
        </w:rPr>
        <w:t xml:space="preserve">Step by step</w:t>
      </w:r>
    </w:p>
    <w:p>
      <w:pPr>
        <w:pStyle w:val="ListParagraph"/>
        <w:keepNext/>
        <w:numPr>
          <w:ilvl w:val="0"/>
          <w:numId w:val="55"/>
        </w:numPr>
        <w:spacing w:after="60" w:before="40" w:line="270"/>
      </w:pPr>
      <w:r>
        <w:rPr>
          <w:rFonts w:ascii="Calibri" w:cs="Calibri" w:eastAsia="Calibri" w:hAnsi="Calibri"/>
        </w:rPr>
        <w:t xml:space="preserve">Install the helpers for remote calls (SAP Cloud SDK, needed for destinations in the cloud):</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npm add @sap-cloud-sdk/http-client @sap-cloud-sdk/connectivity @sap-cloud-sdk/resilience</w:t>
      </w:r>
    </w:p>
    <w:p>
      <w:pPr>
        <w:pStyle w:val="ListParagraph"/>
        <w:keepNext/>
        <w:numPr>
          <w:ilvl w:val="0"/>
          <w:numId w:val="55"/>
        </w:numPr>
        <w:spacing w:after="60" w:before="40" w:line="270"/>
      </w:pPr>
      <w:r>
        <w:rPr>
          <w:rFonts w:ascii="Calibri" w:cs="Calibri" w:eastAsia="Calibri" w:hAnsi="Calibri"/>
        </w:rPr>
        <w:t xml:space="preserve">Declare a remote service called BPA, a local URL for development and a destination for production:</w:t>
      </w:r>
    </w:p>
    <w:p>
      <w:pPr>
        <w:keepNext/>
        <w:shd w:fill="DCE6F2" w:color="auto" w:val="clear"/>
        <w:spacing w:after="0" w:before="80"/>
        <w:ind w:left="360"/>
      </w:pPr>
      <w:r>
        <w:rPr>
          <w:rFonts w:ascii="Consolas" w:cs="Consolas" w:eastAsia="Consolas" w:hAnsi="Consolas"/>
          <w:b/>
          <w:bCs/>
          <w:color w:val="1A2B4A"/>
          <w:sz w:val="17"/>
          <w:szCs w:val="17"/>
        </w:rPr>
        <w:t xml:space="preserve"> package.json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"cds": { "requires": { "BPA":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"kind": "rest",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"[development]": { "credentials": { "url": "http://localhost:4010"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"[production]":  { "credentials": { "destination": "bpa-api" }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 }</w:t>
      </w:r>
    </w:p>
    <w:p>
      <w:pPr>
        <w:pStyle w:val="ListParagraph"/>
        <w:keepNext/>
        <w:numPr>
          <w:ilvl w:val="0"/>
          <w:numId w:val="55"/>
        </w:numPr>
        <w:spacing w:after="60" w:before="40" w:line="270"/>
      </w:pPr>
      <w:r>
        <w:rPr>
          <w:rFonts w:ascii="Calibri" w:cs="Calibri" w:eastAsia="Calibri" w:hAnsi="Calibri"/>
        </w:rPr>
        <w:t xml:space="preserve">Write the tiny mock server (it plays the role of BPA):</w:t>
      </w:r>
    </w:p>
    <w:p>
      <w:pPr>
        <w:keepNext/>
        <w:shd w:fill="DCE6F2" w:color="auto" w:val="clear"/>
        <w:spacing w:after="0" w:before="80"/>
        <w:ind w:left="360"/>
      </w:pPr>
      <w:r>
        <w:rPr>
          <w:rFonts w:ascii="Consolas" w:cs="Consolas" w:eastAsia="Consolas" w:hAnsi="Consolas"/>
          <w:b/>
          <w:bCs/>
          <w:color w:val="1A2B4A"/>
          <w:sz w:val="17"/>
          <w:szCs w:val="17"/>
        </w:rPr>
        <w:t xml:space="preserve"> mock/bpa-mock.js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express = require('express')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app = express()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app.use(express.json())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app.post('/v1/workflow-instances', (req, res)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console.log('[BPA MOCK] start', JSON.stringify(req.body))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res.status(201).json({ id: 'mock-' + Date.now(), status: 'RUNNING'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app.listen(4010, () =&gt; console.log('BPA mock on 4010'))</w:t>
      </w:r>
    </w:p>
    <w:p>
      <w:pPr>
        <w:pStyle w:val="ListParagraph"/>
        <w:keepNext/>
        <w:numPr>
          <w:ilvl w:val="0"/>
          <w:numId w:val="55"/>
        </w:numPr>
        <w:spacing w:after="60" w:before="40" w:line="270"/>
      </w:pPr>
      <w:r>
        <w:rPr>
          <w:rFonts w:ascii="Calibri" w:cs="Calibri" w:eastAsia="Calibri" w:hAnsi="Calibri"/>
        </w:rPr>
        <w:t xml:space="preserve">Create a small client module so the rest of the code does not care which BPA is used:</w:t>
      </w:r>
    </w:p>
    <w:p>
      <w:pPr>
        <w:keepNext/>
        <w:shd w:fill="DCE6F2" w:color="auto" w:val="clear"/>
        <w:spacing w:after="0" w:before="80"/>
        <w:ind w:left="360"/>
      </w:pPr>
      <w:r>
        <w:rPr>
          <w:rFonts w:ascii="Consolas" w:cs="Consolas" w:eastAsia="Consolas" w:hAnsi="Consolas"/>
          <w:b/>
          <w:bCs/>
          <w:color w:val="1A2B4A"/>
          <w:sz w:val="17"/>
          <w:szCs w:val="17"/>
        </w:rPr>
        <w:t xml:space="preserve"> srv/lib/bpa.js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cds = require('@sap/cds')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copy the exact path from the API trigger dialog of your process (it can differ per release)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START_PATH = process.env.BPA_START_PATH || '/v1/workflow-instances'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module.exports.startApproval = async function (context)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bpa = await cds.connect.to('BPA')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res = await bpa.send({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method: 'POST', path: START_PATH,</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data: { definitionId: process.env.BPA_DEFINITION_ID || 'mock-definition', context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res.id</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numPr>
          <w:ilvl w:val="0"/>
          <w:numId w:val="55"/>
        </w:numPr>
        <w:spacing w:after="60" w:before="40" w:line="270"/>
      </w:pPr>
      <w:r>
        <w:rPr>
          <w:rFonts w:ascii="Calibri" w:cs="Calibri" w:eastAsia="Calibri" w:hAnsi="Calibri"/>
        </w:rPr>
        <w:t xml:space="preserve">Implement the lifecycle handlers (inside </w:t>
      </w:r>
      <w:r>
        <w:rPr>
          <w:rFonts w:ascii="Consolas" w:cs="Consolas" w:eastAsia="Consolas" w:hAnsi="Consolas"/>
          <w:color w:val="9F1239"/>
          <w:sz w:val="20"/>
          <w:szCs w:val="20"/>
          <w:shd w:fill="F3F4F6" w:color="auto" w:val="clear"/>
        </w:rPr>
        <w:t xml:space="preserve">init()</w:t>
      </w:r>
      <w:r>
        <w:rPr>
          <w:rFonts w:ascii="Calibri" w:cs="Calibri" w:eastAsia="Calibri" w:hAnsi="Calibri"/>
        </w:rPr>
        <w:t xml:space="preserve"> of HRService):</w:t>
      </w:r>
    </w:p>
    <w:p>
      <w:pPr>
        <w:keepNext/>
        <w:shd w:fill="DCE6F2" w:color="auto" w:val="clear"/>
        <w:spacing w:after="0" w:before="80"/>
        <w:ind w:left="360"/>
      </w:pPr>
      <w:r>
        <w:rPr>
          <w:rFonts w:ascii="Consolas" w:cs="Consolas" w:eastAsia="Consolas" w:hAnsi="Consolas"/>
          <w:b/>
          <w:bCs/>
          <w:color w:val="1A2B4A"/>
          <w:sz w:val="17"/>
          <w:szCs w:val="17"/>
        </w:rPr>
        <w:t xml:space="preserve"> srv/hr-service.js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 startApproval } = require('./lib/bpa')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 SELECT, UPDATE } = cds.ql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on create: fix old salary, validate the proposal against the grade band (rule V5 again!)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this.before('CREATE', SalaryRevisions, async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Employees, Grades } = cds.entities('hr')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emp = await SELECT.one.from(Employees).where({ ID: req.data.employee_ID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(!emp) return req.reject(404, 'Employee not found')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grade = await SELECT.one.from(Grades).where({ ID: emp.grade_ID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proposed = Number(req.data.proposedSalary)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(proposed &lt;= Number(emp.salary)) req.error({ status: 400, target: 'proposedSalary', message: 'Proposal must be higher than current salary'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(grade &amp;&amp; proposed &gt; Number(grade.maxSalary))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req.error({ status: 400, target: 'proposedSalary', message: 'SALARY_OUT_OF_BAND', args: [proposed, grade.minSalary, grade.maxSalary, grade.code]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req.data.oldSalary = emp.salary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req.data.status = 'Draft'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this.on('submitForApproval', SalaryRevisions, async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SalaryRevisions: Rev, Employees } = cds.entities('hr')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id = req.params[0]?.ID ?? req.params[0]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rev = await SELECT.one.from(Rev).where({ ID: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(rev.status !== 'Draft') return req.reject(409, 'Only drafts can be submitted')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emp = await SELECT.one.from(Employees).columns('fullName', 'department.name as dept', 'manager.email as managerEmail').where({ ID: rev.employee_ID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pct = Math.round(((rev.proposedSalary - rev.oldSalary) / rev.oldSalary) * 1000) / 10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approverEmail = pct &gt; 20 ? 'director@example.com' : (emp.managerEmail || 'hr.lead@example.com')</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try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instanceId = await startApproval({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revisionId: rev.ID, employeeName: emp.fullName, department: emp.dept,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oldSalary: Number(rev.oldSalary), proposedSalary: Number(rev.proposedSalary),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increasePercent: pct, reason: rev.reason, requestedBy: req.user.id, approverEmail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UPDATE(Rev).set({ status: 'PendingApproval', processInstanceId: instanceId, approverEmail }).where({ ID: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catch (e)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UPDATE(Rev).set({ status: 'Failed' }).where({ ID: id })       // visible, can be retried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req.reject(502, 'Approval service not reachable: ' + e.message)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SELECT.one.from(Rev).where({ ID: 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the callback from BPA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this.on('recordDecision', async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SalaryRevisions: Rev, Employees } = cds.entities('hr')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revisionID, decision, comment } = req.data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rev = await SELECT.one.from(Rev).where({ ID: revisionID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(!rev) return req.reject(404, 'Unknown revision')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(rev.status !== 'PendingApproval') return true                     // idempotent: ignore duplicates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if (decision === 'approve')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UPDATE(Employees).set({ salary: rev.proposedSalary }).where({ ID: rev.employee_ID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UPDATE(Rev).set({ status: 'Approved', decisionNote: comment, decidedAt: new Date().toISOString() }).where({ ID: revisionID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this.emit('SalaryChanged', { employee: rev.employee_ID, oldSalary: rev.oldSalary, newSalary: rev.proposedSalary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 else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UPDATE(Rev).set({ status: 'Rejected', decisionNote: comment, decidedAt: new Date().toISOString() }).where({ ID: revisionID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true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numPr>
          <w:ilvl w:val="0"/>
          <w:numId w:val="55"/>
        </w:numPr>
        <w:spacing w:after="60" w:before="40" w:line="270"/>
      </w:pPr>
      <w:r>
        <w:rPr>
          <w:rFonts w:ascii="Calibri" w:cs="Calibri" w:eastAsia="Calibri" w:hAnsi="Calibri"/>
        </w:rPr>
        <w:t xml:space="preserve">Run in two terminals: </w:t>
      </w:r>
      <w:r>
        <w:rPr>
          <w:rFonts w:ascii="Consolas" w:cs="Consolas" w:eastAsia="Consolas" w:hAnsi="Consolas"/>
          <w:color w:val="9F1239"/>
          <w:sz w:val="20"/>
          <w:szCs w:val="20"/>
          <w:shd w:fill="F3F4F6" w:color="auto" w:val="clear"/>
        </w:rPr>
        <w:t xml:space="preserve">node mock/bpa-mock.js</w:t>
      </w:r>
      <w:r>
        <w:rPr>
          <w:rFonts w:ascii="Calibri" w:cs="Calibri" w:eastAsia="Calibri" w:hAnsi="Calibri"/>
        </w:rPr>
        <w:t xml:space="preserve"> and </w:t>
      </w:r>
      <w:r>
        <w:rPr>
          <w:rFonts w:ascii="Consolas" w:cs="Consolas" w:eastAsia="Consolas" w:hAnsi="Consolas"/>
          <w:color w:val="9F1239"/>
          <w:sz w:val="20"/>
          <w:szCs w:val="20"/>
          <w:shd w:fill="F3F4F6" w:color="auto" w:val="clear"/>
        </w:rPr>
        <w:t xml:space="preserve">cds watch</w:t>
      </w:r>
      <w:r>
        <w:rPr>
          <w:rFonts w:ascii="Calibri" w:cs="Calibri" w:eastAsia="Calibri" w:hAnsi="Calibri"/>
        </w:rPr>
        <w:t xml:space="preserve">. Create a revision, call </w:t>
      </w:r>
      <w:r>
        <w:rPr>
          <w:rFonts w:ascii="Consolas" w:cs="Consolas" w:eastAsia="Consolas" w:hAnsi="Consolas"/>
          <w:color w:val="9F1239"/>
          <w:sz w:val="20"/>
          <w:szCs w:val="20"/>
          <w:shd w:fill="F3F4F6" w:color="auto" w:val="clear"/>
        </w:rPr>
        <w:t xml:space="preserve">submitForApproval</w:t>
      </w:r>
      <w:r>
        <w:rPr>
          <w:rFonts w:ascii="Calibri" w:cs="Calibri" w:eastAsia="Calibri" w:hAnsi="Calibri"/>
        </w:rPr>
        <w:t xml:space="preserve">, check the mock log, then simulate the approver by calling </w:t>
      </w:r>
      <w:r>
        <w:rPr>
          <w:rFonts w:ascii="Consolas" w:cs="Consolas" w:eastAsia="Consolas" w:hAnsi="Consolas"/>
          <w:color w:val="9F1239"/>
          <w:sz w:val="20"/>
          <w:szCs w:val="20"/>
          <w:shd w:fill="F3F4F6" w:color="auto" w:val="clear"/>
        </w:rPr>
        <w:t xml:space="preserve">recordDecision</w:t>
      </w:r>
      <w:r>
        <w:rPr>
          <w:rFonts w:ascii="Calibri" w:cs="Calibri" w:eastAsia="Calibri" w:hAnsi="Calibri"/>
        </w:rPr>
        <w:t xml:space="preserve"> yourself:</w:t>
      </w:r>
    </w:p>
    <w:p>
      <w:pPr>
        <w:keepNext/>
        <w:shd w:fill="DCE6F2" w:color="auto" w:val="clear"/>
        <w:spacing w:after="0" w:before="80"/>
        <w:ind w:left="360"/>
      </w:pPr>
      <w:r>
        <w:rPr>
          <w:rFonts w:ascii="Consolas" w:cs="Consolas" w:eastAsia="Consolas" w:hAnsi="Consolas"/>
          <w:b/>
          <w:bCs/>
          <w:color w:val="1A2B4A"/>
          <w:sz w:val="17"/>
          <w:szCs w:val="17"/>
        </w:rPr>
        <w:t xml:space="preserve"> test/revision.http</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POST http://localhost:4004/odata/v4/hr/recordDecision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Content-Type: application/json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Authorization: Basic director:x</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"revisionID": "&lt;ID&gt;", "decision": "approve", "comment": "Well deserved"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Draft -&gt; PendingApproval -&gt; Approved works locally; salary changed only after approve.</w:t>
            </w:r>
          </w:p>
          <w:p>
            <w:pPr>
              <w:pStyle w:val="ListParagraph"/>
              <w:numPr>
                <w:ilvl w:val="0"/>
                <w:numId w:val="2"/>
              </w:numPr>
              <w:spacing w:after="40" w:line="260"/>
            </w:pPr>
            <w:r>
              <w:rPr>
                <w:rFonts w:ascii="Calibri" w:cs="Calibri" w:eastAsia="Calibri" w:hAnsi="Calibri"/>
                <w:sz w:val="21"/>
                <w:szCs w:val="21"/>
              </w:rPr>
              <w:t xml:space="preserve">A second identical callback changes nothing (idempotent).</w:t>
            </w:r>
          </w:p>
          <w:p>
            <w:pPr>
              <w:pStyle w:val="ListParagraph"/>
              <w:numPr>
                <w:ilvl w:val="0"/>
                <w:numId w:val="2"/>
              </w:numPr>
              <w:spacing w:after="40" w:line="260"/>
            </w:pPr>
            <w:r>
              <w:rPr>
                <w:rFonts w:ascii="Calibri" w:cs="Calibri" w:eastAsia="Calibri" w:hAnsi="Calibri"/>
                <w:sz w:val="21"/>
                <w:szCs w:val="21"/>
              </w:rPr>
              <w:t xml:space="preserve">With the mock stopped, submit returns 502 and the revision shows Failed.</w:t>
            </w:r>
          </w:p>
        </w:tc>
      </w:tr>
    </w:tbl>
    <w:p>
      <w:pPr>
        <w:spacing w:after="100"/>
      </w:pPr>
    </w:p>
    <w:p>
      <w:pPr>
        <w:pStyle w:val="Heading2"/>
      </w:pPr>
      <w:r>
        <w:rPr>
          <w:rFonts w:ascii="Calibri" w:cs="Calibri" w:eastAsia="Calibri" w:hAnsi="Calibri"/>
        </w:rPr>
        <w:t xml:space="preserve">Story 9.4 - Prepare SAP Build Process Automation in BTP</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admin, I want BPA available in my subaccount with permissions.</w:t>
      </w:r>
    </w:p>
    <w:p>
      <w:pPr>
        <w:spacing w:after="120" w:line="276"/>
      </w:pPr>
      <w:r>
        <w:rPr>
          <w:rFonts w:ascii="Calibri" w:cs="Calibri" w:eastAsia="Calibri" w:hAnsi="Calibri"/>
          <w:b/>
          <w:bCs/>
        </w:rPr>
        <w:t xml:space="preserve">Why it matters:</w:t>
      </w:r>
      <w:r>
        <w:rPr>
          <w:rFonts w:ascii="Calibri" w:cs="Calibri" w:eastAsia="Calibri" w:hAnsi="Calibri"/>
        </w:rPr>
        <w:t xml:space="preserve"> Button names in SAP Build change between releases. Follow the </w:t>
      </w:r>
      <w:r>
        <w:rPr>
          <w:rFonts w:ascii="Calibri" w:cs="Calibri" w:eastAsia="Calibri" w:hAnsi="Calibri"/>
          <w:b/>
          <w:bCs/>
        </w:rPr>
        <w:t xml:space="preserve">intent</w:t>
      </w:r>
      <w:r>
        <w:rPr>
          <w:rFonts w:ascii="Calibri" w:cs="Calibri" w:eastAsia="Calibri" w:hAnsi="Calibri"/>
        </w:rPr>
        <w:t xml:space="preserve"> of each step and use the in-product help when a label differs.</w:t>
      </w:r>
    </w:p>
    <w:p>
      <w:pPr>
        <w:pStyle w:val="Heading3"/>
      </w:pPr>
      <w:r>
        <w:rPr>
          <w:rFonts w:ascii="Calibri" w:cs="Calibri" w:eastAsia="Calibri" w:hAnsi="Calibri"/>
        </w:rPr>
        <w:t xml:space="preserve">Step by step</w:t>
      </w:r>
    </w:p>
    <w:p>
      <w:pPr>
        <w:pStyle w:val="ListParagraph"/>
        <w:keepNext w:val="false"/>
        <w:numPr>
          <w:ilvl w:val="0"/>
          <w:numId w:val="56"/>
        </w:numPr>
        <w:spacing w:after="60" w:before="40" w:line="270"/>
      </w:pPr>
      <w:r>
        <w:rPr>
          <w:rFonts w:ascii="Calibri" w:cs="Calibri" w:eastAsia="Calibri" w:hAnsi="Calibri"/>
        </w:rPr>
        <w:t xml:space="preserve">In the BTP cockpit open </w:t>
      </w:r>
      <w:r>
        <w:rPr>
          <w:rFonts w:ascii="Calibri" w:cs="Calibri" w:eastAsia="Calibri" w:hAnsi="Calibri"/>
          <w:b/>
          <w:bCs/>
        </w:rPr>
        <w:t xml:space="preserve">Entitlements</w:t>
      </w:r>
      <w:r>
        <w:rPr>
          <w:rFonts w:ascii="Calibri" w:cs="Calibri" w:eastAsia="Calibri" w:hAnsi="Calibri"/>
        </w:rPr>
        <w:t xml:space="preserve"> and add </w:t>
      </w:r>
      <w:r>
        <w:rPr>
          <w:rFonts w:ascii="Calibri" w:cs="Calibri" w:eastAsia="Calibri" w:hAnsi="Calibri"/>
          <w:b/>
          <w:bCs/>
        </w:rPr>
        <w:t xml:space="preserve">SAP Build Process Automation</w:t>
      </w:r>
      <w:r>
        <w:rPr>
          <w:rFonts w:ascii="Calibri" w:cs="Calibri" w:eastAsia="Calibri" w:hAnsi="Calibri"/>
        </w:rPr>
        <w:t xml:space="preserve"> (plans for trial/free tier or standard, depending on your account).</w:t>
      </w:r>
    </w:p>
    <w:p>
      <w:pPr>
        <w:pStyle w:val="ListParagraph"/>
        <w:keepNext w:val="false"/>
        <w:numPr>
          <w:ilvl w:val="0"/>
          <w:numId w:val="56"/>
        </w:numPr>
        <w:spacing w:after="60" w:before="40" w:line="270"/>
      </w:pPr>
      <w:r>
        <w:rPr>
          <w:rFonts w:ascii="Calibri" w:cs="Calibri" w:eastAsia="Calibri" w:hAnsi="Calibri"/>
        </w:rPr>
        <w:t xml:space="preserve">Open </w:t>
      </w:r>
      <w:r>
        <w:rPr>
          <w:rFonts w:ascii="Calibri" w:cs="Calibri" w:eastAsia="Calibri" w:hAnsi="Calibri"/>
          <w:b/>
          <w:bCs/>
        </w:rPr>
        <w:t xml:space="preserve">Service Marketplace</w:t>
      </w:r>
      <w:r>
        <w:rPr>
          <w:rFonts w:ascii="Calibri" w:cs="Calibri" w:eastAsia="Calibri" w:hAnsi="Calibri"/>
        </w:rPr>
        <w:t xml:space="preserve">, find *SAP Build Process Automation*, and </w:t>
      </w:r>
      <w:r>
        <w:rPr>
          <w:rFonts w:ascii="Calibri" w:cs="Calibri" w:eastAsia="Calibri" w:hAnsi="Calibri"/>
          <w:b/>
          <w:bCs/>
        </w:rPr>
        <w:t xml:space="preserve">create a subscription</w:t>
      </w:r>
      <w:r>
        <w:rPr>
          <w:rFonts w:ascii="Calibri" w:cs="Calibri" w:eastAsia="Calibri" w:hAnsi="Calibri"/>
        </w:rPr>
        <w:t xml:space="preserve"> (the application) as well as a </w:t>
      </w:r>
      <w:r>
        <w:rPr>
          <w:rFonts w:ascii="Calibri" w:cs="Calibri" w:eastAsia="Calibri" w:hAnsi="Calibri"/>
          <w:b/>
          <w:bCs/>
        </w:rPr>
        <w:t xml:space="preserve">service instance</w:t>
      </w:r>
      <w:r>
        <w:rPr>
          <w:rFonts w:ascii="Calibri" w:cs="Calibri" w:eastAsia="Calibri" w:hAnsi="Calibri"/>
        </w:rPr>
        <w:t xml:space="preserve"> (used by APIs).</w:t>
      </w:r>
    </w:p>
    <w:p>
      <w:pPr>
        <w:pStyle w:val="ListParagraph"/>
        <w:keepNext w:val="false"/>
        <w:numPr>
          <w:ilvl w:val="0"/>
          <w:numId w:val="56"/>
        </w:numPr>
        <w:spacing w:after="60" w:before="40" w:line="270"/>
      </w:pPr>
      <w:r>
        <w:rPr>
          <w:rFonts w:ascii="Calibri" w:cs="Calibri" w:eastAsia="Calibri" w:hAnsi="Calibri"/>
        </w:rPr>
        <w:t xml:space="preserve">Assign yourself role collections for BPA, for example </w:t>
      </w:r>
      <w:r>
        <w:rPr>
          <w:rFonts w:ascii="Calibri" w:cs="Calibri" w:eastAsia="Calibri" w:hAnsi="Calibri"/>
          <w:b/>
          <w:bCs/>
        </w:rPr>
        <w:t xml:space="preserve">ProcessAutomationAdmin</w:t>
      </w:r>
      <w:r>
        <w:rPr>
          <w:rFonts w:ascii="Calibri" w:cs="Calibri" w:eastAsia="Calibri" w:hAnsi="Calibri"/>
        </w:rPr>
        <w:t xml:space="preserve">, </w:t>
      </w:r>
      <w:r>
        <w:rPr>
          <w:rFonts w:ascii="Calibri" w:cs="Calibri" w:eastAsia="Calibri" w:hAnsi="Calibri"/>
          <w:b/>
          <w:bCs/>
        </w:rPr>
        <w:t xml:space="preserve">ProcessAutomationDeveloper</w:t>
      </w:r>
      <w:r>
        <w:rPr>
          <w:rFonts w:ascii="Calibri" w:cs="Calibri" w:eastAsia="Calibri" w:hAnsi="Calibri"/>
        </w:rPr>
        <w:t xml:space="preserve"> and </w:t>
      </w:r>
      <w:r>
        <w:rPr>
          <w:rFonts w:ascii="Calibri" w:cs="Calibri" w:eastAsia="Calibri" w:hAnsi="Calibri"/>
          <w:b/>
          <w:bCs/>
        </w:rPr>
        <w:t xml:space="preserve">ProcessAutomationParticipant</w:t>
      </w:r>
      <w:r>
        <w:rPr>
          <w:rFonts w:ascii="Calibri" w:cs="Calibri" w:eastAsia="Calibri" w:hAnsi="Calibri"/>
        </w:rPr>
        <w:t xml:space="preserve"> (names as shown in your cockpit). Participant is needed to receive and complete tasks.</w:t>
      </w:r>
    </w:p>
    <w:p>
      <w:pPr>
        <w:pStyle w:val="ListParagraph"/>
        <w:keepNext w:val="false"/>
        <w:numPr>
          <w:ilvl w:val="0"/>
          <w:numId w:val="56"/>
        </w:numPr>
        <w:spacing w:after="60" w:before="40" w:line="270"/>
      </w:pPr>
      <w:r>
        <w:rPr>
          <w:rFonts w:ascii="Calibri" w:cs="Calibri" w:eastAsia="Calibri" w:hAnsi="Calibri"/>
        </w:rPr>
        <w:t xml:space="preserve">Open the application from </w:t>
      </w:r>
      <w:r>
        <w:rPr>
          <w:rFonts w:ascii="Calibri" w:cs="Calibri" w:eastAsia="Calibri" w:hAnsi="Calibri"/>
          <w:b/>
          <w:bCs/>
        </w:rPr>
        <w:t xml:space="preserve">Instances and Subscriptions</w:t>
      </w:r>
      <w:r>
        <w:rPr>
          <w:rFonts w:ascii="Calibri" w:cs="Calibri" w:eastAsia="Calibri" w:hAnsi="Calibri"/>
        </w:rPr>
        <w:t xml:space="preserve"> (the *Build Lobby* opens).</w:t>
      </w:r>
    </w:p>
    <w:p>
      <w:pPr>
        <w:pStyle w:val="ListParagraph"/>
        <w:keepNext w:val="false"/>
        <w:numPr>
          <w:ilvl w:val="0"/>
          <w:numId w:val="56"/>
        </w:numPr>
        <w:spacing w:after="60" w:before="40" w:line="270"/>
      </w:pPr>
      <w:r>
        <w:rPr>
          <w:rFonts w:ascii="Calibri" w:cs="Calibri" w:eastAsia="Calibri" w:hAnsi="Calibri"/>
        </w:rPr>
        <w:t xml:space="preserve">Create a </w:t>
      </w:r>
      <w:r>
        <w:rPr>
          <w:rFonts w:ascii="Calibri" w:cs="Calibri" w:eastAsia="Calibri" w:hAnsi="Calibri"/>
          <w:b/>
          <w:bCs/>
        </w:rPr>
        <w:t xml:space="preserve">service key</w:t>
      </w:r>
      <w:r>
        <w:rPr>
          <w:rFonts w:ascii="Calibri" w:cs="Calibri" w:eastAsia="Calibri" w:hAnsi="Calibri"/>
        </w:rPr>
        <w:t xml:space="preserve"> for the BPA service instance and keep the values: the </w:t>
      </w:r>
      <w:r>
        <w:rPr>
          <w:rFonts w:ascii="Calibri" w:cs="Calibri" w:eastAsia="Calibri" w:hAnsi="Calibri"/>
          <w:b/>
          <w:bCs/>
        </w:rPr>
        <w:t xml:space="preserve">api endpoint</w:t>
      </w:r>
      <w:r>
        <w:rPr>
          <w:rFonts w:ascii="Calibri" w:cs="Calibri" w:eastAsia="Calibri" w:hAnsi="Calibri"/>
        </w:rPr>
        <w:t xml:space="preserve">, the </w:t>
      </w:r>
      <w:r>
        <w:rPr>
          <w:rFonts w:ascii="Calibri" w:cs="Calibri" w:eastAsia="Calibri" w:hAnsi="Calibri"/>
          <w:b/>
          <w:bCs/>
        </w:rPr>
        <w:t xml:space="preserve">uaa url</w:t>
      </w:r>
      <w:r>
        <w:rPr>
          <w:rFonts w:ascii="Calibri" w:cs="Calibri" w:eastAsia="Calibri" w:hAnsi="Calibri"/>
        </w:rPr>
        <w:t xml:space="preserve">, </w:t>
      </w:r>
      <w:r>
        <w:rPr>
          <w:rFonts w:ascii="Calibri" w:cs="Calibri" w:eastAsia="Calibri" w:hAnsi="Calibri"/>
          <w:b/>
          <w:bCs/>
        </w:rPr>
        <w:t xml:space="preserve">clientid</w:t>
      </w:r>
      <w:r>
        <w:rPr>
          <w:rFonts w:ascii="Calibri" w:cs="Calibri" w:eastAsia="Calibri" w:hAnsi="Calibri"/>
        </w:rPr>
        <w:t xml:space="preserve"> and </w:t>
      </w:r>
      <w:r>
        <w:rPr>
          <w:rFonts w:ascii="Calibri" w:cs="Calibri" w:eastAsia="Calibri" w:hAnsi="Calibri"/>
          <w:b/>
          <w:bCs/>
        </w:rPr>
        <w:t xml:space="preserve">clientsecret</w:t>
      </w:r>
      <w:r>
        <w:rPr>
          <w:rFonts w:ascii="Calibri" w:cs="Calibri" w:eastAsia="Calibri" w:hAnsi="Calibri"/>
        </w:rPr>
        <w:t xml:space="preserve">. They are secrets.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open the Build Lobby and you have a service key.</w:t>
            </w:r>
          </w:p>
        </w:tc>
      </w:tr>
    </w:tbl>
    <w:p>
      <w:pPr>
        <w:spacing w:after="100"/>
      </w:pPr>
    </w:p>
    <w:p>
      <w:pPr>
        <w:pStyle w:val="Heading2"/>
      </w:pPr>
      <w:r>
        <w:rPr>
          <w:rFonts w:ascii="Calibri" w:cs="Calibri" w:eastAsia="Calibri" w:hAnsi="Calibri"/>
        </w:rPr>
        <w:t xml:space="preserve">Story 9.5 - Build the form and the process in the Build Lobby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process developer, I want an approval task the approver understands in 10 seconds.</w:t>
      </w:r>
    </w:p>
    <w:p>
      <w:pPr>
        <w:pStyle w:val="Heading3"/>
      </w:pPr>
      <w:r>
        <w:rPr>
          <w:rFonts w:ascii="Calibri" w:cs="Calibri" w:eastAsia="Calibri" w:hAnsi="Calibri"/>
        </w:rPr>
        <w:t xml:space="preserve">Step by step</w:t>
      </w:r>
    </w:p>
    <w:p>
      <w:pPr>
        <w:pStyle w:val="ListParagraph"/>
        <w:keepNext w:val="false"/>
        <w:numPr>
          <w:ilvl w:val="0"/>
          <w:numId w:val="57"/>
        </w:numPr>
        <w:spacing w:after="60" w:before="40" w:line="270"/>
      </w:pPr>
      <w:r>
        <w:rPr>
          <w:rFonts w:ascii="Calibri" w:cs="Calibri" w:eastAsia="Calibri" w:hAnsi="Calibri"/>
        </w:rPr>
        <w:t xml:space="preserve">In the Lobby choose </w:t>
      </w:r>
      <w:r>
        <w:rPr>
          <w:rFonts w:ascii="Calibri" w:cs="Calibri" w:eastAsia="Calibri" w:hAnsi="Calibri"/>
          <w:b/>
          <w:bCs/>
        </w:rPr>
        <w:t xml:space="preserve">Create &gt; Build an Automated Process &gt; Process</w:t>
      </w:r>
      <w:r>
        <w:rPr>
          <w:rFonts w:ascii="Calibri" w:cs="Calibri" w:eastAsia="Calibri" w:hAnsi="Calibri"/>
        </w:rPr>
        <w:t xml:space="preserve">. Name the project </w:t>
      </w:r>
      <w:r>
        <w:rPr>
          <w:rFonts w:ascii="Consolas" w:cs="Consolas" w:eastAsia="Consolas" w:hAnsi="Consolas"/>
          <w:color w:val="9F1239"/>
          <w:sz w:val="20"/>
          <w:szCs w:val="20"/>
          <w:shd w:fill="F3F4F6" w:color="auto" w:val="clear"/>
        </w:rPr>
        <w:t xml:space="preserve">SalaryRevisionApproval</w:t>
      </w:r>
      <w:r>
        <w:rPr>
          <w:rFonts w:ascii="Calibri" w:cs="Calibri" w:eastAsia="Calibri" w:hAnsi="Calibri"/>
        </w:rPr>
        <w:t xml:space="preserve">.</w:t>
      </w:r>
    </w:p>
    <w:p>
      <w:pPr>
        <w:pStyle w:val="ListParagraph"/>
        <w:keepNext w:val="false"/>
        <w:numPr>
          <w:ilvl w:val="0"/>
          <w:numId w:val="57"/>
        </w:numPr>
        <w:spacing w:after="60" w:before="40" w:line="270"/>
      </w:pPr>
      <w:r>
        <w:rPr>
          <w:rFonts w:ascii="Calibri" w:cs="Calibri" w:eastAsia="Calibri" w:hAnsi="Calibri"/>
          <w:b/>
          <w:bCs/>
        </w:rPr>
        <w:t xml:space="preserve">Form first.</w:t>
      </w:r>
      <w:r>
        <w:rPr>
          <w:rFonts w:ascii="Calibri" w:cs="Calibri" w:eastAsia="Calibri" w:hAnsi="Calibri"/>
        </w:rPr>
        <w:t xml:space="preserve"> Create an </w:t>
      </w:r>
      <w:r>
        <w:rPr>
          <w:rFonts w:ascii="Calibri" w:cs="Calibri" w:eastAsia="Calibri" w:hAnsi="Calibri"/>
          <w:b/>
          <w:bCs/>
        </w:rPr>
        <w:t xml:space="preserve">Approval Form</w:t>
      </w:r>
      <w:r>
        <w:rPr>
          <w:rFonts w:ascii="Calibri" w:cs="Calibri" w:eastAsia="Calibri" w:hAnsi="Calibri"/>
        </w:rPr>
        <w:t xml:space="preserve"> named </w:t>
      </w:r>
      <w:r>
        <w:rPr>
          <w:rFonts w:ascii="Consolas" w:cs="Consolas" w:eastAsia="Consolas" w:hAnsi="Consolas"/>
          <w:color w:val="9F1239"/>
          <w:sz w:val="20"/>
          <w:szCs w:val="20"/>
          <w:shd w:fill="F3F4F6" w:color="auto" w:val="clear"/>
        </w:rPr>
        <w:t xml:space="preserve">SalaryDecisionForm</w:t>
      </w:r>
      <w:r>
        <w:rPr>
          <w:rFonts w:ascii="Calibri" w:cs="Calibri" w:eastAsia="Calibri" w:hAnsi="Calibri"/>
        </w:rPr>
        <w:t xml:space="preserve">. Add </w:t>
      </w:r>
      <w:r>
        <w:rPr>
          <w:rFonts w:ascii="Calibri" w:cs="Calibri" w:eastAsia="Calibri" w:hAnsi="Calibri"/>
          <w:b/>
          <w:bCs/>
        </w:rPr>
        <w:t xml:space="preserve">read-only inputs</w:t>
      </w:r>
      <w:r>
        <w:rPr>
          <w:rFonts w:ascii="Calibri" w:cs="Calibri" w:eastAsia="Calibri" w:hAnsi="Calibri"/>
        </w:rPr>
        <w:t xml:space="preserve">: revisionId, employeeName, department, oldSalary, proposedSalary, increasePercent, reason, requestedBy. Add </w:t>
      </w:r>
      <w:r>
        <w:rPr>
          <w:rFonts w:ascii="Calibri" w:cs="Calibri" w:eastAsia="Calibri" w:hAnsi="Calibri"/>
          <w:b/>
          <w:bCs/>
        </w:rPr>
        <w:t xml:space="preserve">decision buttons</w:t>
      </w:r>
      <w:r>
        <w:rPr>
          <w:rFonts w:ascii="Calibri" w:cs="Calibri" w:eastAsia="Calibri" w:hAnsi="Calibri"/>
        </w:rPr>
        <w:t xml:space="preserve"> *Approve* and *Reject* and an optional </w:t>
      </w:r>
      <w:r>
        <w:rPr>
          <w:rFonts w:ascii="Calibri" w:cs="Calibri" w:eastAsia="Calibri" w:hAnsi="Calibri"/>
          <w:b/>
          <w:bCs/>
        </w:rPr>
        <w:t xml:space="preserve">comment</w:t>
      </w:r>
      <w:r>
        <w:rPr>
          <w:rFonts w:ascii="Calibri" w:cs="Calibri" w:eastAsia="Calibri" w:hAnsi="Calibri"/>
        </w:rPr>
        <w:t xml:space="preserve"> text field.</w:t>
      </w:r>
    </w:p>
    <w:p>
      <w:pPr>
        <w:pStyle w:val="ListParagraph"/>
        <w:keepNext w:val="false"/>
        <w:numPr>
          <w:ilvl w:val="0"/>
          <w:numId w:val="57"/>
        </w:numPr>
        <w:spacing w:after="60" w:before="40" w:line="270"/>
      </w:pPr>
      <w:r>
        <w:rPr>
          <w:rFonts w:ascii="Calibri" w:cs="Calibri" w:eastAsia="Calibri" w:hAnsi="Calibri"/>
          <w:b/>
          <w:bCs/>
        </w:rPr>
        <w:t xml:space="preserve">Process trigger.</w:t>
      </w:r>
      <w:r>
        <w:rPr>
          <w:rFonts w:ascii="Calibri" w:cs="Calibri" w:eastAsia="Calibri" w:hAnsi="Calibri"/>
        </w:rPr>
        <w:t xml:space="preserve"> Create the process </w:t>
      </w:r>
      <w:r>
        <w:rPr>
          <w:rFonts w:ascii="Consolas" w:cs="Consolas" w:eastAsia="Consolas" w:hAnsi="Consolas"/>
          <w:color w:val="9F1239"/>
          <w:sz w:val="20"/>
          <w:szCs w:val="20"/>
          <w:shd w:fill="F3F4F6" w:color="auto" w:val="clear"/>
        </w:rPr>
        <w:t xml:space="preserve">SalaryRevisionProcess</w:t>
      </w:r>
      <w:r>
        <w:rPr>
          <w:rFonts w:ascii="Calibri" w:cs="Calibri" w:eastAsia="Calibri" w:hAnsi="Calibri"/>
        </w:rPr>
        <w:t xml:space="preserve">. As the start trigger choose </w:t>
      </w:r>
      <w:r>
        <w:rPr>
          <w:rFonts w:ascii="Calibri" w:cs="Calibri" w:eastAsia="Calibri" w:hAnsi="Calibri"/>
          <w:b/>
          <w:bCs/>
        </w:rPr>
        <w:t xml:space="preserve">API trigger</w:t>
      </w:r>
      <w:r>
        <w:rPr>
          <w:rFonts w:ascii="Calibri" w:cs="Calibri" w:eastAsia="Calibri" w:hAnsi="Calibri"/>
        </w:rPr>
        <w:t xml:space="preserve"> (not form trigger) and define the same input fields plus </w:t>
      </w:r>
      <w:r>
        <w:rPr>
          <w:rFonts w:ascii="Consolas" w:cs="Consolas" w:eastAsia="Consolas" w:hAnsi="Consolas"/>
          <w:color w:val="9F1239"/>
          <w:sz w:val="20"/>
          <w:szCs w:val="20"/>
          <w:shd w:fill="F3F4F6" w:color="auto" w:val="clear"/>
        </w:rPr>
        <w:t xml:space="preserve">approverEmail</w:t>
      </w:r>
      <w:r>
        <w:rPr>
          <w:rFonts w:ascii="Calibri" w:cs="Calibri" w:eastAsia="Calibri" w:hAnsi="Calibri"/>
        </w:rPr>
        <w:t xml:space="preserve">. The fields you define here are exactly the JSON </w:t>
      </w:r>
      <w:r>
        <w:rPr>
          <w:rFonts w:ascii="Consolas" w:cs="Consolas" w:eastAsia="Consolas" w:hAnsi="Consolas"/>
          <w:color w:val="9F1239"/>
          <w:sz w:val="20"/>
          <w:szCs w:val="20"/>
          <w:shd w:fill="F3F4F6" w:color="auto" w:val="clear"/>
        </w:rPr>
        <w:t xml:space="preserve">context</w:t>
      </w:r>
      <w:r>
        <w:rPr>
          <w:rFonts w:ascii="Calibri" w:cs="Calibri" w:eastAsia="Calibri" w:hAnsi="Calibri"/>
        </w:rPr>
        <w:t xml:space="preserve"> that CAP sends in story 9.3.</w:t>
      </w:r>
    </w:p>
    <w:p>
      <w:pPr>
        <w:pStyle w:val="ListParagraph"/>
        <w:keepNext w:val="false"/>
        <w:numPr>
          <w:ilvl w:val="0"/>
          <w:numId w:val="57"/>
        </w:numPr>
        <w:spacing w:after="60" w:before="40" w:line="270"/>
      </w:pPr>
      <w:r>
        <w:rPr>
          <w:rFonts w:ascii="Calibri" w:cs="Calibri" w:eastAsia="Calibri" w:hAnsi="Calibri"/>
          <w:b/>
          <w:bCs/>
        </w:rPr>
        <w:t xml:space="preserve">Approval step.</w:t>
      </w:r>
      <w:r>
        <w:rPr>
          <w:rFonts w:ascii="Calibri" w:cs="Calibri" w:eastAsia="Calibri" w:hAnsi="Calibri"/>
        </w:rPr>
        <w:t xml:space="preserve"> Add the form as an approval task. Assign the recipient to the process input </w:t>
      </w:r>
      <w:r>
        <w:rPr>
          <w:rFonts w:ascii="Consolas" w:cs="Consolas" w:eastAsia="Consolas" w:hAnsi="Consolas"/>
          <w:color w:val="9F1239"/>
          <w:sz w:val="20"/>
          <w:szCs w:val="20"/>
          <w:shd w:fill="F3F4F6" w:color="auto" w:val="clear"/>
        </w:rPr>
        <w:t xml:space="preserve">approverEmail</w:t>
      </w:r>
      <w:r>
        <w:rPr>
          <w:rFonts w:ascii="Calibri" w:cs="Calibri" w:eastAsia="Calibri" w:hAnsi="Calibri"/>
        </w:rPr>
        <w:t xml:space="preserve"> (so CAP decides who approves). Set a subject such as *Salary revision for &lt;employeeName&gt;*, a due date (for example 3 days) and optional reminder/escalation.</w:t>
      </w:r>
    </w:p>
    <w:p>
      <w:pPr>
        <w:pStyle w:val="ListParagraph"/>
        <w:keepNext w:val="false"/>
        <w:numPr>
          <w:ilvl w:val="0"/>
          <w:numId w:val="57"/>
        </w:numPr>
        <w:spacing w:after="60" w:before="40" w:line="270"/>
      </w:pPr>
      <w:r>
        <w:rPr>
          <w:rFonts w:ascii="Calibri" w:cs="Calibri" w:eastAsia="Calibri" w:hAnsi="Calibri"/>
          <w:b/>
          <w:bCs/>
        </w:rPr>
        <w:t xml:space="preserve">Decision handling.</w:t>
      </w:r>
      <w:r>
        <w:rPr>
          <w:rFonts w:ascii="Calibri" w:cs="Calibri" w:eastAsia="Calibri" w:hAnsi="Calibri"/>
        </w:rPr>
        <w:t xml:space="preserve"> Add a condition on the decision output. In both branches add an </w:t>
      </w:r>
      <w:r>
        <w:rPr>
          <w:rFonts w:ascii="Calibri" w:cs="Calibri" w:eastAsia="Calibri" w:hAnsi="Calibri"/>
          <w:b/>
          <w:bCs/>
        </w:rPr>
        <w:t xml:space="preserve">action</w:t>
      </w:r>
      <w:r>
        <w:rPr>
          <w:rFonts w:ascii="Calibri" w:cs="Calibri" w:eastAsia="Calibri" w:hAnsi="Calibri"/>
        </w:rPr>
        <w:t xml:space="preserve"> that calls CAP (next story 9.7): </w:t>
      </w:r>
      <w:r>
        <w:rPr>
          <w:rFonts w:ascii="Consolas" w:cs="Consolas" w:eastAsia="Consolas" w:hAnsi="Consolas"/>
          <w:color w:val="9F1239"/>
          <w:sz w:val="20"/>
          <w:szCs w:val="20"/>
          <w:shd w:fill="F3F4F6" w:color="auto" w:val="clear"/>
        </w:rPr>
        <w:t xml:space="preserve">recordDecision(revisionID = revisionId, decision = approve or reject, comment = comment)</w:t>
      </w:r>
      <w:r>
        <w:rPr>
          <w:rFonts w:ascii="Calibri" w:cs="Calibri" w:eastAsia="Calibri" w:hAnsi="Calibri"/>
        </w:rPr>
        <w:t xml:space="preserve">.</w:t>
      </w:r>
    </w:p>
    <w:p>
      <w:pPr>
        <w:pStyle w:val="ListParagraph"/>
        <w:keepNext w:val="false"/>
        <w:numPr>
          <w:ilvl w:val="0"/>
          <w:numId w:val="57"/>
        </w:numPr>
        <w:spacing w:after="60" w:before="40" w:line="270"/>
      </w:pPr>
      <w:r>
        <w:rPr>
          <w:rFonts w:ascii="Calibri" w:cs="Calibri" w:eastAsia="Calibri" w:hAnsi="Calibri"/>
        </w:rPr>
        <w:t xml:space="preserve">Click </w:t>
      </w:r>
      <w:r>
        <w:rPr>
          <w:rFonts w:ascii="Calibri" w:cs="Calibri" w:eastAsia="Calibri" w:hAnsi="Calibri"/>
          <w:b/>
          <w:bCs/>
        </w:rPr>
        <w:t xml:space="preserve">Release</w:t>
      </w:r>
      <w:r>
        <w:rPr>
          <w:rFonts w:ascii="Calibri" w:cs="Calibri" w:eastAsia="Calibri" w:hAnsi="Calibri"/>
        </w:rPr>
        <w:t xml:space="preserve"> and then </w:t>
      </w:r>
      <w:r>
        <w:rPr>
          <w:rFonts w:ascii="Calibri" w:cs="Calibri" w:eastAsia="Calibri" w:hAnsi="Calibri"/>
          <w:b/>
          <w:bCs/>
        </w:rPr>
        <w:t xml:space="preserve">Deploy</w:t>
      </w:r>
      <w:r>
        <w:rPr>
          <w:rFonts w:ascii="Calibri" w:cs="Calibri" w:eastAsia="Calibri" w:hAnsi="Calibri"/>
        </w:rPr>
        <w:t xml:space="preserve"> to your environment. Open the API trigger dialog and note the </w:t>
      </w:r>
      <w:r>
        <w:rPr>
          <w:rFonts w:ascii="Calibri" w:cs="Calibri" w:eastAsia="Calibri" w:hAnsi="Calibri"/>
          <w:b/>
          <w:bCs/>
        </w:rPr>
        <w:t xml:space="preserve">process definition ID</w:t>
      </w:r>
      <w:r>
        <w:rPr>
          <w:rFonts w:ascii="Calibri" w:cs="Calibri" w:eastAsia="Calibri" w:hAnsi="Calibri"/>
        </w:rPr>
        <w:t xml:space="preserve"> and the </w:t>
      </w:r>
      <w:r>
        <w:rPr>
          <w:rFonts w:ascii="Calibri" w:cs="Calibri" w:eastAsia="Calibri" w:hAnsi="Calibri"/>
          <w:b/>
          <w:bCs/>
        </w:rPr>
        <w:t xml:space="preserve">exact start path</w:t>
      </w:r>
      <w:r>
        <w:rPr>
          <w:rFonts w:ascii="Calibri" w:cs="Calibri" w:eastAsia="Calibri" w:hAnsi="Calibri"/>
        </w:rPr>
        <w:t xml:space="preserve"> shown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Tip</w:t>
            </w:r>
          </w:p>
          <w:p>
            <w:pPr>
              <w:pStyle w:val="ListParagraph"/>
              <w:numPr>
                <w:ilvl w:val="0"/>
                <w:numId w:val="2"/>
              </w:numPr>
              <w:spacing w:after="40" w:line="260"/>
            </w:pPr>
            <w:r>
              <w:rPr>
                <w:rFonts w:ascii="Calibri" w:cs="Calibri" w:eastAsia="Calibri" w:hAnsi="Calibri"/>
                <w:sz w:val="21"/>
                <w:szCs w:val="21"/>
              </w:rPr>
              <w:t xml:space="preserve">Test the process before involving CAP: start it with the built-in test/trigger option or with Postman using the service key token. Approve it in the inbox. If this works alone, any later problem is in the integration, not in the process.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 manually started instance creates a task, you can approve it, and the instance completes.</w:t>
            </w:r>
          </w:p>
        </w:tc>
      </w:tr>
    </w:tbl>
    <w:p>
      <w:pPr>
        <w:spacing w:after="100"/>
      </w:pPr>
    </w:p>
    <w:p>
      <w:pPr>
        <w:pStyle w:val="Heading2"/>
      </w:pPr>
      <w:r>
        <w:rPr>
          <w:rFonts w:ascii="Calibri" w:cs="Calibri" w:eastAsia="Calibri" w:hAnsi="Calibri"/>
        </w:rPr>
        <w:t xml:space="preserve">Story 9.6 - Connect CAP to BPA (CAP starts the process)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the real BPA API called with a token from the service key.</w:t>
      </w:r>
    </w:p>
    <w:p>
      <w:pPr>
        <w:pStyle w:val="Heading3"/>
      </w:pPr>
      <w:r>
        <w:rPr>
          <w:rFonts w:ascii="Calibri" w:cs="Calibri" w:eastAsia="Calibri" w:hAnsi="Calibri"/>
        </w:rPr>
        <w:t xml:space="preserve">Step by step</w:t>
      </w:r>
    </w:p>
    <w:p>
      <w:pPr>
        <w:pStyle w:val="ListParagraph"/>
        <w:keepNext/>
        <w:numPr>
          <w:ilvl w:val="0"/>
          <w:numId w:val="58"/>
        </w:numPr>
        <w:spacing w:after="60" w:before="40" w:line="270"/>
      </w:pPr>
      <w:r>
        <w:rPr>
          <w:rFonts w:ascii="Calibri" w:cs="Calibri" w:eastAsia="Calibri" w:hAnsi="Calibri"/>
        </w:rPr>
        <w:t xml:space="preserve">Create a </w:t>
      </w:r>
      <w:r>
        <w:rPr>
          <w:rFonts w:ascii="Calibri" w:cs="Calibri" w:eastAsia="Calibri" w:hAnsi="Calibri"/>
          <w:b/>
          <w:bCs/>
        </w:rPr>
        <w:t xml:space="preserve">destination</w:t>
      </w:r>
      <w:r>
        <w:rPr>
          <w:rFonts w:ascii="Calibri" w:cs="Calibri" w:eastAsia="Calibri" w:hAnsi="Calibri"/>
        </w:rPr>
        <w:t xml:space="preserve"> in the BTP cockpit (Connectivity &gt; Destinations):</w:t>
      </w:r>
    </w:p>
    <w:p>
      <w:pPr>
        <w:keepNext/>
        <w:shd w:fill="DCE6F2" w:color="auto" w:val="clear"/>
        <w:spacing w:after="0" w:before="80"/>
        <w:ind w:left="360"/>
      </w:pPr>
      <w:r>
        <w:rPr>
          <w:rFonts w:ascii="Consolas" w:cs="Consolas" w:eastAsia="Consolas" w:hAnsi="Consolas"/>
          <w:b/>
          <w:bCs/>
          <w:color w:val="1A2B4A"/>
          <w:sz w:val="17"/>
          <w:szCs w:val="17"/>
        </w:rPr>
        <w:t xml:space="preserve"> destination settings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Name:            bpa-api</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Type:            HTTP</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URL:             &lt;endpoints.api from the service key&gt;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Proxy Type:      Internet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Authentication:  OAuth2ClientCredentials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Client ID:       &lt;clientid&gt;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Client Secret:   &lt;clientsecret&gt;</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Token Service URL: &lt;uaa.url&gt;/oauth/token</w:t>
      </w:r>
    </w:p>
    <w:p>
      <w:pPr>
        <w:pStyle w:val="ListParagraph"/>
        <w:keepNext w:val="false"/>
        <w:numPr>
          <w:ilvl w:val="0"/>
          <w:numId w:val="58"/>
        </w:numPr>
        <w:spacing w:after="60" w:before="40" w:line="270"/>
      </w:pPr>
      <w:r>
        <w:rPr>
          <w:rFonts w:ascii="Calibri" w:cs="Calibri" w:eastAsia="Calibri" w:hAnsi="Calibri"/>
        </w:rPr>
        <w:t xml:space="preserve">Bind a </w:t>
      </w:r>
      <w:r>
        <w:rPr>
          <w:rFonts w:ascii="Calibri" w:cs="Calibri" w:eastAsia="Calibri" w:hAnsi="Calibri"/>
          <w:b/>
          <w:bCs/>
        </w:rPr>
        <w:t xml:space="preserve">destination service instance</w:t>
      </w:r>
      <w:r>
        <w:rPr>
          <w:rFonts w:ascii="Calibri" w:cs="Calibri" w:eastAsia="Calibri" w:hAnsi="Calibri"/>
        </w:rPr>
        <w:t xml:space="preserve"> to the CAP srv module (</w:t>
      </w:r>
      <w:r>
        <w:rPr>
          <w:rFonts w:ascii="Consolas" w:cs="Consolas" w:eastAsia="Consolas" w:hAnsi="Consolas"/>
          <w:color w:val="9F1239"/>
          <w:sz w:val="20"/>
          <w:szCs w:val="20"/>
          <w:shd w:fill="F3F4F6" w:color="auto" w:val="clear"/>
        </w:rPr>
        <w:t xml:space="preserve">cds add destination</w:t>
      </w:r>
      <w:r>
        <w:rPr>
          <w:rFonts w:ascii="Calibri" w:cs="Calibri" w:eastAsia="Calibri" w:hAnsi="Calibri"/>
        </w:rPr>
        <w:t xml:space="preserve"> adds it to </w:t>
      </w:r>
      <w:r>
        <w:rPr>
          <w:rFonts w:ascii="Consolas" w:cs="Consolas" w:eastAsia="Consolas" w:hAnsi="Consolas"/>
          <w:color w:val="9F1239"/>
          <w:sz w:val="20"/>
          <w:szCs w:val="20"/>
          <w:shd w:fill="F3F4F6" w:color="auto" w:val="clear"/>
        </w:rPr>
        <w:t xml:space="preserve">mta.yaml</w:t>
      </w:r>
      <w:r>
        <w:rPr>
          <w:rFonts w:ascii="Calibri" w:cs="Calibri" w:eastAsia="Calibri" w:hAnsi="Calibri"/>
        </w:rPr>
        <w:t xml:space="preserve">) so CAP can read </w:t>
      </w:r>
      <w:r>
        <w:rPr>
          <w:rFonts w:ascii="Consolas" w:cs="Consolas" w:eastAsia="Consolas" w:hAnsi="Consolas"/>
          <w:color w:val="9F1239"/>
          <w:sz w:val="20"/>
          <w:szCs w:val="20"/>
          <w:shd w:fill="F3F4F6" w:color="auto" w:val="clear"/>
        </w:rPr>
        <w:t xml:space="preserve">bpa-api</w:t>
      </w:r>
      <w:r>
        <w:rPr>
          <w:rFonts w:ascii="Calibri" w:cs="Calibri" w:eastAsia="Calibri" w:hAnsi="Calibri"/>
        </w:rPr>
        <w:t xml:space="preserve"> at runtime.</w:t>
      </w:r>
    </w:p>
    <w:p>
      <w:pPr>
        <w:pStyle w:val="ListParagraph"/>
        <w:keepNext/>
        <w:numPr>
          <w:ilvl w:val="0"/>
          <w:numId w:val="58"/>
        </w:numPr>
        <w:spacing w:after="60" w:before="40" w:line="270"/>
      </w:pPr>
      <w:r>
        <w:rPr>
          <w:rFonts w:ascii="Calibri" w:cs="Calibri" w:eastAsia="Calibri" w:hAnsi="Calibri"/>
        </w:rPr>
        <w:t xml:space="preserve">Provide the two settings as environment variables of the srv module (in </w:t>
      </w:r>
      <w:r>
        <w:rPr>
          <w:rFonts w:ascii="Consolas" w:cs="Consolas" w:eastAsia="Consolas" w:hAnsi="Consolas"/>
          <w:color w:val="9F1239"/>
          <w:sz w:val="20"/>
          <w:szCs w:val="20"/>
          <w:shd w:fill="F3F4F6" w:color="auto" w:val="clear"/>
        </w:rPr>
        <w:t xml:space="preserve">mta.yaml</w:t>
      </w:r>
      <w:r>
        <w:rPr>
          <w:rFonts w:ascii="Calibri" w:cs="Calibri" w:eastAsia="Calibri" w:hAnsi="Calibri"/>
        </w:rPr>
        <w:t xml:space="preserve"> under </w:t>
      </w:r>
      <w:r>
        <w:rPr>
          <w:rFonts w:ascii="Consolas" w:cs="Consolas" w:eastAsia="Consolas" w:hAnsi="Consolas"/>
          <w:color w:val="9F1239"/>
          <w:sz w:val="20"/>
          <w:szCs w:val="20"/>
          <w:shd w:fill="F3F4F6" w:color="auto" w:val="clear"/>
        </w:rPr>
        <w:t xml:space="preserve">properties</w:t>
      </w:r>
      <w:r>
        <w:rPr>
          <w:rFonts w:ascii="Calibri" w:cs="Calibri" w:eastAsia="Calibri" w:hAnsi="Calibri"/>
        </w:rPr>
        <w:t xml:space="preserve">):</w:t>
      </w:r>
    </w:p>
    <w:p>
      <w:pPr>
        <w:keepNext/>
        <w:shd w:fill="DCE6F2" w:color="auto" w:val="clear"/>
        <w:spacing w:after="0" w:before="80"/>
        <w:ind w:left="360"/>
      </w:pPr>
      <w:r>
        <w:rPr>
          <w:rFonts w:ascii="Consolas" w:cs="Consolas" w:eastAsia="Consolas" w:hAnsi="Consolas"/>
          <w:b/>
          <w:bCs/>
          <w:color w:val="1A2B4A"/>
          <w:sz w:val="17"/>
          <w:szCs w:val="17"/>
        </w:rPr>
        <w:t xml:space="preserve"> mta.yaml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BPA_DEFINITION_ID: &lt;process definition id&gt;</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BPA_START_PATH:    &lt;path copied from the API trigger dialog&gt;</w:t>
      </w:r>
    </w:p>
    <w:p>
      <w:pPr>
        <w:pStyle w:val="ListParagraph"/>
        <w:keepNext w:val="false"/>
        <w:numPr>
          <w:ilvl w:val="0"/>
          <w:numId w:val="58"/>
        </w:numPr>
        <w:spacing w:after="60" w:before="40" w:line="270"/>
      </w:pPr>
      <w:r>
        <w:rPr>
          <w:rFonts w:ascii="Calibri" w:cs="Calibri" w:eastAsia="Calibri" w:hAnsi="Calibri"/>
        </w:rPr>
        <w:t xml:space="preserve">Test the destination in the cockpit (</w:t>
      </w:r>
      <w:r>
        <w:rPr>
          <w:rFonts w:ascii="Calibri" w:cs="Calibri" w:eastAsia="Calibri" w:hAnsi="Calibri"/>
          <w:b/>
          <w:bCs/>
        </w:rPr>
        <w:t xml:space="preserve">Check Connection</w:t>
      </w:r>
      <w:r>
        <w:rPr>
          <w:rFonts w:ascii="Calibri" w:cs="Calibri" w:eastAsia="Calibri" w:hAnsi="Calibri"/>
        </w:rPr>
        <w:t xml:space="preserve">). Redeploy CAP. Press </w:t>
      </w:r>
      <w:r>
        <w:rPr>
          <w:rFonts w:ascii="Calibri" w:cs="Calibri" w:eastAsia="Calibri" w:hAnsi="Calibri"/>
          <w:b/>
          <w:bCs/>
        </w:rPr>
        <w:t xml:space="preserve">Submit for approval</w:t>
      </w:r>
      <w:r>
        <w:rPr>
          <w:rFonts w:ascii="Calibri" w:cs="Calibri" w:eastAsia="Calibri" w:hAnsi="Calibri"/>
        </w:rPr>
        <w:t xml:space="preserve"> in the cloud app and watch </w:t>
      </w:r>
      <w:r>
        <w:rPr>
          <w:rFonts w:ascii="Calibri" w:cs="Calibri" w:eastAsia="Calibri" w:hAnsi="Calibri"/>
          <w:b/>
          <w:bCs/>
        </w:rPr>
        <w:t xml:space="preserve">Monitor &gt; Process and Workflow Instances</w:t>
      </w:r>
      <w:r>
        <w:rPr>
          <w:rFonts w:ascii="Calibri" w:cs="Calibri" w:eastAsia="Calibri" w:hAnsi="Calibri"/>
        </w:rPr>
        <w:t xml:space="preserve"> in the Build Lobby.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E37400" w:sz="24"/>
              <w:bottom w:val="single" w:color="FFFFFF" w:sz="4"/>
              <w:right w:val="single" w:color="FFFFFF" w:sz="4"/>
            </w:tcBorders>
            <w:shd w:fill="FEF3E2"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Watch out</w:t>
            </w:r>
          </w:p>
          <w:p>
            <w:pPr>
              <w:pStyle w:val="ListParagraph"/>
              <w:numPr>
                <w:ilvl w:val="0"/>
                <w:numId w:val="2"/>
              </w:numPr>
              <w:spacing w:after="40" w:line="260"/>
            </w:pPr>
            <w:r>
              <w:rPr>
                <w:rFonts w:ascii="Calibri" w:cs="Calibri" w:eastAsia="Calibri" w:hAnsi="Calibri"/>
                <w:sz w:val="21"/>
                <w:szCs w:val="21"/>
              </w:rPr>
              <w:t xml:space="preserve">A 401 from BPA means the destination credentials or token URL are wrong. A 404 means the path is wrong. A 400 means the context fields do not match the trigger definition (names are case sensitive).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Submit in the deployed CAP app creates a real instance and a task for the approver.</w:t>
            </w:r>
          </w:p>
        </w:tc>
      </w:tr>
    </w:tbl>
    <w:p>
      <w:pPr>
        <w:spacing w:after="100"/>
      </w:pPr>
    </w:p>
    <w:p>
      <w:pPr>
        <w:pStyle w:val="Heading2"/>
      </w:pPr>
      <w:r>
        <w:rPr>
          <w:rFonts w:ascii="Calibri" w:cs="Calibri" w:eastAsia="Calibri" w:hAnsi="Calibri"/>
        </w:rPr>
        <w:t xml:space="preserve">Story 9.7 - Secure callback: BPA tells CAP the decision</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security owner, I want only BPA to be able to record a decision.</w:t>
      </w:r>
    </w:p>
    <w:p>
      <w:pPr>
        <w:spacing w:after="120" w:line="276"/>
      </w:pPr>
      <w:r>
        <w:rPr>
          <w:rFonts w:ascii="Calibri" w:cs="Calibri" w:eastAsia="Calibri" w:hAnsi="Calibri"/>
          <w:b/>
          <w:bCs/>
        </w:rPr>
        <w:t xml:space="preserve">Why it matters:</w:t>
      </w:r>
      <w:r>
        <w:rPr>
          <w:rFonts w:ascii="Calibri" w:cs="Calibri" w:eastAsia="Calibri" w:hAnsi="Calibri"/>
        </w:rPr>
        <w:t xml:space="preserve"> If anyone can call </w:t>
      </w:r>
      <w:r>
        <w:rPr>
          <w:rFonts w:ascii="Consolas" w:cs="Consolas" w:eastAsia="Consolas" w:hAnsi="Consolas"/>
          <w:color w:val="9F1239"/>
          <w:sz w:val="20"/>
          <w:szCs w:val="20"/>
          <w:shd w:fill="F3F4F6" w:color="auto" w:val="clear"/>
        </w:rPr>
        <w:t xml:space="preserve">recordDecision</w:t>
      </w:r>
      <w:r>
        <w:rPr>
          <w:rFonts w:ascii="Calibri" w:cs="Calibri" w:eastAsia="Calibri" w:hAnsi="Calibri"/>
        </w:rPr>
        <w:t xml:space="preserve">, anyone can raise their own salary. The callback needs its own technical role.</w:t>
      </w:r>
    </w:p>
    <w:p>
      <w:pPr>
        <w:pStyle w:val="Heading3"/>
      </w:pPr>
      <w:r>
        <w:rPr>
          <w:rFonts w:ascii="Calibri" w:cs="Calibri" w:eastAsia="Calibri" w:hAnsi="Calibri"/>
        </w:rPr>
        <w:t xml:space="preserve">Step by step</w:t>
      </w:r>
    </w:p>
    <w:p>
      <w:pPr>
        <w:pStyle w:val="ListParagraph"/>
        <w:keepNext/>
        <w:numPr>
          <w:ilvl w:val="0"/>
          <w:numId w:val="59"/>
        </w:numPr>
        <w:spacing w:after="60" w:before="40" w:line="270"/>
      </w:pPr>
      <w:r>
        <w:rPr>
          <w:rFonts w:ascii="Calibri" w:cs="Calibri" w:eastAsia="Calibri" w:hAnsi="Calibri"/>
        </w:rPr>
        <w:t xml:space="preserve">Restrict the action to a technical role:</w:t>
      </w:r>
    </w:p>
    <w:p>
      <w:pPr>
        <w:keepNext/>
        <w:shd w:fill="DCE6F2" w:color="auto" w:val="clear"/>
        <w:spacing w:after="0" w:before="80"/>
        <w:ind w:left="360"/>
      </w:pPr>
      <w:r>
        <w:rPr>
          <w:rFonts w:ascii="Consolas" w:cs="Consolas" w:eastAsia="Consolas" w:hAnsi="Consolas"/>
          <w:b/>
          <w:bCs/>
          <w:color w:val="1A2B4A"/>
          <w:sz w:val="17"/>
          <w:szCs w:val="17"/>
        </w:rPr>
        <w:t xml:space="preserve"> srv/authorization.cds</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annotate HRService.recordDecision with @(requires: 'BPAIntegration');</w:t>
      </w:r>
    </w:p>
    <w:p>
      <w:pPr>
        <w:pStyle w:val="ListParagraph"/>
        <w:keepNext w:val="false"/>
        <w:numPr>
          <w:ilvl w:val="0"/>
          <w:numId w:val="59"/>
        </w:numPr>
        <w:spacing w:after="60" w:before="40" w:line="270"/>
      </w:pPr>
      <w:r>
        <w:rPr>
          <w:rFonts w:ascii="Calibri" w:cs="Calibri" w:eastAsia="Calibri" w:hAnsi="Calibri"/>
        </w:rPr>
        <w:t xml:space="preserve">Regenerate </w:t>
      </w:r>
      <w:r>
        <w:rPr>
          <w:rFonts w:ascii="Consolas" w:cs="Consolas" w:eastAsia="Consolas" w:hAnsi="Consolas"/>
          <w:color w:val="9F1239"/>
          <w:sz w:val="20"/>
          <w:szCs w:val="20"/>
          <w:shd w:fill="F3F4F6" w:color="auto" w:val="clear"/>
        </w:rPr>
        <w:t xml:space="preserve">xs-security.json</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cds add xsuaa</w:t>
      </w:r>
      <w:r>
        <w:rPr>
          <w:rFonts w:ascii="Calibri" w:cs="Calibri" w:eastAsia="Calibri" w:hAnsi="Calibri"/>
        </w:rPr>
        <w:t xml:space="preserve"> again or edit it): a scope/role template </w:t>
      </w:r>
      <w:r>
        <w:rPr>
          <w:rFonts w:ascii="Consolas" w:cs="Consolas" w:eastAsia="Consolas" w:hAnsi="Consolas"/>
          <w:color w:val="9F1239"/>
          <w:sz w:val="20"/>
          <w:szCs w:val="20"/>
          <w:shd w:fill="F3F4F6" w:color="auto" w:val="clear"/>
        </w:rPr>
        <w:t xml:space="preserve">BPAIntegration</w:t>
      </w:r>
      <w:r>
        <w:rPr>
          <w:rFonts w:ascii="Calibri" w:cs="Calibri" w:eastAsia="Calibri" w:hAnsi="Calibri"/>
        </w:rPr>
        <w:t xml:space="preserve"> exists, and the app may grant it to its own client through the </w:t>
      </w:r>
      <w:r>
        <w:rPr>
          <w:rFonts w:ascii="Consolas" w:cs="Consolas" w:eastAsia="Consolas" w:hAnsi="Consolas"/>
          <w:color w:val="9F1239"/>
          <w:sz w:val="20"/>
          <w:szCs w:val="20"/>
          <w:shd w:fill="F3F4F6" w:color="auto" w:val="clear"/>
        </w:rPr>
        <w:t xml:space="preserve">authorities</w:t>
      </w:r>
      <w:r>
        <w:rPr>
          <w:rFonts w:ascii="Calibri" w:cs="Calibri" w:eastAsia="Calibri" w:hAnsi="Calibri"/>
        </w:rPr>
        <w:t xml:space="preserve"> list so a client-credentials token carries the scope. (CAP documentation: *Authorization &gt; Technical users / grant-as-authority*.)</w:t>
      </w:r>
    </w:p>
    <w:p>
      <w:pPr>
        <w:pStyle w:val="ListParagraph"/>
        <w:keepNext w:val="false"/>
        <w:numPr>
          <w:ilvl w:val="0"/>
          <w:numId w:val="59"/>
        </w:numPr>
        <w:spacing w:after="60" w:before="40" w:line="270"/>
      </w:pPr>
      <w:r>
        <w:rPr>
          <w:rFonts w:ascii="Calibri" w:cs="Calibri" w:eastAsia="Calibri" w:hAnsi="Calibri"/>
          <w:b/>
          <w:bCs/>
        </w:rPr>
        <w:t xml:space="preserve">Destination for BPA to reach CAP:</w:t>
      </w:r>
      <w:r>
        <w:rPr>
          <w:rFonts w:ascii="Calibri" w:cs="Calibri" w:eastAsia="Calibri" w:hAnsi="Calibri"/>
        </w:rPr>
        <w:t xml:space="preserve"> create a second destination </w:t>
      </w:r>
      <w:r>
        <w:rPr>
          <w:rFonts w:ascii="Consolas" w:cs="Consolas" w:eastAsia="Consolas" w:hAnsi="Consolas"/>
          <w:color w:val="9F1239"/>
          <w:sz w:val="20"/>
          <w:szCs w:val="20"/>
          <w:shd w:fill="F3F4F6" w:color="auto" w:val="clear"/>
        </w:rPr>
        <w:t xml:space="preserve">hr-hub-cap</w:t>
      </w:r>
      <w:r>
        <w:rPr>
          <w:rFonts w:ascii="Calibri" w:cs="Calibri" w:eastAsia="Calibri" w:hAnsi="Calibri"/>
        </w:rPr>
        <w:t xml:space="preserve"> with URL = the CAP srv URL, authentication </w:t>
      </w:r>
      <w:r>
        <w:rPr>
          <w:rFonts w:ascii="Consolas" w:cs="Consolas" w:eastAsia="Consolas" w:hAnsi="Consolas"/>
          <w:color w:val="9F1239"/>
          <w:sz w:val="20"/>
          <w:szCs w:val="20"/>
          <w:shd w:fill="F3F4F6" w:color="auto" w:val="clear"/>
        </w:rPr>
        <w:t xml:space="preserve">OAuth2ClientCredentials</w:t>
      </w:r>
      <w:r>
        <w:rPr>
          <w:rFonts w:ascii="Calibri" w:cs="Calibri" w:eastAsia="Calibri" w:hAnsi="Calibri"/>
        </w:rPr>
        <w:t xml:space="preserve">, client id/secret of the CAP </w:t>
      </w:r>
      <w:r>
        <w:rPr>
          <w:rFonts w:ascii="Calibri" w:cs="Calibri" w:eastAsia="Calibri" w:hAnsi="Calibri"/>
          <w:b/>
          <w:bCs/>
        </w:rPr>
        <w:t xml:space="preserve">XSUAA service key</w:t>
      </w:r>
      <w:r>
        <w:rPr>
          <w:rFonts w:ascii="Calibri" w:cs="Calibri" w:eastAsia="Calibri" w:hAnsi="Calibri"/>
        </w:rPr>
        <w:t xml:space="preserve">, token URL = XSUAA url + </w:t>
      </w:r>
      <w:r>
        <w:rPr>
          <w:rFonts w:ascii="Consolas" w:cs="Consolas" w:eastAsia="Consolas" w:hAnsi="Consolas"/>
          <w:color w:val="9F1239"/>
          <w:sz w:val="20"/>
          <w:szCs w:val="20"/>
          <w:shd w:fill="F3F4F6" w:color="auto" w:val="clear"/>
        </w:rPr>
        <w:t xml:space="preserve">/oauth/token</w:t>
      </w:r>
      <w:r>
        <w:rPr>
          <w:rFonts w:ascii="Calibri" w:cs="Calibri" w:eastAsia="Calibri" w:hAnsi="Calibri"/>
        </w:rPr>
        <w:t xml:space="preserve">.</w:t>
      </w:r>
    </w:p>
    <w:p>
      <w:pPr>
        <w:pStyle w:val="ListParagraph"/>
        <w:keepNext w:val="false"/>
        <w:numPr>
          <w:ilvl w:val="0"/>
          <w:numId w:val="59"/>
        </w:numPr>
        <w:spacing w:after="60" w:before="40" w:line="270"/>
      </w:pPr>
      <w:r>
        <w:rPr>
          <w:rFonts w:ascii="Calibri" w:cs="Calibri" w:eastAsia="Calibri" w:hAnsi="Calibri"/>
        </w:rPr>
        <w:t xml:space="preserve">In the Lobby create an </w:t>
      </w:r>
      <w:r>
        <w:rPr>
          <w:rFonts w:ascii="Calibri" w:cs="Calibri" w:eastAsia="Calibri" w:hAnsi="Calibri"/>
          <w:b/>
          <w:bCs/>
        </w:rPr>
        <w:t xml:space="preserve">Action project</w:t>
      </w:r>
      <w:r>
        <w:rPr>
          <w:rFonts w:ascii="Calibri" w:cs="Calibri" w:eastAsia="Calibri" w:hAnsi="Calibri"/>
        </w:rPr>
        <w:t xml:space="preserve"> (or add an action in the process project) based on that destination: method POST, path </w:t>
      </w:r>
      <w:r>
        <w:rPr>
          <w:rFonts w:ascii="Consolas" w:cs="Consolas" w:eastAsia="Consolas" w:hAnsi="Consolas"/>
          <w:color w:val="9F1239"/>
          <w:sz w:val="20"/>
          <w:szCs w:val="20"/>
          <w:shd w:fill="F3F4F6" w:color="auto" w:val="clear"/>
        </w:rPr>
        <w:t xml:space="preserve">/odata/v4/hr/recordDecision</w:t>
      </w:r>
      <w:r>
        <w:rPr>
          <w:rFonts w:ascii="Calibri" w:cs="Calibri" w:eastAsia="Calibri" w:hAnsi="Calibri"/>
        </w:rPr>
        <w:t xml:space="preserve">, body fields </w:t>
      </w:r>
      <w:r>
        <w:rPr>
          <w:rFonts w:ascii="Consolas" w:cs="Consolas" w:eastAsia="Consolas" w:hAnsi="Consolas"/>
          <w:color w:val="9F1239"/>
          <w:sz w:val="20"/>
          <w:szCs w:val="20"/>
          <w:shd w:fill="F3F4F6" w:color="auto" w:val="clear"/>
        </w:rPr>
        <w:t xml:space="preserve">revisionID</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decision</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comment</w:t>
      </w:r>
      <w:r>
        <w:rPr>
          <w:rFonts w:ascii="Calibri" w:cs="Calibri" w:eastAsia="Calibri" w:hAnsi="Calibri"/>
        </w:rPr>
        <w:t xml:space="preserve">. Use it in both branches of the process. (Tip: </w:t>
      </w:r>
      <w:r>
        <w:rPr>
          <w:rFonts w:ascii="Consolas" w:cs="Consolas" w:eastAsia="Consolas" w:hAnsi="Consolas"/>
          <w:color w:val="9F1239"/>
          <w:sz w:val="20"/>
          <w:szCs w:val="20"/>
          <w:shd w:fill="F3F4F6" w:color="auto" w:val="clear"/>
        </w:rPr>
        <w:t xml:space="preserve">npm add -D @cap-js/openapi</w:t>
      </w:r>
      <w:r>
        <w:rPr>
          <w:rFonts w:ascii="Calibri" w:cs="Calibri" w:eastAsia="Calibri" w:hAnsi="Calibri"/>
        </w:rPr>
        <w:t xml:space="preserve"> then </w:t>
      </w:r>
      <w:r>
        <w:rPr>
          <w:rFonts w:ascii="Consolas" w:cs="Consolas" w:eastAsia="Consolas" w:hAnsi="Consolas"/>
          <w:color w:val="9F1239"/>
          <w:sz w:val="20"/>
          <w:szCs w:val="20"/>
          <w:shd w:fill="F3F4F6" w:color="auto" w:val="clear"/>
        </w:rPr>
        <w:t xml:space="preserve">cds compile srv --service HRService --to openapi</w:t>
      </w:r>
      <w:r>
        <w:rPr>
          <w:rFonts w:ascii="Calibri" w:cs="Calibri" w:eastAsia="Calibri" w:hAnsi="Calibri"/>
        </w:rPr>
        <w:t xml:space="preserve"> produces an OpenAPI file that some Build tools can import.)</w:t>
      </w:r>
    </w:p>
    <w:p>
      <w:pPr>
        <w:pStyle w:val="ListParagraph"/>
        <w:keepNext w:val="false"/>
        <w:numPr>
          <w:ilvl w:val="0"/>
          <w:numId w:val="59"/>
        </w:numPr>
        <w:spacing w:after="60" w:before="40" w:line="270"/>
      </w:pPr>
      <w:r>
        <w:rPr>
          <w:rFonts w:ascii="Calibri" w:cs="Calibri" w:eastAsia="Calibri" w:hAnsi="Calibri"/>
        </w:rPr>
        <w:t xml:space="preserve">Test negative cases: call </w:t>
      </w:r>
      <w:r>
        <w:rPr>
          <w:rFonts w:ascii="Consolas" w:cs="Consolas" w:eastAsia="Consolas" w:hAnsi="Consolas"/>
          <w:color w:val="9F1239"/>
          <w:sz w:val="20"/>
          <w:szCs w:val="20"/>
          <w:shd w:fill="F3F4F6" w:color="auto" w:val="clear"/>
        </w:rPr>
        <w:t xml:space="preserve">recordDecision</w:t>
      </w:r>
      <w:r>
        <w:rPr>
          <w:rFonts w:ascii="Calibri" w:cs="Calibri" w:eastAsia="Calibri" w:hAnsi="Calibri"/>
        </w:rPr>
        <w:t xml:space="preserve"> with a normal user token (expect 403), call it twice (second is ignored), call it for an unknown ID (404).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Approve in the inbox -&gt; the revision shows Approved in the CAP UI and the employee salary changed.</w:t>
            </w:r>
          </w:p>
          <w:p>
            <w:pPr>
              <w:pStyle w:val="ListParagraph"/>
              <w:numPr>
                <w:ilvl w:val="0"/>
                <w:numId w:val="2"/>
              </w:numPr>
              <w:spacing w:after="40" w:line="260"/>
            </w:pPr>
            <w:r>
              <w:rPr>
                <w:rFonts w:ascii="Calibri" w:cs="Calibri" w:eastAsia="Calibri" w:hAnsi="Calibri"/>
                <w:sz w:val="21"/>
                <w:szCs w:val="21"/>
              </w:rPr>
              <w:t xml:space="preserve">A normal user cannot call recordDecision.</w:t>
            </w:r>
          </w:p>
        </w:tc>
      </w:tr>
    </w:tbl>
    <w:p>
      <w:pPr>
        <w:spacing w:after="100"/>
      </w:pPr>
    </w:p>
    <w:p>
      <w:pPr>
        <w:pStyle w:val="Heading2"/>
      </w:pPr>
      <w:r>
        <w:rPr>
          <w:rFonts w:ascii="Calibri" w:cs="Calibri" w:eastAsia="Calibri" w:hAnsi="Calibri"/>
        </w:rPr>
        <w:t xml:space="preserve">Story 9.8 - Failure handling and edge cases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operator, I want the system to stay consistent when things go wrong.</w:t>
      </w:r>
    </w:p>
    <w:p>
      <w:pPr>
        <w:pStyle w:val="Heading3"/>
      </w:pPr>
      <w:r>
        <w:rPr>
          <w:rFonts w:ascii="Calibri" w:cs="Calibri" w:eastAsia="Calibri" w:hAnsi="Calibri"/>
        </w:rPr>
        <w:t xml:space="preserve">Step by step</w:t>
      </w:r>
    </w:p>
    <w:p>
      <w:pPr>
        <w:pStyle w:val="ListParagraph"/>
        <w:keepNext w:val="false"/>
        <w:numPr>
          <w:ilvl w:val="0"/>
          <w:numId w:val="60"/>
        </w:numPr>
        <w:spacing w:after="60" w:before="40" w:line="270"/>
      </w:pPr>
      <w:r>
        <w:rPr>
          <w:rFonts w:ascii="Calibri" w:cs="Calibri" w:eastAsia="Calibri" w:hAnsi="Calibri"/>
        </w:rPr>
        <w:t xml:space="preserve">Implement or at least design a response for every row. Pick two to implement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738"/>
      </w:tblGrid>
      <w:tr>
        <w:trPr>
          <w:tblHeader/>
        </w:trPr>
        <w:tc>
          <w:tcPr>
            <w:tcW w:type="dxa" w:w="24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Situation</w:t>
            </w:r>
          </w:p>
        </w:tc>
        <w:tc>
          <w:tcPr>
            <w:tcW w:type="dxa" w:w="25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Risk</w:t>
            </w:r>
          </w:p>
        </w:tc>
        <w:tc>
          <w:tcPr>
            <w:tcW w:type="dxa" w:w="47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Response</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BPA unreachable on submit</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User thinks it was sent</w:t>
            </w:r>
          </w:p>
        </w:tc>
        <w:tc>
          <w:tcPr>
            <w:tcW w:type="dxa" w:w="4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Status </w:t>
            </w:r>
            <w:r>
              <w:rPr>
                <w:rFonts w:ascii="Consolas" w:cs="Consolas" w:eastAsia="Consolas" w:hAnsi="Consolas"/>
                <w:color w:val="9F1239"/>
                <w:sz w:val="18"/>
                <w:szCs w:val="18"/>
                <w:shd w:fill="F3F4F6" w:color="auto" w:val="clear"/>
              </w:rPr>
              <w:t xml:space="preserve">Failed</w:t>
            </w:r>
            <w:r>
              <w:rPr>
                <w:rFonts w:ascii="Calibri" w:cs="Calibri" w:eastAsia="Calibri" w:hAnsi="Calibri"/>
                <w:sz w:val="20"/>
                <w:szCs w:val="20"/>
              </w:rPr>
              <w:t xml:space="preserve">, clear message, a </w:t>
            </w:r>
            <w:r>
              <w:rPr>
                <w:rFonts w:ascii="Calibri" w:cs="Calibri" w:eastAsia="Calibri" w:hAnsi="Calibri"/>
                <w:b/>
                <w:bCs/>
                <w:sz w:val="20"/>
                <w:szCs w:val="20"/>
              </w:rPr>
              <w:t xml:space="preserve">Retry</w:t>
            </w:r>
            <w:r>
              <w:rPr>
                <w:rFonts w:ascii="Calibri" w:cs="Calibri" w:eastAsia="Calibri" w:hAnsi="Calibri"/>
                <w:sz w:val="20"/>
                <w:szCs w:val="20"/>
              </w:rPr>
              <w:t xml:space="preserve"> action. For automatic retries use the outbox (Milestone 10).</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Callback arrives twice</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Salary updated twice</w:t>
            </w:r>
          </w:p>
        </w:tc>
        <w:tc>
          <w:tcPr>
            <w:tcW w:type="dxa" w:w="4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Idempotent check on status (already implemented).</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Employee changes while pending</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Old salary no longer correct</w:t>
            </w:r>
          </w:p>
        </w:tc>
        <w:tc>
          <w:tcPr>
            <w:tcW w:type="dxa" w:w="4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In </w:t>
            </w:r>
            <w:r>
              <w:rPr>
                <w:rFonts w:ascii="Consolas" w:cs="Consolas" w:eastAsia="Consolas" w:hAnsi="Consolas"/>
                <w:color w:val="9F1239"/>
                <w:sz w:val="18"/>
                <w:szCs w:val="18"/>
                <w:shd w:fill="F3F4F6" w:color="auto" w:val="clear"/>
              </w:rPr>
              <w:t xml:space="preserve">recordDecision</w:t>
            </w:r>
            <w:r>
              <w:rPr>
                <w:rFonts w:ascii="Calibri" w:cs="Calibri" w:eastAsia="Calibri" w:hAnsi="Calibri"/>
                <w:sz w:val="20"/>
                <w:szCs w:val="20"/>
              </w:rPr>
              <w:t xml:space="preserve"> compare current salary with </w:t>
            </w:r>
            <w:r>
              <w:rPr>
                <w:rFonts w:ascii="Consolas" w:cs="Consolas" w:eastAsia="Consolas" w:hAnsi="Consolas"/>
                <w:color w:val="9F1239"/>
                <w:sz w:val="18"/>
                <w:szCs w:val="18"/>
                <w:shd w:fill="F3F4F6" w:color="auto" w:val="clear"/>
              </w:rPr>
              <w:t xml:space="preserve">oldSalary</w:t>
            </w:r>
            <w:r>
              <w:rPr>
                <w:rFonts w:ascii="Calibri" w:cs="Calibri" w:eastAsia="Calibri" w:hAnsi="Calibri"/>
                <w:sz w:val="20"/>
                <w:szCs w:val="20"/>
              </w:rPr>
              <w:t xml:space="preserve">; if different set </w:t>
            </w:r>
            <w:r>
              <w:rPr>
                <w:rFonts w:ascii="Consolas" w:cs="Consolas" w:eastAsia="Consolas" w:hAnsi="Consolas"/>
                <w:color w:val="9F1239"/>
                <w:sz w:val="18"/>
                <w:szCs w:val="18"/>
                <w:shd w:fill="F3F4F6" w:color="auto" w:val="clear"/>
              </w:rPr>
              <w:t xml:space="preserve">Failed</w:t>
            </w:r>
            <w:r>
              <w:rPr>
                <w:rFonts w:ascii="Calibri" w:cs="Calibri" w:eastAsia="Calibri" w:hAnsi="Calibri"/>
                <w:sz w:val="20"/>
                <w:szCs w:val="20"/>
              </w:rPr>
              <w:t xml:space="preserve"> and ask HR to resubmit.</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Requester withdraws request</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Open task keeps waiting</w:t>
            </w:r>
          </w:p>
        </w:tc>
        <w:tc>
          <w:tcPr>
            <w:tcW w:type="dxa" w:w="4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Action </w:t>
            </w:r>
            <w:r>
              <w:rPr>
                <w:rFonts w:ascii="Consolas" w:cs="Consolas" w:eastAsia="Consolas" w:hAnsi="Consolas"/>
                <w:color w:val="9F1239"/>
                <w:sz w:val="18"/>
                <w:szCs w:val="18"/>
                <w:shd w:fill="F3F4F6" w:color="auto" w:val="clear"/>
              </w:rPr>
              <w:t xml:space="preserve">withdraw</w:t>
            </w:r>
            <w:r>
              <w:rPr>
                <w:rFonts w:ascii="Calibri" w:cs="Calibri" w:eastAsia="Calibri" w:hAnsi="Calibri"/>
                <w:sz w:val="20"/>
                <w:szCs w:val="20"/>
              </w:rPr>
              <w:t xml:space="preserve">: call the BPA API to cancel the instance, set status </w:t>
            </w:r>
            <w:r>
              <w:rPr>
                <w:rFonts w:ascii="Consolas" w:cs="Consolas" w:eastAsia="Consolas" w:hAnsi="Consolas"/>
                <w:color w:val="9F1239"/>
                <w:sz w:val="18"/>
                <w:szCs w:val="18"/>
                <w:shd w:fill="F3F4F6" w:color="auto" w:val="clear"/>
              </w:rPr>
              <w:t xml:space="preserve">Rejected</w:t>
            </w:r>
            <w:r>
              <w:rPr>
                <w:rFonts w:ascii="Calibri" w:cs="Calibri" w:eastAsia="Calibri" w:hAnsi="Calibri"/>
                <w:sz w:val="20"/>
                <w:szCs w:val="20"/>
              </w:rPr>
              <w:t xml:space="preserve"> with note.</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Approver never answers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Request stuck</w:t>
            </w:r>
          </w:p>
        </w:tc>
        <w:tc>
          <w:tcPr>
            <w:tcW w:type="dxa" w:w="4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BPA due date + escalation to a second approver; CAP shows how long it is pending.</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Callback fails (CAP down)</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BPA process errors</w:t>
            </w:r>
          </w:p>
        </w:tc>
        <w:tc>
          <w:tcPr>
            <w:tcW w:type="dxa" w:w="4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BPA retry / error handling; provide a nightly reconciliation job in CAP that reads instance status via BPA API and fixes </w:t>
            </w:r>
            <w:r>
              <w:rPr>
                <w:rFonts w:ascii="Consolas" w:cs="Consolas" w:eastAsia="Consolas" w:hAnsi="Consolas"/>
                <w:color w:val="9F1239"/>
                <w:sz w:val="18"/>
                <w:szCs w:val="18"/>
                <w:shd w:fill="F3F4F6" w:color="auto" w:val="clear"/>
              </w:rPr>
              <w:t xml:space="preserve">PendingApproval</w:t>
            </w:r>
            <w:r>
              <w:rPr>
                <w:rFonts w:ascii="Calibri" w:cs="Calibri" w:eastAsia="Calibri" w:hAnsi="Calibri"/>
                <w:sz w:val="20"/>
                <w:szCs w:val="20"/>
              </w:rPr>
              <w:t xml:space="preserve"> rows.</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Wrong approver</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Security / audit issue</w:t>
            </w:r>
          </w:p>
        </w:tc>
        <w:tc>
          <w:tcPr>
            <w:tcW w:type="dxa" w:w="4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Calculate approver in CAP, check in BPA that task recipient is who CAP sent; log </w:t>
            </w:r>
            <w:r>
              <w:rPr>
                <w:rFonts w:ascii="Consolas" w:cs="Consolas" w:eastAsia="Consolas" w:hAnsi="Consolas"/>
                <w:color w:val="9F1239"/>
                <w:sz w:val="18"/>
                <w:szCs w:val="18"/>
                <w:shd w:fill="F3F4F6" w:color="auto" w:val="clear"/>
              </w:rPr>
              <w:t xml:space="preserve">processInstanceId</w:t>
            </w:r>
            <w:r>
              <w:rPr>
                <w:rFonts w:ascii="Calibri" w:cs="Calibri" w:eastAsia="Calibri" w:hAnsi="Calibri"/>
                <w:sz w:val="20"/>
                <w:szCs w:val="20"/>
              </w:rPr>
              <w:t xml:space="preserve"> and the approver in the audit log (Milestone 11).</w:t>
            </w:r>
          </w:p>
        </w:tc>
      </w:tr>
    </w:tbl>
    <w:p>
      <w:pPr>
        <w:spacing w:after="120"/>
      </w:pPr>
    </w:p>
    <w:p>
      <w:pPr>
        <w:pStyle w:val="Heading2"/>
      </w:pPr>
      <w:r>
        <w:rPr>
          <w:rFonts w:ascii="Calibri" w:cs="Calibri" w:eastAsia="Calibri" w:hAnsi="Calibri"/>
        </w:rPr>
        <w:t xml:space="preserve">Story 9.9 - Stretch goals</w:t>
      </w:r>
    </w:p>
    <w:p>
      <w:pPr>
        <w:pStyle w:val="Heading3"/>
      </w:pPr>
      <w:r>
        <w:rPr>
          <w:rFonts w:ascii="Calibri" w:cs="Calibri" w:eastAsia="Calibri" w:hAnsi="Calibri"/>
        </w:rPr>
        <w:t xml:space="preserve">Step by step</w:t>
      </w:r>
    </w:p>
    <w:p>
      <w:pPr>
        <w:pStyle w:val="ListParagraph"/>
        <w:keepNext w:val="false"/>
        <w:numPr>
          <w:ilvl w:val="0"/>
          <w:numId w:val="61"/>
        </w:numPr>
        <w:spacing w:after="60" w:before="40" w:line="270"/>
      </w:pPr>
      <w:r>
        <w:rPr>
          <w:rFonts w:ascii="Calibri" w:cs="Calibri" w:eastAsia="Calibri" w:hAnsi="Calibri"/>
        </w:rPr>
        <w:t xml:space="preserve">Two-level approval: raise above 20% needs manager </w:t>
      </w:r>
      <w:r>
        <w:rPr>
          <w:rFonts w:ascii="Calibri" w:cs="Calibri" w:eastAsia="Calibri" w:hAnsi="Calibri"/>
          <w:b/>
          <w:bCs/>
        </w:rPr>
        <w:t xml:space="preserve">and</w:t>
      </w:r>
      <w:r>
        <w:rPr>
          <w:rFonts w:ascii="Calibri" w:cs="Calibri" w:eastAsia="Calibri" w:hAnsi="Calibri"/>
        </w:rPr>
        <w:t xml:space="preserve"> director (a second approval step in BPA).</w:t>
      </w:r>
    </w:p>
    <w:p>
      <w:pPr>
        <w:pStyle w:val="ListParagraph"/>
        <w:keepNext w:val="false"/>
        <w:numPr>
          <w:ilvl w:val="0"/>
          <w:numId w:val="61"/>
        </w:numPr>
        <w:spacing w:after="60" w:before="40" w:line="270"/>
      </w:pPr>
      <w:r>
        <w:rPr>
          <w:rFonts w:ascii="Calibri" w:cs="Calibri" w:eastAsia="Calibri" w:hAnsi="Calibri"/>
        </w:rPr>
        <w:t xml:space="preserve">Show the status chip and the approver in the Fiori object page; add a *Refresh status* button.</w:t>
      </w:r>
    </w:p>
    <w:p>
      <w:pPr>
        <w:pStyle w:val="ListParagraph"/>
        <w:keepNext w:val="false"/>
        <w:numPr>
          <w:ilvl w:val="0"/>
          <w:numId w:val="61"/>
        </w:numPr>
        <w:spacing w:after="60" w:before="40" w:line="270"/>
      </w:pPr>
      <w:r>
        <w:rPr>
          <w:rFonts w:ascii="Calibri" w:cs="Calibri" w:eastAsia="Calibri" w:hAnsi="Calibri"/>
        </w:rPr>
        <w:t xml:space="preserve">Open tasks from </w:t>
      </w:r>
      <w:r>
        <w:rPr>
          <w:rFonts w:ascii="Calibri" w:cs="Calibri" w:eastAsia="Calibri" w:hAnsi="Calibri"/>
          <w:b/>
          <w:bCs/>
        </w:rPr>
        <w:t xml:space="preserve">SAP Build Work Zone</w:t>
      </w:r>
      <w:r>
        <w:rPr>
          <w:rFonts w:ascii="Calibri" w:cs="Calibri" w:eastAsia="Calibri" w:hAnsi="Calibri"/>
        </w:rPr>
        <w:t xml:space="preserve"> or the BPA inbox on mobile.</w:t>
      </w:r>
    </w:p>
    <w:p>
      <w:pPr>
        <w:pStyle w:val="ListParagraph"/>
        <w:keepNext w:val="false"/>
        <w:numPr>
          <w:ilvl w:val="0"/>
          <w:numId w:val="61"/>
        </w:numPr>
        <w:spacing w:after="60" w:before="40" w:line="270"/>
      </w:pPr>
      <w:r>
        <w:rPr>
          <w:rFonts w:ascii="Calibri" w:cs="Calibri" w:eastAsia="Calibri" w:hAnsi="Calibri"/>
        </w:rPr>
        <w:t xml:space="preserve">Write an automated CAP test that mocks </w:t>
      </w:r>
      <w:r>
        <w:rPr>
          <w:rFonts w:ascii="Consolas" w:cs="Consolas" w:eastAsia="Consolas" w:hAnsi="Consolas"/>
          <w:color w:val="9F1239"/>
          <w:sz w:val="20"/>
          <w:szCs w:val="20"/>
          <w:shd w:fill="F3F4F6" w:color="auto" w:val="clear"/>
        </w:rPr>
        <w:t xml:space="preserve">startApproval</w:t>
      </w:r>
      <w:r>
        <w:rPr>
          <w:rFonts w:ascii="Calibri" w:cs="Calibri" w:eastAsia="Calibri" w:hAnsi="Calibri"/>
        </w:rPr>
        <w:t xml:space="preserve"> and proves the state machine.</w:t>
      </w: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Who owns which part: data/rules versus waiting/tasks?</w:t>
            </w:r>
          </w:p>
          <w:p>
            <w:pPr>
              <w:pStyle w:val="ListParagraph"/>
              <w:numPr>
                <w:ilvl w:val="0"/>
                <w:numId w:val="2"/>
              </w:numPr>
              <w:spacing w:after="40" w:line="260"/>
            </w:pPr>
            <w:r>
              <w:rPr>
                <w:rFonts w:ascii="Calibri" w:cs="Calibri" w:eastAsia="Calibri" w:hAnsi="Calibri"/>
                <w:sz w:val="21"/>
                <w:szCs w:val="21"/>
              </w:rPr>
              <w:t xml:space="preserve">Why must </w:t>
            </w:r>
            <w:r>
              <w:rPr>
                <w:rFonts w:ascii="Consolas" w:cs="Consolas" w:eastAsia="Consolas" w:hAnsi="Consolas"/>
                <w:color w:val="9F1239"/>
                <w:sz w:val="19"/>
                <w:szCs w:val="19"/>
                <w:shd w:fill="F3F4F6" w:color="auto" w:val="clear"/>
              </w:rPr>
              <w:t xml:space="preserve">recordDecision</w:t>
            </w:r>
            <w:r>
              <w:rPr>
                <w:rFonts w:ascii="Calibri" w:cs="Calibri" w:eastAsia="Calibri" w:hAnsi="Calibri"/>
                <w:sz w:val="21"/>
                <w:szCs w:val="21"/>
              </w:rPr>
              <w:t xml:space="preserve"> be restricted and idempotent?</w:t>
            </w:r>
          </w:p>
          <w:p>
            <w:pPr>
              <w:pStyle w:val="ListParagraph"/>
              <w:numPr>
                <w:ilvl w:val="0"/>
                <w:numId w:val="2"/>
              </w:numPr>
              <w:spacing w:after="40" w:line="260"/>
            </w:pPr>
            <w:r>
              <w:rPr>
                <w:rFonts w:ascii="Calibri" w:cs="Calibri" w:eastAsia="Calibri" w:hAnsi="Calibri"/>
                <w:sz w:val="21"/>
                <w:szCs w:val="21"/>
              </w:rPr>
              <w:t xml:space="preserve">What do you need from the BPA service key and for what?</w:t>
            </w:r>
          </w:p>
          <w:p>
            <w:pPr>
              <w:pStyle w:val="ListParagraph"/>
              <w:numPr>
                <w:ilvl w:val="0"/>
                <w:numId w:val="2"/>
              </w:numPr>
              <w:spacing w:after="40" w:line="260"/>
            </w:pPr>
            <w:r>
              <w:rPr>
                <w:rFonts w:ascii="Calibri" w:cs="Calibri" w:eastAsia="Calibri" w:hAnsi="Calibri"/>
                <w:sz w:val="21"/>
                <w:szCs w:val="21"/>
              </w:rPr>
              <w:t xml:space="preserve">Why develop with a mock first?</w:t>
            </w:r>
          </w:p>
          <w:p>
            <w:pPr>
              <w:pStyle w:val="ListParagraph"/>
              <w:numPr>
                <w:ilvl w:val="0"/>
                <w:numId w:val="2"/>
              </w:numPr>
              <w:spacing w:after="40" w:line="260"/>
            </w:pPr>
            <w:r>
              <w:rPr>
                <w:rFonts w:ascii="Calibri" w:cs="Calibri" w:eastAsia="Calibri" w:hAnsi="Calibri"/>
                <w:sz w:val="21"/>
                <w:szCs w:val="21"/>
              </w:rPr>
              <w:t xml:space="preserve">What happens to the revision if BPA is down at submit time?</w:t>
            </w:r>
          </w:p>
        </w:tc>
      </w:tr>
    </w:tbl>
    <w:p>
      <w:pPr>
        <w:spacing w:after="100"/>
      </w:pPr>
    </w:p>
    <w:p>
      <w:pPr>
        <w:pStyle w:val="Heading1"/>
        <w:pageBreakBefore/>
      </w:pPr>
      <w:r>
        <w:rPr>
          <w:rFonts w:ascii="Calibri" w:cs="Calibri" w:eastAsia="Calibri" w:hAnsi="Calibri"/>
        </w:rPr>
        <w:t xml:space="preserve">Milestone 10 - Integration and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Import legacy employees from a remote OData service, publish a </w:t>
            </w:r>
            <w:r>
              <w:rPr>
                <w:rFonts w:ascii="Consolas" w:cs="Consolas" w:eastAsia="Consolas" w:hAnsi="Consolas"/>
                <w:color w:val="9F1239"/>
                <w:sz w:val="19"/>
                <w:szCs w:val="19"/>
                <w:shd w:fill="F3F4F6" w:color="auto" w:val="clear"/>
              </w:rPr>
              <w:t xml:space="preserve">SalaryChanged</w:t>
            </w:r>
            <w:r>
              <w:rPr>
                <w:rFonts w:ascii="Calibri" w:cs="Calibri" w:eastAsia="Calibri" w:hAnsi="Calibri"/>
                <w:sz w:val="21"/>
                <w:szCs w:val="21"/>
              </w:rPr>
              <w:t xml:space="preserve"> event after approvals, and make outgoing calls reliable with the outbox.</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Advanced / 8-10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Remote services, cds import, destinations, event emit/subscribe, messaging kinds, transactional outbox.</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Call an external OData/REST service from CAP, locally and via destinations.</w:t>
            </w:r>
          </w:p>
          <w:p>
            <w:pPr>
              <w:pStyle w:val="ListParagraph"/>
              <w:numPr>
                <w:ilvl w:val="0"/>
                <w:numId w:val="2"/>
              </w:numPr>
              <w:spacing w:after="40" w:line="260"/>
            </w:pPr>
            <w:r>
              <w:rPr>
                <w:rFonts w:ascii="Calibri" w:cs="Calibri" w:eastAsia="Calibri" w:hAnsi="Calibri"/>
                <w:sz w:val="21"/>
                <w:szCs w:val="21"/>
              </w:rPr>
              <w:t xml:space="preserve">Publish and consume events without coupling systems.</w:t>
            </w:r>
          </w:p>
          <w:p>
            <w:pPr>
              <w:pStyle w:val="ListParagraph"/>
              <w:numPr>
                <w:ilvl w:val="0"/>
                <w:numId w:val="2"/>
              </w:numPr>
              <w:spacing w:after="40" w:line="260"/>
            </w:pPr>
            <w:r>
              <w:rPr>
                <w:rFonts w:ascii="Calibri" w:cs="Calibri" w:eastAsia="Calibri" w:hAnsi="Calibri"/>
                <w:sz w:val="21"/>
                <w:szCs w:val="21"/>
              </w:rPr>
              <w:t xml:space="preserve">Explain why the outbox pattern prevents lost or phantom messages.</w:t>
            </w:r>
          </w:p>
        </w:tc>
      </w:tr>
    </w:tbl>
    <w:p>
      <w:pPr>
        <w:spacing w:after="100"/>
      </w:pPr>
    </w:p>
    <w:p>
      <w:pPr>
        <w:pStyle w:val="Heading2"/>
      </w:pPr>
      <w:r>
        <w:rPr>
          <w:rFonts w:ascii="Calibri" w:cs="Calibri" w:eastAsia="Calibri" w:hAnsi="Calibri"/>
        </w:rPr>
        <w:t xml:space="preserve">Story 10.1 - Consume a remote OData service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read data from another system as if it were local.</w:t>
      </w:r>
    </w:p>
    <w:p>
      <w:pPr>
        <w:pStyle w:val="Heading3"/>
      </w:pPr>
      <w:r>
        <w:rPr>
          <w:rFonts w:ascii="Calibri" w:cs="Calibri" w:eastAsia="Calibri" w:hAnsi="Calibri"/>
        </w:rPr>
        <w:t xml:space="preserve">Step by step</w:t>
      </w:r>
    </w:p>
    <w:p>
      <w:pPr>
        <w:pStyle w:val="ListParagraph"/>
        <w:keepNext/>
        <w:numPr>
          <w:ilvl w:val="0"/>
          <w:numId w:val="62"/>
        </w:numPr>
        <w:spacing w:after="60" w:before="40" w:line="270"/>
      </w:pPr>
      <w:r>
        <w:rPr>
          <w:rFonts w:ascii="Calibri" w:cs="Calibri" w:eastAsia="Calibri" w:hAnsi="Calibri"/>
        </w:rPr>
        <w:t xml:space="preserve">For practice use the public Northwind OData V4 demo service as "legacy HR system" (availability is not guaranteed, any OData service works). Download its metadata and import it: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curl -o srv/external/Northwind.edmx "https://services.odata.org/V4/Northwind/Northwind.svc/$metadata"</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cds import srv/external/Northwind.edmx --as cds</w:t>
      </w:r>
    </w:p>
    <w:p>
      <w:pPr>
        <w:pStyle w:val="ListParagraph"/>
        <w:keepNext w:val="false"/>
        <w:numPr>
          <w:ilvl w:val="0"/>
          <w:numId w:val="62"/>
        </w:numPr>
        <w:spacing w:after="60" w:before="40" w:line="270"/>
      </w:pPr>
      <w:r>
        <w:rPr>
          <w:rFonts w:ascii="Calibri" w:cs="Calibri" w:eastAsia="Calibri" w:hAnsi="Calibri"/>
        </w:rPr>
        <w:t xml:space="preserve">Open </w:t>
      </w:r>
      <w:r>
        <w:rPr>
          <w:rFonts w:ascii="Consolas" w:cs="Consolas" w:eastAsia="Consolas" w:hAnsi="Consolas"/>
          <w:color w:val="9F1239"/>
          <w:sz w:val="20"/>
          <w:szCs w:val="20"/>
          <w:shd w:fill="F3F4F6" w:color="auto" w:val="clear"/>
        </w:rPr>
        <w:t xml:space="preserve">package.json</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cds import</w:t>
      </w:r>
      <w:r>
        <w:rPr>
          <w:rFonts w:ascii="Calibri" w:cs="Calibri" w:eastAsia="Calibri" w:hAnsi="Calibri"/>
        </w:rPr>
        <w:t xml:space="preserve"> added </w:t>
      </w:r>
      <w:r>
        <w:rPr>
          <w:rFonts w:ascii="Consolas" w:cs="Consolas" w:eastAsia="Consolas" w:hAnsi="Consolas"/>
          <w:color w:val="9F1239"/>
          <w:sz w:val="20"/>
          <w:szCs w:val="20"/>
          <w:shd w:fill="F3F4F6" w:color="auto" w:val="clear"/>
        </w:rPr>
        <w:t xml:space="preserve">cds.requires.Northwind</w:t>
      </w:r>
      <w:r>
        <w:rPr>
          <w:rFonts w:ascii="Calibri" w:cs="Calibri" w:eastAsia="Calibri" w:hAnsi="Calibri"/>
        </w:rPr>
        <w:t xml:space="preserve"> with </w:t>
      </w:r>
      <w:r>
        <w:rPr>
          <w:rFonts w:ascii="Consolas" w:cs="Consolas" w:eastAsia="Consolas" w:hAnsi="Consolas"/>
          <w:color w:val="9F1239"/>
          <w:sz w:val="20"/>
          <w:szCs w:val="20"/>
          <w:shd w:fill="F3F4F6" w:color="auto" w:val="clear"/>
        </w:rPr>
        <w:t xml:space="preserve">kind: odata-v4</w:t>
      </w:r>
      <w:r>
        <w:rPr>
          <w:rFonts w:ascii="Calibri" w:cs="Calibri" w:eastAsia="Calibri" w:hAnsi="Calibri"/>
        </w:rPr>
        <w:t xml:space="preserve"> and the generated model path. Add the base URL under </w:t>
      </w:r>
      <w:r>
        <w:rPr>
          <w:rFonts w:ascii="Consolas" w:cs="Consolas" w:eastAsia="Consolas" w:hAnsi="Consolas"/>
          <w:color w:val="9F1239"/>
          <w:sz w:val="20"/>
          <w:szCs w:val="20"/>
          <w:shd w:fill="F3F4F6" w:color="auto" w:val="clear"/>
        </w:rPr>
        <w:t xml:space="preserve">credentials.url</w:t>
      </w:r>
      <w:r>
        <w:rPr>
          <w:rFonts w:ascii="Calibri" w:cs="Calibri" w:eastAsia="Calibri" w:hAnsi="Calibri"/>
        </w:rPr>
        <w:t xml:space="preserve">.</w:t>
      </w:r>
    </w:p>
    <w:p>
      <w:pPr>
        <w:pStyle w:val="ListParagraph"/>
        <w:keepNext/>
        <w:numPr>
          <w:ilvl w:val="0"/>
          <w:numId w:val="62"/>
        </w:numPr>
        <w:spacing w:after="60" w:before="40" w:line="270"/>
      </w:pPr>
      <w:r>
        <w:rPr>
          <w:rFonts w:ascii="Calibri" w:cs="Calibri" w:eastAsia="Calibri" w:hAnsi="Calibri"/>
        </w:rPr>
        <w:t xml:space="preserve">Call it from a handler. The simplest form works with a plain path (no model needed):</w:t>
      </w:r>
    </w:p>
    <w:p>
      <w:pPr>
        <w:keepNext/>
        <w:shd w:fill="DCE6F2" w:color="auto" w:val="clear"/>
        <w:spacing w:after="0" w:before="80"/>
        <w:ind w:left="360"/>
      </w:pPr>
      <w:r>
        <w:rPr>
          <w:rFonts w:ascii="Consolas" w:cs="Consolas" w:eastAsia="Consolas" w:hAnsi="Consolas"/>
          <w:b/>
          <w:bCs/>
          <w:color w:val="1A2B4A"/>
          <w:sz w:val="17"/>
          <w:szCs w:val="17"/>
        </w:rPr>
        <w:t xml:space="preserve"> srv/hr-service.js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this.on('importLegacy', async req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 Employees } = cds.entities('hr')</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nw = await cds.connect.to('Northwind')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rows = await nw.send({ method: 'GET',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path: '/Employees?$top=10&amp;$select=EmployeeID,FirstName,LastName,Title'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mapped = rows.map(r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firstName: r.FirstName, lastName: r.LastName,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email: (r.FirstName + '.' + r.LastName).toLowerCase() + '@legacy.example.com',</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hireDate: '2015-01-01', salary: 3000</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await UPSERT.into(Employees).entries(mapped)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return mapped.length</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62"/>
        </w:numPr>
        <w:spacing w:after="60" w:before="40" w:line="270"/>
      </w:pPr>
      <w:r>
        <w:rPr>
          <w:rFonts w:ascii="Calibri" w:cs="Calibri" w:eastAsia="Calibri" w:hAnsi="Calibri"/>
        </w:rPr>
        <w:t xml:space="preserve">Declare </w:t>
      </w:r>
      <w:r>
        <w:rPr>
          <w:rFonts w:ascii="Consolas" w:cs="Consolas" w:eastAsia="Consolas" w:hAnsi="Consolas"/>
          <w:color w:val="9F1239"/>
          <w:sz w:val="20"/>
          <w:szCs w:val="20"/>
          <w:shd w:fill="F3F4F6" w:color="auto" w:val="clear"/>
        </w:rPr>
        <w:t xml:space="preserve">action importLegacy() returns Integer;</w:t>
      </w:r>
      <w:r>
        <w:rPr>
          <w:rFonts w:ascii="Calibri" w:cs="Calibri" w:eastAsia="Calibri" w:hAnsi="Calibri"/>
        </w:rPr>
        <w:t xml:space="preserve"> in the service and call it. Check the imported rows.</w:t>
      </w:r>
    </w:p>
    <w:p>
      <w:pPr>
        <w:pStyle w:val="ListParagraph"/>
        <w:keepNext w:val="false"/>
        <w:numPr>
          <w:ilvl w:val="0"/>
          <w:numId w:val="62"/>
        </w:numPr>
        <w:spacing w:after="60" w:before="40" w:line="270"/>
      </w:pPr>
      <w:r>
        <w:rPr>
          <w:rFonts w:ascii="Calibri" w:cs="Calibri" w:eastAsia="Calibri" w:hAnsi="Calibri"/>
        </w:rPr>
        <w:t xml:space="preserve">Remember: a remote entity </w:t>
      </w:r>
      <w:r>
        <w:rPr>
          <w:rFonts w:ascii="Calibri" w:cs="Calibri" w:eastAsia="Calibri" w:hAnsi="Calibri"/>
          <w:b/>
          <w:bCs/>
        </w:rPr>
        <w:t xml:space="preserve">cannot be joined</w:t>
      </w:r>
      <w:r>
        <w:rPr>
          <w:rFonts w:ascii="Calibri" w:cs="Calibri" w:eastAsia="Calibri" w:hAnsi="Calibri"/>
        </w:rPr>
        <w:t xml:space="preserve"> with a local one in one SQL query. Either </w:t>
      </w:r>
      <w:r>
        <w:rPr>
          <w:rFonts w:ascii="Calibri" w:cs="Calibri" w:eastAsia="Calibri" w:hAnsi="Calibri"/>
          <w:b/>
          <w:bCs/>
        </w:rPr>
        <w:t xml:space="preserve">replicate</w:t>
      </w:r>
      <w:r>
        <w:rPr>
          <w:rFonts w:ascii="Calibri" w:cs="Calibri" w:eastAsia="Calibri" w:hAnsi="Calibri"/>
        </w:rPr>
        <w:t xml:space="preserve"> the data (as here) or fetch and combine in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Ten legacy employees appear in your table.</w:t>
            </w:r>
          </w:p>
        </w:tc>
      </w:tr>
    </w:tbl>
    <w:p>
      <w:pPr>
        <w:spacing w:after="100"/>
      </w:pPr>
    </w:p>
    <w:p>
      <w:pPr>
        <w:pStyle w:val="Heading2"/>
      </w:pPr>
      <w:r>
        <w:rPr>
          <w:rFonts w:ascii="Calibri" w:cs="Calibri" w:eastAsia="Calibri" w:hAnsi="Calibri"/>
        </w:rPr>
        <w:t xml:space="preserve">Story 10.2 - Use destinations and mocks for remote systems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the same code for local mocks and real systems.</w:t>
      </w:r>
    </w:p>
    <w:p>
      <w:pPr>
        <w:pStyle w:val="Heading3"/>
      </w:pPr>
      <w:r>
        <w:rPr>
          <w:rFonts w:ascii="Calibri" w:cs="Calibri" w:eastAsia="Calibri" w:hAnsi="Calibri"/>
        </w:rPr>
        <w:t xml:space="preserve">Step by step</w:t>
      </w:r>
    </w:p>
    <w:p>
      <w:pPr>
        <w:pStyle w:val="ListParagraph"/>
        <w:keepNext w:val="false"/>
        <w:numPr>
          <w:ilvl w:val="0"/>
          <w:numId w:val="63"/>
        </w:numPr>
        <w:spacing w:after="60" w:before="40" w:line="270"/>
      </w:pPr>
      <w:r>
        <w:rPr>
          <w:rFonts w:ascii="Calibri" w:cs="Calibri" w:eastAsia="Calibri" w:hAnsi="Calibri"/>
        </w:rPr>
        <w:t xml:space="preserve">Replace the URL by a destination name in production: </w:t>
      </w:r>
      <w:r>
        <w:rPr>
          <w:rFonts w:ascii="Consolas" w:cs="Consolas" w:eastAsia="Consolas" w:hAnsi="Consolas"/>
          <w:color w:val="9F1239"/>
          <w:sz w:val="20"/>
          <w:szCs w:val="20"/>
          <w:shd w:fill="F3F4F6" w:color="auto" w:val="clear"/>
        </w:rPr>
        <w:t xml:space="preserve">"[production]": { "credentials": { "destination": "legacy-hr" } }</w:t>
      </w:r>
      <w:r>
        <w:rPr>
          <w:rFonts w:ascii="Calibri" w:cs="Calibri" w:eastAsia="Calibri" w:hAnsi="Calibri"/>
        </w:rPr>
        <w:t xml:space="preserve"> and keep a local mock or public URL in development (exactly the pattern used for BPA).</w:t>
      </w:r>
    </w:p>
    <w:p>
      <w:pPr>
        <w:pStyle w:val="ListParagraph"/>
        <w:keepNext w:val="false"/>
        <w:numPr>
          <w:ilvl w:val="0"/>
          <w:numId w:val="63"/>
        </w:numPr>
        <w:spacing w:after="60" w:before="40" w:line="270"/>
      </w:pPr>
      <w:r>
        <w:rPr>
          <w:rFonts w:ascii="Calibri" w:cs="Calibri" w:eastAsia="Calibri" w:hAnsi="Calibri"/>
        </w:rPr>
        <w:t xml:space="preserve">For a real S/4HANA system, import the API from SAP Business Accelerator Hub (</w:t>
      </w:r>
      <w:r>
        <w:rPr>
          <w:rFonts w:ascii="Consolas" w:cs="Consolas" w:eastAsia="Consolas" w:hAnsi="Consolas"/>
          <w:color w:val="9F1239"/>
          <w:sz w:val="20"/>
          <w:szCs w:val="20"/>
          <w:shd w:fill="F3F4F6" w:color="auto" w:val="clear"/>
        </w:rPr>
        <w:t xml:space="preserve">cds import &lt;api&gt;.edmx</w:t>
      </w:r>
      <w:r>
        <w:rPr>
          <w:rFonts w:ascii="Calibri" w:cs="Calibri" w:eastAsia="Calibri" w:hAnsi="Calibri"/>
        </w:rPr>
        <w:t xml:space="preserve">) and mock it in dev with </w:t>
      </w:r>
      <w:r>
        <w:rPr>
          <w:rFonts w:ascii="Consolas" w:cs="Consolas" w:eastAsia="Consolas" w:hAnsi="Consolas"/>
          <w:color w:val="9F1239"/>
          <w:sz w:val="20"/>
          <w:szCs w:val="20"/>
          <w:shd w:fill="F3F4F6" w:color="auto" w:val="clear"/>
        </w:rPr>
        <w:t xml:space="preserve">cds mock</w:t>
      </w:r>
      <w:r>
        <w:rPr>
          <w:rFonts w:ascii="Calibri" w:cs="Calibri" w:eastAsia="Calibri" w:hAnsi="Calibri"/>
        </w:rPr>
        <w:t xml:space="preserve"> or a CSV-backed service.</w:t>
      </w:r>
    </w:p>
    <w:p>
      <w:pPr>
        <w:pStyle w:val="ListParagraph"/>
        <w:keepNext w:val="false"/>
        <w:numPr>
          <w:ilvl w:val="0"/>
          <w:numId w:val="63"/>
        </w:numPr>
        <w:spacing w:after="60" w:before="40" w:line="270"/>
      </w:pPr>
      <w:r>
        <w:rPr>
          <w:rFonts w:ascii="Calibri" w:cs="Calibri" w:eastAsia="Calibri" w:hAnsi="Calibri"/>
        </w:rPr>
        <w:t xml:space="preserve">Add basic resilience: timeouts and retries are provided by </w:t>
      </w:r>
      <w:r>
        <w:rPr>
          <w:rFonts w:ascii="Consolas" w:cs="Consolas" w:eastAsia="Consolas" w:hAnsi="Consolas"/>
          <w:color w:val="9F1239"/>
          <w:sz w:val="20"/>
          <w:szCs w:val="20"/>
          <w:shd w:fill="F3F4F6" w:color="auto" w:val="clear"/>
        </w:rPr>
        <w:t xml:space="preserve">@sap-cloud-sdk/resilience</w:t>
      </w:r>
      <w:r>
        <w:rPr>
          <w:rFonts w:ascii="Calibri" w:cs="Calibri" w:eastAsia="Calibri" w:hAnsi="Calibri"/>
        </w:rPr>
        <w:t xml:space="preserve">; always set a sensible timeout.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same </w:t>
            </w:r>
            <w:r>
              <w:rPr>
                <w:rFonts w:ascii="Consolas" w:cs="Consolas" w:eastAsia="Consolas" w:hAnsi="Consolas"/>
                <w:color w:val="9F1239"/>
                <w:sz w:val="19"/>
                <w:szCs w:val="19"/>
                <w:shd w:fill="F3F4F6" w:color="auto" w:val="clear"/>
              </w:rPr>
              <w:t xml:space="preserve">importLegacy</w:t>
            </w:r>
            <w:r>
              <w:rPr>
                <w:rFonts w:ascii="Calibri" w:cs="Calibri" w:eastAsia="Calibri" w:hAnsi="Calibri"/>
                <w:sz w:val="21"/>
                <w:szCs w:val="21"/>
              </w:rPr>
              <w:t xml:space="preserve"> works with a local mock URL and a destination name.</w:t>
            </w:r>
          </w:p>
        </w:tc>
      </w:tr>
    </w:tbl>
    <w:p>
      <w:pPr>
        <w:spacing w:after="100"/>
      </w:pPr>
    </w:p>
    <w:p>
      <w:pPr>
        <w:pStyle w:val="Heading2"/>
      </w:pPr>
      <w:r>
        <w:rPr>
          <w:rFonts w:ascii="Calibri" w:cs="Calibri" w:eastAsia="Calibri" w:hAnsi="Calibri"/>
        </w:rPr>
        <w:t xml:space="preserve">Story 10.3 - Publish and consume events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architect, I want other systems to learn about salary changes without CAP knowing them.</w:t>
      </w:r>
    </w:p>
    <w:p>
      <w:pPr>
        <w:pStyle w:val="Heading3"/>
      </w:pPr>
      <w:r>
        <w:rPr>
          <w:rFonts w:ascii="Calibri" w:cs="Calibri" w:eastAsia="Calibri" w:hAnsi="Calibri"/>
        </w:rPr>
        <w:t xml:space="preserve">Step by step</w:t>
      </w:r>
    </w:p>
    <w:p>
      <w:pPr>
        <w:pStyle w:val="ListParagraph"/>
        <w:keepNext w:val="false"/>
        <w:numPr>
          <w:ilvl w:val="0"/>
          <w:numId w:val="64"/>
        </w:numPr>
        <w:spacing w:after="60" w:before="40" w:line="270"/>
      </w:pPr>
      <w:r>
        <w:rPr>
          <w:rFonts w:ascii="Calibri" w:cs="Calibri" w:eastAsia="Calibri" w:hAnsi="Calibri"/>
        </w:rPr>
        <w:t xml:space="preserve">The event </w:t>
      </w:r>
      <w:r>
        <w:rPr>
          <w:rFonts w:ascii="Consolas" w:cs="Consolas" w:eastAsia="Consolas" w:hAnsi="Consolas"/>
          <w:color w:val="9F1239"/>
          <w:sz w:val="20"/>
          <w:szCs w:val="20"/>
          <w:shd w:fill="F3F4F6" w:color="auto" w:val="clear"/>
        </w:rPr>
        <w:t xml:space="preserve">SalaryChanged</w:t>
      </w:r>
      <w:r>
        <w:rPr>
          <w:rFonts w:ascii="Calibri" w:cs="Calibri" w:eastAsia="Calibri" w:hAnsi="Calibri"/>
        </w:rPr>
        <w:t xml:space="preserve"> was declared in story 9.2 and emitted in </w:t>
      </w:r>
      <w:r>
        <w:rPr>
          <w:rFonts w:ascii="Consolas" w:cs="Consolas" w:eastAsia="Consolas" w:hAnsi="Consolas"/>
          <w:color w:val="9F1239"/>
          <w:sz w:val="20"/>
          <w:szCs w:val="20"/>
          <w:shd w:fill="F3F4F6" w:color="auto" w:val="clear"/>
        </w:rPr>
        <w:t xml:space="preserve">recordDecision</w:t>
      </w:r>
      <w:r>
        <w:rPr>
          <w:rFonts w:ascii="Calibri" w:cs="Calibri" w:eastAsia="Calibri" w:hAnsi="Calibri"/>
        </w:rPr>
        <w:t xml:space="preserve">. Add </w:t>
      </w:r>
      <w:r>
        <w:rPr>
          <w:rFonts w:ascii="Consolas" w:cs="Consolas" w:eastAsia="Consolas" w:hAnsi="Consolas"/>
          <w:color w:val="9F1239"/>
          <w:sz w:val="20"/>
          <w:szCs w:val="20"/>
          <w:shd w:fill="F3F4F6" w:color="auto" w:val="clear"/>
        </w:rPr>
        <w:t xml:space="preserve">@topic: 'hrhub/salary/changed'</w:t>
      </w:r>
      <w:r>
        <w:rPr>
          <w:rFonts w:ascii="Calibri" w:cs="Calibri" w:eastAsia="Calibri" w:hAnsi="Calibri"/>
        </w:rPr>
        <w:t xml:space="preserve"> to give it a stable external name.</w:t>
      </w:r>
    </w:p>
    <w:p>
      <w:pPr>
        <w:pStyle w:val="ListParagraph"/>
        <w:keepNext/>
        <w:numPr>
          <w:ilvl w:val="0"/>
          <w:numId w:val="64"/>
        </w:numPr>
        <w:spacing w:after="60" w:before="40" w:line="270"/>
      </w:pPr>
      <w:r>
        <w:rPr>
          <w:rFonts w:ascii="Calibri" w:cs="Calibri" w:eastAsia="Calibri" w:hAnsi="Calibri"/>
        </w:rPr>
        <w:t xml:space="preserve">Configure messaging. File-based for local development, a real broker in the cloud:</w:t>
      </w:r>
    </w:p>
    <w:p>
      <w:pPr>
        <w:keepNext/>
        <w:shd w:fill="DCE6F2" w:color="auto" w:val="clear"/>
        <w:spacing w:after="0" w:before="80"/>
        <w:ind w:left="360"/>
      </w:pPr>
      <w:r>
        <w:rPr>
          <w:rFonts w:ascii="Consolas" w:cs="Consolas" w:eastAsia="Consolas" w:hAnsi="Consolas"/>
          <w:b/>
          <w:bCs/>
          <w:color w:val="1A2B4A"/>
          <w:sz w:val="17"/>
          <w:szCs w:val="17"/>
        </w:rPr>
        <w:t xml:space="preserve"> package.json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"cds": { "requires": { "messaging":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"[development]": { "kind": "file-based-messaging"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"[production]":  { "kind": "enterprise-messaging"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 } }</w:t>
      </w:r>
    </w:p>
    <w:p>
      <w:pPr>
        <w:pStyle w:val="ListParagraph"/>
        <w:keepNext/>
        <w:numPr>
          <w:ilvl w:val="0"/>
          <w:numId w:val="64"/>
        </w:numPr>
        <w:spacing w:after="60" w:before="40" w:line="270"/>
      </w:pPr>
      <w:r>
        <w:rPr>
          <w:rFonts w:ascii="Calibri" w:cs="Calibri" w:eastAsia="Calibri" w:hAnsi="Calibri"/>
        </w:rPr>
        <w:t xml:space="preserve">Write a consumer (a second service or a second app in the same repo works):</w:t>
      </w:r>
    </w:p>
    <w:p>
      <w:pPr>
        <w:keepNext/>
        <w:shd w:fill="DCE6F2" w:color="auto" w:val="clear"/>
        <w:spacing w:after="0" w:before="80"/>
        <w:ind w:left="360"/>
      </w:pPr>
      <w:r>
        <w:rPr>
          <w:rFonts w:ascii="Consolas" w:cs="Consolas" w:eastAsia="Consolas" w:hAnsi="Consolas"/>
          <w:b/>
          <w:bCs/>
          <w:color w:val="1A2B4A"/>
          <w:sz w:val="17"/>
          <w:szCs w:val="17"/>
        </w:rPr>
        <w:t xml:space="preserve"> srv/payroll-consumer.js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cds = require('@sap/cds')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module.exports = async ()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const messaging = await cds.connect.to('messaging')</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messaging.on('hrhub/salary/changed', async msg =&gt;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console.log('[Payroll] salary of', msg.data.employee, 'changed to', msg.data.newSalary)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64"/>
        </w:numPr>
        <w:spacing w:after="60" w:before="40" w:line="270"/>
      </w:pPr>
      <w:r>
        <w:rPr>
          <w:rFonts w:ascii="Calibri" w:cs="Calibri" w:eastAsia="Calibri" w:hAnsi="Calibri"/>
        </w:rPr>
        <w:t xml:space="preserve">Approve a revision (Milestone 9) and watch the consumer log. Now stop the consumer, approve another, start the consumer again: the message is still delivered. That is </w:t>
      </w:r>
      <w:r>
        <w:rPr>
          <w:rFonts w:ascii="Calibri" w:cs="Calibri" w:eastAsia="Calibri" w:hAnsi="Calibri"/>
          <w:b/>
          <w:bCs/>
        </w:rPr>
        <w:t xml:space="preserve">decoupling in time</w:t>
      </w:r>
      <w:r>
        <w:rPr>
          <w:rFonts w:ascii="Calibri" w:cs="Calibri" w:eastAsia="Calibri" w:hAnsi="Calibri"/>
        </w:rPr>
        <w:t xml:space="preserve">.</w:t>
      </w:r>
    </w:p>
    <w:p>
      <w:pPr>
        <w:pStyle w:val="ListParagraph"/>
        <w:keepNext w:val="false"/>
        <w:numPr>
          <w:ilvl w:val="0"/>
          <w:numId w:val="64"/>
        </w:numPr>
        <w:spacing w:after="60" w:before="40" w:line="270"/>
      </w:pPr>
      <w:r>
        <w:rPr>
          <w:rFonts w:ascii="Calibri" w:cs="Calibri" w:eastAsia="Calibri" w:hAnsi="Calibri"/>
        </w:rPr>
        <w:t xml:space="preserve">In production choose SAP Event Mesh / Advanced Event Mesh (service </w:t>
      </w:r>
      <w:r>
        <w:rPr>
          <w:rFonts w:ascii="Consolas" w:cs="Consolas" w:eastAsia="Consolas" w:hAnsi="Consolas"/>
          <w:color w:val="9F1239"/>
          <w:sz w:val="20"/>
          <w:szCs w:val="20"/>
          <w:shd w:fill="F3F4F6" w:color="auto" w:val="clear"/>
        </w:rPr>
        <w:t xml:space="preserve">enterprise-messaging</w:t>
      </w:r>
      <w:r>
        <w:rPr>
          <w:rFonts w:ascii="Calibri" w:cs="Calibri" w:eastAsia="Calibri" w:hAnsi="Calibri"/>
        </w:rPr>
        <w:t xml:space="preserve"> or </w:t>
      </w:r>
      <w:r>
        <w:rPr>
          <w:rFonts w:ascii="Consolas" w:cs="Consolas" w:eastAsia="Consolas" w:hAnsi="Consolas"/>
          <w:color w:val="9F1239"/>
          <w:sz w:val="20"/>
          <w:szCs w:val="20"/>
          <w:shd w:fill="F3F4F6" w:color="auto" w:val="clear"/>
        </w:rPr>
        <w:t xml:space="preserve">event-mesh</w:t>
      </w:r>
      <w:r>
        <w:rPr>
          <w:rFonts w:ascii="Calibri" w:cs="Calibri" w:eastAsia="Calibri" w:hAnsi="Calibri"/>
        </w:rPr>
        <w:t xml:space="preserve">; check the current name in your account) and create the queue/subscription for your topic.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Event is received after approval and after a consumer restart.</w:t>
            </w:r>
          </w:p>
        </w:tc>
      </w:tr>
    </w:tbl>
    <w:p>
      <w:pPr>
        <w:spacing w:after="100"/>
      </w:pPr>
    </w:p>
    <w:p>
      <w:pPr>
        <w:pStyle w:val="Heading2"/>
      </w:pPr>
      <w:r>
        <w:rPr>
          <w:rFonts w:ascii="Calibri" w:cs="Calibri" w:eastAsia="Calibri" w:hAnsi="Calibri"/>
        </w:rPr>
        <w:t xml:space="preserve">Story 10.4 - Outbox: make outgoing calls reliable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architect, I want a message or API call to be sent if and only if my database transaction commits.</w:t>
      </w:r>
    </w:p>
    <w:p>
      <w:pPr>
        <w:spacing w:after="120" w:line="276"/>
      </w:pPr>
      <w:r>
        <w:rPr>
          <w:rFonts w:ascii="Calibri" w:cs="Calibri" w:eastAsia="Calibri" w:hAnsi="Calibri"/>
          <w:b/>
          <w:bCs/>
        </w:rPr>
        <w:t xml:space="preserve">Why it matters:</w:t>
      </w:r>
      <w:r>
        <w:rPr>
          <w:rFonts w:ascii="Calibri" w:cs="Calibri" w:eastAsia="Calibri" w:hAnsi="Calibri"/>
        </w:rPr>
        <w:t xml:space="preserve"> Without an outbox, you can send an event and then fail to commit the salary (phantom message), or commit and fail to send (lost message). The </w:t>
      </w:r>
      <w:r>
        <w:rPr>
          <w:rFonts w:ascii="Calibri" w:cs="Calibri" w:eastAsia="Calibri" w:hAnsi="Calibri"/>
          <w:b/>
          <w:bCs/>
        </w:rPr>
        <w:t xml:space="preserve">transactional outbox</w:t>
      </w:r>
      <w:r>
        <w:rPr>
          <w:rFonts w:ascii="Calibri" w:cs="Calibri" w:eastAsia="Calibri" w:hAnsi="Calibri"/>
        </w:rPr>
        <w:t xml:space="preserve"> writes the "to-do" into the same database transaction and a background job delivers it with retries.</w:t>
      </w:r>
    </w:p>
    <w:p>
      <w:pPr>
        <w:pStyle w:val="Heading3"/>
      </w:pPr>
      <w:r>
        <w:rPr>
          <w:rFonts w:ascii="Calibri" w:cs="Calibri" w:eastAsia="Calibri" w:hAnsi="Calibri"/>
        </w:rPr>
        <w:t xml:space="preserve">Step by step</w:t>
      </w:r>
    </w:p>
    <w:p>
      <w:pPr>
        <w:pStyle w:val="ListParagraph"/>
        <w:keepNext w:val="false"/>
        <w:numPr>
          <w:ilvl w:val="0"/>
          <w:numId w:val="65"/>
        </w:numPr>
        <w:spacing w:after="60" w:before="40" w:line="270"/>
      </w:pPr>
      <w:r>
        <w:rPr>
          <w:rFonts w:ascii="Calibri" w:cs="Calibri" w:eastAsia="Calibri" w:hAnsi="Calibri"/>
        </w:rPr>
        <w:t xml:space="preserve">CAP can queue calls of any service: wrap the service, for example </w:t>
      </w:r>
      <w:r>
        <w:rPr>
          <w:rFonts w:ascii="Consolas" w:cs="Consolas" w:eastAsia="Consolas" w:hAnsi="Consolas"/>
          <w:color w:val="9F1239"/>
          <w:sz w:val="20"/>
          <w:szCs w:val="20"/>
          <w:shd w:fill="F3F4F6" w:color="auto" w:val="clear"/>
        </w:rPr>
        <w:t xml:space="preserve">const bpa = cds.outboxed(await cds.connect.to('BPA'))</w:t>
      </w:r>
      <w:r>
        <w:rPr>
          <w:rFonts w:ascii="Calibri" w:cs="Calibri" w:eastAsia="Calibri" w:hAnsi="Calibri"/>
        </w:rPr>
        <w:t xml:space="preserve"> (newer CAP versions name this </w:t>
      </w:r>
      <w:r>
        <w:rPr>
          <w:rFonts w:ascii="Consolas" w:cs="Consolas" w:eastAsia="Consolas" w:hAnsi="Consolas"/>
          <w:color w:val="9F1239"/>
          <w:sz w:val="20"/>
          <w:szCs w:val="20"/>
          <w:shd w:fill="F3F4F6" w:color="auto" w:val="clear"/>
        </w:rPr>
        <w:t xml:space="preserve">cds.queued</w:t>
      </w:r>
      <w:r>
        <w:rPr>
          <w:rFonts w:ascii="Calibri" w:cs="Calibri" w:eastAsia="Calibri" w:hAnsi="Calibri"/>
        </w:rPr>
        <w:t xml:space="preserve">; check your version). Then </w:t>
      </w:r>
      <w:r>
        <w:rPr>
          <w:rFonts w:ascii="Consolas" w:cs="Consolas" w:eastAsia="Consolas" w:hAnsi="Consolas"/>
          <w:color w:val="9F1239"/>
          <w:sz w:val="20"/>
          <w:szCs w:val="20"/>
          <w:shd w:fill="F3F4F6" w:color="auto" w:val="clear"/>
        </w:rPr>
        <w:t xml:space="preserve">await bpa.send(...)</w:t>
      </w:r>
      <w:r>
        <w:rPr>
          <w:rFonts w:ascii="Calibri" w:cs="Calibri" w:eastAsia="Calibri" w:hAnsi="Calibri"/>
        </w:rPr>
        <w:t xml:space="preserve"> returns immediately and delivery is retried automatically.</w:t>
      </w:r>
    </w:p>
    <w:p>
      <w:pPr>
        <w:pStyle w:val="ListParagraph"/>
        <w:keepNext w:val="false"/>
        <w:numPr>
          <w:ilvl w:val="0"/>
          <w:numId w:val="65"/>
        </w:numPr>
        <w:spacing w:after="60" w:before="40" w:line="270"/>
      </w:pPr>
      <w:r>
        <w:rPr>
          <w:rFonts w:ascii="Calibri" w:cs="Calibri" w:eastAsia="Calibri" w:hAnsi="Calibri"/>
        </w:rPr>
        <w:t xml:space="preserve">Messaging uses the outbox by default for production-style setups (setting </w:t>
      </w:r>
      <w:r>
        <w:rPr>
          <w:rFonts w:ascii="Consolas" w:cs="Consolas" w:eastAsia="Consolas" w:hAnsi="Consolas"/>
          <w:color w:val="9F1239"/>
          <w:sz w:val="20"/>
          <w:szCs w:val="20"/>
          <w:shd w:fill="F3F4F6" w:color="auto" w:val="clear"/>
        </w:rPr>
        <w:t xml:space="preserve">outbox: true</w:t>
      </w:r>
      <w:r>
        <w:rPr>
          <w:rFonts w:ascii="Calibri" w:cs="Calibri" w:eastAsia="Calibri" w:hAnsi="Calibri"/>
        </w:rPr>
        <w:t xml:space="preserve">). Look at the table </w:t>
      </w:r>
      <w:r>
        <w:rPr>
          <w:rFonts w:ascii="Consolas" w:cs="Consolas" w:eastAsia="Consolas" w:hAnsi="Consolas"/>
          <w:color w:val="9F1239"/>
          <w:sz w:val="20"/>
          <w:szCs w:val="20"/>
          <w:shd w:fill="F3F4F6" w:color="auto" w:val="clear"/>
        </w:rPr>
        <w:t xml:space="preserve">cds_outbox_Messages</w:t>
      </w:r>
      <w:r>
        <w:rPr>
          <w:rFonts w:ascii="Calibri" w:cs="Calibri" w:eastAsia="Calibri" w:hAnsi="Calibri"/>
        </w:rPr>
        <w:t xml:space="preserve"> in your database after an approval.</w:t>
      </w:r>
    </w:p>
    <w:p>
      <w:pPr>
        <w:pStyle w:val="ListParagraph"/>
        <w:keepNext w:val="false"/>
        <w:numPr>
          <w:ilvl w:val="0"/>
          <w:numId w:val="65"/>
        </w:numPr>
        <w:spacing w:after="60" w:before="40" w:line="270"/>
      </w:pPr>
      <w:r>
        <w:rPr>
          <w:rFonts w:ascii="Calibri" w:cs="Calibri" w:eastAsia="Calibri" w:hAnsi="Calibri"/>
        </w:rPr>
        <w:t xml:space="preserve">Apply it to BPA submit: instead of marking </w:t>
      </w:r>
      <w:r>
        <w:rPr>
          <w:rFonts w:ascii="Consolas" w:cs="Consolas" w:eastAsia="Consolas" w:hAnsi="Consolas"/>
          <w:color w:val="9F1239"/>
          <w:sz w:val="20"/>
          <w:szCs w:val="20"/>
          <w:shd w:fill="F3F4F6" w:color="auto" w:val="clear"/>
        </w:rPr>
        <w:t xml:space="preserve">Failed</w:t>
      </w:r>
      <w:r>
        <w:rPr>
          <w:rFonts w:ascii="Calibri" w:cs="Calibri" w:eastAsia="Calibri" w:hAnsi="Calibri"/>
        </w:rPr>
        <w:t xml:space="preserve"> on error, let the outbox retry, and mark the revision </w:t>
      </w:r>
      <w:r>
        <w:rPr>
          <w:rFonts w:ascii="Consolas" w:cs="Consolas" w:eastAsia="Consolas" w:hAnsi="Consolas"/>
          <w:color w:val="9F1239"/>
          <w:sz w:val="20"/>
          <w:szCs w:val="20"/>
          <w:shd w:fill="F3F4F6" w:color="auto" w:val="clear"/>
        </w:rPr>
        <w:t xml:space="preserve">PendingApproval</w:t>
      </w:r>
      <w:r>
        <w:rPr>
          <w:rFonts w:ascii="Calibri" w:cs="Calibri" w:eastAsia="Calibri" w:hAnsi="Calibri"/>
        </w:rPr>
        <w:t xml:space="preserve"> once queued. Think about what the user should see while the call is queued (a *Sending* status).</w:t>
      </w:r>
    </w:p>
    <w:p>
      <w:pPr>
        <w:pStyle w:val="ListParagraph"/>
        <w:keepNext w:val="false"/>
        <w:numPr>
          <w:ilvl w:val="0"/>
          <w:numId w:val="65"/>
        </w:numPr>
        <w:spacing w:after="60" w:before="40" w:line="270"/>
      </w:pPr>
      <w:r>
        <w:rPr>
          <w:rFonts w:ascii="Calibri" w:cs="Calibri" w:eastAsia="Calibri" w:hAnsi="Calibri"/>
        </w:rPr>
        <w:t xml:space="preserve">Test by stopping the BPA mock, submitting, starting the mock and watching the call arrive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E37400" w:sz="24"/>
              <w:bottom w:val="single" w:color="FFFFFF" w:sz="4"/>
              <w:right w:val="single" w:color="FFFFFF" w:sz="4"/>
            </w:tcBorders>
            <w:shd w:fill="FEF3E2"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Watch out</w:t>
            </w:r>
          </w:p>
          <w:p>
            <w:pPr>
              <w:pStyle w:val="ListParagraph"/>
              <w:numPr>
                <w:ilvl w:val="0"/>
                <w:numId w:val="2"/>
              </w:numPr>
              <w:spacing w:after="40" w:line="260"/>
            </w:pPr>
            <w:r>
              <w:rPr>
                <w:rFonts w:ascii="Calibri" w:cs="Calibri" w:eastAsia="Calibri" w:hAnsi="Calibri"/>
                <w:sz w:val="21"/>
                <w:szCs w:val="21"/>
              </w:rPr>
              <w:t xml:space="preserve">With the outbox the call result is not available in the same request. You cannot use the returned </w:t>
            </w:r>
            <w:r>
              <w:rPr>
                <w:rFonts w:ascii="Consolas" w:cs="Consolas" w:eastAsia="Consolas" w:hAnsi="Consolas"/>
                <w:color w:val="9F1239"/>
                <w:sz w:val="19"/>
                <w:szCs w:val="19"/>
                <w:shd w:fill="F3F4F6" w:color="auto" w:val="clear"/>
              </w:rPr>
              <w:t xml:space="preserve">processInstanceId</w:t>
            </w:r>
            <w:r>
              <w:rPr>
                <w:rFonts w:ascii="Calibri" w:cs="Calibri" w:eastAsia="Calibri" w:hAnsi="Calibri"/>
                <w:sz w:val="21"/>
                <w:szCs w:val="21"/>
              </w:rPr>
              <w:t xml:space="preserve"> directly; BPA must send it back, or you store it when the callback arrives. Design for it.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 submit while BPA mock is down is delivered after the mock returns.</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Why can remote and local entities not be joined in SQL?</w:t>
            </w:r>
          </w:p>
          <w:p>
            <w:pPr>
              <w:pStyle w:val="ListParagraph"/>
              <w:numPr>
                <w:ilvl w:val="0"/>
                <w:numId w:val="2"/>
              </w:numPr>
              <w:spacing w:after="40" w:line="260"/>
            </w:pPr>
            <w:r>
              <w:rPr>
                <w:rFonts w:ascii="Calibri" w:cs="Calibri" w:eastAsia="Calibri" w:hAnsi="Calibri"/>
                <w:sz w:val="21"/>
                <w:szCs w:val="21"/>
              </w:rPr>
              <w:t xml:space="preserve">Which two problems does the outbox solve?</w:t>
            </w:r>
          </w:p>
          <w:p>
            <w:pPr>
              <w:pStyle w:val="ListParagraph"/>
              <w:numPr>
                <w:ilvl w:val="0"/>
                <w:numId w:val="2"/>
              </w:numPr>
              <w:spacing w:after="40" w:line="260"/>
            </w:pPr>
            <w:r>
              <w:rPr>
                <w:rFonts w:ascii="Calibri" w:cs="Calibri" w:eastAsia="Calibri" w:hAnsi="Calibri"/>
                <w:sz w:val="21"/>
                <w:szCs w:val="21"/>
              </w:rPr>
              <w:t xml:space="preserve">What is the benefit of publishing an event instead of calling payroll directly?</w:t>
            </w:r>
          </w:p>
        </w:tc>
      </w:tr>
    </w:tbl>
    <w:p>
      <w:pPr>
        <w:spacing w:after="100"/>
      </w:pPr>
    </w:p>
    <w:p>
      <w:pPr>
        <w:pStyle w:val="Heading1"/>
        <w:pageBreakBefore/>
      </w:pPr>
      <w:r>
        <w:rPr>
          <w:rFonts w:ascii="Calibri" w:cs="Calibri" w:eastAsia="Calibri" w:hAnsi="Calibri"/>
        </w:rPr>
        <w:t xml:space="preserve">Milestone 11 - Audit and Compliance (Audit Logging and Personal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Mark personal and sensitive HR data, automatically log who read salaries and who changed personal data, add custom audit events for approvals, and see the logs in the console and in SAP Audit Log Service.</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Advanced / 5-8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@PersonalData annotations, @cap-js/audit-logging plugin, event categories, custom audit events, SAP Audit Log service, data retention basics.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Annotate a model for data privacy.</w:t>
            </w:r>
          </w:p>
          <w:p>
            <w:pPr>
              <w:pStyle w:val="ListParagraph"/>
              <w:numPr>
                <w:ilvl w:val="0"/>
                <w:numId w:val="2"/>
              </w:numPr>
              <w:spacing w:after="40" w:line="260"/>
            </w:pPr>
            <w:r>
              <w:rPr>
                <w:rFonts w:ascii="Calibri" w:cs="Calibri" w:eastAsia="Calibri" w:hAnsi="Calibri"/>
                <w:sz w:val="21"/>
                <w:szCs w:val="21"/>
              </w:rPr>
              <w:t xml:space="preserve">Get automatic logs for reads of sensitive data and changes of personal data.</w:t>
            </w:r>
          </w:p>
          <w:p>
            <w:pPr>
              <w:pStyle w:val="ListParagraph"/>
              <w:numPr>
                <w:ilvl w:val="0"/>
                <w:numId w:val="2"/>
              </w:numPr>
              <w:spacing w:after="40" w:line="260"/>
            </w:pPr>
            <w:r>
              <w:rPr>
                <w:rFonts w:ascii="Calibri" w:cs="Calibri" w:eastAsia="Calibri" w:hAnsi="Calibri"/>
                <w:sz w:val="21"/>
                <w:szCs w:val="21"/>
              </w:rPr>
              <w:t xml:space="preserve">Write custom audit events for business-critical actions.</w:t>
            </w:r>
          </w:p>
          <w:p>
            <w:pPr>
              <w:pStyle w:val="ListParagraph"/>
              <w:numPr>
                <w:ilvl w:val="0"/>
                <w:numId w:val="2"/>
              </w:numPr>
              <w:spacing w:after="40" w:line="260"/>
            </w:pPr>
            <w:r>
              <w:rPr>
                <w:rFonts w:ascii="Calibri" w:cs="Calibri" w:eastAsia="Calibri" w:hAnsi="Calibri"/>
                <w:sz w:val="21"/>
                <w:szCs w:val="21"/>
              </w:rPr>
              <w:t xml:space="preserve">Know where to read audit logs in the cloud and how long they are kept.</w:t>
            </w:r>
          </w:p>
        </w:tc>
      </w:tr>
    </w:tbl>
    <w:p>
      <w:pPr>
        <w:spacing w:after="100"/>
      </w:pPr>
    </w:p>
    <w:p>
      <w:pPr>
        <w:pStyle w:val="Heading2"/>
      </w:pPr>
      <w:r>
        <w:rPr>
          <w:rFonts w:ascii="Calibri" w:cs="Calibri" w:eastAsia="Calibri" w:hAnsi="Calibri"/>
        </w:rPr>
        <w:t xml:space="preserve">Story 11.1 - Know what an audit log is (and is not)</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separate audit logs from technical logs.</w:t>
      </w:r>
    </w:p>
    <w:p>
      <w:pPr>
        <w:pStyle w:val="Heading3"/>
      </w:pPr>
      <w:r>
        <w:rPr>
          <w:rFonts w:ascii="Calibri" w:cs="Calibri" w:eastAsia="Calibri" w:hAnsi="Calibri"/>
        </w:rPr>
        <w:t xml:space="preserve">Step by step</w:t>
      </w:r>
    </w:p>
    <w:p>
      <w:pPr>
        <w:pStyle w:val="ListParagraph"/>
        <w:keepNext w:val="false"/>
        <w:numPr>
          <w:ilvl w:val="0"/>
          <w:numId w:val="66"/>
        </w:numPr>
        <w:spacing w:after="60" w:before="40" w:line="270"/>
      </w:pPr>
      <w:r>
        <w:rPr>
          <w:rFonts w:ascii="Calibri" w:cs="Calibri" w:eastAsia="Calibri" w:hAnsi="Calibri"/>
        </w:rPr>
        <w:t xml:space="preserve">Read the table and decide for each HR Hub event which kind it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200"/>
        <w:gridCol w:w="2338"/>
      </w:tblGrid>
      <w:tr>
        <w:trPr>
          <w:tblHeader/>
        </w:trPr>
        <w:tc>
          <w:tcPr>
            <w:tcW w:type="dxa" w:w="23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Kind</w:t>
            </w:r>
          </w:p>
        </w:tc>
        <w:tc>
          <w:tcPr>
            <w:tcW w:type="dxa" w:w="28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Purpose</w:t>
            </w:r>
          </w:p>
        </w:tc>
        <w:tc>
          <w:tcPr>
            <w:tcW w:type="dxa" w:w="22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Audience</w:t>
            </w:r>
          </w:p>
        </w:tc>
        <w:tc>
          <w:tcPr>
            <w:tcW w:type="dxa" w:w="23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HR Hub example</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Technical log</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Debugging and operations</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Developers / ops</w:t>
            </w:r>
          </w:p>
        </w:tc>
        <w:tc>
          <w:tcPr>
            <w:tcW w:type="dxa" w:w="2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Stack trace, SQL timing (</w:t>
            </w:r>
            <w:r>
              <w:rPr>
                <w:rFonts w:ascii="Consolas" w:cs="Consolas" w:eastAsia="Consolas" w:hAnsi="Consolas"/>
                <w:color w:val="9F1239"/>
                <w:sz w:val="18"/>
                <w:szCs w:val="18"/>
                <w:shd w:fill="F3F4F6" w:color="auto" w:val="clear"/>
              </w:rPr>
              <w:t xml:space="preserve">cds.log</w:t>
            </w:r>
            <w:r>
              <w:rPr>
                <w:rFonts w:ascii="Calibri" w:cs="Calibri" w:eastAsia="Calibri" w:hAnsi="Calibri"/>
                <w:sz w:val="20"/>
                <w:szCs w:val="20"/>
              </w:rPr>
              <w:t xml:space="preserve">)</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Personal data access</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Who read sensitive data</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Auditors, data protection officer</w:t>
            </w:r>
          </w:p>
        </w:tc>
        <w:tc>
          <w:tcPr>
            <w:tcW w:type="dxa" w:w="2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HR admin read employee salaries</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Personal data modification</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Who changed which personal data, old and new value</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Auditors</w:t>
            </w:r>
          </w:p>
        </w:tc>
        <w:tc>
          <w:tcPr>
            <w:tcW w:type="dxa" w:w="2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Email or salary changed</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Security events</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Authentication, authorization, critical actions</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Security team</w:t>
            </w:r>
          </w:p>
        </w:tc>
        <w:tc>
          <w:tcPr>
            <w:tcW w:type="dxa" w:w="2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Failed login, salary approval decision</w:t>
            </w:r>
          </w:p>
        </w:tc>
      </w:tr>
      <w:tr>
        <w:trPr>
          <w:cantSplit/>
        </w:trPr>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Configuration changes</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Who changed system settings</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Admins, auditors</w:t>
            </w:r>
          </w:p>
        </w:tc>
        <w:tc>
          <w:tcPr>
            <w:tcW w:type="dxa" w:w="2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Role assignment changes (done in BTP)</w:t>
            </w:r>
          </w:p>
        </w:tc>
      </w:tr>
    </w:tbl>
    <w:p>
      <w:pPr>
        <w:spacing w:after="120"/>
      </w:pPr>
    </w:p>
    <w:p>
      <w:pPr>
        <w:pStyle w:val="Heading2"/>
      </w:pPr>
      <w:r>
        <w:rPr>
          <w:rFonts w:ascii="Calibri" w:cs="Calibri" w:eastAsia="Calibri" w:hAnsi="Calibri"/>
        </w:rPr>
        <w:t xml:space="preserve">Story 11.2 - Annotate personal data</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data protection officer, I want the model to say which fields are personal or sensitive.</w:t>
      </w:r>
    </w:p>
    <w:p>
      <w:pPr>
        <w:pStyle w:val="Heading3"/>
      </w:pPr>
      <w:r>
        <w:rPr>
          <w:rFonts w:ascii="Calibri" w:cs="Calibri" w:eastAsia="Calibri" w:hAnsi="Calibri"/>
        </w:rPr>
        <w:t xml:space="preserve">Step by step</w:t>
      </w:r>
    </w:p>
    <w:p>
      <w:pPr>
        <w:pStyle w:val="ListParagraph"/>
        <w:keepNext/>
        <w:numPr>
          <w:ilvl w:val="0"/>
          <w:numId w:val="67"/>
        </w:numPr>
        <w:spacing w:after="60" w:before="40" w:line="270"/>
      </w:pPr>
      <w:r>
        <w:rPr>
          <w:rFonts w:ascii="Calibri" w:cs="Calibri" w:eastAsia="Calibri" w:hAnsi="Calibri"/>
        </w:rPr>
        <w:t xml:space="preserve">Create a dedicated file so privacy is reviewed in one place:</w:t>
      </w:r>
    </w:p>
    <w:p>
      <w:pPr>
        <w:keepNext/>
        <w:shd w:fill="DCE6F2" w:color="auto" w:val="clear"/>
        <w:spacing w:after="0" w:before="80"/>
        <w:ind w:left="360"/>
      </w:pPr>
      <w:r>
        <w:rPr>
          <w:rFonts w:ascii="Consolas" w:cs="Consolas" w:eastAsia="Consolas" w:hAnsi="Consolas"/>
          <w:b/>
          <w:bCs/>
          <w:color w:val="1A2B4A"/>
          <w:sz w:val="17"/>
          <w:szCs w:val="17"/>
        </w:rPr>
        <w:t xml:space="preserve"> db/data-privacy.cds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using { hr } from './schema';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annotate hr.Employees with @PersonalData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EntitySemantics : 'DataSubject',</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DataSubjectRole : 'Employee'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ID        @PersonalData.FieldSemantics : 'DataSubjectID';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firstName @PersonalData.IsPotentiallyPersonal;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lastName  @PersonalData.IsPotentiallyPersonal;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email     @PersonalData.IsPotentiallyPersonal;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hireDate  @PersonalData.IsPotentiallyPersonal;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salary    @PersonalData.IsPotentiallySensitive;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annotate hr.Documents with @PersonalData : { EntitySemantics : 'DataSubjectDetails'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employee @PersonalData.FieldSemantics : 'DataSubjectID';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fileName @PersonalData.IsPotentiallyPersonal;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annotate hr.SalaryRevisions with @PersonalData : { EntitySemantics : 'DataSubjectDetails' }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employee       @PersonalData.FieldSemantics : 'DataSubjectID';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proposedSalary @PersonalData.IsPotentiallySensitive;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oldSalary      @PersonalData.IsPotentiallySensitive;</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67"/>
        </w:numPr>
        <w:spacing w:after="60" w:before="40" w:line="270"/>
      </w:pPr>
      <w:r>
        <w:rPr>
          <w:rFonts w:ascii="Calibri" w:cs="Calibri" w:eastAsia="Calibri" w:hAnsi="Calibri"/>
        </w:rPr>
        <w:t xml:space="preserve">Understand the three entity roles: </w:t>
      </w:r>
      <w:r>
        <w:rPr>
          <w:rFonts w:ascii="Calibri" w:cs="Calibri" w:eastAsia="Calibri" w:hAnsi="Calibri"/>
          <w:b/>
          <w:bCs/>
        </w:rPr>
        <w:t xml:space="preserve">DataSubject</w:t>
      </w:r>
      <w:r>
        <w:rPr>
          <w:rFonts w:ascii="Calibri" w:cs="Calibri" w:eastAsia="Calibri" w:hAnsi="Calibri"/>
        </w:rPr>
        <w:t xml:space="preserve"> (the person: Employee), </w:t>
      </w:r>
      <w:r>
        <w:rPr>
          <w:rFonts w:ascii="Calibri" w:cs="Calibri" w:eastAsia="Calibri" w:hAnsi="Calibri"/>
          <w:b/>
          <w:bCs/>
        </w:rPr>
        <w:t xml:space="preserve">DataSubjectDetails</w:t>
      </w:r>
      <w:r>
        <w:rPr>
          <w:rFonts w:ascii="Calibri" w:cs="Calibri" w:eastAsia="Calibri" w:hAnsi="Calibri"/>
        </w:rPr>
        <w:t xml:space="preserve"> (things about that person: documents, revisions), and other related data.</w:t>
      </w:r>
    </w:p>
    <w:p>
      <w:pPr>
        <w:pStyle w:val="ListParagraph"/>
        <w:keepNext w:val="false"/>
        <w:numPr>
          <w:ilvl w:val="0"/>
          <w:numId w:val="67"/>
        </w:numPr>
        <w:spacing w:after="60" w:before="40" w:line="270"/>
      </w:pPr>
      <w:r>
        <w:rPr>
          <w:rFonts w:ascii="Calibri" w:cs="Calibri" w:eastAsia="Calibri" w:hAnsi="Calibri"/>
        </w:rPr>
        <w:t xml:space="preserve">Understand the field roles: *IsPotentiallyPersonal* (name, email) and *IsPotentiallySensitive* (salary). Reads of sensitive fields and changes of personal fields are what gets logged.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model compiles and every field that identifies or describes an employee is annotated.</w:t>
            </w:r>
          </w:p>
        </w:tc>
      </w:tr>
    </w:tbl>
    <w:p>
      <w:pPr>
        <w:spacing w:after="100"/>
      </w:pPr>
    </w:p>
    <w:p>
      <w:pPr>
        <w:pStyle w:val="Heading2"/>
      </w:pPr>
      <w:r>
        <w:rPr>
          <w:rFonts w:ascii="Calibri" w:cs="Calibri" w:eastAsia="Calibri" w:hAnsi="Calibri"/>
        </w:rPr>
        <w:t xml:space="preserve">Story 11.3 - Switch on automatic audit logging</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auditor, I want every access to salaries recorded without developers remembering to log.</w:t>
      </w:r>
    </w:p>
    <w:p>
      <w:pPr>
        <w:pStyle w:val="Heading3"/>
      </w:pPr>
      <w:r>
        <w:rPr>
          <w:rFonts w:ascii="Calibri" w:cs="Calibri" w:eastAsia="Calibri" w:hAnsi="Calibri"/>
        </w:rPr>
        <w:t xml:space="preserve">Step by step</w:t>
      </w:r>
    </w:p>
    <w:p>
      <w:pPr>
        <w:pStyle w:val="ListParagraph"/>
        <w:keepNext/>
        <w:numPr>
          <w:ilvl w:val="0"/>
          <w:numId w:val="68"/>
        </w:numPr>
        <w:spacing w:after="60" w:before="40" w:line="270"/>
      </w:pPr>
      <w:r>
        <w:rPr>
          <w:rFonts w:ascii="Calibri" w:cs="Calibri" w:eastAsia="Calibri" w:hAnsi="Calibri"/>
        </w:rPr>
        <w:t xml:space="preserve">Add the plugin (it configures itself):</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npm add @cap-js/audit-logging</w:t>
      </w:r>
    </w:p>
    <w:p>
      <w:pPr>
        <w:pStyle w:val="ListParagraph"/>
        <w:keepNext w:val="false"/>
        <w:numPr>
          <w:ilvl w:val="0"/>
          <w:numId w:val="68"/>
        </w:numPr>
        <w:spacing w:after="60" w:before="40" w:line="270"/>
      </w:pPr>
      <w:r>
        <w:rPr>
          <w:rFonts w:ascii="Calibri" w:cs="Calibri" w:eastAsia="Calibri" w:hAnsi="Calibri"/>
        </w:rPr>
        <w:t xml:space="preserve">Start </w:t>
      </w:r>
      <w:r>
        <w:rPr>
          <w:rFonts w:ascii="Consolas" w:cs="Consolas" w:eastAsia="Consolas" w:hAnsi="Consolas"/>
          <w:color w:val="9F1239"/>
          <w:sz w:val="20"/>
          <w:szCs w:val="20"/>
          <w:shd w:fill="F3F4F6" w:color="auto" w:val="clear"/>
        </w:rPr>
        <w:t xml:space="preserve">cds watch</w:t>
      </w:r>
      <w:r>
        <w:rPr>
          <w:rFonts w:ascii="Calibri" w:cs="Calibri" w:eastAsia="Calibri" w:hAnsi="Calibri"/>
        </w:rPr>
        <w:t xml:space="preserve">. In development the plugin writes the audit events to the </w:t>
      </w:r>
      <w:r>
        <w:rPr>
          <w:rFonts w:ascii="Calibri" w:cs="Calibri" w:eastAsia="Calibri" w:hAnsi="Calibri"/>
          <w:b/>
          <w:bCs/>
        </w:rPr>
        <w:t xml:space="preserve">console</w:t>
      </w:r>
      <w:r>
        <w:rPr>
          <w:rFonts w:ascii="Calibri" w:cs="Calibri" w:eastAsia="Calibri" w:hAnsi="Calibri"/>
        </w:rPr>
        <w:t xml:space="preserve">. By default it handles READ and WRITE events and uses the outbox in production.</w:t>
      </w:r>
    </w:p>
    <w:p>
      <w:pPr>
        <w:pStyle w:val="ListParagraph"/>
        <w:keepNext w:val="false"/>
        <w:numPr>
          <w:ilvl w:val="0"/>
          <w:numId w:val="68"/>
        </w:numPr>
        <w:spacing w:after="60" w:before="40" w:line="270"/>
      </w:pPr>
      <w:r>
        <w:rPr>
          <w:rFonts w:ascii="Calibri" w:cs="Calibri" w:eastAsia="Calibri" w:hAnsi="Calibri"/>
        </w:rPr>
        <w:t xml:space="preserve">Log in as </w:t>
      </w:r>
      <w:r>
        <w:rPr>
          <w:rFonts w:ascii="Consolas" w:cs="Consolas" w:eastAsia="Consolas" w:hAnsi="Consolas"/>
          <w:color w:val="9F1239"/>
          <w:sz w:val="20"/>
          <w:szCs w:val="20"/>
          <w:shd w:fill="F3F4F6" w:color="auto" w:val="clear"/>
        </w:rPr>
        <w:t xml:space="preserve">hradmin</w:t>
      </w:r>
      <w:r>
        <w:rPr>
          <w:rFonts w:ascii="Calibri" w:cs="Calibri" w:eastAsia="Calibri" w:hAnsi="Calibri"/>
        </w:rPr>
        <w:t xml:space="preserve"> and read Employees; change an email; change a salary. Watch the console: you will see events for </w:t>
      </w:r>
      <w:r>
        <w:rPr>
          <w:rFonts w:ascii="Calibri" w:cs="Calibri" w:eastAsia="Calibri" w:hAnsi="Calibri"/>
          <w:b/>
          <w:bCs/>
        </w:rPr>
        <w:t xml:space="preserve">sensitive data read</w:t>
      </w:r>
      <w:r>
        <w:rPr>
          <w:rFonts w:ascii="Calibri" w:cs="Calibri" w:eastAsia="Calibri" w:hAnsi="Calibri"/>
        </w:rPr>
        <w:t xml:space="preserve"> and </w:t>
      </w:r>
      <w:r>
        <w:rPr>
          <w:rFonts w:ascii="Calibri" w:cs="Calibri" w:eastAsia="Calibri" w:hAnsi="Calibri"/>
          <w:b/>
          <w:bCs/>
        </w:rPr>
        <w:t xml:space="preserve">personal data modified</w:t>
      </w:r>
      <w:r>
        <w:rPr>
          <w:rFonts w:ascii="Calibri" w:cs="Calibri" w:eastAsia="Calibri" w:hAnsi="Calibri"/>
        </w:rPr>
        <w:t xml:space="preserve"> with data subject, old and new values, user and time.</w:t>
      </w:r>
    </w:p>
    <w:p>
      <w:pPr>
        <w:pStyle w:val="ListParagraph"/>
        <w:keepNext w:val="false"/>
        <w:numPr>
          <w:ilvl w:val="0"/>
          <w:numId w:val="68"/>
        </w:numPr>
        <w:spacing w:after="60" w:before="40" w:line="270"/>
      </w:pPr>
      <w:r>
        <w:rPr>
          <w:rFonts w:ascii="Calibri" w:cs="Calibri" w:eastAsia="Calibri" w:hAnsi="Calibri"/>
        </w:rPr>
        <w:t xml:space="preserve">Read employees via the </w:t>
      </w:r>
      <w:r>
        <w:rPr>
          <w:rFonts w:ascii="Consolas" w:cs="Consolas" w:eastAsia="Consolas" w:hAnsi="Consolas"/>
          <w:color w:val="9F1239"/>
          <w:sz w:val="20"/>
          <w:szCs w:val="20"/>
          <w:shd w:fill="F3F4F6" w:color="auto" w:val="clear"/>
        </w:rPr>
        <w:t xml:space="preserve">DirectoryService</w:t>
      </w:r>
      <w:r>
        <w:rPr>
          <w:rFonts w:ascii="Calibri" w:cs="Calibri" w:eastAsia="Calibri" w:hAnsi="Calibri"/>
        </w:rPr>
        <w:t xml:space="preserve"> (no salary) and compare: no sensitive-read event for salary fields.</w:t>
      </w:r>
    </w:p>
    <w:p>
      <w:pPr>
        <w:pStyle w:val="ListParagraph"/>
        <w:keepNext w:val="false"/>
        <w:numPr>
          <w:ilvl w:val="0"/>
          <w:numId w:val="68"/>
        </w:numPr>
        <w:spacing w:after="60" w:before="40" w:line="270"/>
      </w:pPr>
      <w:r>
        <w:rPr>
          <w:rFonts w:ascii="Calibri" w:cs="Calibri" w:eastAsia="Calibri" w:hAnsi="Calibri"/>
        </w:rPr>
        <w:t xml:space="preserve">Read the plugin output carefully for the structure of an event: </w:t>
      </w:r>
      <w:r>
        <w:rPr>
          <w:rFonts w:ascii="Consolas" w:cs="Consolas" w:eastAsia="Consolas" w:hAnsi="Consolas"/>
          <w:color w:val="9F1239"/>
          <w:sz w:val="20"/>
          <w:szCs w:val="20"/>
          <w:shd w:fill="F3F4F6" w:color="auto" w:val="clear"/>
        </w:rPr>
        <w:t xml:space="preserve">user</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object</w:t>
      </w:r>
      <w:r>
        <w:rPr>
          <w:rFonts w:ascii="Calibri" w:cs="Calibri" w:eastAsia="Calibri" w:hAnsi="Calibri"/>
        </w:rPr>
        <w:t xml:space="preserve"> (entity and key), </w:t>
      </w:r>
      <w:r>
        <w:rPr>
          <w:rFonts w:ascii="Consolas" w:cs="Consolas" w:eastAsia="Consolas" w:hAnsi="Consolas"/>
          <w:color w:val="9F1239"/>
          <w:sz w:val="20"/>
          <w:szCs w:val="20"/>
          <w:shd w:fill="F3F4F6" w:color="auto" w:val="clear"/>
        </w:rPr>
        <w:t xml:space="preserve">dataSubject</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attributes</w:t>
      </w:r>
      <w:r>
        <w:rPr>
          <w:rFonts w:ascii="Calibri" w:cs="Calibri" w:eastAsia="Calibri" w:hAnsi="Calibri"/>
        </w:rPr>
        <w:t xml:space="preserve"> with old/new. This is what auditors will query.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show the console event for a salary change and explain each field.</w:t>
            </w:r>
          </w:p>
        </w:tc>
      </w:tr>
    </w:tbl>
    <w:p>
      <w:pPr>
        <w:spacing w:after="100"/>
      </w:pPr>
    </w:p>
    <w:p>
      <w:pPr>
        <w:pStyle w:val="Heading2"/>
      </w:pPr>
      <w:r>
        <w:rPr>
          <w:rFonts w:ascii="Calibri" w:cs="Calibri" w:eastAsia="Calibri" w:hAnsi="Calibri"/>
        </w:rPr>
        <w:t xml:space="preserve">Story 11.4 - Add custom audit events for business decisions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compliance officer, I want the approval of a salary revision to be an auditable event, not just a database update.</w:t>
      </w:r>
    </w:p>
    <w:p>
      <w:pPr>
        <w:pStyle w:val="Heading3"/>
      </w:pPr>
      <w:r>
        <w:rPr>
          <w:rFonts w:ascii="Calibri" w:cs="Calibri" w:eastAsia="Calibri" w:hAnsi="Calibri"/>
        </w:rPr>
        <w:t xml:space="preserve">Step by step</w:t>
      </w:r>
    </w:p>
    <w:p>
      <w:pPr>
        <w:pStyle w:val="ListParagraph"/>
        <w:keepNext/>
        <w:numPr>
          <w:ilvl w:val="0"/>
          <w:numId w:val="69"/>
        </w:numPr>
        <w:spacing w:after="60" w:before="40" w:line="270"/>
      </w:pPr>
      <w:r>
        <w:rPr>
          <w:rFonts w:ascii="Calibri" w:cs="Calibri" w:eastAsia="Calibri" w:hAnsi="Calibri"/>
        </w:rPr>
        <w:t xml:space="preserve">In </w:t>
      </w:r>
      <w:r>
        <w:rPr>
          <w:rFonts w:ascii="Consolas" w:cs="Consolas" w:eastAsia="Consolas" w:hAnsi="Consolas"/>
          <w:color w:val="9F1239"/>
          <w:sz w:val="20"/>
          <w:szCs w:val="20"/>
          <w:shd w:fill="F3F4F6" w:color="auto" w:val="clear"/>
        </w:rPr>
        <w:t xml:space="preserve">recordDecision</w:t>
      </w:r>
      <w:r>
        <w:rPr>
          <w:rFonts w:ascii="Calibri" w:cs="Calibri" w:eastAsia="Calibri" w:hAnsi="Calibri"/>
        </w:rPr>
        <w:t xml:space="preserve"> (Milestone 9) add:</w:t>
      </w:r>
    </w:p>
    <w:p>
      <w:pPr>
        <w:keepNext/>
        <w:shd w:fill="DCE6F2" w:color="auto" w:val="clear"/>
        <w:spacing w:after="0" w:before="80"/>
        <w:ind w:left="360"/>
      </w:pPr>
      <w:r>
        <w:rPr>
          <w:rFonts w:ascii="Consolas" w:cs="Consolas" w:eastAsia="Consolas" w:hAnsi="Consolas"/>
          <w:b/>
          <w:bCs/>
          <w:color w:val="1A2B4A"/>
          <w:sz w:val="17"/>
          <w:szCs w:val="17"/>
        </w:rPr>
        <w:t xml:space="preserve"> srv/hr-service.js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audit = await cds.connect.to('audit-log')</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await audit.log('SalaryRevisionDecided',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revisionId: revisionID,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employeeId: rev.employee_ID,</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decision,</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approver: req.user.id,           // the technical BPA user; add the human approver from BPA in the callback body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oldSalary: rev.oldSalary,</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newSalary: rev.proposedSalary</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69"/>
        </w:numPr>
        <w:spacing w:after="60" w:before="40" w:line="270"/>
      </w:pPr>
      <w:r>
        <w:rPr>
          <w:rFonts w:ascii="Calibri" w:cs="Calibri" w:eastAsia="Calibri" w:hAnsi="Calibri"/>
        </w:rPr>
        <w:t xml:space="preserve">Also log security-relevant failures, for example when </w:t>
      </w:r>
      <w:r>
        <w:rPr>
          <w:rFonts w:ascii="Consolas" w:cs="Consolas" w:eastAsia="Consolas" w:hAnsi="Consolas"/>
          <w:color w:val="9F1239"/>
          <w:sz w:val="20"/>
          <w:szCs w:val="20"/>
          <w:shd w:fill="F3F4F6" w:color="auto" w:val="clear"/>
        </w:rPr>
        <w:t xml:space="preserve">recordDecision</w:t>
      </w:r>
      <w:r>
        <w:rPr>
          <w:rFonts w:ascii="Calibri" w:cs="Calibri" w:eastAsia="Calibri" w:hAnsi="Calibri"/>
        </w:rPr>
        <w:t xml:space="preserve"> is called by the wrong user. The generic message format and the standard event names (</w:t>
      </w:r>
      <w:r>
        <w:rPr>
          <w:rFonts w:ascii="Consolas" w:cs="Consolas" w:eastAsia="Consolas" w:hAnsi="Consolas"/>
          <w:color w:val="9F1239"/>
          <w:sz w:val="20"/>
          <w:szCs w:val="20"/>
          <w:shd w:fill="F3F4F6" w:color="auto" w:val="clear"/>
        </w:rPr>
        <w:t xml:space="preserve">SecurityEvent</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PersonalDataModified</w:t>
      </w:r>
      <w:r>
        <w:rPr>
          <w:rFonts w:ascii="Calibri" w:cs="Calibri" w:eastAsia="Calibri" w:hAnsi="Calibri"/>
        </w:rPr>
        <w:t xml:space="preserve">, ...) are described in the CAP chapter *Audit Logging &gt; Custom Audit Logging*.</w:t>
      </w:r>
    </w:p>
    <w:p>
      <w:pPr>
        <w:pStyle w:val="ListParagraph"/>
        <w:keepNext w:val="false"/>
        <w:numPr>
          <w:ilvl w:val="0"/>
          <w:numId w:val="69"/>
        </w:numPr>
        <w:spacing w:after="60" w:before="40" w:line="270"/>
      </w:pPr>
      <w:r>
        <w:rPr>
          <w:rFonts w:ascii="Calibri" w:cs="Calibri" w:eastAsia="Calibri" w:hAnsi="Calibri"/>
        </w:rPr>
        <w:t xml:space="preserve">Extend the BPA callback to carry the </w:t>
      </w:r>
      <w:r>
        <w:rPr>
          <w:rFonts w:ascii="Calibri" w:cs="Calibri" w:eastAsia="Calibri" w:hAnsi="Calibri"/>
          <w:b/>
          <w:bCs/>
        </w:rPr>
        <w:t xml:space="preserve">human approver</w:t>
      </w:r>
      <w:r>
        <w:rPr>
          <w:rFonts w:ascii="Calibri" w:cs="Calibri" w:eastAsia="Calibri" w:hAnsi="Calibri"/>
        </w:rPr>
        <w:t xml:space="preserve"> (BPA knows who completed the task) so the audit log names a person, not only a technical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Tip</w:t>
            </w:r>
          </w:p>
          <w:p>
            <w:pPr>
              <w:pStyle w:val="ListParagraph"/>
              <w:numPr>
                <w:ilvl w:val="0"/>
                <w:numId w:val="2"/>
              </w:numPr>
              <w:spacing w:after="40" w:line="260"/>
            </w:pPr>
            <w:r>
              <w:rPr>
                <w:rFonts w:ascii="Calibri" w:cs="Calibri" w:eastAsia="Calibri" w:hAnsi="Calibri"/>
                <w:sz w:val="21"/>
                <w:szCs w:val="21"/>
              </w:rPr>
              <w:t xml:space="preserve">Never put secrets or full personal data into log messages. IDs plus changed attribute names are enough in most cases.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Every approval produces one custom audit event with revision, decision and approver.</w:t>
            </w:r>
          </w:p>
        </w:tc>
      </w:tr>
    </w:tbl>
    <w:p>
      <w:pPr>
        <w:spacing w:after="100"/>
      </w:pPr>
    </w:p>
    <w:p>
      <w:pPr>
        <w:pStyle w:val="Heading2"/>
      </w:pPr>
      <w:r>
        <w:rPr>
          <w:rFonts w:ascii="Calibri" w:cs="Calibri" w:eastAsia="Calibri" w:hAnsi="Calibri"/>
        </w:rPr>
        <w:t xml:space="preserve">Story 11.5 - Move to SAP Audit Log service in the cloud</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operator, I want the real audit logs stored centrally and tamper-resistant.</w:t>
      </w:r>
    </w:p>
    <w:p>
      <w:pPr>
        <w:pStyle w:val="Heading3"/>
      </w:pPr>
      <w:r>
        <w:rPr>
          <w:rFonts w:ascii="Calibri" w:cs="Calibri" w:eastAsia="Calibri" w:hAnsi="Calibri"/>
        </w:rPr>
        <w:t xml:space="preserve">Step by step</w:t>
      </w:r>
    </w:p>
    <w:p>
      <w:pPr>
        <w:pStyle w:val="ListParagraph"/>
        <w:keepNext w:val="false"/>
        <w:numPr>
          <w:ilvl w:val="0"/>
          <w:numId w:val="70"/>
        </w:numPr>
        <w:spacing w:after="60" w:before="40" w:line="270"/>
      </w:pPr>
      <w:r>
        <w:rPr>
          <w:rFonts w:ascii="Calibri" w:cs="Calibri" w:eastAsia="Calibri" w:hAnsi="Calibri"/>
        </w:rPr>
        <w:t xml:space="preserve">In the BTP cockpit add entitlement for </w:t>
      </w:r>
      <w:r>
        <w:rPr>
          <w:rFonts w:ascii="Calibri" w:cs="Calibri" w:eastAsia="Calibri" w:hAnsi="Calibri"/>
          <w:b/>
          <w:bCs/>
        </w:rPr>
        <w:t xml:space="preserve">SAP Audit Log Service</w:t>
      </w:r>
      <w:r>
        <w:rPr>
          <w:rFonts w:ascii="Calibri" w:cs="Calibri" w:eastAsia="Calibri" w:hAnsi="Calibri"/>
        </w:rPr>
        <w:t xml:space="preserve"> (service </w:t>
      </w:r>
      <w:r>
        <w:rPr>
          <w:rFonts w:ascii="Consolas" w:cs="Consolas" w:eastAsia="Consolas" w:hAnsi="Consolas"/>
          <w:color w:val="9F1239"/>
          <w:sz w:val="20"/>
          <w:szCs w:val="20"/>
          <w:shd w:fill="F3F4F6" w:color="auto" w:val="clear"/>
        </w:rPr>
        <w:t xml:space="preserve">auditlog</w:t>
      </w:r>
      <w:r>
        <w:rPr>
          <w:rFonts w:ascii="Calibri" w:cs="Calibri" w:eastAsia="Calibri" w:hAnsi="Calibri"/>
        </w:rPr>
        <w:t xml:space="preserve">) and for retrieval </w:t>
      </w:r>
      <w:r>
        <w:rPr>
          <w:rFonts w:ascii="Calibri" w:cs="Calibri" w:eastAsia="Calibri" w:hAnsi="Calibri"/>
          <w:b/>
          <w:bCs/>
        </w:rPr>
        <w:t xml:space="preserve">Audit Log Management</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auditlog-management</w:t>
      </w:r>
      <w:r>
        <w:rPr>
          <w:rFonts w:ascii="Calibri" w:cs="Calibri" w:eastAsia="Calibri" w:hAnsi="Calibri"/>
        </w:rPr>
        <w:t xml:space="preserve">). Check the plan names available to your account (the writer service may require a premium plan).</w:t>
      </w:r>
    </w:p>
    <w:p>
      <w:pPr>
        <w:pStyle w:val="ListParagraph"/>
        <w:keepNext w:val="false"/>
        <w:numPr>
          <w:ilvl w:val="0"/>
          <w:numId w:val="70"/>
        </w:numPr>
        <w:spacing w:after="60" w:before="40" w:line="270"/>
      </w:pPr>
      <w:r>
        <w:rPr>
          <w:rFonts w:ascii="Calibri" w:cs="Calibri" w:eastAsia="Calibri" w:hAnsi="Calibri"/>
        </w:rPr>
        <w:t xml:space="preserve">Add both services to </w:t>
      </w:r>
      <w:r>
        <w:rPr>
          <w:rFonts w:ascii="Consolas" w:cs="Consolas" w:eastAsia="Consolas" w:hAnsi="Consolas"/>
          <w:color w:val="9F1239"/>
          <w:sz w:val="20"/>
          <w:szCs w:val="20"/>
          <w:shd w:fill="F3F4F6" w:color="auto" w:val="clear"/>
        </w:rPr>
        <w:t xml:space="preserve">mta.yaml</w:t>
      </w:r>
      <w:r>
        <w:rPr>
          <w:rFonts w:ascii="Calibri" w:cs="Calibri" w:eastAsia="Calibri" w:hAnsi="Calibri"/>
        </w:rPr>
        <w:t xml:space="preserve"> and bind the writer to the srv module. The plugin then switches from the console implementation to the SAP Audit Log implementation in the production profile and uses the outbox for reliability.</w:t>
      </w:r>
    </w:p>
    <w:p>
      <w:pPr>
        <w:pStyle w:val="ListParagraph"/>
        <w:keepNext w:val="false"/>
        <w:numPr>
          <w:ilvl w:val="0"/>
          <w:numId w:val="70"/>
        </w:numPr>
        <w:spacing w:after="60" w:before="40" w:line="270"/>
      </w:pPr>
      <w:r>
        <w:rPr>
          <w:rFonts w:ascii="Calibri" w:cs="Calibri" w:eastAsia="Calibri" w:hAnsi="Calibri"/>
        </w:rPr>
        <w:t xml:space="preserve">Deploy, perform actions, and view the events with the </w:t>
      </w:r>
      <w:r>
        <w:rPr>
          <w:rFonts w:ascii="Calibri" w:cs="Calibri" w:eastAsia="Calibri" w:hAnsi="Calibri"/>
          <w:b/>
          <w:bCs/>
        </w:rPr>
        <w:t xml:space="preserve">Audit Log Viewer</w:t>
      </w:r>
      <w:r>
        <w:rPr>
          <w:rFonts w:ascii="Calibri" w:cs="Calibri" w:eastAsia="Calibri" w:hAnsi="Calibri"/>
        </w:rPr>
        <w:t xml:space="preserve"> (role collection for auditors required) or the retrieval API.</w:t>
      </w:r>
    </w:p>
    <w:p>
      <w:pPr>
        <w:pStyle w:val="ListParagraph"/>
        <w:keepNext w:val="false"/>
        <w:numPr>
          <w:ilvl w:val="0"/>
          <w:numId w:val="70"/>
        </w:numPr>
        <w:spacing w:after="60" w:before="40" w:line="270"/>
      </w:pPr>
      <w:r>
        <w:rPr>
          <w:rFonts w:ascii="Calibri" w:cs="Calibri" w:eastAsia="Calibri" w:hAnsi="Calibri"/>
        </w:rPr>
        <w:t xml:space="preserve">Learn the retention: audit logs are kept for a limited time (check the current documentation for the number of days) and must be exported if your policy requires longer 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find your own salary read event in the cloud audit log viewer.</w:t>
            </w:r>
          </w:p>
        </w:tc>
      </w:tr>
    </w:tbl>
    <w:p>
      <w:pPr>
        <w:spacing w:after="100"/>
      </w:pPr>
    </w:p>
    <w:p>
      <w:pPr>
        <w:pStyle w:val="Heading2"/>
      </w:pPr>
      <w:r>
        <w:rPr>
          <w:rFonts w:ascii="Calibri" w:cs="Calibri" w:eastAsia="Calibri" w:hAnsi="Calibri"/>
        </w:rPr>
        <w:t xml:space="preserve">Story 11.6 - Data privacy beyond logging (read and know)</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know what else the annotations enable.</w:t>
      </w:r>
    </w:p>
    <w:p>
      <w:pPr>
        <w:pStyle w:val="Heading3"/>
      </w:pPr>
      <w:r>
        <w:rPr>
          <w:rFonts w:ascii="Calibri" w:cs="Calibri" w:eastAsia="Calibri" w:hAnsi="Calibri"/>
        </w:rPr>
        <w:t xml:space="preserve">Step by step</w:t>
      </w:r>
    </w:p>
    <w:p>
      <w:pPr>
        <w:pStyle w:val="ListParagraph"/>
        <w:keepNext w:val="false"/>
        <w:numPr>
          <w:ilvl w:val="0"/>
          <w:numId w:val="71"/>
        </w:numPr>
        <w:spacing w:after="60" w:before="40" w:line="270"/>
      </w:pPr>
      <w:r>
        <w:rPr>
          <w:rFonts w:ascii="Calibri" w:cs="Calibri" w:eastAsia="Calibri" w:hAnsi="Calibri"/>
        </w:rPr>
        <w:t xml:space="preserve">The same </w:t>
      </w:r>
      <w:r>
        <w:rPr>
          <w:rFonts w:ascii="Consolas" w:cs="Consolas" w:eastAsia="Consolas" w:hAnsi="Consolas"/>
          <w:color w:val="9F1239"/>
          <w:sz w:val="20"/>
          <w:szCs w:val="20"/>
          <w:shd w:fill="F3F4F6" w:color="auto" w:val="clear"/>
        </w:rPr>
        <w:t xml:space="preserve">@PersonalData</w:t>
      </w:r>
      <w:r>
        <w:rPr>
          <w:rFonts w:ascii="Calibri" w:cs="Calibri" w:eastAsia="Calibri" w:hAnsi="Calibri"/>
        </w:rPr>
        <w:t xml:space="preserve"> annotations drive </w:t>
      </w:r>
      <w:r>
        <w:rPr>
          <w:rFonts w:ascii="Calibri" w:cs="Calibri" w:eastAsia="Calibri" w:hAnsi="Calibri"/>
          <w:b/>
          <w:bCs/>
        </w:rPr>
        <w:t xml:space="preserve">Personal Data Manager</w:t>
      </w:r>
      <w:r>
        <w:rPr>
          <w:rFonts w:ascii="Calibri" w:cs="Calibri" w:eastAsia="Calibri" w:hAnsi="Calibri"/>
        </w:rPr>
        <w:t xml:space="preserve"> (reports of what is stored about one person, for access requests) and </w:t>
      </w:r>
      <w:r>
        <w:rPr>
          <w:rFonts w:ascii="Calibri" w:cs="Calibri" w:eastAsia="Calibri" w:hAnsi="Calibri"/>
          <w:b/>
          <w:bCs/>
        </w:rPr>
        <w:t xml:space="preserve">Data Retention Manager</w:t>
      </w:r>
      <w:r>
        <w:rPr>
          <w:rFonts w:ascii="Calibri" w:cs="Calibri" w:eastAsia="Calibri" w:hAnsi="Calibri"/>
        </w:rPr>
        <w:t xml:space="preserve"> (blocking and deleting data after retention rules). They are configured in BTP; no change in your model is needed.</w:t>
      </w:r>
    </w:p>
    <w:p>
      <w:pPr>
        <w:pStyle w:val="ListParagraph"/>
        <w:keepNext w:val="false"/>
        <w:numPr>
          <w:ilvl w:val="0"/>
          <w:numId w:val="71"/>
        </w:numPr>
        <w:spacing w:after="60" w:before="40" w:line="270"/>
      </w:pPr>
      <w:r>
        <w:rPr>
          <w:rFonts w:ascii="Calibri" w:cs="Calibri" w:eastAsia="Calibri" w:hAnsi="Calibri"/>
        </w:rPr>
        <w:t xml:space="preserve">Design question for your journal: when an employee leaves, which of your entities (Employees, Documents in Azure, SalaryRevisions, audit logs) must be deleted, which blocked, and which retained for legal reasons? Include the </w:t>
      </w:r>
      <w:r>
        <w:rPr>
          <w:rFonts w:ascii="Calibri" w:cs="Calibri" w:eastAsia="Calibri" w:hAnsi="Calibri"/>
          <w:b/>
          <w:bCs/>
        </w:rPr>
        <w:t xml:space="preserve">blobs in Azure</w:t>
      </w:r>
      <w:r>
        <w:rPr>
          <w:rFonts w:ascii="Calibri" w:cs="Calibri" w:eastAsia="Calibri" w:hAnsi="Calibri"/>
        </w:rPr>
        <w:t xml:space="preserve"> from Milestone 8.</w:t>
      </w: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What is the difference between DataSubject and DataSubjectDetails?</w:t>
            </w:r>
          </w:p>
          <w:p>
            <w:pPr>
              <w:pStyle w:val="ListParagraph"/>
              <w:numPr>
                <w:ilvl w:val="0"/>
                <w:numId w:val="2"/>
              </w:numPr>
              <w:spacing w:after="40" w:line="260"/>
            </w:pPr>
            <w:r>
              <w:rPr>
                <w:rFonts w:ascii="Calibri" w:cs="Calibri" w:eastAsia="Calibri" w:hAnsi="Calibri"/>
                <w:sz w:val="21"/>
                <w:szCs w:val="21"/>
              </w:rPr>
              <w:t xml:space="preserve">Which operations are logged automatically?</w:t>
            </w:r>
          </w:p>
          <w:p>
            <w:pPr>
              <w:pStyle w:val="ListParagraph"/>
              <w:numPr>
                <w:ilvl w:val="0"/>
                <w:numId w:val="2"/>
              </w:numPr>
              <w:spacing w:after="40" w:line="260"/>
            </w:pPr>
            <w:r>
              <w:rPr>
                <w:rFonts w:ascii="Calibri" w:cs="Calibri" w:eastAsia="Calibri" w:hAnsi="Calibri"/>
                <w:sz w:val="21"/>
                <w:szCs w:val="21"/>
              </w:rPr>
              <w:t xml:space="preserve">Why is a database update not an audit trail?</w:t>
            </w:r>
          </w:p>
          <w:p>
            <w:pPr>
              <w:pStyle w:val="ListParagraph"/>
              <w:numPr>
                <w:ilvl w:val="0"/>
                <w:numId w:val="2"/>
              </w:numPr>
              <w:spacing w:after="40" w:line="260"/>
            </w:pPr>
            <w:r>
              <w:rPr>
                <w:rFonts w:ascii="Calibri" w:cs="Calibri" w:eastAsia="Calibri" w:hAnsi="Calibri"/>
                <w:sz w:val="21"/>
                <w:szCs w:val="21"/>
              </w:rPr>
              <w:t xml:space="preserve">Where do auditors read logs in the cloud?</w:t>
            </w:r>
          </w:p>
        </w:tc>
      </w:tr>
    </w:tbl>
    <w:p>
      <w:pPr>
        <w:spacing w:after="100"/>
      </w:pPr>
    </w:p>
    <w:p>
      <w:pPr>
        <w:pStyle w:val="Heading1"/>
        <w:pageBreakBefore/>
      </w:pPr>
      <w:r>
        <w:rPr>
          <w:rFonts w:ascii="Calibri" w:cs="Calibri" w:eastAsia="Calibri" w:hAnsi="Calibri"/>
        </w:rPr>
        <w:t xml:space="preserve">Milestone 12 - HR Hub as SaaS (MTX: Multitenancy and Extensibility)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Turn HR Hub into a multitenant SaaS: several customer companies subscribe, each with isolated data, and one customer extends the data model with a custom field.</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Advanced / 10-14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Tenants, subscription lifecycle, SaaS Provisioning, Service Manager, @sap/cds-mtxs, MTX sidecar, per-tenant database containers, tenant-aware code, extensibility (cds pull / push), upgrades.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Explain provider vs subscriber tenant and what happens on subscribe.</w:t>
            </w:r>
          </w:p>
          <w:p>
            <w:pPr>
              <w:pStyle w:val="ListParagraph"/>
              <w:numPr>
                <w:ilvl w:val="0"/>
                <w:numId w:val="2"/>
              </w:numPr>
              <w:spacing w:after="40" w:line="260"/>
            </w:pPr>
            <w:r>
              <w:rPr>
                <w:rFonts w:ascii="Calibri" w:cs="Calibri" w:eastAsia="Calibri" w:hAnsi="Calibri"/>
                <w:sz w:val="21"/>
                <w:szCs w:val="21"/>
              </w:rPr>
              <w:t xml:space="preserve">Run and test multitenancy locally, then deploy it.</w:t>
            </w:r>
          </w:p>
          <w:p>
            <w:pPr>
              <w:pStyle w:val="ListParagraph"/>
              <w:numPr>
                <w:ilvl w:val="0"/>
                <w:numId w:val="2"/>
              </w:numPr>
              <w:spacing w:after="40" w:line="260"/>
            </w:pPr>
            <w:r>
              <w:rPr>
                <w:rFonts w:ascii="Calibri" w:cs="Calibri" w:eastAsia="Calibri" w:hAnsi="Calibri"/>
                <w:sz w:val="21"/>
                <w:szCs w:val="21"/>
              </w:rPr>
              <w:t xml:space="preserve">Write tenant-safe code (storage, caches, destinations).</w:t>
            </w:r>
          </w:p>
          <w:p>
            <w:pPr>
              <w:pStyle w:val="ListParagraph"/>
              <w:numPr>
                <w:ilvl w:val="0"/>
                <w:numId w:val="2"/>
              </w:numPr>
              <w:spacing w:after="40" w:line="260"/>
            </w:pPr>
            <w:r>
              <w:rPr>
                <w:rFonts w:ascii="Calibri" w:cs="Calibri" w:eastAsia="Calibri" w:hAnsi="Calibri"/>
                <w:sz w:val="21"/>
                <w:szCs w:val="21"/>
              </w:rPr>
              <w:t xml:space="preserve">Let a customer extend the model without touching your source.</w:t>
            </w:r>
          </w:p>
        </w:tc>
      </w:tr>
    </w:tbl>
    <w:p>
      <w:pPr>
        <w:spacing w:after="100"/>
      </w:pPr>
    </w:p>
    <w:p>
      <w:pPr>
        <w:pStyle w:val="Heading2"/>
      </w:pPr>
      <w:r>
        <w:rPr>
          <w:rFonts w:ascii="Calibri" w:cs="Calibri" w:eastAsia="Calibri" w:hAnsi="Calibri"/>
        </w:rPr>
        <w:t xml:space="preserve">Story 12.1 - Understand multitenancy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architect, I want the concepts clear before I change the project.</w:t>
      </w:r>
    </w:p>
    <w:p>
      <w:pPr>
        <w:pStyle w:val="Heading3"/>
      </w:pPr>
      <w:r>
        <w:rPr>
          <w:rFonts w:ascii="Calibri" w:cs="Calibri" w:eastAsia="Calibri" w:hAnsi="Calibri"/>
        </w:rPr>
        <w:t xml:space="preserve">Step by step</w:t>
      </w:r>
    </w:p>
    <w:p>
      <w:pPr>
        <w:pStyle w:val="ListParagraph"/>
        <w:keepNext w:val="false"/>
        <w:numPr>
          <w:ilvl w:val="0"/>
          <w:numId w:val="72"/>
        </w:numPr>
        <w:spacing w:after="60" w:before="40" w:line="270"/>
      </w:pPr>
      <w:r>
        <w:rPr>
          <w:rFonts w:ascii="Calibri" w:cs="Calibri" w:eastAsia="Calibri" w:hAnsi="Calibri"/>
        </w:rPr>
        <w:t xml:space="preserve">Study the table and draw the picture in your journal: one app deployment, many tenants.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Concept</w:t>
            </w:r>
          </w:p>
        </w:tc>
        <w:tc>
          <w:tcPr>
            <w:tcW w:type="dxa" w:w="64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Meaning</w:t>
            </w:r>
          </w:p>
        </w:tc>
      </w:tr>
      <w:tr>
        <w:trPr>
          <w:cantSplit/>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Provider tenant / subaccount</w:t>
            </w:r>
          </w:p>
        </w:tc>
        <w:tc>
          <w:tcPr>
            <w:tcW w:type="dxa" w:w="6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Where you deploy and run the application (your company).</w:t>
            </w:r>
          </w:p>
        </w:tc>
      </w:tr>
      <w:tr>
        <w:trPr>
          <w:cantSplit/>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Subscriber tenant / subaccount</w:t>
            </w:r>
          </w:p>
        </w:tc>
        <w:tc>
          <w:tcPr>
            <w:tcW w:type="dxa" w:w="6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 customer subaccount that subscribes to your app. Has its own users and data.</w:t>
            </w:r>
          </w:p>
        </w:tc>
      </w:tr>
      <w:tr>
        <w:trPr>
          <w:cantSplit/>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Tenant isolation in CAP</w:t>
            </w:r>
          </w:p>
        </w:tc>
        <w:tc>
          <w:tcPr>
            <w:tcW w:type="dxa" w:w="6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Each tenant gets its </w:t>
            </w:r>
            <w:r>
              <w:rPr>
                <w:rFonts w:ascii="Calibri" w:cs="Calibri" w:eastAsia="Calibri" w:hAnsi="Calibri"/>
                <w:b/>
                <w:bCs/>
                <w:sz w:val="20"/>
                <w:szCs w:val="20"/>
              </w:rPr>
              <w:t xml:space="preserve">own database container (HDI container)</w:t>
            </w:r>
            <w:r>
              <w:rPr>
                <w:rFonts w:ascii="Calibri" w:cs="Calibri" w:eastAsia="Calibri" w:hAnsi="Calibri"/>
                <w:sz w:val="20"/>
                <w:szCs w:val="20"/>
              </w:rPr>
              <w:t xml:space="preserve"> with the same tables. A request for tenant A can only reach A's container.</w:t>
            </w:r>
          </w:p>
        </w:tc>
      </w:tr>
      <w:tr>
        <w:trPr>
          <w:cantSplit/>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SaaS Provisioning service (saas-registry)</w:t>
            </w:r>
          </w:p>
        </w:tc>
        <w:tc>
          <w:tcPr>
            <w:tcW w:type="dxa" w:w="6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BTP service that calls your app when a customer subscribes or unsubscribes.</w:t>
            </w:r>
          </w:p>
        </w:tc>
      </w:tr>
      <w:tr>
        <w:trPr>
          <w:cantSplit/>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Service Manager</w:t>
            </w:r>
          </w:p>
        </w:tc>
        <w:tc>
          <w:tcPr>
            <w:tcW w:type="dxa" w:w="6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Creates the per-tenant HDI containers on demand.</w:t>
            </w:r>
          </w:p>
        </w:tc>
      </w:tr>
      <w:tr>
        <w:trPr>
          <w:cantSplit/>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MTX (`@sap/cds-mtxs`)</w:t>
            </w:r>
          </w:p>
        </w:tc>
        <w:tc>
          <w:tcPr>
            <w:tcW w:type="dxa" w:w="6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CAP's library for tenant lifecycle: subscribe, unsubscribe, upgrade, plus extensibility. Usually runs as a separate </w:t>
            </w:r>
            <w:r>
              <w:rPr>
                <w:rFonts w:ascii="Calibri" w:cs="Calibri" w:eastAsia="Calibri" w:hAnsi="Calibri"/>
                <w:b/>
                <w:bCs/>
                <w:sz w:val="20"/>
                <w:szCs w:val="20"/>
              </w:rPr>
              <w:t xml:space="preserve">sidecar</w:t>
            </w:r>
            <w:r>
              <w:rPr>
                <w:rFonts w:ascii="Calibri" w:cs="Calibri" w:eastAsia="Calibri" w:hAnsi="Calibri"/>
                <w:sz w:val="20"/>
                <w:szCs w:val="20"/>
              </w:rPr>
              <w:t xml:space="preserve"> app.</w:t>
            </w:r>
          </w:p>
        </w:tc>
      </w:tr>
      <w:tr>
        <w:trPr>
          <w:cantSplit/>
        </w:trP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Approuter with tenant host pattern</w:t>
            </w:r>
          </w:p>
        </w:tc>
        <w:tc>
          <w:tcPr>
            <w:tcW w:type="dxa" w:w="6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Each tenant uses its own URL (subdomain), the approuter derives the tenant from it.</w:t>
            </w:r>
          </w:p>
        </w:tc>
      </w:tr>
    </w:tbl>
    <w:p>
      <w:pPr>
        <w:spacing w:after="120"/>
      </w:pPr>
    </w:p>
    <w:p>
      <w:pPr>
        <w:pStyle w:val="Heading2"/>
      </w:pPr>
      <w:r>
        <w:rPr>
          <w:rFonts w:ascii="Calibri" w:cs="Calibri" w:eastAsia="Calibri" w:hAnsi="Calibri"/>
        </w:rPr>
        <w:t xml:space="preserve">Story 12.2 - Add multitenancy and test it locally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to try subscriptions on my laptop before using BTP.</w:t>
      </w:r>
    </w:p>
    <w:p>
      <w:pPr>
        <w:pStyle w:val="Heading3"/>
      </w:pPr>
      <w:r>
        <w:rPr>
          <w:rFonts w:ascii="Calibri" w:cs="Calibri" w:eastAsia="Calibri" w:hAnsi="Calibri"/>
        </w:rPr>
        <w:t xml:space="preserve">Step by step</w:t>
      </w:r>
    </w:p>
    <w:p>
      <w:pPr>
        <w:pStyle w:val="ListParagraph"/>
        <w:keepNext/>
        <w:numPr>
          <w:ilvl w:val="0"/>
          <w:numId w:val="73"/>
        </w:numPr>
        <w:spacing w:after="60" w:before="40" w:line="270"/>
      </w:pPr>
      <w:r>
        <w:rPr>
          <w:rFonts w:ascii="Calibri" w:cs="Calibri" w:eastAsia="Calibri" w:hAnsi="Calibri"/>
        </w:rPr>
        <w:t xml:space="preserve">Add the multitenancy configuration (it also adds the sidecar and the needed services to your project and </w:t>
      </w:r>
      <w:r>
        <w:rPr>
          <w:rFonts w:ascii="Consolas" w:cs="Consolas" w:eastAsia="Consolas" w:hAnsi="Consolas"/>
          <w:color w:val="9F1239"/>
          <w:sz w:val="20"/>
          <w:szCs w:val="20"/>
          <w:shd w:fill="F3F4F6" w:color="auto" w:val="clear"/>
        </w:rPr>
        <w:t xml:space="preserve">mta.yaml</w:t>
      </w:r>
      <w:r>
        <w:rPr>
          <w:rFonts w:ascii="Calibri" w:cs="Calibri" w:eastAsia="Calibri" w:hAnsi="Calibri"/>
        </w:rPr>
        <w:t xml:space="preserv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cds add multitenancy</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npm install</w:t>
      </w:r>
    </w:p>
    <w:p>
      <w:pPr>
        <w:pStyle w:val="ListParagraph"/>
        <w:keepNext w:val="false"/>
        <w:numPr>
          <w:ilvl w:val="0"/>
          <w:numId w:val="73"/>
        </w:numPr>
        <w:spacing w:after="60" w:before="40" w:line="270"/>
      </w:pPr>
      <w:r>
        <w:rPr>
          <w:rFonts w:ascii="Calibri" w:cs="Calibri" w:eastAsia="Calibri" w:hAnsi="Calibri"/>
        </w:rPr>
        <w:t xml:space="preserve">Read the generated files: the </w:t>
      </w:r>
      <w:r>
        <w:rPr>
          <w:rFonts w:ascii="Calibri" w:cs="Calibri" w:eastAsia="Calibri" w:hAnsi="Calibri"/>
          <w:b/>
          <w:bCs/>
        </w:rPr>
        <w:t xml:space="preserve">`mtx/sidecar`</w:t>
      </w:r>
      <w:r>
        <w:rPr>
          <w:rFonts w:ascii="Calibri" w:cs="Calibri" w:eastAsia="Calibri" w:hAnsi="Calibri"/>
        </w:rPr>
        <w:t xml:space="preserve"> folder (its own </w:t>
      </w:r>
      <w:r>
        <w:rPr>
          <w:rFonts w:ascii="Consolas" w:cs="Consolas" w:eastAsia="Consolas" w:hAnsi="Consolas"/>
          <w:color w:val="9F1239"/>
          <w:sz w:val="20"/>
          <w:szCs w:val="20"/>
          <w:shd w:fill="F3F4F6" w:color="auto" w:val="clear"/>
        </w:rPr>
        <w:t xml:space="preserve">package.json</w:t>
      </w:r>
      <w:r>
        <w:rPr>
          <w:rFonts w:ascii="Calibri" w:cs="Calibri" w:eastAsia="Calibri" w:hAnsi="Calibri"/>
        </w:rPr>
        <w:t xml:space="preserve"> and server), </w:t>
      </w:r>
      <w:r>
        <w:rPr>
          <w:rFonts w:ascii="Consolas" w:cs="Consolas" w:eastAsia="Consolas" w:hAnsi="Consolas"/>
          <w:color w:val="9F1239"/>
          <w:sz w:val="20"/>
          <w:szCs w:val="20"/>
          <w:shd w:fill="F3F4F6" w:color="auto" w:val="clear"/>
        </w:rPr>
        <w:t xml:space="preserve">mta.yaml</w:t>
      </w:r>
      <w:r>
        <w:rPr>
          <w:rFonts w:ascii="Calibri" w:cs="Calibri" w:eastAsia="Calibri" w:hAnsi="Calibri"/>
        </w:rPr>
        <w:t xml:space="preserve"> changes (saas-registry, service-manager, sidecar module, approuter tenant pattern) and </w:t>
      </w:r>
      <w:r>
        <w:rPr>
          <w:rFonts w:ascii="Consolas" w:cs="Consolas" w:eastAsia="Consolas" w:hAnsi="Consolas"/>
          <w:color w:val="9F1239"/>
          <w:sz w:val="20"/>
          <w:szCs w:val="20"/>
          <w:shd w:fill="F3F4F6" w:color="auto" w:val="clear"/>
        </w:rPr>
        <w:t xml:space="preserve">package.json</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cds.requires.multitenancy</w:t>
      </w:r>
      <w:r>
        <w:rPr>
          <w:rFonts w:ascii="Calibri" w:cs="Calibri" w:eastAsia="Calibri" w:hAnsi="Calibri"/>
        </w:rPr>
        <w:t xml:space="preserve">).</w:t>
      </w:r>
    </w:p>
    <w:p>
      <w:pPr>
        <w:pStyle w:val="ListParagraph"/>
        <w:keepNext w:val="false"/>
        <w:numPr>
          <w:ilvl w:val="0"/>
          <w:numId w:val="73"/>
        </w:numPr>
        <w:spacing w:after="60" w:before="40" w:line="270"/>
      </w:pPr>
      <w:r>
        <w:rPr>
          <w:rFonts w:ascii="Calibri" w:cs="Calibri" w:eastAsia="Calibri" w:hAnsi="Calibri"/>
        </w:rPr>
        <w:t xml:space="preserve">Run the local multitenancy profile as described in the generated README / CAP docs (*Multitenancy &gt; Test-Drive Locally*). In current CAP versions this is similar to </w:t>
      </w:r>
      <w:r>
        <w:rPr>
          <w:rFonts w:ascii="Consolas" w:cs="Consolas" w:eastAsia="Consolas" w:hAnsi="Consolas"/>
          <w:color w:val="9F1239"/>
          <w:sz w:val="20"/>
          <w:szCs w:val="20"/>
          <w:shd w:fill="F3F4F6" w:color="auto" w:val="clear"/>
        </w:rPr>
        <w:t xml:space="preserve">cds watch --profile local-multitenancy</w:t>
      </w:r>
      <w:r>
        <w:rPr>
          <w:rFonts w:ascii="Calibri" w:cs="Calibri" w:eastAsia="Calibri" w:hAnsi="Calibri"/>
        </w:rPr>
        <w:t xml:space="preserve">.</w:t>
      </w:r>
    </w:p>
    <w:p>
      <w:pPr>
        <w:pStyle w:val="ListParagraph"/>
        <w:keepNext/>
        <w:numPr>
          <w:ilvl w:val="0"/>
          <w:numId w:val="73"/>
        </w:numPr>
        <w:spacing w:after="60" w:before="40" w:line="270"/>
      </w:pPr>
      <w:r>
        <w:rPr>
          <w:rFonts w:ascii="Calibri" w:cs="Calibri" w:eastAsia="Calibri" w:hAnsi="Calibri"/>
        </w:rPr>
        <w:t xml:space="preserve">Subscribe two fake tenants (a mocked technical user is provided for this):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cds subscribe t1 --to http://localhost:4004 -u yves:</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cds subscribe t2 --to http://localhost:4004 -u yves:</w:t>
      </w:r>
    </w:p>
    <w:p>
      <w:pPr>
        <w:pStyle w:val="ListParagraph"/>
        <w:keepNext w:val="false"/>
        <w:numPr>
          <w:ilvl w:val="0"/>
          <w:numId w:val="73"/>
        </w:numPr>
        <w:spacing w:after="60" w:before="40" w:line="270"/>
      </w:pPr>
      <w:r>
        <w:rPr>
          <w:rFonts w:ascii="Calibri" w:cs="Calibri" w:eastAsia="Calibri" w:hAnsi="Calibri"/>
        </w:rPr>
        <w:t xml:space="preserve">Call the service with a user of tenant </w:t>
      </w:r>
      <w:r>
        <w:rPr>
          <w:rFonts w:ascii="Consolas" w:cs="Consolas" w:eastAsia="Consolas" w:hAnsi="Consolas"/>
          <w:color w:val="9F1239"/>
          <w:sz w:val="20"/>
          <w:szCs w:val="20"/>
          <w:shd w:fill="F3F4F6" w:color="auto" w:val="clear"/>
        </w:rPr>
        <w:t xml:space="preserve">t1</w:t>
      </w:r>
      <w:r>
        <w:rPr>
          <w:rFonts w:ascii="Calibri" w:cs="Calibri" w:eastAsia="Calibri" w:hAnsi="Calibri"/>
        </w:rPr>
        <w:t xml:space="preserve"> and one of tenant </w:t>
      </w:r>
      <w:r>
        <w:rPr>
          <w:rFonts w:ascii="Consolas" w:cs="Consolas" w:eastAsia="Consolas" w:hAnsi="Consolas"/>
          <w:color w:val="9F1239"/>
          <w:sz w:val="20"/>
          <w:szCs w:val="20"/>
          <w:shd w:fill="F3F4F6" w:color="auto" w:val="clear"/>
        </w:rPr>
        <w:t xml:space="preserve">t2</w:t>
      </w:r>
      <w:r>
        <w:rPr>
          <w:rFonts w:ascii="Calibri" w:cs="Calibri" w:eastAsia="Calibri" w:hAnsi="Calibri"/>
        </w:rPr>
        <w:t xml:space="preserve"> (the mocked users have tenants). Create an employee in </w:t>
      </w:r>
      <w:r>
        <w:rPr>
          <w:rFonts w:ascii="Consolas" w:cs="Consolas" w:eastAsia="Consolas" w:hAnsi="Consolas"/>
          <w:color w:val="9F1239"/>
          <w:sz w:val="20"/>
          <w:szCs w:val="20"/>
          <w:shd w:fill="F3F4F6" w:color="auto" w:val="clear"/>
        </w:rPr>
        <w:t xml:space="preserve">t1</w:t>
      </w:r>
      <w:r>
        <w:rPr>
          <w:rFonts w:ascii="Calibri" w:cs="Calibri" w:eastAsia="Calibri" w:hAnsi="Calibri"/>
        </w:rPr>
        <w:t xml:space="preserve">. Prove that </w:t>
      </w:r>
      <w:r>
        <w:rPr>
          <w:rFonts w:ascii="Consolas" w:cs="Consolas" w:eastAsia="Consolas" w:hAnsi="Consolas"/>
          <w:color w:val="9F1239"/>
          <w:sz w:val="20"/>
          <w:szCs w:val="20"/>
          <w:shd w:fill="F3F4F6" w:color="auto" w:val="clear"/>
        </w:rPr>
        <w:t xml:space="preserve">t2</w:t>
      </w:r>
      <w:r>
        <w:rPr>
          <w:rFonts w:ascii="Calibri" w:cs="Calibri" w:eastAsia="Calibri" w:hAnsi="Calibri"/>
        </w:rPr>
        <w:t xml:space="preserve"> does not see it.</w:t>
      </w:r>
    </w:p>
    <w:p>
      <w:pPr>
        <w:pStyle w:val="ListParagraph"/>
        <w:keepNext w:val="false"/>
        <w:numPr>
          <w:ilvl w:val="0"/>
          <w:numId w:val="73"/>
        </w:numPr>
        <w:spacing w:after="60" w:before="40" w:line="270"/>
      </w:pPr>
      <w:r>
        <w:rPr>
          <w:rFonts w:ascii="Calibri" w:cs="Calibri" w:eastAsia="Calibri" w:hAnsi="Calibri"/>
        </w:rPr>
        <w:t xml:space="preserve">Look at the database files created per tenant to see isolation with your own eyes.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E37400" w:sz="24"/>
              <w:bottom w:val="single" w:color="FFFFFF" w:sz="4"/>
              <w:right w:val="single" w:color="FFFFFF" w:sz="4"/>
            </w:tcBorders>
            <w:shd w:fill="FEF3E2"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Watch out</w:t>
            </w:r>
          </w:p>
          <w:p>
            <w:pPr>
              <w:pStyle w:val="ListParagraph"/>
              <w:numPr>
                <w:ilvl w:val="0"/>
                <w:numId w:val="2"/>
              </w:numPr>
              <w:spacing w:after="40" w:line="260"/>
            </w:pPr>
            <w:r>
              <w:rPr>
                <w:rFonts w:ascii="Calibri" w:cs="Calibri" w:eastAsia="Calibri" w:hAnsi="Calibri"/>
                <w:sz w:val="21"/>
                <w:szCs w:val="21"/>
              </w:rPr>
              <w:t xml:space="preserve">Exact command syntax and profile names evolve. If a command fails, use the *Multitenancy* chapter of capire as the source of truth and write the corrected command in your journal.</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Two tenants with isolated data run locally.</w:t>
            </w:r>
          </w:p>
        </w:tc>
      </w:tr>
    </w:tbl>
    <w:p>
      <w:pPr>
        <w:spacing w:after="100"/>
      </w:pPr>
    </w:p>
    <w:p>
      <w:pPr>
        <w:pStyle w:val="Heading2"/>
      </w:pPr>
      <w:r>
        <w:rPr>
          <w:rFonts w:ascii="Calibri" w:cs="Calibri" w:eastAsia="Calibri" w:hAnsi="Calibri"/>
        </w:rPr>
        <w:t xml:space="preserve">Story 12.3 - Make the code tenant-safe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no data leaks between customers.</w:t>
      </w:r>
    </w:p>
    <w:p>
      <w:pPr>
        <w:pStyle w:val="Heading3"/>
      </w:pPr>
      <w:r>
        <w:rPr>
          <w:rFonts w:ascii="Calibri" w:cs="Calibri" w:eastAsia="Calibri" w:hAnsi="Calibri"/>
        </w:rPr>
        <w:t xml:space="preserve">Step by step</w:t>
      </w:r>
    </w:p>
    <w:p>
      <w:pPr>
        <w:pStyle w:val="ListParagraph"/>
        <w:keepNext w:val="false"/>
        <w:numPr>
          <w:ilvl w:val="0"/>
          <w:numId w:val="74"/>
        </w:numPr>
        <w:spacing w:after="60" w:before="40" w:line="270"/>
      </w:pPr>
      <w:r>
        <w:rPr>
          <w:rFonts w:ascii="Calibri" w:cs="Calibri" w:eastAsia="Calibri" w:hAnsi="Calibri"/>
        </w:rPr>
        <w:t xml:space="preserve">Search your code for </w:t>
      </w:r>
      <w:r>
        <w:rPr>
          <w:rFonts w:ascii="Calibri" w:cs="Calibri" w:eastAsia="Calibri" w:hAnsi="Calibri"/>
          <w:b/>
          <w:bCs/>
        </w:rPr>
        <w:t xml:space="preserve">global variables or caches</w:t>
      </w:r>
      <w:r>
        <w:rPr>
          <w:rFonts w:ascii="Calibri" w:cs="Calibri" w:eastAsia="Calibri" w:hAnsi="Calibri"/>
        </w:rPr>
        <w:t xml:space="preserve"> holding customer data. In multitenant apps every cache key needs the tenant: </w:t>
      </w:r>
      <w:r>
        <w:rPr>
          <w:rFonts w:ascii="Consolas" w:cs="Consolas" w:eastAsia="Consolas" w:hAnsi="Consolas"/>
          <w:color w:val="9F1239"/>
          <w:sz w:val="20"/>
          <w:szCs w:val="20"/>
          <w:shd w:fill="F3F4F6" w:color="auto" w:val="clear"/>
        </w:rPr>
        <w:t xml:space="preserve">cds.context.tenant</w:t>
      </w:r>
      <w:r>
        <w:rPr>
          <w:rFonts w:ascii="Calibri" w:cs="Calibri" w:eastAsia="Calibri" w:hAnsi="Calibri"/>
        </w:rPr>
        <w:t xml:space="preserve">.</w:t>
      </w:r>
    </w:p>
    <w:p>
      <w:pPr>
        <w:pStyle w:val="ListParagraph"/>
        <w:keepNext w:val="false"/>
        <w:numPr>
          <w:ilvl w:val="0"/>
          <w:numId w:val="74"/>
        </w:numPr>
        <w:spacing w:after="60" w:before="40" w:line="270"/>
      </w:pPr>
      <w:r>
        <w:rPr>
          <w:rFonts w:ascii="Calibri" w:cs="Calibri" w:eastAsia="Calibri" w:hAnsi="Calibri"/>
          <w:b/>
          <w:bCs/>
        </w:rPr>
        <w:t xml:space="preserve">Azure Blob (Milestone 8):</w:t>
      </w:r>
      <w:r>
        <w:rPr>
          <w:rFonts w:ascii="Calibri" w:cs="Calibri" w:eastAsia="Calibri" w:hAnsi="Calibri"/>
        </w:rPr>
        <w:t xml:space="preserve"> the blob name already starts with the tenant ID. Better: one </w:t>
      </w:r>
      <w:r>
        <w:rPr>
          <w:rFonts w:ascii="Calibri" w:cs="Calibri" w:eastAsia="Calibri" w:hAnsi="Calibri"/>
          <w:b/>
          <w:bCs/>
        </w:rPr>
        <w:t xml:space="preserve">container per tenant</w:t>
      </w:r>
      <w:r>
        <w:rPr>
          <w:rFonts w:ascii="Calibri" w:cs="Calibri" w:eastAsia="Calibri" w:hAnsi="Calibri"/>
        </w:rPr>
        <w:t xml:space="preserve"> (</w:t>
      </w:r>
      <w:r>
        <w:rPr>
          <w:rFonts w:ascii="Consolas" w:cs="Consolas" w:eastAsia="Consolas" w:hAnsi="Consolas"/>
          <w:color w:val="9F1239"/>
          <w:sz w:val="20"/>
          <w:szCs w:val="20"/>
          <w:shd w:fill="F3F4F6" w:color="auto" w:val="clear"/>
        </w:rPr>
        <w:t xml:space="preserve">docs-&lt;tenant&gt;</w:t>
      </w:r>
      <w:r>
        <w:rPr>
          <w:rFonts w:ascii="Calibri" w:cs="Calibri" w:eastAsia="Calibri" w:hAnsi="Calibri"/>
        </w:rPr>
        <w:t xml:space="preserve">) or one storage account per large customer, created on subscription. Authorisation checks must never rely on the blob name from the client.</w:t>
      </w:r>
    </w:p>
    <w:p>
      <w:pPr>
        <w:pStyle w:val="ListParagraph"/>
        <w:keepNext w:val="false"/>
        <w:numPr>
          <w:ilvl w:val="0"/>
          <w:numId w:val="74"/>
        </w:numPr>
        <w:spacing w:after="60" w:before="40" w:line="270"/>
      </w:pPr>
      <w:r>
        <w:rPr>
          <w:rFonts w:ascii="Calibri" w:cs="Calibri" w:eastAsia="Calibri" w:hAnsi="Calibri"/>
          <w:b/>
          <w:bCs/>
        </w:rPr>
        <w:t xml:space="preserve">BPA (Milestone 9):</w:t>
      </w:r>
      <w:r>
        <w:rPr>
          <w:rFonts w:ascii="Calibri" w:cs="Calibri" w:eastAsia="Calibri" w:hAnsi="Calibri"/>
        </w:rPr>
        <w:t xml:space="preserve"> each customer has their own BPA subscription. Use </w:t>
      </w:r>
      <w:r>
        <w:rPr>
          <w:rFonts w:ascii="Calibri" w:cs="Calibri" w:eastAsia="Calibri" w:hAnsi="Calibri"/>
          <w:b/>
          <w:bCs/>
        </w:rPr>
        <w:t xml:space="preserve">subscriber-level destinations</w:t>
      </w:r>
      <w:r>
        <w:rPr>
          <w:rFonts w:ascii="Calibri" w:cs="Calibri" w:eastAsia="Calibri" w:hAnsi="Calibri"/>
        </w:rPr>
        <w:t xml:space="preserve"> (the destination is read from the tenant that makes the call). Document what a customer admin must set up: process, destination </w:t>
      </w:r>
      <w:r>
        <w:rPr>
          <w:rFonts w:ascii="Consolas" w:cs="Consolas" w:eastAsia="Consolas" w:hAnsi="Consolas"/>
          <w:color w:val="9F1239"/>
          <w:sz w:val="20"/>
          <w:szCs w:val="20"/>
          <w:shd w:fill="F3F4F6" w:color="auto" w:val="clear"/>
        </w:rPr>
        <w:t xml:space="preserve">bpa-api</w:t>
      </w:r>
      <w:r>
        <w:rPr>
          <w:rFonts w:ascii="Calibri" w:cs="Calibri" w:eastAsia="Calibri" w:hAnsi="Calibri"/>
        </w:rPr>
        <w:t xml:space="preserve">, role collections.</w:t>
      </w:r>
    </w:p>
    <w:p>
      <w:pPr>
        <w:pStyle w:val="ListParagraph"/>
        <w:keepNext w:val="false"/>
        <w:numPr>
          <w:ilvl w:val="0"/>
          <w:numId w:val="74"/>
        </w:numPr>
        <w:spacing w:after="60" w:before="40" w:line="270"/>
      </w:pPr>
      <w:r>
        <w:rPr>
          <w:rFonts w:ascii="Calibri" w:cs="Calibri" w:eastAsia="Calibri" w:hAnsi="Calibri"/>
          <w:b/>
          <w:bCs/>
        </w:rPr>
        <w:t xml:space="preserve">Remote systems:</w:t>
      </w:r>
      <w:r>
        <w:rPr>
          <w:rFonts w:ascii="Calibri" w:cs="Calibri" w:eastAsia="Calibri" w:hAnsi="Calibri"/>
        </w:rPr>
        <w:t xml:space="preserve"> destinations are per tenant; never hard-code URLs.</w:t>
      </w:r>
    </w:p>
    <w:p>
      <w:pPr>
        <w:pStyle w:val="ListParagraph"/>
        <w:keepNext w:val="false"/>
        <w:numPr>
          <w:ilvl w:val="0"/>
          <w:numId w:val="74"/>
        </w:numPr>
        <w:spacing w:after="60" w:before="40" w:line="270"/>
      </w:pPr>
      <w:r>
        <w:rPr>
          <w:rFonts w:ascii="Calibri" w:cs="Calibri" w:eastAsia="Calibri" w:hAnsi="Calibri"/>
          <w:b/>
          <w:bCs/>
        </w:rPr>
        <w:t xml:space="preserve">Background jobs and event consumers</w:t>
      </w:r>
      <w:r>
        <w:rPr>
          <w:rFonts w:ascii="Calibri" w:cs="Calibri" w:eastAsia="Calibri" w:hAnsi="Calibri"/>
        </w:rPr>
        <w:t xml:space="preserve"> run without a request: set the tenant explicitly (</w:t>
      </w:r>
      <w:r>
        <w:rPr>
          <w:rFonts w:ascii="Consolas" w:cs="Consolas" w:eastAsia="Consolas" w:hAnsi="Consolas"/>
          <w:color w:val="9F1239"/>
          <w:sz w:val="20"/>
          <w:szCs w:val="20"/>
          <w:shd w:fill="F3F4F6" w:color="auto" w:val="clear"/>
        </w:rPr>
        <w:t xml:space="preserve">cds.tx({ tenant }, ...)</w:t>
      </w:r>
      <w:r>
        <w:rPr>
          <w:rFonts w:ascii="Calibri" w:cs="Calibri" w:eastAsia="Calibri" w:hAnsi="Calibri"/>
        </w:rPr>
        <w:t xml:space="preserve">) and loop over tenants.</w:t>
      </w:r>
    </w:p>
    <w:p>
      <w:pPr>
        <w:pStyle w:val="ListParagraph"/>
        <w:keepNext w:val="false"/>
        <w:numPr>
          <w:ilvl w:val="0"/>
          <w:numId w:val="74"/>
        </w:numPr>
        <w:spacing w:after="60" w:before="40" w:line="270"/>
      </w:pPr>
      <w:r>
        <w:rPr>
          <w:rFonts w:ascii="Calibri" w:cs="Calibri" w:eastAsia="Calibri" w:hAnsi="Calibri"/>
          <w:b/>
          <w:bCs/>
        </w:rPr>
        <w:t xml:space="preserve">Audit logs</w:t>
      </w:r>
      <w:r>
        <w:rPr>
          <w:rFonts w:ascii="Calibri" w:cs="Calibri" w:eastAsia="Calibri" w:hAnsi="Calibri"/>
        </w:rPr>
        <w:t xml:space="preserve"> (Milestone 11) are written per tenant in SAP Audit Log service; check that the tenant is in the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have a written tenant-safety checklist for HR Hub and every item is fixed or consciously accepted.</w:t>
            </w:r>
          </w:p>
        </w:tc>
      </w:tr>
    </w:tbl>
    <w:p>
      <w:pPr>
        <w:spacing w:after="100"/>
      </w:pPr>
    </w:p>
    <w:p>
      <w:pPr>
        <w:pStyle w:val="Heading2"/>
      </w:pPr>
      <w:r>
        <w:rPr>
          <w:rFonts w:ascii="Calibri" w:cs="Calibri" w:eastAsia="Calibri" w:hAnsi="Calibri"/>
        </w:rPr>
        <w:t xml:space="preserve">Story 12.4 - Deploy as SaaS and subscribe a customer</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provider, I want a second subaccount to subscribe to my app.</w:t>
      </w:r>
    </w:p>
    <w:p>
      <w:pPr>
        <w:pStyle w:val="Heading3"/>
      </w:pPr>
      <w:r>
        <w:rPr>
          <w:rFonts w:ascii="Calibri" w:cs="Calibri" w:eastAsia="Calibri" w:hAnsi="Calibri"/>
        </w:rPr>
        <w:t xml:space="preserve">Step by step</w:t>
      </w:r>
    </w:p>
    <w:p>
      <w:pPr>
        <w:pStyle w:val="ListParagraph"/>
        <w:keepNext/>
        <w:numPr>
          <w:ilvl w:val="0"/>
          <w:numId w:val="75"/>
        </w:numPr>
        <w:spacing w:after="60" w:before="40" w:line="270"/>
      </w:pPr>
      <w:r>
        <w:rPr>
          <w:rFonts w:ascii="Calibri" w:cs="Calibri" w:eastAsia="Calibri" w:hAnsi="Calibri"/>
        </w:rPr>
        <w:t xml:space="preserve">Build and deploy as before:</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mbt build -t gen --mtar hr-hub.mtar</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cf deploy gen/hr-hub.mtar</w:t>
      </w:r>
    </w:p>
    <w:p>
      <w:pPr>
        <w:pStyle w:val="ListParagraph"/>
        <w:keepNext w:val="false"/>
        <w:numPr>
          <w:ilvl w:val="0"/>
          <w:numId w:val="75"/>
        </w:numPr>
        <w:spacing w:after="60" w:before="40" w:line="270"/>
      </w:pPr>
      <w:r>
        <w:rPr>
          <w:rFonts w:ascii="Calibri" w:cs="Calibri" w:eastAsia="Calibri" w:hAnsi="Calibri"/>
        </w:rPr>
        <w:t xml:space="preserve">In the BTP cockpit create a </w:t>
      </w:r>
      <w:r>
        <w:rPr>
          <w:rFonts w:ascii="Calibri" w:cs="Calibri" w:eastAsia="Calibri" w:hAnsi="Calibri"/>
          <w:b/>
          <w:bCs/>
        </w:rPr>
        <w:t xml:space="preserve">second subaccount</w:t>
      </w:r>
      <w:r>
        <w:rPr>
          <w:rFonts w:ascii="Calibri" w:cs="Calibri" w:eastAsia="Calibri" w:hAnsi="Calibri"/>
        </w:rPr>
        <w:t xml:space="preserve"> (customer, for example </w:t>
      </w:r>
      <w:r>
        <w:rPr>
          <w:rFonts w:ascii="Consolas" w:cs="Consolas" w:eastAsia="Consolas" w:hAnsi="Consolas"/>
          <w:color w:val="9F1239"/>
          <w:sz w:val="20"/>
          <w:szCs w:val="20"/>
          <w:shd w:fill="F3F4F6" w:color="auto" w:val="clear"/>
        </w:rPr>
        <w:t xml:space="preserve">customer-a</w:t>
      </w:r>
      <w:r>
        <w:rPr>
          <w:rFonts w:ascii="Calibri" w:cs="Calibri" w:eastAsia="Calibri" w:hAnsi="Calibri"/>
        </w:rPr>
        <w:t xml:space="preserve">) in the same global account, with an identity provider and a user with role collection to use the app.</w:t>
      </w:r>
    </w:p>
    <w:p>
      <w:pPr>
        <w:pStyle w:val="ListParagraph"/>
        <w:keepNext w:val="false"/>
        <w:numPr>
          <w:ilvl w:val="0"/>
          <w:numId w:val="75"/>
        </w:numPr>
        <w:spacing w:after="60" w:before="40" w:line="270"/>
      </w:pPr>
      <w:r>
        <w:rPr>
          <w:rFonts w:ascii="Calibri" w:cs="Calibri" w:eastAsia="Calibri" w:hAnsi="Calibri"/>
        </w:rPr>
        <w:t xml:space="preserve">Give the customer subaccount an </w:t>
      </w:r>
      <w:r>
        <w:rPr>
          <w:rFonts w:ascii="Calibri" w:cs="Calibri" w:eastAsia="Calibri" w:hAnsi="Calibri"/>
          <w:b/>
          <w:bCs/>
        </w:rPr>
        <w:t xml:space="preserve">entitlement</w:t>
      </w:r>
      <w:r>
        <w:rPr>
          <w:rFonts w:ascii="Calibri" w:cs="Calibri" w:eastAsia="Calibri" w:hAnsi="Calibri"/>
        </w:rPr>
        <w:t xml:space="preserve"> for your app (it appears in the entitlement list of the global account) and </w:t>
      </w:r>
      <w:r>
        <w:rPr>
          <w:rFonts w:ascii="Calibri" w:cs="Calibri" w:eastAsia="Calibri" w:hAnsi="Calibri"/>
          <w:b/>
          <w:bCs/>
        </w:rPr>
        <w:t xml:space="preserve">subscribe</w:t>
      </w:r>
      <w:r>
        <w:rPr>
          <w:rFonts w:ascii="Calibri" w:cs="Calibri" w:eastAsia="Calibri" w:hAnsi="Calibri"/>
        </w:rPr>
        <w:t xml:space="preserve"> under *Instances and Subscriptions*. Watch the sidecar logs: </w:t>
      </w:r>
      <w:r>
        <w:rPr>
          <w:rFonts w:ascii="Consolas" w:cs="Consolas" w:eastAsia="Consolas" w:hAnsi="Consolas"/>
          <w:color w:val="9F1239"/>
          <w:sz w:val="20"/>
          <w:szCs w:val="20"/>
          <w:shd w:fill="F3F4F6" w:color="auto" w:val="clear"/>
        </w:rPr>
        <w:t xml:space="preserve">cf logs hr-hub-mtx --recent</w:t>
      </w:r>
      <w:r>
        <w:rPr>
          <w:rFonts w:ascii="Calibri" w:cs="Calibri" w:eastAsia="Calibri" w:hAnsi="Calibri"/>
        </w:rPr>
        <w:t xml:space="preserve">. A tenant HDI container is created.</w:t>
      </w:r>
    </w:p>
    <w:p>
      <w:pPr>
        <w:pStyle w:val="ListParagraph"/>
        <w:keepNext w:val="false"/>
        <w:numPr>
          <w:ilvl w:val="0"/>
          <w:numId w:val="75"/>
        </w:numPr>
        <w:spacing w:after="60" w:before="40" w:line="270"/>
      </w:pPr>
      <w:r>
        <w:rPr>
          <w:rFonts w:ascii="Calibri" w:cs="Calibri" w:eastAsia="Calibri" w:hAnsi="Calibri"/>
        </w:rPr>
        <w:t xml:space="preserve">Open the customer URL (it contains the customer subdomain). Log in and confirm the app starts with </w:t>
      </w:r>
      <w:r>
        <w:rPr>
          <w:rFonts w:ascii="Calibri" w:cs="Calibri" w:eastAsia="Calibri" w:hAnsi="Calibri"/>
          <w:b/>
          <w:bCs/>
        </w:rPr>
        <w:t xml:space="preserve">empty</w:t>
      </w:r>
      <w:r>
        <w:rPr>
          <w:rFonts w:ascii="Calibri" w:cs="Calibri" w:eastAsia="Calibri" w:hAnsi="Calibri"/>
        </w:rPr>
        <w:t xml:space="preserve"> data (CSV test data is not loaded into tenants by default, add initial data through your own onboarding step).</w:t>
      </w:r>
    </w:p>
    <w:p>
      <w:pPr>
        <w:pStyle w:val="ListParagraph"/>
        <w:keepNext w:val="false"/>
        <w:numPr>
          <w:ilvl w:val="0"/>
          <w:numId w:val="75"/>
        </w:numPr>
        <w:spacing w:after="60" w:before="40" w:line="270"/>
      </w:pPr>
      <w:r>
        <w:rPr>
          <w:rFonts w:ascii="Calibri" w:cs="Calibri" w:eastAsia="Calibri" w:hAnsi="Calibri"/>
        </w:rPr>
        <w:t xml:space="preserve">Subscribe a second customer. Create different data in both. Unsubscribe the second and verify the first is unaffected.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1E8E3E" w:sz="24"/>
              <w:bottom w:val="single" w:color="FFFFFF" w:sz="4"/>
              <w:right w:val="single" w:color="FFFFFF" w:sz="4"/>
            </w:tcBorders>
            <w:shd w:fill="E6F4EA"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Tip</w:t>
            </w:r>
          </w:p>
          <w:p>
            <w:pPr>
              <w:pStyle w:val="ListParagraph"/>
              <w:numPr>
                <w:ilvl w:val="0"/>
                <w:numId w:val="2"/>
              </w:numPr>
              <w:spacing w:after="40" w:line="260"/>
            </w:pPr>
            <w:r>
              <w:rPr>
                <w:rFonts w:ascii="Calibri" w:cs="Calibri" w:eastAsia="Calibri" w:hAnsi="Calibri"/>
                <w:sz w:val="21"/>
                <w:szCs w:val="21"/>
              </w:rPr>
              <w:t xml:space="preserve">Remove test CSV data from production tenants. Provide an </w:t>
            </w:r>
            <w:r>
              <w:rPr>
                <w:rFonts w:ascii="Calibri" w:cs="Calibri" w:eastAsia="Calibri" w:hAnsi="Calibri"/>
                <w:b/>
                <w:bCs/>
                <w:sz w:val="21"/>
                <w:szCs w:val="21"/>
              </w:rPr>
              <w:t xml:space="preserve">onboarding handler</w:t>
            </w:r>
            <w:r>
              <w:rPr>
                <w:rFonts w:ascii="Calibri" w:cs="Calibri" w:eastAsia="Calibri" w:hAnsi="Calibri"/>
                <w:sz w:val="21"/>
                <w:szCs w:val="21"/>
              </w:rPr>
              <w:t xml:space="preserve"> (a custom MTX hook or first-login action) that creates default grades and departments for a new tenant.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Two customer subaccounts use one deployment with separate data.</w:t>
            </w:r>
          </w:p>
        </w:tc>
      </w:tr>
    </w:tbl>
    <w:p>
      <w:pPr>
        <w:spacing w:after="100"/>
      </w:pPr>
    </w:p>
    <w:p>
      <w:pPr>
        <w:pStyle w:val="Heading2"/>
      </w:pPr>
      <w:r>
        <w:rPr>
          <w:rFonts w:ascii="Calibri" w:cs="Calibri" w:eastAsia="Calibri" w:hAnsi="Calibri"/>
        </w:rPr>
        <w:t xml:space="preserve">Story 12.5 - Extensibility: a customer adds a field</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customer admin, I want to add </w:t>
      </w:r>
      <w:r>
        <w:rPr>
          <w:rFonts w:ascii="Consolas" w:cs="Consolas" w:eastAsia="Consolas" w:hAnsi="Consolas"/>
          <w:color w:val="9F1239"/>
          <w:sz w:val="20"/>
          <w:szCs w:val="20"/>
          <w:shd w:fill="F3F4F6" w:color="auto" w:val="clear"/>
        </w:rPr>
        <w:t xml:space="preserve">costCenter</w:t>
      </w:r>
      <w:r>
        <w:rPr>
          <w:rFonts w:ascii="Calibri" w:cs="Calibri" w:eastAsia="Calibri" w:hAnsi="Calibri"/>
          <w:i/>
          <w:iCs/>
        </w:rPr>
        <w:t xml:space="preserve"> to employees without waiting for the provider.</w:t>
      </w:r>
    </w:p>
    <w:p>
      <w:pPr>
        <w:pStyle w:val="Heading3"/>
      </w:pPr>
      <w:r>
        <w:rPr>
          <w:rFonts w:ascii="Calibri" w:cs="Calibri" w:eastAsia="Calibri" w:hAnsi="Calibri"/>
        </w:rPr>
        <w:t xml:space="preserve">Step by step</w:t>
      </w:r>
    </w:p>
    <w:p>
      <w:pPr>
        <w:pStyle w:val="ListParagraph"/>
        <w:keepNext/>
        <w:numPr>
          <w:ilvl w:val="0"/>
          <w:numId w:val="76"/>
        </w:numPr>
        <w:spacing w:after="60" w:before="40" w:line="270"/>
      </w:pPr>
      <w:r>
        <w:rPr>
          <w:rFonts w:ascii="Calibri" w:cs="Calibri" w:eastAsia="Calibri" w:hAnsi="Calibri"/>
        </w:rPr>
        <w:t xml:space="preserve">Provider side: enable extensibility and decide what may be extended:</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cds add extensibility</w:t>
      </w:r>
    </w:p>
    <w:p>
      <w:pPr>
        <w:pStyle w:val="ListParagraph"/>
        <w:keepNext w:val="false"/>
        <w:numPr>
          <w:ilvl w:val="0"/>
          <w:numId w:val="76"/>
        </w:numPr>
        <w:spacing w:after="60" w:before="40" w:line="270"/>
      </w:pPr>
      <w:r>
        <w:rPr>
          <w:rFonts w:ascii="Calibri" w:cs="Calibri" w:eastAsia="Calibri" w:hAnsi="Calibri"/>
        </w:rPr>
        <w:t xml:space="preserve">Restrict extensions: only some entities, only new fields, no changes to existing columns. Use the allow-list settings described in capire (*Extending SaaS Applications*), and keep the allowed set small.</w:t>
      </w:r>
    </w:p>
    <w:p>
      <w:pPr>
        <w:pStyle w:val="ListParagraph"/>
        <w:keepNext/>
        <w:numPr>
          <w:ilvl w:val="0"/>
          <w:numId w:val="76"/>
        </w:numPr>
        <w:spacing w:after="60" w:before="40" w:line="270"/>
      </w:pPr>
      <w:r>
        <w:rPr>
          <w:rFonts w:ascii="Calibri" w:cs="Calibri" w:eastAsia="Calibri" w:hAnsi="Calibri"/>
        </w:rPr>
        <w:t xml:space="preserve">Customer side, using the command line against the customer tenant URL:</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cds login https://&lt;customer-subdomain&gt;-hrhub.cfapps.&lt;region&gt;.hana.ondemand.com --subdomain &lt;customer-subdomain&gt;</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cds pull</w:t>
      </w:r>
    </w:p>
    <w:p>
      <w:pPr>
        <w:pStyle w:val="ListParagraph"/>
        <w:keepNext/>
        <w:numPr>
          <w:ilvl w:val="0"/>
          <w:numId w:val="76"/>
        </w:numPr>
        <w:spacing w:after="60" w:before="40" w:line="270"/>
      </w:pPr>
      <w:r>
        <w:rPr>
          <w:rFonts w:ascii="Calibri" w:cs="Calibri" w:eastAsia="Calibri" w:hAnsi="Calibri"/>
        </w:rPr>
        <w:t xml:space="preserve">Edit the pulled extension project (for example </w:t>
      </w:r>
      <w:r>
        <w:rPr>
          <w:rFonts w:ascii="Consolas" w:cs="Consolas" w:eastAsia="Consolas" w:hAnsi="Consolas"/>
          <w:color w:val="9F1239"/>
          <w:sz w:val="20"/>
          <w:szCs w:val="20"/>
          <w:shd w:fill="F3F4F6" w:color="auto" w:val="clear"/>
        </w:rPr>
        <w:t xml:space="preserve">extensions/ext.cds</w:t>
      </w:r>
      <w:r>
        <w:rPr>
          <w:rFonts w:ascii="Calibri" w:cs="Calibri" w:eastAsia="Calibri" w:hAnsi="Calibri"/>
        </w:rPr>
        <w:t xml:space="preserve">):</w:t>
      </w:r>
    </w:p>
    <w:p>
      <w:pPr>
        <w:keepNext/>
        <w:shd w:fill="DCE6F2" w:color="auto" w:val="clear"/>
        <w:spacing w:after="0" w:before="80"/>
        <w:ind w:left="360"/>
      </w:pPr>
      <w:r>
        <w:rPr>
          <w:rFonts w:ascii="Consolas" w:cs="Consolas" w:eastAsia="Consolas" w:hAnsi="Consolas"/>
          <w:b/>
          <w:bCs/>
          <w:color w:val="1A2B4A"/>
          <w:sz w:val="17"/>
          <w:szCs w:val="17"/>
        </w:rPr>
        <w:t xml:space="preserve"> extensions/ext.cds</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using { hr } from 'hr-hub/db/schema';</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extend hr.Employees with {</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  costCenter : String(20);</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w:t>
      </w:r>
    </w:p>
    <w:p>
      <w:pPr>
        <w:pStyle w:val="ListParagraph"/>
        <w:keepNext/>
        <w:numPr>
          <w:ilvl w:val="0"/>
          <w:numId w:val="76"/>
        </w:numPr>
        <w:spacing w:after="60" w:before="40" w:line="270"/>
      </w:pPr>
      <w:r>
        <w:rPr>
          <w:rFonts w:ascii="Calibri" w:cs="Calibri" w:eastAsia="Calibri" w:hAnsi="Calibri"/>
        </w:rPr>
        <w:t xml:space="preserve">Push it. The tenant gets the new column; others are untouched:</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cds push</w:t>
      </w:r>
    </w:p>
    <w:p>
      <w:pPr>
        <w:pStyle w:val="ListParagraph"/>
        <w:keepNext w:val="false"/>
        <w:numPr>
          <w:ilvl w:val="0"/>
          <w:numId w:val="76"/>
        </w:numPr>
        <w:spacing w:after="60" w:before="40" w:line="270"/>
      </w:pPr>
      <w:r>
        <w:rPr>
          <w:rFonts w:ascii="Calibri" w:cs="Calibri" w:eastAsia="Calibri" w:hAnsi="Calibri"/>
        </w:rPr>
        <w:t xml:space="preserve">Check that the field appears in the OData service of this customer and not in the other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E37400" w:sz="24"/>
              <w:bottom w:val="single" w:color="FFFFFF" w:sz="4"/>
              <w:right w:val="single" w:color="FFFFFF" w:sz="4"/>
            </w:tcBorders>
            <w:shd w:fill="FEF3E2"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Watch out</w:t>
            </w:r>
          </w:p>
          <w:p>
            <w:pPr>
              <w:pStyle w:val="ListParagraph"/>
              <w:numPr>
                <w:ilvl w:val="0"/>
                <w:numId w:val="2"/>
              </w:numPr>
              <w:spacing w:after="40" w:line="260"/>
            </w:pPr>
            <w:r>
              <w:rPr>
                <w:rFonts w:ascii="Calibri" w:cs="Calibri" w:eastAsia="Calibri" w:hAnsi="Calibri"/>
                <w:sz w:val="21"/>
                <w:szCs w:val="21"/>
              </w:rPr>
              <w:t xml:space="preserve">Extensions can break your custom validations or reports (for example mandatory fields). Test the extension rules and keep them conservative.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Customer A has </w:t>
            </w:r>
            <w:r>
              <w:rPr>
                <w:rFonts w:ascii="Consolas" w:cs="Consolas" w:eastAsia="Consolas" w:hAnsi="Consolas"/>
                <w:color w:val="9F1239"/>
                <w:sz w:val="19"/>
                <w:szCs w:val="19"/>
                <w:shd w:fill="F3F4F6" w:color="auto" w:val="clear"/>
              </w:rPr>
              <w:t xml:space="preserve">costCenter</w:t>
            </w:r>
            <w:r>
              <w:rPr>
                <w:rFonts w:ascii="Calibri" w:cs="Calibri" w:eastAsia="Calibri" w:hAnsi="Calibri"/>
                <w:sz w:val="21"/>
                <w:szCs w:val="21"/>
              </w:rPr>
              <w:t xml:space="preserve">, customer B does not, and both still work.</w:t>
            </w:r>
          </w:p>
        </w:tc>
      </w:tr>
    </w:tbl>
    <w:p>
      <w:pPr>
        <w:spacing w:after="100"/>
      </w:pPr>
    </w:p>
    <w:p>
      <w:pPr>
        <w:pStyle w:val="Heading2"/>
      </w:pPr>
      <w:r>
        <w:rPr>
          <w:rFonts w:ascii="Calibri" w:cs="Calibri" w:eastAsia="Calibri" w:hAnsi="Calibri"/>
        </w:rPr>
        <w:t xml:space="preserve">Story 12.6 - Operate it: upgrades and monitoring</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provider, I want to ship new versions safely to all tenants.</w:t>
      </w:r>
    </w:p>
    <w:p>
      <w:pPr>
        <w:pStyle w:val="Heading3"/>
      </w:pPr>
      <w:r>
        <w:rPr>
          <w:rFonts w:ascii="Calibri" w:cs="Calibri" w:eastAsia="Calibri" w:hAnsi="Calibri"/>
        </w:rPr>
        <w:t xml:space="preserve">Step by step</w:t>
      </w:r>
    </w:p>
    <w:p>
      <w:pPr>
        <w:pStyle w:val="ListParagraph"/>
        <w:keepNext w:val="false"/>
        <w:numPr>
          <w:ilvl w:val="0"/>
          <w:numId w:val="77"/>
        </w:numPr>
        <w:spacing w:after="60" w:before="40" w:line="270"/>
      </w:pPr>
      <w:r>
        <w:rPr>
          <w:rFonts w:ascii="Calibri" w:cs="Calibri" w:eastAsia="Calibri" w:hAnsi="Calibri"/>
        </w:rPr>
        <w:t xml:space="preserve">After deploying a new model version, </w:t>
      </w:r>
      <w:r>
        <w:rPr>
          <w:rFonts w:ascii="Calibri" w:cs="Calibri" w:eastAsia="Calibri" w:hAnsi="Calibri"/>
          <w:b/>
          <w:bCs/>
        </w:rPr>
        <w:t xml:space="preserve">tenant databases must be upgraded</w:t>
      </w:r>
      <w:r>
        <w:rPr>
          <w:rFonts w:ascii="Calibri" w:cs="Calibri" w:eastAsia="Calibri" w:hAnsi="Calibri"/>
        </w:rPr>
        <w:t xml:space="preserve"> (the app deployment does not touch them automatically). The MTX sidecar exposes tenant upgrade functions (see capire: *Multitenancy &gt; Upgrading tenants*). Run an upgrade of one test tenant first, then all.</w:t>
      </w:r>
    </w:p>
    <w:p>
      <w:pPr>
        <w:pStyle w:val="ListParagraph"/>
        <w:keepNext w:val="false"/>
        <w:numPr>
          <w:ilvl w:val="0"/>
          <w:numId w:val="77"/>
        </w:numPr>
        <w:spacing w:after="60" w:before="40" w:line="270"/>
      </w:pPr>
      <w:r>
        <w:rPr>
          <w:rFonts w:ascii="Calibri" w:cs="Calibri" w:eastAsia="Calibri" w:hAnsi="Calibri"/>
        </w:rPr>
        <w:t xml:space="preserve">Plan </w:t>
      </w:r>
      <w:r>
        <w:rPr>
          <w:rFonts w:ascii="Calibri" w:cs="Calibri" w:eastAsia="Calibri" w:hAnsi="Calibri"/>
          <w:b/>
          <w:bCs/>
        </w:rPr>
        <w:t xml:space="preserve">zero-downtime</w:t>
      </w:r>
      <w:r>
        <w:rPr>
          <w:rFonts w:ascii="Calibri" w:cs="Calibri" w:eastAsia="Calibri" w:hAnsi="Calibri"/>
        </w:rPr>
        <w:t xml:space="preserve"> thinking: add columns first, remove them in a later version.</w:t>
      </w:r>
    </w:p>
    <w:p>
      <w:pPr>
        <w:pStyle w:val="ListParagraph"/>
        <w:keepNext w:val="false"/>
        <w:numPr>
          <w:ilvl w:val="0"/>
          <w:numId w:val="77"/>
        </w:numPr>
        <w:spacing w:after="60" w:before="40" w:line="270"/>
      </w:pPr>
      <w:r>
        <w:rPr>
          <w:rFonts w:ascii="Calibri" w:cs="Calibri" w:eastAsia="Calibri" w:hAnsi="Calibri"/>
        </w:rPr>
        <w:t xml:space="preserve">Add </w:t>
      </w:r>
      <w:r>
        <w:rPr>
          <w:rFonts w:ascii="Calibri" w:cs="Calibri" w:eastAsia="Calibri" w:hAnsi="Calibri"/>
          <w:b/>
          <w:bCs/>
        </w:rPr>
        <w:t xml:space="preserve">per-tenant logging</w:t>
      </w:r>
      <w:r>
        <w:rPr>
          <w:rFonts w:ascii="Calibri" w:cs="Calibri" w:eastAsia="Calibri" w:hAnsi="Calibri"/>
        </w:rPr>
        <w:t xml:space="preserve">: include </w:t>
      </w:r>
      <w:r>
        <w:rPr>
          <w:rFonts w:ascii="Consolas" w:cs="Consolas" w:eastAsia="Consolas" w:hAnsi="Consolas"/>
          <w:color w:val="9F1239"/>
          <w:sz w:val="20"/>
          <w:szCs w:val="20"/>
          <w:shd w:fill="F3F4F6" w:color="auto" w:val="clear"/>
        </w:rPr>
        <w:t xml:space="preserve">cds.context.tenant</w:t>
      </w:r>
      <w:r>
        <w:rPr>
          <w:rFonts w:ascii="Calibri" w:cs="Calibri" w:eastAsia="Calibri" w:hAnsi="Calibri"/>
        </w:rPr>
        <w:t xml:space="preserve"> in your log lines, and monitor sidecar logs for failed upgrades.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added a field to the model, upgraded one tenant and saw the column.</w:t>
            </w:r>
          </w:p>
        </w:tc>
      </w:tr>
    </w:tbl>
    <w:p>
      <w:pPr>
        <w:spacing w:after="100"/>
      </w:pPr>
    </w:p>
    <w:p>
      <w:pPr>
        <w:pStyle w:val="Heading2"/>
      </w:pPr>
      <w:r>
        <w:rPr>
          <w:rFonts w:ascii="Calibri" w:cs="Calibri" w:eastAsia="Calibri" w:hAnsi="Calibri"/>
        </w:rPr>
        <w:t xml:space="preserve">Milestone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8A8F98" w:sz="24"/>
              <w:bottom w:val="single" w:color="FFFFFF" w:sz="4"/>
              <w:right w:val="single" w:color="FFFFFF" w:sz="4"/>
            </w:tcBorders>
            <w:shd w:fill="F3F4F6"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Self-test questions (answer without looking back)</w:t>
            </w:r>
          </w:p>
          <w:p>
            <w:pPr>
              <w:pStyle w:val="ListParagraph"/>
              <w:numPr>
                <w:ilvl w:val="0"/>
                <w:numId w:val="2"/>
              </w:numPr>
              <w:spacing w:after="40" w:line="260"/>
            </w:pPr>
            <w:r>
              <w:rPr>
                <w:rFonts w:ascii="Calibri" w:cs="Calibri" w:eastAsia="Calibri" w:hAnsi="Calibri"/>
                <w:sz w:val="21"/>
                <w:szCs w:val="21"/>
              </w:rPr>
              <w:t xml:space="preserve">What is created for a tenant when it subscribes?</w:t>
            </w:r>
          </w:p>
          <w:p>
            <w:pPr>
              <w:pStyle w:val="ListParagraph"/>
              <w:numPr>
                <w:ilvl w:val="0"/>
                <w:numId w:val="2"/>
              </w:numPr>
              <w:spacing w:after="40" w:line="260"/>
            </w:pPr>
            <w:r>
              <w:rPr>
                <w:rFonts w:ascii="Calibri" w:cs="Calibri" w:eastAsia="Calibri" w:hAnsi="Calibri"/>
                <w:sz w:val="21"/>
                <w:szCs w:val="21"/>
              </w:rPr>
              <w:t xml:space="preserve">Which three places in HR Hub needed tenant awareness besides the database?</w:t>
            </w:r>
          </w:p>
          <w:p>
            <w:pPr>
              <w:pStyle w:val="ListParagraph"/>
              <w:numPr>
                <w:ilvl w:val="0"/>
                <w:numId w:val="2"/>
              </w:numPr>
              <w:spacing w:after="40" w:line="260"/>
            </w:pPr>
            <w:r>
              <w:rPr>
                <w:rFonts w:ascii="Calibri" w:cs="Calibri" w:eastAsia="Calibri" w:hAnsi="Calibri"/>
                <w:sz w:val="21"/>
                <w:szCs w:val="21"/>
              </w:rPr>
              <w:t xml:space="preserve">What is the difference between a model change by the provider and by a customer extension?</w:t>
            </w:r>
          </w:p>
          <w:p>
            <w:pPr>
              <w:pStyle w:val="ListParagraph"/>
              <w:numPr>
                <w:ilvl w:val="0"/>
                <w:numId w:val="2"/>
              </w:numPr>
              <w:spacing w:after="40" w:line="260"/>
            </w:pPr>
            <w:r>
              <w:rPr>
                <w:rFonts w:ascii="Calibri" w:cs="Calibri" w:eastAsia="Calibri" w:hAnsi="Calibri"/>
                <w:sz w:val="21"/>
                <w:szCs w:val="21"/>
              </w:rPr>
              <w:t xml:space="preserve">Why does a tenant upgrade exist?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Stretch goals (optional)</w:t>
            </w:r>
          </w:p>
          <w:p>
            <w:pPr>
              <w:pStyle w:val="ListParagraph"/>
              <w:numPr>
                <w:ilvl w:val="0"/>
                <w:numId w:val="2"/>
              </w:numPr>
              <w:spacing w:after="40" w:line="260"/>
            </w:pPr>
            <w:r>
              <w:rPr>
                <w:rFonts w:ascii="Calibri" w:cs="Calibri" w:eastAsia="Calibri" w:hAnsi="Calibri"/>
                <w:sz w:val="21"/>
                <w:szCs w:val="21"/>
              </w:rPr>
              <w:t xml:space="preserve">Add feature toggles to enable a new feature for one tenant only (see capire *Feature Toggles*).</w:t>
            </w:r>
          </w:p>
        </w:tc>
      </w:tr>
    </w:tbl>
    <w:p>
      <w:pPr>
        <w:spacing w:after="100"/>
      </w:pPr>
    </w:p>
    <w:p>
      <w:pPr>
        <w:pStyle w:val="Heading1"/>
        <w:pageBreakBefore/>
      </w:pPr>
      <w:r>
        <w:rPr>
          <w:rFonts w:ascii="Calibri" w:cs="Calibri" w:eastAsia="Calibri" w:hAnsi="Calibri"/>
        </w:rPr>
        <w:t xml:space="preserve">Milestone 13 - Production Hardening (Capstone)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Mini project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Bring HR Hub to a state you would be comfortable putting in front of customers: tests, logging, performance, CI/CD pipeline and a final review.</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Level / effort</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Advanced / 8-12 hours</w:t>
            </w:r>
          </w:p>
        </w:tc>
      </w:tr>
      <w:tr>
        <w:trPr>
          <w:cantSplit/>
        </w:trPr>
        <w:tc>
          <w:tcPr>
            <w:tcW w:type="dxa" w:w="2200"/>
            <w:tcBorders>
              <w:top w:val="single" w:color="C9CED6" w:sz="4"/>
              <w:left w:val="single" w:color="C9CED6" w:sz="4"/>
              <w:bottom w:val="single" w:color="C9CED6" w:sz="4"/>
              <w:right w:val="single" w:color="C9CED6" w:sz="4"/>
            </w:tcBorders>
            <w:shd w:fill="E8F1FB" w:color="auto" w:val="clear"/>
            <w:tcMar>
              <w:top w:type="dxa" w:w="70"/>
              <w:left w:type="dxa" w:w="110"/>
              <w:bottom w:type="dxa" w:w="70"/>
              <w:right w:type="dxa" w:w="110"/>
            </w:tcMar>
          </w:tcPr>
          <w:p>
            <w:r>
              <w:rPr>
                <w:rFonts w:ascii="Calibri" w:cs="Calibri" w:eastAsia="Calibri" w:hAnsi="Calibri"/>
                <w:b/>
                <w:bCs/>
                <w:sz w:val="21"/>
                <w:szCs w:val="21"/>
              </w:rPr>
              <w:t xml:space="preserve">You will learn</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rFonts w:ascii="Calibri" w:cs="Calibri" w:eastAsia="Calibri" w:hAnsi="Calibri"/>
                <w:sz w:val="21"/>
                <w:szCs w:val="21"/>
              </w:rPr>
              <w:t xml:space="preserve">Test strategy, cds.log, error handling, performance tuning, CI/CD, security review, documentation.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0A6ED1" w:sz="24"/>
              <w:bottom w:val="single" w:color="FFFFFF" w:sz="4"/>
              <w:right w:val="single" w:color="FFFFFF" w:sz="4"/>
            </w:tcBorders>
            <w:shd w:fill="E8F1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Learning outcomes - after this milestone you can:</w:t>
            </w:r>
          </w:p>
          <w:p>
            <w:pPr>
              <w:pStyle w:val="ListParagraph"/>
              <w:numPr>
                <w:ilvl w:val="0"/>
                <w:numId w:val="2"/>
              </w:numPr>
              <w:spacing w:after="40" w:line="260"/>
            </w:pPr>
            <w:r>
              <w:rPr>
                <w:rFonts w:ascii="Calibri" w:cs="Calibri" w:eastAsia="Calibri" w:hAnsi="Calibri"/>
                <w:sz w:val="21"/>
                <w:szCs w:val="21"/>
              </w:rPr>
              <w:t xml:space="preserve">Have automated tests covering every rule, action and role.</w:t>
            </w:r>
          </w:p>
          <w:p>
            <w:pPr>
              <w:pStyle w:val="ListParagraph"/>
              <w:numPr>
                <w:ilvl w:val="0"/>
                <w:numId w:val="2"/>
              </w:numPr>
              <w:spacing w:after="40" w:line="260"/>
            </w:pPr>
            <w:r>
              <w:rPr>
                <w:rFonts w:ascii="Calibri" w:cs="Calibri" w:eastAsia="Calibri" w:hAnsi="Calibri"/>
                <w:sz w:val="21"/>
                <w:szCs w:val="21"/>
              </w:rPr>
              <w:t xml:space="preserve">Diagnose problems from logs.</w:t>
            </w:r>
          </w:p>
          <w:p>
            <w:pPr>
              <w:pStyle w:val="ListParagraph"/>
              <w:numPr>
                <w:ilvl w:val="0"/>
                <w:numId w:val="2"/>
              </w:numPr>
              <w:spacing w:after="40" w:line="260"/>
            </w:pPr>
            <w:r>
              <w:rPr>
                <w:rFonts w:ascii="Calibri" w:cs="Calibri" w:eastAsia="Calibri" w:hAnsi="Calibri"/>
                <w:sz w:val="21"/>
                <w:szCs w:val="21"/>
              </w:rPr>
              <w:t xml:space="preserve">Build and deploy automatically from Git.</w:t>
            </w:r>
          </w:p>
        </w:tc>
      </w:tr>
    </w:tbl>
    <w:p>
      <w:pPr>
        <w:spacing w:after="100"/>
      </w:pPr>
    </w:p>
    <w:p>
      <w:pPr>
        <w:pStyle w:val="Heading2"/>
      </w:pPr>
      <w:r>
        <w:rPr>
          <w:rFonts w:ascii="Calibri" w:cs="Calibri" w:eastAsia="Calibri" w:hAnsi="Calibri"/>
        </w:rPr>
        <w:t xml:space="preserve">Story 13.1 - Test strategy</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team, I want fast confidence when changing code.</w:t>
      </w:r>
    </w:p>
    <w:p>
      <w:pPr>
        <w:pStyle w:val="Heading3"/>
      </w:pPr>
      <w:r>
        <w:rPr>
          <w:rFonts w:ascii="Calibri" w:cs="Calibri" w:eastAsia="Calibri" w:hAnsi="Calibri"/>
        </w:rPr>
        <w:t xml:space="preserve">Step by step</w:t>
      </w:r>
    </w:p>
    <w:p>
      <w:pPr>
        <w:pStyle w:val="ListParagraph"/>
        <w:keepNext w:val="false"/>
        <w:numPr>
          <w:ilvl w:val="0"/>
          <w:numId w:val="78"/>
        </w:numPr>
        <w:spacing w:after="60" w:before="40" w:line="270"/>
      </w:pPr>
      <w:r>
        <w:rPr>
          <w:rFonts w:ascii="Calibri" w:cs="Calibri" w:eastAsia="Calibri" w:hAnsi="Calibri"/>
        </w:rPr>
        <w:t xml:space="preserve">Create the </w:t>
      </w:r>
      <w:r>
        <w:rPr>
          <w:rFonts w:ascii="Calibri" w:cs="Calibri" w:eastAsia="Calibri" w:hAnsi="Calibri"/>
          <w:b/>
          <w:bCs/>
        </w:rPr>
        <w:t xml:space="preserve">test pyramid</w:t>
      </w:r>
      <w:r>
        <w:rPr>
          <w:rFonts w:ascii="Calibri" w:cs="Calibri" w:eastAsia="Calibri" w:hAnsi="Calibri"/>
        </w:rPr>
        <w:t xml:space="preserve"> for HR Hub: many unit tests for helper functions, </w:t>
      </w:r>
      <w:r>
        <w:rPr>
          <w:rFonts w:ascii="Calibri" w:cs="Calibri" w:eastAsia="Calibri" w:hAnsi="Calibri"/>
          <w:b/>
          <w:bCs/>
        </w:rPr>
        <w:t xml:space="preserve">service tests</w:t>
      </w:r>
      <w:r>
        <w:rPr>
          <w:rFonts w:ascii="Calibri" w:cs="Calibri" w:eastAsia="Calibri" w:hAnsi="Calibri"/>
        </w:rPr>
        <w:t xml:space="preserve"> with </w:t>
      </w:r>
      <w:r>
        <w:rPr>
          <w:rFonts w:ascii="Consolas" w:cs="Consolas" w:eastAsia="Consolas" w:hAnsi="Consolas"/>
          <w:color w:val="9F1239"/>
          <w:sz w:val="20"/>
          <w:szCs w:val="20"/>
          <w:shd w:fill="F3F4F6" w:color="auto" w:val="clear"/>
        </w:rPr>
        <w:t xml:space="preserve">cds.test</w:t>
      </w:r>
      <w:r>
        <w:rPr>
          <w:rFonts w:ascii="Calibri" w:cs="Calibri" w:eastAsia="Calibri" w:hAnsi="Calibri"/>
        </w:rPr>
        <w:t xml:space="preserve"> for every rule V1-V11 and every role (the matrix from Milestone 6), few end-to-end tests of the whole approval flow with the mock BPA.</w:t>
      </w:r>
    </w:p>
    <w:p>
      <w:pPr>
        <w:pStyle w:val="ListParagraph"/>
        <w:keepNext w:val="false"/>
        <w:numPr>
          <w:ilvl w:val="0"/>
          <w:numId w:val="78"/>
        </w:numPr>
        <w:spacing w:after="60" w:before="40" w:line="270"/>
      </w:pPr>
      <w:r>
        <w:rPr>
          <w:rFonts w:ascii="Calibri" w:cs="Calibri" w:eastAsia="Calibri" w:hAnsi="Calibri"/>
        </w:rPr>
        <w:t xml:space="preserve">Add a </w:t>
      </w:r>
      <w:r>
        <w:rPr>
          <w:rFonts w:ascii="Calibri" w:cs="Calibri" w:eastAsia="Calibri" w:hAnsi="Calibri"/>
          <w:b/>
          <w:bCs/>
        </w:rPr>
        <w:t xml:space="preserve">test for each bug</w:t>
      </w:r>
      <w:r>
        <w:rPr>
          <w:rFonts w:ascii="Calibri" w:cs="Calibri" w:eastAsia="Calibri" w:hAnsi="Calibri"/>
        </w:rPr>
        <w:t xml:space="preserve"> you ever fix.</w:t>
      </w:r>
    </w:p>
    <w:p>
      <w:pPr>
        <w:pStyle w:val="ListParagraph"/>
        <w:keepNext w:val="false"/>
        <w:numPr>
          <w:ilvl w:val="0"/>
          <w:numId w:val="78"/>
        </w:numPr>
        <w:spacing w:after="60" w:before="40" w:line="270"/>
      </w:pPr>
      <w:r>
        <w:rPr>
          <w:rFonts w:ascii="Calibri" w:cs="Calibri" w:eastAsia="Calibri" w:hAnsi="Calibri"/>
        </w:rPr>
        <w:t xml:space="preserve">Run tests in a </w:t>
      </w:r>
      <w:r>
        <w:rPr>
          <w:rFonts w:ascii="Calibri" w:cs="Calibri" w:eastAsia="Calibri" w:hAnsi="Calibri"/>
          <w:b/>
          <w:bCs/>
        </w:rPr>
        <w:t xml:space="preserve">clean in-memory DB</w:t>
      </w:r>
      <w:r>
        <w:rPr>
          <w:rFonts w:ascii="Calibri" w:cs="Calibri" w:eastAsia="Calibri" w:hAnsi="Calibri"/>
        </w:rPr>
        <w:t xml:space="preserve"> each time and never depend on test order.</w:t>
      </w:r>
    </w:p>
    <w:p>
      <w:pPr>
        <w:pStyle w:val="ListParagraph"/>
        <w:keepNext w:val="false"/>
        <w:numPr>
          <w:ilvl w:val="0"/>
          <w:numId w:val="78"/>
        </w:numPr>
        <w:spacing w:after="60" w:before="40" w:line="270"/>
      </w:pPr>
      <w:r>
        <w:rPr>
          <w:rFonts w:ascii="Calibri" w:cs="Calibri" w:eastAsia="Calibri" w:hAnsi="Calibri"/>
        </w:rPr>
        <w:t xml:space="preserve">Add coverage reporting (</w:t>
      </w:r>
      <w:r>
        <w:rPr>
          <w:rFonts w:ascii="Consolas" w:cs="Consolas" w:eastAsia="Consolas" w:hAnsi="Consolas"/>
          <w:color w:val="9F1239"/>
          <w:sz w:val="20"/>
          <w:szCs w:val="20"/>
          <w:shd w:fill="F3F4F6" w:color="auto" w:val="clear"/>
        </w:rPr>
        <w:t xml:space="preserve">jest --coverage</w:t>
      </w:r>
      <w:r>
        <w:rPr>
          <w:rFonts w:ascii="Calibri" w:cs="Calibri" w:eastAsia="Calibri" w:hAnsi="Calibri"/>
        </w:rPr>
        <w:t xml:space="preserve">) and set a minimum for the </w:t>
      </w:r>
      <w:r>
        <w:rPr>
          <w:rFonts w:ascii="Consolas" w:cs="Consolas" w:eastAsia="Consolas" w:hAnsi="Consolas"/>
          <w:color w:val="9F1239"/>
          <w:sz w:val="20"/>
          <w:szCs w:val="20"/>
          <w:shd w:fill="F3F4F6" w:color="auto" w:val="clear"/>
        </w:rPr>
        <w:t xml:space="preserve">srv/</w:t>
      </w:r>
      <w:r>
        <w:rPr>
          <w:rFonts w:ascii="Calibri" w:cs="Calibri" w:eastAsia="Calibri" w:hAnsi="Calibri"/>
        </w:rPr>
        <w:t xml:space="preserve">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onsolas" w:cs="Consolas" w:eastAsia="Consolas" w:hAnsi="Consolas"/>
                <w:color w:val="9F1239"/>
                <w:sz w:val="19"/>
                <w:szCs w:val="19"/>
                <w:shd w:fill="F3F4F6" w:color="auto" w:val="clear"/>
              </w:rPr>
              <w:t xml:space="preserve">npm test</w:t>
            </w:r>
            <w:r>
              <w:rPr>
                <w:rFonts w:ascii="Calibri" w:cs="Calibri" w:eastAsia="Calibri" w:hAnsi="Calibri"/>
                <w:sz w:val="21"/>
                <w:szCs w:val="21"/>
              </w:rPr>
              <w:t xml:space="preserve"> runs in under a minute and covers all rules.</w:t>
            </w:r>
          </w:p>
        </w:tc>
      </w:tr>
    </w:tbl>
    <w:p>
      <w:pPr>
        <w:spacing w:after="100"/>
      </w:pPr>
    </w:p>
    <w:p>
      <w:pPr>
        <w:pStyle w:val="Heading2"/>
      </w:pPr>
      <w:r>
        <w:rPr>
          <w:rFonts w:ascii="Calibri" w:cs="Calibri" w:eastAsia="Calibri" w:hAnsi="Calibri"/>
        </w:rPr>
        <w:t xml:space="preserve">Story 13.2 - Logging and diagnostics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an operator, I want to find the cause of an incident in minutes.</w:t>
      </w:r>
    </w:p>
    <w:p>
      <w:pPr>
        <w:pStyle w:val="Heading3"/>
      </w:pPr>
      <w:r>
        <w:rPr>
          <w:rFonts w:ascii="Calibri" w:cs="Calibri" w:eastAsia="Calibri" w:hAnsi="Calibri"/>
        </w:rPr>
        <w:t xml:space="preserve">Step by step</w:t>
      </w:r>
    </w:p>
    <w:p>
      <w:pPr>
        <w:pStyle w:val="ListParagraph"/>
        <w:keepNext/>
        <w:numPr>
          <w:ilvl w:val="0"/>
          <w:numId w:val="79"/>
        </w:numPr>
        <w:spacing w:after="60" w:before="40" w:line="270"/>
      </w:pPr>
      <w:r>
        <w:rPr>
          <w:rFonts w:ascii="Calibri" w:cs="Calibri" w:eastAsia="Calibri" w:hAnsi="Calibri"/>
        </w:rPr>
        <w:t xml:space="preserve">Use the CAP logger with named modules:</w:t>
      </w:r>
    </w:p>
    <w:p>
      <w:pPr>
        <w:keepNext/>
        <w:shd w:fill="DCE6F2" w:color="auto" w:val="clear"/>
        <w:spacing w:after="0" w:before="80"/>
        <w:ind w:left="360"/>
      </w:pPr>
      <w:r>
        <w:rPr>
          <w:rFonts w:ascii="Consolas" w:cs="Consolas" w:eastAsia="Consolas" w:hAnsi="Consolas"/>
          <w:b/>
          <w:bCs/>
          <w:color w:val="1A2B4A"/>
          <w:sz w:val="17"/>
          <w:szCs w:val="17"/>
        </w:rPr>
        <w:t xml:space="preserve"> logging</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const LOG = cds.log('hr-hub')</w:t>
      </w:r>
    </w:p>
    <w:p>
      <w:pPr>
        <w:pBdr>
          <w:left w:val="single" w:color="0A6ED1" w:sz="18" w:space="6"/>
        </w:pBdr>
        <w:shd w:fill="F3F4F6" w:color="auto" w:val="clear"/>
        <w:spacing w:after="0" w:before="0" w:line="240"/>
        <w:ind w:left="360"/>
      </w:pPr>
      <w:r>
        <w:rPr>
          <w:rFonts w:ascii="Consolas" w:cs="Consolas" w:eastAsia="Consolas" w:hAnsi="Consolas"/>
          <w:sz w:val="17"/>
          <w:szCs w:val="17"/>
        </w:rPr>
        <w:t xml:space="preserve">LOG.info('submit for approval', { revision: id })</w:t>
      </w:r>
    </w:p>
    <w:p>
      <w:pPr>
        <w:pBdr>
          <w:left w:val="single" w:color="0A6ED1" w:sz="18" w:space="6"/>
        </w:pBdr>
        <w:shd w:fill="F3F4F6" w:color="auto" w:val="clear"/>
        <w:spacing w:after="120" w:before="0" w:line="240"/>
        <w:ind w:left="360"/>
      </w:pPr>
      <w:r>
        <w:rPr>
          <w:rFonts w:ascii="Consolas" w:cs="Consolas" w:eastAsia="Consolas" w:hAnsi="Consolas"/>
          <w:sz w:val="17"/>
          <w:szCs w:val="17"/>
        </w:rPr>
        <w:t xml:space="preserve">LOG.error('BPA call failed', err)</w:t>
      </w:r>
    </w:p>
    <w:p>
      <w:pPr>
        <w:pStyle w:val="ListParagraph"/>
        <w:keepNext w:val="false"/>
        <w:numPr>
          <w:ilvl w:val="0"/>
          <w:numId w:val="79"/>
        </w:numPr>
        <w:spacing w:after="60" w:before="40" w:line="270"/>
      </w:pPr>
      <w:r>
        <w:rPr>
          <w:rFonts w:ascii="Calibri" w:cs="Calibri" w:eastAsia="Calibri" w:hAnsi="Calibri"/>
        </w:rPr>
        <w:t xml:space="preserve">Switch on SQL logging temporarily with </w:t>
      </w:r>
      <w:r>
        <w:rPr>
          <w:rFonts w:ascii="Consolas" w:cs="Consolas" w:eastAsia="Consolas" w:hAnsi="Consolas"/>
          <w:color w:val="9F1239"/>
          <w:sz w:val="20"/>
          <w:szCs w:val="20"/>
          <w:shd w:fill="F3F4F6" w:color="auto" w:val="clear"/>
        </w:rPr>
        <w:t xml:space="preserve">DEBUG=sql cds watch</w:t>
      </w:r>
      <w:r>
        <w:rPr>
          <w:rFonts w:ascii="Calibri" w:cs="Calibri" w:eastAsia="Calibri" w:hAnsi="Calibri"/>
        </w:rPr>
        <w:t xml:space="preserve"> to see every statement and detect N+1 queries.</w:t>
      </w:r>
    </w:p>
    <w:p>
      <w:pPr>
        <w:pStyle w:val="ListParagraph"/>
        <w:keepNext w:val="false"/>
        <w:numPr>
          <w:ilvl w:val="0"/>
          <w:numId w:val="79"/>
        </w:numPr>
        <w:spacing w:after="60" w:before="40" w:line="270"/>
      </w:pPr>
      <w:r>
        <w:rPr>
          <w:rFonts w:ascii="Calibri" w:cs="Calibri" w:eastAsia="Calibri" w:hAnsi="Calibri"/>
        </w:rPr>
        <w:t xml:space="preserve">In the cloud use </w:t>
      </w:r>
      <w:r>
        <w:rPr>
          <w:rFonts w:ascii="Consolas" w:cs="Consolas" w:eastAsia="Consolas" w:hAnsi="Consolas"/>
          <w:color w:val="9F1239"/>
          <w:sz w:val="20"/>
          <w:szCs w:val="20"/>
          <w:shd w:fill="F3F4F6" w:color="auto" w:val="clear"/>
        </w:rPr>
        <w:t xml:space="preserve">cf logs</w:t>
      </w:r>
      <w:r>
        <w:rPr>
          <w:rFonts w:ascii="Calibri" w:cs="Calibri" w:eastAsia="Calibri" w:hAnsi="Calibri"/>
        </w:rPr>
        <w:t xml:space="preserve"> and the SAP Cloud Logging service (if available) and search by </w:t>
      </w:r>
      <w:r>
        <w:rPr>
          <w:rFonts w:ascii="Calibri" w:cs="Calibri" w:eastAsia="Calibri" w:hAnsi="Calibri"/>
          <w:b/>
          <w:bCs/>
        </w:rPr>
        <w:t xml:space="preserve">correlation ID</w:t>
      </w:r>
      <w:r>
        <w:rPr>
          <w:rFonts w:ascii="Calibri" w:cs="Calibri" w:eastAsia="Calibri" w:hAnsi="Calibri"/>
        </w:rPr>
        <w:t xml:space="preserve"> (the </w:t>
      </w:r>
      <w:r>
        <w:rPr>
          <w:rFonts w:ascii="Consolas" w:cs="Consolas" w:eastAsia="Consolas" w:hAnsi="Consolas"/>
          <w:color w:val="9F1239"/>
          <w:sz w:val="20"/>
          <w:szCs w:val="20"/>
          <w:shd w:fill="F3F4F6" w:color="auto" w:val="clear"/>
        </w:rPr>
        <w:t xml:space="preserve">x-correlation-id</w:t>
      </w:r>
      <w:r>
        <w:rPr>
          <w:rFonts w:ascii="Calibri" w:cs="Calibri" w:eastAsia="Calibri" w:hAnsi="Calibri"/>
        </w:rPr>
        <w:t xml:space="preserve"> header is passed through).</w:t>
      </w:r>
    </w:p>
    <w:p>
      <w:pPr>
        <w:pStyle w:val="ListParagraph"/>
        <w:keepNext w:val="false"/>
        <w:numPr>
          <w:ilvl w:val="0"/>
          <w:numId w:val="79"/>
        </w:numPr>
        <w:spacing w:after="60" w:before="40" w:line="270"/>
      </w:pPr>
      <w:r>
        <w:rPr>
          <w:rFonts w:ascii="Calibri" w:cs="Calibri" w:eastAsia="Calibri" w:hAnsi="Calibri"/>
        </w:rPr>
        <w:t xml:space="preserve">Never log secrets, tokens or personal data (use the audit log for that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follow one request through approuter, srv and BPA call using the correlation ID.</w:t>
            </w:r>
          </w:p>
        </w:tc>
      </w:tr>
    </w:tbl>
    <w:p>
      <w:pPr>
        <w:spacing w:after="100"/>
      </w:pPr>
    </w:p>
    <w:p>
      <w:pPr>
        <w:pStyle w:val="Heading2"/>
      </w:pPr>
      <w:r>
        <w:rPr>
          <w:rFonts w:ascii="Calibri" w:cs="Calibri" w:eastAsia="Calibri" w:hAnsi="Calibri"/>
        </w:rPr>
        <w:t xml:space="preserve">Story 13.3 - Performance basics</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developer, I want predictable response times with 100,000 employees.</w:t>
      </w:r>
    </w:p>
    <w:p>
      <w:pPr>
        <w:pStyle w:val="Heading3"/>
      </w:pPr>
      <w:r>
        <w:rPr>
          <w:rFonts w:ascii="Calibri" w:cs="Calibri" w:eastAsia="Calibri" w:hAnsi="Calibri"/>
        </w:rPr>
        <w:t xml:space="preserve">Step by step</w:t>
      </w:r>
    </w:p>
    <w:p>
      <w:pPr>
        <w:pStyle w:val="ListParagraph"/>
        <w:keepNext w:val="false"/>
        <w:numPr>
          <w:ilvl w:val="0"/>
          <w:numId w:val="80"/>
        </w:numPr>
        <w:spacing w:after="60" w:before="40" w:line="270"/>
      </w:pPr>
      <w:r>
        <w:rPr>
          <w:rFonts w:ascii="Calibri" w:cs="Calibri" w:eastAsia="Calibri" w:hAnsi="Calibri"/>
        </w:rPr>
        <w:t xml:space="preserve">Generate 100,000 test employees with a script using </w:t>
      </w:r>
      <w:r>
        <w:rPr>
          <w:rFonts w:ascii="Consolas" w:cs="Consolas" w:eastAsia="Consolas" w:hAnsi="Consolas"/>
          <w:color w:val="9F1239"/>
          <w:sz w:val="20"/>
          <w:szCs w:val="20"/>
          <w:shd w:fill="F3F4F6" w:color="auto" w:val="clear"/>
        </w:rPr>
        <w:t xml:space="preserve">INSERT.into(...).entries(...)</w:t>
      </w:r>
      <w:r>
        <w:rPr>
          <w:rFonts w:ascii="Calibri" w:cs="Calibri" w:eastAsia="Calibri" w:hAnsi="Calibri"/>
        </w:rPr>
        <w:t xml:space="preserve"> in batches of 1,000.</w:t>
      </w:r>
    </w:p>
    <w:p>
      <w:pPr>
        <w:pStyle w:val="ListParagraph"/>
        <w:keepNext w:val="false"/>
        <w:numPr>
          <w:ilvl w:val="0"/>
          <w:numId w:val="80"/>
        </w:numPr>
        <w:spacing w:after="60" w:before="40" w:line="270"/>
      </w:pPr>
      <w:r>
        <w:rPr>
          <w:rFonts w:ascii="Calibri" w:cs="Calibri" w:eastAsia="Calibri" w:hAnsi="Calibri"/>
        </w:rPr>
        <w:t xml:space="preserve">Measure the list report and the reports from Milestone 4. Add </w:t>
      </w:r>
      <w:r>
        <w:rPr>
          <w:rFonts w:ascii="Calibri" w:cs="Calibri" w:eastAsia="Calibri" w:hAnsi="Calibri"/>
          <w:b/>
          <w:bCs/>
        </w:rPr>
        <w:t xml:space="preserve">indexes</w:t>
      </w:r>
      <w:r>
        <w:rPr>
          <w:rFonts w:ascii="Calibri" w:cs="Calibri" w:eastAsia="Calibri" w:hAnsi="Calibri"/>
        </w:rPr>
        <w:t xml:space="preserve"> on filter columns, limit page sizes with </w:t>
      </w:r>
      <w:r>
        <w:rPr>
          <w:rFonts w:ascii="Consolas" w:cs="Consolas" w:eastAsia="Consolas" w:hAnsi="Consolas"/>
          <w:color w:val="9F1239"/>
          <w:sz w:val="20"/>
          <w:szCs w:val="20"/>
          <w:shd w:fill="F3F4F6" w:color="auto" w:val="clear"/>
        </w:rPr>
        <w:t xml:space="preserve">@cds.query.limit</w:t>
      </w:r>
      <w:r>
        <w:rPr>
          <w:rFonts w:ascii="Calibri" w:cs="Calibri" w:eastAsia="Calibri" w:hAnsi="Calibri"/>
        </w:rPr>
        <w:t xml:space="preserve">, and avoid reading </w:t>
      </w:r>
      <w:r>
        <w:rPr>
          <w:rFonts w:ascii="Consolas" w:cs="Consolas" w:eastAsia="Consolas" w:hAnsi="Consolas"/>
          <w:color w:val="9F1239"/>
          <w:sz w:val="20"/>
          <w:szCs w:val="20"/>
          <w:shd w:fill="F3F4F6" w:color="auto" w:val="clear"/>
        </w:rPr>
        <w:t xml:space="preserve">fullName</w:t>
      </w:r>
      <w:r>
        <w:rPr>
          <w:rFonts w:ascii="Calibri" w:cs="Calibri" w:eastAsia="Calibri" w:hAnsi="Calibri"/>
        </w:rPr>
        <w:t xml:space="preserve"> or expands that are not needed (</w:t>
      </w:r>
      <w:r>
        <w:rPr>
          <w:rFonts w:ascii="Consolas" w:cs="Consolas" w:eastAsia="Consolas" w:hAnsi="Consolas"/>
          <w:color w:val="9F1239"/>
          <w:sz w:val="20"/>
          <w:szCs w:val="20"/>
          <w:shd w:fill="F3F4F6" w:color="auto" w:val="clear"/>
        </w:rPr>
        <w:t xml:space="preserve">$select</w:t>
      </w:r>
      <w:r>
        <w:rPr>
          <w:rFonts w:ascii="Calibri" w:cs="Calibri" w:eastAsia="Calibri" w:hAnsi="Calibri"/>
        </w:rPr>
        <w:t xml:space="preserve">).</w:t>
      </w:r>
    </w:p>
    <w:p>
      <w:pPr>
        <w:pStyle w:val="ListParagraph"/>
        <w:keepNext w:val="false"/>
        <w:numPr>
          <w:ilvl w:val="0"/>
          <w:numId w:val="80"/>
        </w:numPr>
        <w:spacing w:after="60" w:before="40" w:line="270"/>
      </w:pPr>
      <w:r>
        <w:rPr>
          <w:rFonts w:ascii="Calibri" w:cs="Calibri" w:eastAsia="Calibri" w:hAnsi="Calibri"/>
        </w:rPr>
        <w:t xml:space="preserve">Check each handler for loops with database calls inside (N+1) and replace by one query with </w:t>
      </w:r>
      <w:r>
        <w:rPr>
          <w:rFonts w:ascii="Consolas" w:cs="Consolas" w:eastAsia="Consolas" w:hAnsi="Consolas"/>
          <w:color w:val="9F1239"/>
          <w:sz w:val="20"/>
          <w:szCs w:val="20"/>
          <w:shd w:fill="F3F4F6" w:color="auto" w:val="clear"/>
        </w:rPr>
        <w:t xml:space="preserve">IN</w:t>
      </w:r>
      <w:r>
        <w:rPr>
          <w:rFonts w:ascii="Calibri" w:cs="Calibri" w:eastAsia="Calibri" w:hAnsi="Calibri"/>
        </w:rPr>
        <w:t xml:space="preserve"> or a join.</w:t>
      </w:r>
    </w:p>
    <w:p>
      <w:pPr>
        <w:pStyle w:val="ListParagraph"/>
        <w:keepNext w:val="false"/>
        <w:numPr>
          <w:ilvl w:val="0"/>
          <w:numId w:val="80"/>
        </w:numPr>
        <w:spacing w:after="60" w:before="40" w:line="270"/>
      </w:pPr>
      <w:r>
        <w:rPr>
          <w:rFonts w:ascii="Calibri" w:cs="Calibri" w:eastAsia="Calibri" w:hAnsi="Calibri"/>
        </w:rPr>
        <w:t xml:space="preserve">Set realistic memory/instances in </w:t>
      </w:r>
      <w:r>
        <w:rPr>
          <w:rFonts w:ascii="Consolas" w:cs="Consolas" w:eastAsia="Consolas" w:hAnsi="Consolas"/>
          <w:color w:val="9F1239"/>
          <w:sz w:val="20"/>
          <w:szCs w:val="20"/>
          <w:shd w:fill="F3F4F6" w:color="auto" w:val="clear"/>
        </w:rPr>
        <w:t xml:space="preserve">mta.yaml</w:t>
      </w:r>
      <w:r>
        <w:rPr>
          <w:rFonts w:ascii="Calibri" w:cs="Calibri" w:eastAsia="Calibri" w:hAnsi="Calibri"/>
        </w:rPr>
        <w:t xml:space="preserve"> and test with a load tool like k6 or autocannon.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The list page stays under one second at 100,000 rows.</w:t>
            </w:r>
          </w:p>
        </w:tc>
      </w:tr>
    </w:tbl>
    <w:p>
      <w:pPr>
        <w:spacing w:after="100"/>
      </w:pPr>
    </w:p>
    <w:p>
      <w:pPr>
        <w:pStyle w:val="Heading2"/>
      </w:pPr>
      <w:r>
        <w:rPr>
          <w:rFonts w:ascii="Calibri" w:cs="Calibri" w:eastAsia="Calibri" w:hAnsi="Calibri"/>
        </w:rPr>
        <w:t xml:space="preserve">Story 13.4 - CI/CD pipeline</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team, I want every push tested and every release deployed the same way.</w:t>
      </w:r>
    </w:p>
    <w:p>
      <w:pPr>
        <w:pStyle w:val="Heading3"/>
      </w:pPr>
      <w:r>
        <w:rPr>
          <w:rFonts w:ascii="Calibri" w:cs="Calibri" w:eastAsia="Calibri" w:hAnsi="Calibri"/>
        </w:rPr>
        <w:t xml:space="preserve">Step by step</w:t>
      </w:r>
    </w:p>
    <w:p>
      <w:pPr>
        <w:pStyle w:val="ListParagraph"/>
        <w:keepNext w:val="false"/>
        <w:numPr>
          <w:ilvl w:val="0"/>
          <w:numId w:val="81"/>
        </w:numPr>
        <w:spacing w:after="60" w:before="40" w:line="270"/>
      </w:pPr>
      <w:r>
        <w:rPr>
          <w:rFonts w:ascii="Calibri" w:cs="Calibri" w:eastAsia="Calibri" w:hAnsi="Calibri"/>
        </w:rPr>
        <w:t xml:space="preserve">Create a pipeline (GitHub Actions, Jenkins or SAP Continuous Integration and Delivery service) with stages: </w:t>
      </w:r>
      <w:r>
        <w:rPr>
          <w:rFonts w:ascii="Calibri" w:cs="Calibri" w:eastAsia="Calibri" w:hAnsi="Calibri"/>
          <w:b/>
          <w:bCs/>
        </w:rPr>
        <w:t xml:space="preserve">install -&gt; lint -&gt; test -&gt; build (`mbt build`) -&gt; deploy to test -&gt; approve -&gt; deploy to production</w:t>
      </w:r>
      <w:r>
        <w:rPr>
          <w:rFonts w:ascii="Calibri" w:cs="Calibri" w:eastAsia="Calibri" w:hAnsi="Calibri"/>
        </w:rPr>
        <w:t xml:space="preserve">.</w:t>
      </w:r>
    </w:p>
    <w:p>
      <w:pPr>
        <w:pStyle w:val="ListParagraph"/>
        <w:keepNext w:val="false"/>
        <w:numPr>
          <w:ilvl w:val="0"/>
          <w:numId w:val="81"/>
        </w:numPr>
        <w:spacing w:after="60" w:before="40" w:line="270"/>
      </w:pPr>
      <w:r>
        <w:rPr>
          <w:rFonts w:ascii="Calibri" w:cs="Calibri" w:eastAsia="Calibri" w:hAnsi="Calibri"/>
        </w:rPr>
        <w:t xml:space="preserve">Store credentials (cf user, Azure secret, BPA keys) as </w:t>
      </w:r>
      <w:r>
        <w:rPr>
          <w:rFonts w:ascii="Calibri" w:cs="Calibri" w:eastAsia="Calibri" w:hAnsi="Calibri"/>
          <w:b/>
          <w:bCs/>
        </w:rPr>
        <w:t xml:space="preserve">pipeline secrets</w:t>
      </w:r>
      <w:r>
        <w:rPr>
          <w:rFonts w:ascii="Calibri" w:cs="Calibri" w:eastAsia="Calibri" w:hAnsi="Calibri"/>
        </w:rPr>
        <w:t xml:space="preserve">, never in the repository.</w:t>
      </w:r>
    </w:p>
    <w:p>
      <w:pPr>
        <w:pStyle w:val="ListParagraph"/>
        <w:keepNext w:val="false"/>
        <w:numPr>
          <w:ilvl w:val="0"/>
          <w:numId w:val="81"/>
        </w:numPr>
        <w:spacing w:after="60" w:before="40" w:line="270"/>
      </w:pPr>
      <w:r>
        <w:rPr>
          <w:rFonts w:ascii="Calibri" w:cs="Calibri" w:eastAsia="Calibri" w:hAnsi="Calibri"/>
        </w:rPr>
        <w:t xml:space="preserve">Run </w:t>
      </w:r>
      <w:r>
        <w:rPr>
          <w:rFonts w:ascii="Consolas" w:cs="Consolas" w:eastAsia="Consolas" w:hAnsi="Consolas"/>
          <w:color w:val="9F1239"/>
          <w:sz w:val="20"/>
          <w:szCs w:val="20"/>
          <w:shd w:fill="F3F4F6" w:color="auto" w:val="clear"/>
        </w:rPr>
        <w:t xml:space="preserve">cds build --production</w:t>
      </w:r>
      <w:r>
        <w:rPr>
          <w:rFonts w:ascii="Calibri" w:cs="Calibri" w:eastAsia="Calibri" w:hAnsi="Calibri"/>
        </w:rPr>
        <w:t xml:space="preserve"> in the pipeline once to fail early on model errors.</w:t>
      </w:r>
    </w:p>
    <w:p>
      <w:pPr>
        <w:pStyle w:val="ListParagraph"/>
        <w:keepNext w:val="false"/>
        <w:numPr>
          <w:ilvl w:val="0"/>
          <w:numId w:val="81"/>
        </w:numPr>
        <w:spacing w:after="60" w:before="40" w:line="270"/>
      </w:pPr>
      <w:r>
        <w:rPr>
          <w:rFonts w:ascii="Calibri" w:cs="Calibri" w:eastAsia="Calibri" w:hAnsi="Calibri"/>
        </w:rPr>
        <w:t xml:space="preserve">Version your MTA (</w:t>
      </w:r>
      <w:r>
        <w:rPr>
          <w:rFonts w:ascii="Consolas" w:cs="Consolas" w:eastAsia="Consolas" w:hAnsi="Consolas"/>
          <w:color w:val="9F1239"/>
          <w:sz w:val="20"/>
          <w:szCs w:val="20"/>
          <w:shd w:fill="F3F4F6" w:color="auto" w:val="clear"/>
        </w:rPr>
        <w:t xml:space="preserve">version</w:t>
      </w:r>
      <w:r>
        <w:rPr>
          <w:rFonts w:ascii="Calibri" w:cs="Calibri" w:eastAsia="Calibri" w:hAnsi="Calibri"/>
        </w:rPr>
        <w:t xml:space="preserve"> in </w:t>
      </w:r>
      <w:r>
        <w:rPr>
          <w:rFonts w:ascii="Consolas" w:cs="Consolas" w:eastAsia="Consolas" w:hAnsi="Consolas"/>
          <w:color w:val="9F1239"/>
          <w:sz w:val="20"/>
          <w:szCs w:val="20"/>
          <w:shd w:fill="F3F4F6" w:color="auto" w:val="clear"/>
        </w:rPr>
        <w:t xml:space="preserve">mta.yaml</w:t>
      </w:r>
      <w:r>
        <w:rPr>
          <w:rFonts w:ascii="Calibri" w:cs="Calibri" w:eastAsia="Calibri" w:hAnsi="Calibri"/>
        </w:rPr>
        <w:t xml:space="preserve">) and keep the </w:t>
      </w:r>
      <w:r>
        <w:rPr>
          <w:rFonts w:ascii="Consolas" w:cs="Consolas" w:eastAsia="Consolas" w:hAnsi="Consolas"/>
          <w:color w:val="9F1239"/>
          <w:sz w:val="20"/>
          <w:szCs w:val="20"/>
          <w:shd w:fill="F3F4F6" w:color="auto" w:val="clear"/>
        </w:rPr>
        <w:t xml:space="preserve">.mtar</w:t>
      </w:r>
      <w:r>
        <w:rPr>
          <w:rFonts w:ascii="Calibri" w:cs="Calibri" w:eastAsia="Calibri" w:hAnsi="Calibri"/>
        </w:rPr>
        <w:t xml:space="preserve"> as a build artifact.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A push to </w:t>
            </w:r>
            <w:r>
              <w:rPr>
                <w:rFonts w:ascii="Consolas" w:cs="Consolas" w:eastAsia="Consolas" w:hAnsi="Consolas"/>
                <w:color w:val="9F1239"/>
                <w:sz w:val="19"/>
                <w:szCs w:val="19"/>
                <w:shd w:fill="F3F4F6" w:color="auto" w:val="clear"/>
              </w:rPr>
              <w:t xml:space="preserve">main</w:t>
            </w:r>
            <w:r>
              <w:rPr>
                <w:rFonts w:ascii="Calibri" w:cs="Calibri" w:eastAsia="Calibri" w:hAnsi="Calibri"/>
                <w:sz w:val="21"/>
                <w:szCs w:val="21"/>
              </w:rPr>
              <w:t xml:space="preserve"> runs tests and produces an </w:t>
            </w:r>
            <w:r>
              <w:rPr>
                <w:rFonts w:ascii="Consolas" w:cs="Consolas" w:eastAsia="Consolas" w:hAnsi="Consolas"/>
                <w:color w:val="9F1239"/>
                <w:sz w:val="19"/>
                <w:szCs w:val="19"/>
                <w:shd w:fill="F3F4F6" w:color="auto" w:val="clear"/>
              </w:rPr>
              <w:t xml:space="preserve">.mtar</w:t>
            </w:r>
            <w:r>
              <w:rPr>
                <w:rFonts w:ascii="Calibri" w:cs="Calibri" w:eastAsia="Calibri" w:hAnsi="Calibri"/>
                <w:sz w:val="21"/>
                <w:szCs w:val="21"/>
              </w:rPr>
              <w:t xml:space="preserve">; a tagged release deploys to the test subaccount.</w:t>
            </w:r>
          </w:p>
        </w:tc>
      </w:tr>
    </w:tbl>
    <w:p>
      <w:pPr>
        <w:spacing w:after="100"/>
      </w:pPr>
    </w:p>
    <w:p>
      <w:pPr>
        <w:pStyle w:val="Heading2"/>
      </w:pPr>
      <w:r>
        <w:rPr>
          <w:rFonts w:ascii="Calibri" w:cs="Calibri" w:eastAsia="Calibri" w:hAnsi="Calibri"/>
        </w:rPr>
        <w:t xml:space="preserve">Story 13.5 - Final review checklist</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the tech lead, I want a go/no-go list.</w:t>
      </w:r>
    </w:p>
    <w:p>
      <w:pPr>
        <w:pStyle w:val="Heading3"/>
      </w:pPr>
      <w:r>
        <w:rPr>
          <w:rFonts w:ascii="Calibri" w:cs="Calibri" w:eastAsia="Calibri" w:hAnsi="Calibri"/>
        </w:rPr>
        <w:t xml:space="preserve">Step by step</w:t>
      </w:r>
    </w:p>
    <w:p>
      <w:pPr>
        <w:pStyle w:val="ListParagraph"/>
        <w:keepNext w:val="false"/>
        <w:numPr>
          <w:ilvl w:val="0"/>
          <w:numId w:val="82"/>
        </w:numPr>
        <w:spacing w:after="60" w:before="40" w:line="270"/>
      </w:pPr>
      <w:r>
        <w:rPr>
          <w:rFonts w:ascii="Calibri" w:cs="Calibri" w:eastAsia="Calibri" w:hAnsi="Calibri"/>
        </w:rPr>
        <w:t xml:space="preserve">Tick every row. Anything you cannot tick becomes a backlog 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Area</w:t>
            </w:r>
          </w:p>
        </w:tc>
        <w:tc>
          <w:tcPr>
            <w:tcW w:type="dxa" w:w="74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Check</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Model</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Keys, associations vs compositions, indexes, no unnecessary fields</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Validation</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Every rule V1-V11 enforced and tested; annotations used where possible</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Queries</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No string-concatenated queries; paging everywhere; no N+1</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Security</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@requires</w:t>
            </w:r>
            <w:r>
              <w:rPr>
                <w:rFonts w:ascii="Calibri" w:cs="Calibri" w:eastAsia="Calibri" w:hAnsi="Calibri"/>
                <w:sz w:val="20"/>
                <w:szCs w:val="20"/>
              </w:rPr>
              <w:t xml:space="preserve">/</w:t>
            </w:r>
            <w:r>
              <w:rPr>
                <w:rFonts w:ascii="Consolas" w:cs="Consolas" w:eastAsia="Consolas" w:hAnsi="Consolas"/>
                <w:color w:val="9F1239"/>
                <w:sz w:val="18"/>
                <w:szCs w:val="18"/>
                <w:shd w:fill="F3F4F6" w:color="auto" w:val="clear"/>
              </w:rPr>
              <w:t xml:space="preserve">@restrict</w:t>
            </w:r>
            <w:r>
              <w:rPr>
                <w:rFonts w:ascii="Calibri" w:cs="Calibri" w:eastAsia="Calibri" w:hAnsi="Calibri"/>
                <w:sz w:val="20"/>
                <w:szCs w:val="20"/>
              </w:rPr>
              <w:t xml:space="preserve"> on every service; salary hidden for non-HR; callback restricted; approuter in front</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Files</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Type and size checks, content checks, private container, secrets in service binding</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Workflow</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Idempotent callback, failure states visible, retry path</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Events</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Outbox on, consumers idempotent</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Audit</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Personal data annotated, audit logs reach SAP Audit Log service</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Multitenancy</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No global state, per-tenant storage and destinations, upgrade tested</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Operations</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Logs with correlation ID, health check, pipeline, runbook</w:t>
            </w:r>
          </w:p>
        </w:tc>
      </w:tr>
    </w:tbl>
    <w:p>
      <w:pPr>
        <w:spacing w:after="120"/>
      </w:pPr>
    </w:p>
    <w:p>
      <w:pPr>
        <w:pStyle w:val="Heading2"/>
      </w:pPr>
      <w:r>
        <w:rPr>
          <w:rFonts w:ascii="Calibri" w:cs="Calibri" w:eastAsia="Calibri" w:hAnsi="Calibri"/>
        </w:rPr>
        <w:t xml:space="preserve">Story 13.6 - Demo and documentation</w:t>
      </w:r>
    </w:p>
    <w:p>
      <w:pPr>
        <w:keepNext/>
        <w:spacing w:after="120" w:line="276"/>
      </w:pPr>
      <w:r>
        <w:rPr>
          <w:rFonts w:ascii="Calibri" w:cs="Calibri" w:eastAsia="Calibri" w:hAnsi="Calibri"/>
          <w:b/>
          <w:bCs/>
          <w:i/>
          <w:iCs/>
        </w:rPr>
        <w:t xml:space="preserve">User story:</w:t>
      </w:r>
      <w:r>
        <w:rPr>
          <w:rFonts w:ascii="Calibri" w:cs="Calibri" w:eastAsia="Calibri" w:hAnsi="Calibri"/>
          <w:i/>
          <w:iCs/>
        </w:rPr>
        <w:t xml:space="preserve"> As a learner, I want to prove and present what I built.</w:t>
      </w:r>
    </w:p>
    <w:p>
      <w:pPr>
        <w:pStyle w:val="Heading3"/>
      </w:pPr>
      <w:r>
        <w:rPr>
          <w:rFonts w:ascii="Calibri" w:cs="Calibri" w:eastAsia="Calibri" w:hAnsi="Calibri"/>
        </w:rPr>
        <w:t xml:space="preserve">Step by step</w:t>
      </w:r>
    </w:p>
    <w:p>
      <w:pPr>
        <w:pStyle w:val="ListParagraph"/>
        <w:keepNext w:val="false"/>
        <w:numPr>
          <w:ilvl w:val="0"/>
          <w:numId w:val="83"/>
        </w:numPr>
        <w:spacing w:after="60" w:before="40" w:line="270"/>
      </w:pPr>
      <w:r>
        <w:rPr>
          <w:rFonts w:ascii="Calibri" w:cs="Calibri" w:eastAsia="Calibri" w:hAnsi="Calibri"/>
        </w:rPr>
        <w:t xml:space="preserve">Write a </w:t>
      </w:r>
      <w:r>
        <w:rPr>
          <w:rFonts w:ascii="Calibri" w:cs="Calibri" w:eastAsia="Calibri" w:hAnsi="Calibri"/>
          <w:b/>
          <w:bCs/>
        </w:rPr>
        <w:t xml:space="preserve">README</w:t>
      </w:r>
      <w:r>
        <w:rPr>
          <w:rFonts w:ascii="Calibri" w:cs="Calibri" w:eastAsia="Calibri" w:hAnsi="Calibri"/>
        </w:rPr>
        <w:t xml:space="preserve"> with architecture diagram, how to run locally, how to deploy, and the list of roles.</w:t>
      </w:r>
    </w:p>
    <w:p>
      <w:pPr>
        <w:pStyle w:val="ListParagraph"/>
        <w:keepNext w:val="false"/>
        <w:numPr>
          <w:ilvl w:val="0"/>
          <w:numId w:val="83"/>
        </w:numPr>
        <w:spacing w:after="60" w:before="40" w:line="270"/>
      </w:pPr>
      <w:r>
        <w:rPr>
          <w:rFonts w:ascii="Calibri" w:cs="Calibri" w:eastAsia="Calibri" w:hAnsi="Calibri"/>
        </w:rPr>
        <w:t xml:space="preserve">Record a 10-minute demo: create an employee (show validation), upload a contract to Azure, propose a raise, approve it in BPA, show the audit log, show a second tenant.</w:t>
      </w:r>
    </w:p>
    <w:p>
      <w:pPr>
        <w:pStyle w:val="ListParagraph"/>
        <w:keepNext w:val="false"/>
        <w:numPr>
          <w:ilvl w:val="0"/>
          <w:numId w:val="83"/>
        </w:numPr>
        <w:spacing w:after="60" w:before="40" w:line="270"/>
      </w:pPr>
      <w:r>
        <w:rPr>
          <w:rFonts w:ascii="Calibri" w:cs="Calibri" w:eastAsia="Calibri" w:hAnsi="Calibri"/>
        </w:rPr>
        <w:t xml:space="preserve">Explain it aloud to someone. Where you hesitate is where to study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FFF" w:sz="4"/>
              <w:left w:val="single" w:color="7B3FE4" w:sz="24"/>
              <w:bottom w:val="single" w:color="FFFFFF" w:sz="4"/>
              <w:right w:val="single" w:color="FFFFFF" w:sz="4"/>
            </w:tcBorders>
            <w:shd w:fill="F1ECFB" w:color="auto" w:val="clear"/>
            <w:tcMar>
              <w:top w:type="dxa" w:w="100"/>
              <w:left w:type="dxa" w:w="180"/>
              <w:bottom w:type="dxa" w:w="100"/>
              <w:right w:type="dxa" w:w="180"/>
            </w:tcMar>
          </w:tcPr>
          <w:p>
            <w:pPr>
              <w:spacing w:after="60"/>
            </w:pPr>
            <w:r>
              <w:rPr>
                <w:rFonts w:ascii="Calibri" w:cs="Calibri" w:eastAsia="Calibri" w:hAnsi="Calibri"/>
                <w:b/>
                <w:bCs/>
                <w:color w:val="1A2B4A"/>
              </w:rPr>
              <w:t xml:space="preserve">Acceptance criteria (Definition of Done)</w:t>
            </w:r>
          </w:p>
          <w:p>
            <w:pPr>
              <w:pStyle w:val="ListParagraph"/>
              <w:numPr>
                <w:ilvl w:val="0"/>
                <w:numId w:val="2"/>
              </w:numPr>
              <w:spacing w:after="40" w:line="260"/>
            </w:pPr>
            <w:r>
              <w:rPr>
                <w:rFonts w:ascii="Calibri" w:cs="Calibri" w:eastAsia="Calibri" w:hAnsi="Calibri"/>
                <w:sz w:val="21"/>
                <w:szCs w:val="21"/>
              </w:rPr>
              <w:t xml:space="preserve">You can explain every milestone in two minutes each.</w:t>
            </w:r>
          </w:p>
        </w:tc>
      </w:tr>
    </w:tbl>
    <w:p>
      <w:pPr>
        <w:spacing w:after="100"/>
      </w:pPr>
    </w:p>
    <w:p>
      <w:pPr>
        <w:pStyle w:val="Heading1"/>
        <w:pageBreakBefore/>
      </w:pPr>
      <w:r>
        <w:rPr>
          <w:rFonts w:ascii="Calibri" w:cs="Calibri" w:eastAsia="Calibri" w:hAnsi="Calibri"/>
        </w:rPr>
        <w:t xml:space="preserve">Appendix A - Command cheat-sheet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Task</w:t>
            </w:r>
          </w:p>
        </w:tc>
        <w:tc>
          <w:tcPr>
            <w:tcW w:type="dxa" w:w="60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Command</w:t>
            </w:r>
          </w:p>
        </w:tc>
      </w:tr>
      <w:tr>
        <w:trPr>
          <w:cantSplit/>
        </w:trP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Create project</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cds init &lt;name&gt;</w:t>
            </w:r>
          </w:p>
        </w:tc>
      </w:tr>
      <w:tr>
        <w:trPr>
          <w:cantSplit/>
        </w:trP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Run with live reload</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cds watch</w:t>
            </w:r>
          </w:p>
        </w:tc>
      </w:tr>
      <w:tr>
        <w:trPr>
          <w:cantSplit/>
        </w:trP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Compile model to SQL / EDMX / OpenAPI</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cds compile db --to sql</w:t>
            </w:r>
            <w:r>
              <w:rPr>
                <w:rFonts w:ascii="Calibri" w:cs="Calibri" w:eastAsia="Calibri" w:hAnsi="Calibri"/>
                <w:sz w:val="20"/>
                <w:szCs w:val="20"/>
              </w:rPr>
              <w:t xml:space="preserve">, </w:t>
            </w:r>
            <w:r>
              <w:rPr>
                <w:rFonts w:ascii="Consolas" w:cs="Consolas" w:eastAsia="Consolas" w:hAnsi="Consolas"/>
                <w:color w:val="9F1239"/>
                <w:sz w:val="18"/>
                <w:szCs w:val="18"/>
                <w:shd w:fill="F3F4F6" w:color="auto" w:val="clear"/>
              </w:rPr>
              <w:t xml:space="preserve">cds compile srv --to edmx</w:t>
            </w:r>
          </w:p>
        </w:tc>
      </w:tr>
      <w:tr>
        <w:trPr>
          <w:cantSplit/>
        </w:trP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Deploy to SQLite file</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cds deploy --to sqlite:db.sqlite</w:t>
            </w:r>
          </w:p>
        </w:tc>
      </w:tr>
      <w:tr>
        <w:trPr>
          <w:cantSplit/>
        </w:trP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Add capabilities</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cds add hana,xsuaa,approuter,mta,multitenancy,extensibility</w:t>
            </w:r>
          </w:p>
        </w:tc>
      </w:tr>
      <w:tr>
        <w:trPr>
          <w:cantSplit/>
        </w:trP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REPL for queries</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cds repl --run .</w:t>
            </w:r>
          </w:p>
        </w:tc>
      </w:tr>
      <w:tr>
        <w:trPr>
          <w:cantSplit/>
        </w:trP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Import external API</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cds import &lt;file&gt;.edmx --as cds</w:t>
            </w:r>
          </w:p>
        </w:tc>
      </w:tr>
      <w:tr>
        <w:trPr>
          <w:cantSplit/>
        </w:trP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Build MTA and deploy</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mbt build -t gen --mtar app.mtar</w:t>
            </w:r>
            <w:r>
              <w:rPr>
                <w:rFonts w:ascii="Calibri" w:cs="Calibri" w:eastAsia="Calibri" w:hAnsi="Calibri"/>
                <w:sz w:val="20"/>
                <w:szCs w:val="20"/>
              </w:rPr>
              <w:t xml:space="preserve"> then </w:t>
            </w:r>
            <w:r>
              <w:rPr>
                <w:rFonts w:ascii="Consolas" w:cs="Consolas" w:eastAsia="Consolas" w:hAnsi="Consolas"/>
                <w:color w:val="9F1239"/>
                <w:sz w:val="18"/>
                <w:szCs w:val="18"/>
                <w:shd w:fill="F3F4F6" w:color="auto" w:val="clear"/>
              </w:rPr>
              <w:t xml:space="preserve">cf deploy gen/app.mtar</w:t>
            </w:r>
          </w:p>
        </w:tc>
      </w:tr>
      <w:tr>
        <w:trPr>
          <w:cantSplit/>
        </w:trP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Logs</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cf logs &lt;app&gt; --recent</w:t>
            </w:r>
          </w:p>
        </w:tc>
      </w:tr>
      <w:tr>
        <w:trPr>
          <w:cantSplit/>
        </w:trP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Debug SQL</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DEBUG=sql cds watch</w:t>
            </w:r>
          </w:p>
        </w:tc>
      </w:tr>
      <w:tr>
        <w:trPr>
          <w:cantSplit/>
        </w:trPr>
        <w:tc>
          <w:tcPr>
            <w:tcW w:type="dxa" w:w="3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Tests</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onsolas" w:cs="Consolas" w:eastAsia="Consolas" w:hAnsi="Consolas"/>
                <w:color w:val="9F1239"/>
                <w:sz w:val="18"/>
                <w:szCs w:val="18"/>
                <w:shd w:fill="F3F4F6" w:color="auto" w:val="clear"/>
              </w:rPr>
              <w:t xml:space="preserve">npm test</w:t>
            </w:r>
            <w:r>
              <w:rPr>
                <w:rFonts w:ascii="Calibri" w:cs="Calibri" w:eastAsia="Calibri" w:hAnsi="Calibri"/>
                <w:sz w:val="20"/>
                <w:szCs w:val="20"/>
              </w:rPr>
              <w:t xml:space="preserve"> (Jest with </w:t>
            </w:r>
            <w:r>
              <w:rPr>
                <w:rFonts w:ascii="Consolas" w:cs="Consolas" w:eastAsia="Consolas" w:hAnsi="Consolas"/>
                <w:color w:val="9F1239"/>
                <w:sz w:val="18"/>
                <w:szCs w:val="18"/>
                <w:shd w:fill="F3F4F6" w:color="auto" w:val="clear"/>
              </w:rPr>
              <w:t xml:space="preserve">cds.test</w:t>
            </w:r>
            <w:r>
              <w:rPr>
                <w:rFonts w:ascii="Calibri" w:cs="Calibri" w:eastAsia="Calibri" w:hAnsi="Calibri"/>
                <w:sz w:val="20"/>
                <w:szCs w:val="20"/>
              </w:rPr>
              <w:t xml:space="preserve">)</w:t>
            </w:r>
          </w:p>
        </w:tc>
      </w:tr>
    </w:tbl>
    <w:p>
      <w:pPr>
        <w:spacing w:after="120"/>
      </w:pPr>
    </w:p>
    <w:p>
      <w:pPr>
        <w:pStyle w:val="Heading1"/>
      </w:pPr>
      <w:r>
        <w:rPr>
          <w:rFonts w:ascii="Calibri" w:cs="Calibri" w:eastAsia="Calibri" w:hAnsi="Calibri"/>
        </w:rPr>
        <w:t xml:space="preserve">Appendix B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Term</w:t>
            </w:r>
          </w:p>
        </w:tc>
        <w:tc>
          <w:tcPr>
            <w:tcW w:type="dxa" w:w="72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Meaning</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CAP</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Cloud Application Programming Model, SAP's framework for business services.</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CDS / CQL</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Core Data Services language / its query language.</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OData</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REST-based protocol with standard query options ($filter, $expand, ...).</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Draft</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Temporary edited copy of a record until Save.</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HDI container</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Isolated schema in SAP HANA Cloud for one app or tenant.</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XSUAA / IAS</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BTP services for authentication and authorization / identity provider.</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Approuter</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Entry point that handles login and routes to your services.</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MTA</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Multi-Target Application: one archive containing all modules and resources.</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MTX</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Multitenancy and extensibility library for CAP.</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BPA</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SAP Build Process Automation: workflow, forms, tasks and automations.</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SAS</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Shared Access Signature: time-limited signed URL for Azure Storage.</w:t>
            </w:r>
          </w:p>
        </w:tc>
      </w:tr>
      <w:tr>
        <w:trPr>
          <w:cantSplit/>
        </w:trP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Outbox</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Pattern that stores outgoing messages in the DB transaction and sends them reliably later.</w:t>
            </w:r>
          </w:p>
        </w:tc>
      </w:tr>
    </w:tbl>
    <w:p>
      <w:pPr>
        <w:spacing w:after="120"/>
      </w:pPr>
    </w:p>
    <w:p>
      <w:pPr>
        <w:pStyle w:val="Heading2"/>
      </w:pPr>
      <w:r>
        <w:rPr>
          <w:rFonts w:ascii="Calibri" w:cs="Calibri" w:eastAsia="Calibri" w:hAnsi="Calibri"/>
        </w:rPr>
        <w:t xml:space="preserve">Appendix C - Where to look things up</w:t>
      </w:r>
    </w:p>
    <w:p>
      <w:pPr>
        <w:pStyle w:val="ListParagraph"/>
        <w:numPr>
          <w:ilvl w:val="0"/>
          <w:numId w:val="2"/>
        </w:numPr>
        <w:spacing w:after="60" w:line="264"/>
      </w:pPr>
      <w:r>
        <w:rPr>
          <w:rFonts w:ascii="Calibri" w:cs="Calibri" w:eastAsia="Calibri" w:hAnsi="Calibri"/>
          <w:b/>
          <w:bCs/>
        </w:rPr>
        <w:t xml:space="preserve">capire</w:t>
      </w:r>
      <w:r>
        <w:rPr>
          <w:rFonts w:ascii="Calibri" w:cs="Calibri" w:eastAsia="Calibri" w:hAnsi="Calibri"/>
        </w:rPr>
        <w:t xml:space="preserve"> (official CAP documentation): https://cap.cloud.sap/docs, especially: Domain Modeling, Providing Services, Querying (CQL), Authorization, Deployment, Multitenancy, Audit Logging.</w:t>
      </w:r>
    </w:p>
    <w:p>
      <w:pPr>
        <w:pStyle w:val="ListParagraph"/>
        <w:numPr>
          <w:ilvl w:val="0"/>
          <w:numId w:val="2"/>
        </w:numPr>
        <w:spacing w:after="60" w:line="264"/>
      </w:pPr>
      <w:r>
        <w:rPr>
          <w:rFonts w:ascii="Calibri" w:cs="Calibri" w:eastAsia="Calibri" w:hAnsi="Calibri"/>
          <w:b/>
          <w:bCs/>
        </w:rPr>
        <w:t xml:space="preserve">CAP samples on GitHub</w:t>
      </w:r>
      <w:r>
        <w:rPr>
          <w:rFonts w:ascii="Calibri" w:cs="Calibri" w:eastAsia="Calibri" w:hAnsi="Calibri"/>
        </w:rPr>
        <w:t xml:space="preserve"> (bookshop, incidents-app, SFlight): learn real project structure.</w:t>
      </w:r>
    </w:p>
    <w:p>
      <w:pPr>
        <w:pStyle w:val="ListParagraph"/>
        <w:numPr>
          <w:ilvl w:val="0"/>
          <w:numId w:val="2"/>
        </w:numPr>
        <w:spacing w:after="60" w:line="264"/>
      </w:pPr>
      <w:r>
        <w:rPr>
          <w:rFonts w:ascii="Calibri" w:cs="Calibri" w:eastAsia="Calibri" w:hAnsi="Calibri"/>
          <w:b/>
          <w:bCs/>
        </w:rPr>
        <w:t xml:space="preserve">SAP Developers tutorials</w:t>
      </w:r>
      <w:r>
        <w:rPr>
          <w:rFonts w:ascii="Calibri" w:cs="Calibri" w:eastAsia="Calibri" w:hAnsi="Calibri"/>
        </w:rPr>
        <w:t xml:space="preserve"> (developers.sap.com): step by step missions for CAP, Fiori and SAP Build Process Automation.</w:t>
      </w:r>
    </w:p>
    <w:p>
      <w:pPr>
        <w:pStyle w:val="ListParagraph"/>
        <w:numPr>
          <w:ilvl w:val="0"/>
          <w:numId w:val="2"/>
        </w:numPr>
        <w:spacing w:after="60" w:line="264"/>
      </w:pPr>
      <w:r>
        <w:rPr>
          <w:rFonts w:ascii="Calibri" w:cs="Calibri" w:eastAsia="Calibri" w:hAnsi="Calibri"/>
          <w:b/>
          <w:bCs/>
        </w:rPr>
        <w:t xml:space="preserve">SAP Community</w:t>
      </w:r>
      <w:r>
        <w:rPr>
          <w:rFonts w:ascii="Calibri" w:cs="Calibri" w:eastAsia="Calibri" w:hAnsi="Calibri"/>
        </w:rPr>
        <w:t xml:space="preserve"> (community.sap.com) tag *SAP Cloud Application Programming Model*: ask questions and read blogs.</w:t>
      </w:r>
    </w:p>
    <w:p>
      <w:pPr>
        <w:pStyle w:val="ListParagraph"/>
        <w:numPr>
          <w:ilvl w:val="0"/>
          <w:numId w:val="2"/>
        </w:numPr>
        <w:spacing w:after="60" w:line="264"/>
      </w:pPr>
      <w:r>
        <w:rPr>
          <w:rFonts w:ascii="Calibri" w:cs="Calibri" w:eastAsia="Calibri" w:hAnsi="Calibri"/>
          <w:b/>
          <w:bCs/>
        </w:rPr>
        <w:t xml:space="preserve">Azure Storage documentation</w:t>
      </w:r>
      <w:r>
        <w:rPr>
          <w:rFonts w:ascii="Calibri" w:cs="Calibri" w:eastAsia="Calibri" w:hAnsi="Calibri"/>
        </w:rPr>
        <w:t xml:space="preserve"> for Blob concepts (containers, SAS, CORS) and the </w:t>
      </w:r>
      <w:r>
        <w:rPr>
          <w:rFonts w:ascii="Consolas" w:cs="Consolas" w:eastAsia="Consolas" w:hAnsi="Consolas"/>
          <w:color w:val="9F1239"/>
          <w:sz w:val="20"/>
          <w:szCs w:val="20"/>
          <w:shd w:fill="F3F4F6" w:color="auto" w:val="clear"/>
        </w:rPr>
        <w:t xml:space="preserve">@azure/storage-blob</w:t>
      </w:r>
      <w:r>
        <w:rPr>
          <w:rFonts w:ascii="Calibri" w:cs="Calibri" w:eastAsia="Calibri" w:hAnsi="Calibri"/>
        </w:rPr>
        <w:t xml:space="preserve"> SDK reference.</w:t>
      </w:r>
    </w:p>
    <w:p>
      <w:pPr>
        <w:pStyle w:val="ListParagraph"/>
        <w:numPr>
          <w:ilvl w:val="0"/>
          <w:numId w:val="2"/>
        </w:numPr>
        <w:spacing w:after="60" w:line="264"/>
      </w:pPr>
      <w:r>
        <w:rPr>
          <w:rFonts w:ascii="Calibri" w:cs="Calibri" w:eastAsia="Calibri" w:hAnsi="Calibri"/>
        </w:rPr>
        <w:t xml:space="preserve">Use the </w:t>
      </w:r>
      <w:r>
        <w:rPr>
          <w:rFonts w:ascii="Calibri" w:cs="Calibri" w:eastAsia="Calibri" w:hAnsi="Calibri"/>
          <w:b/>
          <w:bCs/>
        </w:rPr>
        <w:t xml:space="preserve">docs search first</w:t>
      </w:r>
      <w:r>
        <w:rPr>
          <w:rFonts w:ascii="Calibri" w:cs="Calibri" w:eastAsia="Calibri" w:hAnsi="Calibri"/>
        </w:rPr>
        <w:t xml:space="preserve"> when a command fails: CAP releases monthly and names change.</w:t>
      </w:r>
    </w:p>
    <w:p>
      <w:pPr>
        <w:pStyle w:val="Heading2"/>
      </w:pPr>
      <w:r>
        <w:rPr>
          <w:rFonts w:ascii="Calibri" w:cs="Calibri" w:eastAsia="Calibri" w:hAnsi="Calibri"/>
        </w:rPr>
        <w:t xml:space="preserve">Appendix D - Suggested 14-week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038"/>
      </w:tblGrid>
      <w:tr>
        <w:trPr>
          <w:tblHeader/>
        </w:trPr>
        <w:tc>
          <w:tcPr>
            <w:tcW w:type="dxa" w:w="14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Week</w:t>
            </w:r>
          </w:p>
        </w:tc>
        <w:tc>
          <w:tcPr>
            <w:tcW w:type="dxa" w:w="2200"/>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Milestones</w:t>
            </w:r>
          </w:p>
        </w:tc>
        <w:tc>
          <w:tcPr>
            <w:tcW w:type="dxa" w:w="6038"/>
            <w:tcBorders>
              <w:top w:val="single" w:color="C9CED6" w:sz="4"/>
              <w:left w:val="single" w:color="C9CED6" w:sz="4"/>
              <w:bottom w:val="single" w:color="C9CED6" w:sz="4"/>
              <w:right w:val="single" w:color="C9CED6" w:sz="4"/>
            </w:tcBorders>
            <w:shd w:fill="0A6ED1"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Focus</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0, 1</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Setup and first service</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Data modeling</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3-4</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Validation and logic (spend time here)</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Queries and reports</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6</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5, 6</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UI and security</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7</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7</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Deployment</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8-9</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8</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Azure Blob upload</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9</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BPA approval</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11</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10, 11</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Integration, events, audit logging</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12-13</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12</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Multitenancy and extensibility</w:t>
            </w:r>
          </w:p>
        </w:tc>
      </w:tr>
      <w:tr>
        <w:trPr>
          <w:cantSplit/>
        </w:trPr>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14</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13</w:t>
            </w:r>
          </w:p>
        </w:tc>
        <w:tc>
          <w:tcPr>
            <w:tcW w:type="dxa" w:w="60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20"/>
            </w:pPr>
            <w:r>
              <w:rPr>
                <w:rFonts w:ascii="Calibri" w:cs="Calibri" w:eastAsia="Calibri" w:hAnsi="Calibri"/>
                <w:sz w:val="20"/>
                <w:szCs w:val="20"/>
              </w:rPr>
              <w:t xml:space="preserve">Hardening and demo</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F98"/>
        <w:sz w:val="18"/>
        <w:szCs w:val="18"/>
      </w:rPr>
      <w:t xml:space="preserve">Page </w:t>
    </w:r>
    <w:r>
      <w:rPr>
        <w:rFonts w:ascii="Calibri" w:cs="Calibri" w:eastAsia="Calibri" w:hAnsi="Calibri"/>
        <w:color w:val="8A8F9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F98"/>
        <w:sz w:val="18"/>
        <w:szCs w:val="18"/>
      </w:rPr>
      <w:t xml:space="preserve">SAP BTP CAP Learning Storyboard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rPr>
        <w:b/>
        <w:bCs/>
        <w:color w:val="0A6ED1"/>
      </w:rPr>
    </w:lvl>
  </w:abstractNum>
  <w:abstractNum w:abstractNumId="4" w15:restartNumberingAfterBreak="0">
    <w:multiLevelType w:val="hybridMultilevel"/>
    <w:lvl w:ilvl="0" w15:tentative="1">
      <w:start w:val="1"/>
      <w:numFmt w:val="decimal"/>
      <w:lvlText w:val="%1."/>
      <w:lvlJc w:val="left"/>
      <w:pPr>
        <w:ind w:left="540" w:hanging="340"/>
      </w:pPr>
      <w:rPr>
        <w:b/>
        <w:bCs/>
        <w:color w:val="0A6ED1"/>
      </w:rPr>
    </w:lvl>
  </w:abstractNum>
  <w:abstractNum w:abstractNumId="5" w15:restartNumberingAfterBreak="0">
    <w:multiLevelType w:val="hybridMultilevel"/>
    <w:lvl w:ilvl="0" w15:tentative="1">
      <w:start w:val="1"/>
      <w:numFmt w:val="decimal"/>
      <w:lvlText w:val="%1."/>
      <w:lvlJc w:val="left"/>
      <w:pPr>
        <w:ind w:left="540" w:hanging="340"/>
      </w:pPr>
      <w:rPr>
        <w:b/>
        <w:bCs/>
        <w:color w:val="0A6ED1"/>
      </w:rPr>
    </w:lvl>
  </w:abstractNum>
  <w:abstractNum w:abstractNumId="6" w15:restartNumberingAfterBreak="0">
    <w:multiLevelType w:val="hybridMultilevel"/>
    <w:lvl w:ilvl="0" w15:tentative="1">
      <w:start w:val="1"/>
      <w:numFmt w:val="decimal"/>
      <w:lvlText w:val="%1."/>
      <w:lvlJc w:val="left"/>
      <w:pPr>
        <w:ind w:left="540" w:hanging="340"/>
      </w:pPr>
      <w:rPr>
        <w:b/>
        <w:bCs/>
        <w:color w:val="0A6ED1"/>
      </w:rPr>
    </w:lvl>
  </w:abstractNum>
  <w:abstractNum w:abstractNumId="7" w15:restartNumberingAfterBreak="0">
    <w:multiLevelType w:val="hybridMultilevel"/>
    <w:lvl w:ilvl="0" w15:tentative="1">
      <w:start w:val="1"/>
      <w:numFmt w:val="decimal"/>
      <w:lvlText w:val="%1."/>
      <w:lvlJc w:val="left"/>
      <w:pPr>
        <w:ind w:left="540" w:hanging="340"/>
      </w:pPr>
      <w:rPr>
        <w:b/>
        <w:bCs/>
        <w:color w:val="0A6ED1"/>
      </w:rPr>
    </w:lvl>
  </w:abstractNum>
  <w:abstractNum w:abstractNumId="8" w15:restartNumberingAfterBreak="0">
    <w:multiLevelType w:val="hybridMultilevel"/>
    <w:lvl w:ilvl="0" w15:tentative="1">
      <w:start w:val="1"/>
      <w:numFmt w:val="decimal"/>
      <w:lvlText w:val="%1."/>
      <w:lvlJc w:val="left"/>
      <w:pPr>
        <w:ind w:left="540" w:hanging="340"/>
      </w:pPr>
      <w:rPr>
        <w:b/>
        <w:bCs/>
        <w:color w:val="0A6ED1"/>
      </w:rPr>
    </w:lvl>
  </w:abstractNum>
  <w:abstractNum w:abstractNumId="9" w15:restartNumberingAfterBreak="0">
    <w:multiLevelType w:val="hybridMultilevel"/>
    <w:lvl w:ilvl="0" w15:tentative="1">
      <w:start w:val="1"/>
      <w:numFmt w:val="decimal"/>
      <w:lvlText w:val="%1."/>
      <w:lvlJc w:val="left"/>
      <w:pPr>
        <w:ind w:left="540" w:hanging="340"/>
      </w:pPr>
      <w:rPr>
        <w:b/>
        <w:bCs/>
        <w:color w:val="0A6ED1"/>
      </w:rPr>
    </w:lvl>
  </w:abstractNum>
  <w:abstractNum w:abstractNumId="10" w15:restartNumberingAfterBreak="0">
    <w:multiLevelType w:val="hybridMultilevel"/>
    <w:lvl w:ilvl="0" w15:tentative="1">
      <w:start w:val="1"/>
      <w:numFmt w:val="decimal"/>
      <w:lvlText w:val="%1."/>
      <w:lvlJc w:val="left"/>
      <w:pPr>
        <w:ind w:left="540" w:hanging="340"/>
      </w:pPr>
      <w:rPr>
        <w:b/>
        <w:bCs/>
        <w:color w:val="0A6ED1"/>
      </w:rPr>
    </w:lvl>
  </w:abstractNum>
  <w:abstractNum w:abstractNumId="11" w15:restartNumberingAfterBreak="0">
    <w:multiLevelType w:val="hybridMultilevel"/>
    <w:lvl w:ilvl="0" w15:tentative="1">
      <w:start w:val="1"/>
      <w:numFmt w:val="decimal"/>
      <w:lvlText w:val="%1."/>
      <w:lvlJc w:val="left"/>
      <w:pPr>
        <w:ind w:left="540" w:hanging="340"/>
      </w:pPr>
      <w:rPr>
        <w:b/>
        <w:bCs/>
        <w:color w:val="0A6ED1"/>
      </w:rPr>
    </w:lvl>
  </w:abstractNum>
  <w:abstractNum w:abstractNumId="12" w15:restartNumberingAfterBreak="0">
    <w:multiLevelType w:val="hybridMultilevel"/>
    <w:lvl w:ilvl="0" w15:tentative="1">
      <w:start w:val="1"/>
      <w:numFmt w:val="decimal"/>
      <w:lvlText w:val="%1."/>
      <w:lvlJc w:val="left"/>
      <w:pPr>
        <w:ind w:left="540" w:hanging="340"/>
      </w:pPr>
      <w:rPr>
        <w:b/>
        <w:bCs/>
        <w:color w:val="0A6ED1"/>
      </w:rPr>
    </w:lvl>
  </w:abstractNum>
  <w:abstractNum w:abstractNumId="13" w15:restartNumberingAfterBreak="0">
    <w:multiLevelType w:val="hybridMultilevel"/>
    <w:lvl w:ilvl="0" w15:tentative="1">
      <w:start w:val="1"/>
      <w:numFmt w:val="decimal"/>
      <w:lvlText w:val="%1."/>
      <w:lvlJc w:val="left"/>
      <w:pPr>
        <w:ind w:left="540" w:hanging="340"/>
      </w:pPr>
      <w:rPr>
        <w:b/>
        <w:bCs/>
        <w:color w:val="0A6ED1"/>
      </w:rPr>
    </w:lvl>
  </w:abstractNum>
  <w:abstractNum w:abstractNumId="14" w15:restartNumberingAfterBreak="0">
    <w:multiLevelType w:val="hybridMultilevel"/>
    <w:lvl w:ilvl="0" w15:tentative="1">
      <w:start w:val="1"/>
      <w:numFmt w:val="decimal"/>
      <w:lvlText w:val="%1."/>
      <w:lvlJc w:val="left"/>
      <w:pPr>
        <w:ind w:left="540" w:hanging="340"/>
      </w:pPr>
      <w:rPr>
        <w:b/>
        <w:bCs/>
        <w:color w:val="0A6ED1"/>
      </w:rPr>
    </w:lvl>
  </w:abstractNum>
  <w:abstractNum w:abstractNumId="15" w15:restartNumberingAfterBreak="0">
    <w:multiLevelType w:val="hybridMultilevel"/>
    <w:lvl w:ilvl="0" w15:tentative="1">
      <w:start w:val="1"/>
      <w:numFmt w:val="decimal"/>
      <w:lvlText w:val="%1."/>
      <w:lvlJc w:val="left"/>
      <w:pPr>
        <w:ind w:left="540" w:hanging="340"/>
      </w:pPr>
      <w:rPr>
        <w:b/>
        <w:bCs/>
        <w:color w:val="0A6ED1"/>
      </w:rPr>
    </w:lvl>
  </w:abstractNum>
  <w:abstractNum w:abstractNumId="16" w15:restartNumberingAfterBreak="0">
    <w:multiLevelType w:val="hybridMultilevel"/>
    <w:lvl w:ilvl="0" w15:tentative="1">
      <w:start w:val="1"/>
      <w:numFmt w:val="decimal"/>
      <w:lvlText w:val="%1."/>
      <w:lvlJc w:val="left"/>
      <w:pPr>
        <w:ind w:left="540" w:hanging="340"/>
      </w:pPr>
      <w:rPr>
        <w:b/>
        <w:bCs/>
        <w:color w:val="0A6ED1"/>
      </w:rPr>
    </w:lvl>
  </w:abstractNum>
  <w:abstractNum w:abstractNumId="17" w15:restartNumberingAfterBreak="0">
    <w:multiLevelType w:val="hybridMultilevel"/>
    <w:lvl w:ilvl="0" w15:tentative="1">
      <w:start w:val="1"/>
      <w:numFmt w:val="decimal"/>
      <w:lvlText w:val="%1."/>
      <w:lvlJc w:val="left"/>
      <w:pPr>
        <w:ind w:left="540" w:hanging="340"/>
      </w:pPr>
      <w:rPr>
        <w:b/>
        <w:bCs/>
        <w:color w:val="0A6ED1"/>
      </w:rPr>
    </w:lvl>
  </w:abstractNum>
  <w:abstractNum w:abstractNumId="18" w15:restartNumberingAfterBreak="0">
    <w:multiLevelType w:val="hybridMultilevel"/>
    <w:lvl w:ilvl="0" w15:tentative="1">
      <w:start w:val="1"/>
      <w:numFmt w:val="decimal"/>
      <w:lvlText w:val="%1."/>
      <w:lvlJc w:val="left"/>
      <w:pPr>
        <w:ind w:left="540" w:hanging="340"/>
      </w:pPr>
      <w:rPr>
        <w:b/>
        <w:bCs/>
        <w:color w:val="0A6ED1"/>
      </w:rPr>
    </w:lvl>
  </w:abstractNum>
  <w:abstractNum w:abstractNumId="19" w15:restartNumberingAfterBreak="0">
    <w:multiLevelType w:val="hybridMultilevel"/>
    <w:lvl w:ilvl="0" w15:tentative="1">
      <w:start w:val="1"/>
      <w:numFmt w:val="decimal"/>
      <w:lvlText w:val="%1."/>
      <w:lvlJc w:val="left"/>
      <w:pPr>
        <w:ind w:left="540" w:hanging="340"/>
      </w:pPr>
      <w:rPr>
        <w:b/>
        <w:bCs/>
        <w:color w:val="0A6ED1"/>
      </w:rPr>
    </w:lvl>
  </w:abstractNum>
  <w:abstractNum w:abstractNumId="20" w15:restartNumberingAfterBreak="0">
    <w:multiLevelType w:val="hybridMultilevel"/>
    <w:lvl w:ilvl="0" w15:tentative="1">
      <w:start w:val="1"/>
      <w:numFmt w:val="decimal"/>
      <w:lvlText w:val="%1."/>
      <w:lvlJc w:val="left"/>
      <w:pPr>
        <w:ind w:left="540" w:hanging="340"/>
      </w:pPr>
      <w:rPr>
        <w:b/>
        <w:bCs/>
        <w:color w:val="0A6ED1"/>
      </w:rPr>
    </w:lvl>
  </w:abstractNum>
  <w:abstractNum w:abstractNumId="21" w15:restartNumberingAfterBreak="0">
    <w:multiLevelType w:val="hybridMultilevel"/>
    <w:lvl w:ilvl="0" w15:tentative="1">
      <w:start w:val="1"/>
      <w:numFmt w:val="decimal"/>
      <w:lvlText w:val="%1."/>
      <w:lvlJc w:val="left"/>
      <w:pPr>
        <w:ind w:left="540" w:hanging="340"/>
      </w:pPr>
      <w:rPr>
        <w:b/>
        <w:bCs/>
        <w:color w:val="0A6ED1"/>
      </w:rPr>
    </w:lvl>
  </w:abstractNum>
  <w:abstractNum w:abstractNumId="22" w15:restartNumberingAfterBreak="0">
    <w:multiLevelType w:val="hybridMultilevel"/>
    <w:lvl w:ilvl="0" w15:tentative="1">
      <w:start w:val="1"/>
      <w:numFmt w:val="decimal"/>
      <w:lvlText w:val="%1."/>
      <w:lvlJc w:val="left"/>
      <w:pPr>
        <w:ind w:left="540" w:hanging="340"/>
      </w:pPr>
      <w:rPr>
        <w:b/>
        <w:bCs/>
        <w:color w:val="0A6ED1"/>
      </w:rPr>
    </w:lvl>
  </w:abstractNum>
  <w:abstractNum w:abstractNumId="23" w15:restartNumberingAfterBreak="0">
    <w:multiLevelType w:val="hybridMultilevel"/>
    <w:lvl w:ilvl="0" w15:tentative="1">
      <w:start w:val="1"/>
      <w:numFmt w:val="decimal"/>
      <w:lvlText w:val="%1."/>
      <w:lvlJc w:val="left"/>
      <w:pPr>
        <w:ind w:left="540" w:hanging="340"/>
      </w:pPr>
      <w:rPr>
        <w:b/>
        <w:bCs/>
        <w:color w:val="0A6ED1"/>
      </w:rPr>
    </w:lvl>
  </w:abstractNum>
  <w:abstractNum w:abstractNumId="24" w15:restartNumberingAfterBreak="0">
    <w:multiLevelType w:val="hybridMultilevel"/>
    <w:lvl w:ilvl="0" w15:tentative="1">
      <w:start w:val="1"/>
      <w:numFmt w:val="decimal"/>
      <w:lvlText w:val="%1."/>
      <w:lvlJc w:val="left"/>
      <w:pPr>
        <w:ind w:left="540" w:hanging="340"/>
      </w:pPr>
      <w:rPr>
        <w:b/>
        <w:bCs/>
        <w:color w:val="0A6ED1"/>
      </w:rPr>
    </w:lvl>
  </w:abstractNum>
  <w:abstractNum w:abstractNumId="25" w15:restartNumberingAfterBreak="0">
    <w:multiLevelType w:val="hybridMultilevel"/>
    <w:lvl w:ilvl="0" w15:tentative="1">
      <w:start w:val="1"/>
      <w:numFmt w:val="decimal"/>
      <w:lvlText w:val="%1."/>
      <w:lvlJc w:val="left"/>
      <w:pPr>
        <w:ind w:left="540" w:hanging="340"/>
      </w:pPr>
      <w:rPr>
        <w:b/>
        <w:bCs/>
        <w:color w:val="0A6ED1"/>
      </w:rPr>
    </w:lvl>
  </w:abstractNum>
  <w:abstractNum w:abstractNumId="26" w15:restartNumberingAfterBreak="0">
    <w:multiLevelType w:val="hybridMultilevel"/>
    <w:lvl w:ilvl="0" w15:tentative="1">
      <w:start w:val="1"/>
      <w:numFmt w:val="decimal"/>
      <w:lvlText w:val="%1."/>
      <w:lvlJc w:val="left"/>
      <w:pPr>
        <w:ind w:left="540" w:hanging="340"/>
      </w:pPr>
      <w:rPr>
        <w:b/>
        <w:bCs/>
        <w:color w:val="0A6ED1"/>
      </w:rPr>
    </w:lvl>
  </w:abstractNum>
  <w:abstractNum w:abstractNumId="27" w15:restartNumberingAfterBreak="0">
    <w:multiLevelType w:val="hybridMultilevel"/>
    <w:lvl w:ilvl="0" w15:tentative="1">
      <w:start w:val="1"/>
      <w:numFmt w:val="decimal"/>
      <w:lvlText w:val="%1."/>
      <w:lvlJc w:val="left"/>
      <w:pPr>
        <w:ind w:left="540" w:hanging="340"/>
      </w:pPr>
      <w:rPr>
        <w:b/>
        <w:bCs/>
        <w:color w:val="0A6ED1"/>
      </w:rPr>
    </w:lvl>
  </w:abstractNum>
  <w:abstractNum w:abstractNumId="28" w15:restartNumberingAfterBreak="0">
    <w:multiLevelType w:val="hybridMultilevel"/>
    <w:lvl w:ilvl="0" w15:tentative="1">
      <w:start w:val="1"/>
      <w:numFmt w:val="decimal"/>
      <w:lvlText w:val="%1."/>
      <w:lvlJc w:val="left"/>
      <w:pPr>
        <w:ind w:left="540" w:hanging="340"/>
      </w:pPr>
      <w:rPr>
        <w:b/>
        <w:bCs/>
        <w:color w:val="0A6ED1"/>
      </w:rPr>
    </w:lvl>
  </w:abstractNum>
  <w:abstractNum w:abstractNumId="29" w15:restartNumberingAfterBreak="0">
    <w:multiLevelType w:val="hybridMultilevel"/>
    <w:lvl w:ilvl="0" w15:tentative="1">
      <w:start w:val="1"/>
      <w:numFmt w:val="decimal"/>
      <w:lvlText w:val="%1."/>
      <w:lvlJc w:val="left"/>
      <w:pPr>
        <w:ind w:left="540" w:hanging="340"/>
      </w:pPr>
      <w:rPr>
        <w:b/>
        <w:bCs/>
        <w:color w:val="0A6ED1"/>
      </w:rPr>
    </w:lvl>
  </w:abstractNum>
  <w:abstractNum w:abstractNumId="30" w15:restartNumberingAfterBreak="0">
    <w:multiLevelType w:val="hybridMultilevel"/>
    <w:lvl w:ilvl="0" w15:tentative="1">
      <w:start w:val="1"/>
      <w:numFmt w:val="decimal"/>
      <w:lvlText w:val="%1."/>
      <w:lvlJc w:val="left"/>
      <w:pPr>
        <w:ind w:left="540" w:hanging="340"/>
      </w:pPr>
      <w:rPr>
        <w:b/>
        <w:bCs/>
        <w:color w:val="0A6ED1"/>
      </w:rPr>
    </w:lvl>
  </w:abstractNum>
  <w:abstractNum w:abstractNumId="31" w15:restartNumberingAfterBreak="0">
    <w:multiLevelType w:val="hybridMultilevel"/>
    <w:lvl w:ilvl="0" w15:tentative="1">
      <w:start w:val="1"/>
      <w:numFmt w:val="decimal"/>
      <w:lvlText w:val="%1."/>
      <w:lvlJc w:val="left"/>
      <w:pPr>
        <w:ind w:left="540" w:hanging="340"/>
      </w:pPr>
      <w:rPr>
        <w:b/>
        <w:bCs/>
        <w:color w:val="0A6ED1"/>
      </w:rPr>
    </w:lvl>
  </w:abstractNum>
  <w:abstractNum w:abstractNumId="32" w15:restartNumberingAfterBreak="0">
    <w:multiLevelType w:val="hybridMultilevel"/>
    <w:lvl w:ilvl="0" w15:tentative="1">
      <w:start w:val="1"/>
      <w:numFmt w:val="decimal"/>
      <w:lvlText w:val="%1."/>
      <w:lvlJc w:val="left"/>
      <w:pPr>
        <w:ind w:left="540" w:hanging="340"/>
      </w:pPr>
      <w:rPr>
        <w:b/>
        <w:bCs/>
        <w:color w:val="0A6ED1"/>
      </w:rPr>
    </w:lvl>
  </w:abstractNum>
  <w:abstractNum w:abstractNumId="33" w15:restartNumberingAfterBreak="0">
    <w:multiLevelType w:val="hybridMultilevel"/>
    <w:lvl w:ilvl="0" w15:tentative="1">
      <w:start w:val="1"/>
      <w:numFmt w:val="decimal"/>
      <w:lvlText w:val="%1."/>
      <w:lvlJc w:val="left"/>
      <w:pPr>
        <w:ind w:left="540" w:hanging="340"/>
      </w:pPr>
      <w:rPr>
        <w:b/>
        <w:bCs/>
        <w:color w:val="0A6ED1"/>
      </w:rPr>
    </w:lvl>
  </w:abstractNum>
  <w:abstractNum w:abstractNumId="34" w15:restartNumberingAfterBreak="0">
    <w:multiLevelType w:val="hybridMultilevel"/>
    <w:lvl w:ilvl="0" w15:tentative="1">
      <w:start w:val="1"/>
      <w:numFmt w:val="decimal"/>
      <w:lvlText w:val="%1."/>
      <w:lvlJc w:val="left"/>
      <w:pPr>
        <w:ind w:left="540" w:hanging="340"/>
      </w:pPr>
      <w:rPr>
        <w:b/>
        <w:bCs/>
        <w:color w:val="0A6ED1"/>
      </w:rPr>
    </w:lvl>
  </w:abstractNum>
  <w:abstractNum w:abstractNumId="35" w15:restartNumberingAfterBreak="0">
    <w:multiLevelType w:val="hybridMultilevel"/>
    <w:lvl w:ilvl="0" w15:tentative="1">
      <w:start w:val="1"/>
      <w:numFmt w:val="decimal"/>
      <w:lvlText w:val="%1."/>
      <w:lvlJc w:val="left"/>
      <w:pPr>
        <w:ind w:left="540" w:hanging="340"/>
      </w:pPr>
      <w:rPr>
        <w:b/>
        <w:bCs/>
        <w:color w:val="0A6ED1"/>
      </w:rPr>
    </w:lvl>
  </w:abstractNum>
  <w:abstractNum w:abstractNumId="36" w15:restartNumberingAfterBreak="0">
    <w:multiLevelType w:val="hybridMultilevel"/>
    <w:lvl w:ilvl="0" w15:tentative="1">
      <w:start w:val="1"/>
      <w:numFmt w:val="decimal"/>
      <w:lvlText w:val="%1."/>
      <w:lvlJc w:val="left"/>
      <w:pPr>
        <w:ind w:left="540" w:hanging="340"/>
      </w:pPr>
      <w:rPr>
        <w:b/>
        <w:bCs/>
        <w:color w:val="0A6ED1"/>
      </w:rPr>
    </w:lvl>
  </w:abstractNum>
  <w:abstractNum w:abstractNumId="37" w15:restartNumberingAfterBreak="0">
    <w:multiLevelType w:val="hybridMultilevel"/>
    <w:lvl w:ilvl="0" w15:tentative="1">
      <w:start w:val="1"/>
      <w:numFmt w:val="decimal"/>
      <w:lvlText w:val="%1."/>
      <w:lvlJc w:val="left"/>
      <w:pPr>
        <w:ind w:left="540" w:hanging="340"/>
      </w:pPr>
      <w:rPr>
        <w:b/>
        <w:bCs/>
        <w:color w:val="0A6ED1"/>
      </w:rPr>
    </w:lvl>
  </w:abstractNum>
  <w:abstractNum w:abstractNumId="38" w15:restartNumberingAfterBreak="0">
    <w:multiLevelType w:val="hybridMultilevel"/>
    <w:lvl w:ilvl="0" w15:tentative="1">
      <w:start w:val="1"/>
      <w:numFmt w:val="decimal"/>
      <w:lvlText w:val="%1."/>
      <w:lvlJc w:val="left"/>
      <w:pPr>
        <w:ind w:left="540" w:hanging="340"/>
      </w:pPr>
      <w:rPr>
        <w:b/>
        <w:bCs/>
        <w:color w:val="0A6ED1"/>
      </w:rPr>
    </w:lvl>
  </w:abstractNum>
  <w:abstractNum w:abstractNumId="39" w15:restartNumberingAfterBreak="0">
    <w:multiLevelType w:val="hybridMultilevel"/>
    <w:lvl w:ilvl="0" w15:tentative="1">
      <w:start w:val="1"/>
      <w:numFmt w:val="decimal"/>
      <w:lvlText w:val="%1."/>
      <w:lvlJc w:val="left"/>
      <w:pPr>
        <w:ind w:left="540" w:hanging="340"/>
      </w:pPr>
      <w:rPr>
        <w:b/>
        <w:bCs/>
        <w:color w:val="0A6ED1"/>
      </w:rPr>
    </w:lvl>
  </w:abstractNum>
  <w:abstractNum w:abstractNumId="40" w15:restartNumberingAfterBreak="0">
    <w:multiLevelType w:val="hybridMultilevel"/>
    <w:lvl w:ilvl="0" w15:tentative="1">
      <w:start w:val="1"/>
      <w:numFmt w:val="decimal"/>
      <w:lvlText w:val="%1."/>
      <w:lvlJc w:val="left"/>
      <w:pPr>
        <w:ind w:left="540" w:hanging="340"/>
      </w:pPr>
      <w:rPr>
        <w:b/>
        <w:bCs/>
        <w:color w:val="0A6ED1"/>
      </w:rPr>
    </w:lvl>
  </w:abstractNum>
  <w:abstractNum w:abstractNumId="41" w15:restartNumberingAfterBreak="0">
    <w:multiLevelType w:val="hybridMultilevel"/>
    <w:lvl w:ilvl="0" w15:tentative="1">
      <w:start w:val="1"/>
      <w:numFmt w:val="decimal"/>
      <w:lvlText w:val="%1."/>
      <w:lvlJc w:val="left"/>
      <w:pPr>
        <w:ind w:left="540" w:hanging="340"/>
      </w:pPr>
      <w:rPr>
        <w:b/>
        <w:bCs/>
        <w:color w:val="0A6ED1"/>
      </w:rPr>
    </w:lvl>
  </w:abstractNum>
  <w:abstractNum w:abstractNumId="42" w15:restartNumberingAfterBreak="0">
    <w:multiLevelType w:val="hybridMultilevel"/>
    <w:lvl w:ilvl="0" w15:tentative="1">
      <w:start w:val="1"/>
      <w:numFmt w:val="decimal"/>
      <w:lvlText w:val="%1."/>
      <w:lvlJc w:val="left"/>
      <w:pPr>
        <w:ind w:left="540" w:hanging="340"/>
      </w:pPr>
      <w:rPr>
        <w:b/>
        <w:bCs/>
        <w:color w:val="0A6ED1"/>
      </w:rPr>
    </w:lvl>
  </w:abstractNum>
  <w:abstractNum w:abstractNumId="43" w15:restartNumberingAfterBreak="0">
    <w:multiLevelType w:val="hybridMultilevel"/>
    <w:lvl w:ilvl="0" w15:tentative="1">
      <w:start w:val="1"/>
      <w:numFmt w:val="decimal"/>
      <w:lvlText w:val="%1."/>
      <w:lvlJc w:val="left"/>
      <w:pPr>
        <w:ind w:left="540" w:hanging="340"/>
      </w:pPr>
      <w:rPr>
        <w:b/>
        <w:bCs/>
        <w:color w:val="0A6ED1"/>
      </w:rPr>
    </w:lvl>
  </w:abstractNum>
  <w:abstractNum w:abstractNumId="44" w15:restartNumberingAfterBreak="0">
    <w:multiLevelType w:val="hybridMultilevel"/>
    <w:lvl w:ilvl="0" w15:tentative="1">
      <w:start w:val="1"/>
      <w:numFmt w:val="decimal"/>
      <w:lvlText w:val="%1."/>
      <w:lvlJc w:val="left"/>
      <w:pPr>
        <w:ind w:left="540" w:hanging="340"/>
      </w:pPr>
      <w:rPr>
        <w:b/>
        <w:bCs/>
        <w:color w:val="0A6ED1"/>
      </w:rPr>
    </w:lvl>
  </w:abstractNum>
  <w:abstractNum w:abstractNumId="45" w15:restartNumberingAfterBreak="0">
    <w:multiLevelType w:val="hybridMultilevel"/>
    <w:lvl w:ilvl="0" w15:tentative="1">
      <w:start w:val="1"/>
      <w:numFmt w:val="decimal"/>
      <w:lvlText w:val="%1."/>
      <w:lvlJc w:val="left"/>
      <w:pPr>
        <w:ind w:left="540" w:hanging="340"/>
      </w:pPr>
      <w:rPr>
        <w:b/>
        <w:bCs/>
        <w:color w:val="0A6ED1"/>
      </w:rPr>
    </w:lvl>
  </w:abstractNum>
  <w:abstractNum w:abstractNumId="46" w15:restartNumberingAfterBreak="0">
    <w:multiLevelType w:val="hybridMultilevel"/>
    <w:lvl w:ilvl="0" w15:tentative="1">
      <w:start w:val="1"/>
      <w:numFmt w:val="decimal"/>
      <w:lvlText w:val="%1."/>
      <w:lvlJc w:val="left"/>
      <w:pPr>
        <w:ind w:left="540" w:hanging="340"/>
      </w:pPr>
      <w:rPr>
        <w:b/>
        <w:bCs/>
        <w:color w:val="0A6ED1"/>
      </w:rPr>
    </w:lvl>
  </w:abstractNum>
  <w:abstractNum w:abstractNumId="47" w15:restartNumberingAfterBreak="0">
    <w:multiLevelType w:val="hybridMultilevel"/>
    <w:lvl w:ilvl="0" w15:tentative="1">
      <w:start w:val="1"/>
      <w:numFmt w:val="decimal"/>
      <w:lvlText w:val="%1."/>
      <w:lvlJc w:val="left"/>
      <w:pPr>
        <w:ind w:left="540" w:hanging="340"/>
      </w:pPr>
      <w:rPr>
        <w:b/>
        <w:bCs/>
        <w:color w:val="0A6ED1"/>
      </w:rPr>
    </w:lvl>
  </w:abstractNum>
  <w:abstractNum w:abstractNumId="48" w15:restartNumberingAfterBreak="0">
    <w:multiLevelType w:val="hybridMultilevel"/>
    <w:lvl w:ilvl="0" w15:tentative="1">
      <w:start w:val="1"/>
      <w:numFmt w:val="decimal"/>
      <w:lvlText w:val="%1."/>
      <w:lvlJc w:val="left"/>
      <w:pPr>
        <w:ind w:left="540" w:hanging="340"/>
      </w:pPr>
      <w:rPr>
        <w:b/>
        <w:bCs/>
        <w:color w:val="0A6ED1"/>
      </w:rPr>
    </w:lvl>
  </w:abstractNum>
  <w:abstractNum w:abstractNumId="49" w15:restartNumberingAfterBreak="0">
    <w:multiLevelType w:val="hybridMultilevel"/>
    <w:lvl w:ilvl="0" w15:tentative="1">
      <w:start w:val="1"/>
      <w:numFmt w:val="decimal"/>
      <w:lvlText w:val="%1."/>
      <w:lvlJc w:val="left"/>
      <w:pPr>
        <w:ind w:left="540" w:hanging="340"/>
      </w:pPr>
      <w:rPr>
        <w:b/>
        <w:bCs/>
        <w:color w:val="0A6ED1"/>
      </w:rPr>
    </w:lvl>
  </w:abstractNum>
  <w:abstractNum w:abstractNumId="50" w15:restartNumberingAfterBreak="0">
    <w:multiLevelType w:val="hybridMultilevel"/>
    <w:lvl w:ilvl="0" w15:tentative="1">
      <w:start w:val="1"/>
      <w:numFmt w:val="decimal"/>
      <w:lvlText w:val="%1."/>
      <w:lvlJc w:val="left"/>
      <w:pPr>
        <w:ind w:left="540" w:hanging="340"/>
      </w:pPr>
      <w:rPr>
        <w:b/>
        <w:bCs/>
        <w:color w:val="0A6ED1"/>
      </w:rPr>
    </w:lvl>
  </w:abstractNum>
  <w:abstractNum w:abstractNumId="51" w15:restartNumberingAfterBreak="0">
    <w:multiLevelType w:val="hybridMultilevel"/>
    <w:lvl w:ilvl="0" w15:tentative="1">
      <w:start w:val="1"/>
      <w:numFmt w:val="decimal"/>
      <w:lvlText w:val="%1."/>
      <w:lvlJc w:val="left"/>
      <w:pPr>
        <w:ind w:left="540" w:hanging="340"/>
      </w:pPr>
      <w:rPr>
        <w:b/>
        <w:bCs/>
        <w:color w:val="0A6ED1"/>
      </w:rPr>
    </w:lvl>
  </w:abstractNum>
  <w:abstractNum w:abstractNumId="52" w15:restartNumberingAfterBreak="0">
    <w:multiLevelType w:val="hybridMultilevel"/>
    <w:lvl w:ilvl="0" w15:tentative="1">
      <w:start w:val="1"/>
      <w:numFmt w:val="decimal"/>
      <w:lvlText w:val="%1."/>
      <w:lvlJc w:val="left"/>
      <w:pPr>
        <w:ind w:left="540" w:hanging="340"/>
      </w:pPr>
      <w:rPr>
        <w:b/>
        <w:bCs/>
        <w:color w:val="0A6ED1"/>
      </w:rPr>
    </w:lvl>
  </w:abstractNum>
  <w:abstractNum w:abstractNumId="53" w15:restartNumberingAfterBreak="0">
    <w:multiLevelType w:val="hybridMultilevel"/>
    <w:lvl w:ilvl="0" w15:tentative="1">
      <w:start w:val="1"/>
      <w:numFmt w:val="decimal"/>
      <w:lvlText w:val="%1."/>
      <w:lvlJc w:val="left"/>
      <w:pPr>
        <w:ind w:left="540" w:hanging="340"/>
      </w:pPr>
      <w:rPr>
        <w:b/>
        <w:bCs/>
        <w:color w:val="0A6ED1"/>
      </w:rPr>
    </w:lvl>
  </w:abstractNum>
  <w:abstractNum w:abstractNumId="54" w15:restartNumberingAfterBreak="0">
    <w:multiLevelType w:val="hybridMultilevel"/>
    <w:lvl w:ilvl="0" w15:tentative="1">
      <w:start w:val="1"/>
      <w:numFmt w:val="decimal"/>
      <w:lvlText w:val="%1."/>
      <w:lvlJc w:val="left"/>
      <w:pPr>
        <w:ind w:left="540" w:hanging="340"/>
      </w:pPr>
      <w:rPr>
        <w:b/>
        <w:bCs/>
        <w:color w:val="0A6ED1"/>
      </w:rPr>
    </w:lvl>
  </w:abstractNum>
  <w:abstractNum w:abstractNumId="55" w15:restartNumberingAfterBreak="0">
    <w:multiLevelType w:val="hybridMultilevel"/>
    <w:lvl w:ilvl="0" w15:tentative="1">
      <w:start w:val="1"/>
      <w:numFmt w:val="decimal"/>
      <w:lvlText w:val="%1."/>
      <w:lvlJc w:val="left"/>
      <w:pPr>
        <w:ind w:left="540" w:hanging="340"/>
      </w:pPr>
      <w:rPr>
        <w:b/>
        <w:bCs/>
        <w:color w:val="0A6ED1"/>
      </w:rPr>
    </w:lvl>
  </w:abstractNum>
  <w:abstractNum w:abstractNumId="56" w15:restartNumberingAfterBreak="0">
    <w:multiLevelType w:val="hybridMultilevel"/>
    <w:lvl w:ilvl="0" w15:tentative="1">
      <w:start w:val="1"/>
      <w:numFmt w:val="decimal"/>
      <w:lvlText w:val="%1."/>
      <w:lvlJc w:val="left"/>
      <w:pPr>
        <w:ind w:left="540" w:hanging="340"/>
      </w:pPr>
      <w:rPr>
        <w:b/>
        <w:bCs/>
        <w:color w:val="0A6ED1"/>
      </w:rPr>
    </w:lvl>
  </w:abstractNum>
  <w:abstractNum w:abstractNumId="57" w15:restartNumberingAfterBreak="0">
    <w:multiLevelType w:val="hybridMultilevel"/>
    <w:lvl w:ilvl="0" w15:tentative="1">
      <w:start w:val="1"/>
      <w:numFmt w:val="decimal"/>
      <w:lvlText w:val="%1."/>
      <w:lvlJc w:val="left"/>
      <w:pPr>
        <w:ind w:left="540" w:hanging="340"/>
      </w:pPr>
      <w:rPr>
        <w:b/>
        <w:bCs/>
        <w:color w:val="0A6ED1"/>
      </w:rPr>
    </w:lvl>
  </w:abstractNum>
  <w:abstractNum w:abstractNumId="58" w15:restartNumberingAfterBreak="0">
    <w:multiLevelType w:val="hybridMultilevel"/>
    <w:lvl w:ilvl="0" w15:tentative="1">
      <w:start w:val="1"/>
      <w:numFmt w:val="decimal"/>
      <w:lvlText w:val="%1."/>
      <w:lvlJc w:val="left"/>
      <w:pPr>
        <w:ind w:left="540" w:hanging="340"/>
      </w:pPr>
      <w:rPr>
        <w:b/>
        <w:bCs/>
        <w:color w:val="0A6ED1"/>
      </w:rPr>
    </w:lvl>
  </w:abstractNum>
  <w:abstractNum w:abstractNumId="59" w15:restartNumberingAfterBreak="0">
    <w:multiLevelType w:val="hybridMultilevel"/>
    <w:lvl w:ilvl="0" w15:tentative="1">
      <w:start w:val="1"/>
      <w:numFmt w:val="decimal"/>
      <w:lvlText w:val="%1."/>
      <w:lvlJc w:val="left"/>
      <w:pPr>
        <w:ind w:left="540" w:hanging="340"/>
      </w:pPr>
      <w:rPr>
        <w:b/>
        <w:bCs/>
        <w:color w:val="0A6ED1"/>
      </w:rPr>
    </w:lvl>
  </w:abstractNum>
  <w:abstractNum w:abstractNumId="60" w15:restartNumberingAfterBreak="0">
    <w:multiLevelType w:val="hybridMultilevel"/>
    <w:lvl w:ilvl="0" w15:tentative="1">
      <w:start w:val="1"/>
      <w:numFmt w:val="decimal"/>
      <w:lvlText w:val="%1."/>
      <w:lvlJc w:val="left"/>
      <w:pPr>
        <w:ind w:left="540" w:hanging="340"/>
      </w:pPr>
      <w:rPr>
        <w:b/>
        <w:bCs/>
        <w:color w:val="0A6ED1"/>
      </w:rPr>
    </w:lvl>
  </w:abstractNum>
  <w:abstractNum w:abstractNumId="61" w15:restartNumberingAfterBreak="0">
    <w:multiLevelType w:val="hybridMultilevel"/>
    <w:lvl w:ilvl="0" w15:tentative="1">
      <w:start w:val="1"/>
      <w:numFmt w:val="decimal"/>
      <w:lvlText w:val="%1."/>
      <w:lvlJc w:val="left"/>
      <w:pPr>
        <w:ind w:left="540" w:hanging="340"/>
      </w:pPr>
      <w:rPr>
        <w:b/>
        <w:bCs/>
        <w:color w:val="0A6ED1"/>
      </w:rPr>
    </w:lvl>
  </w:abstractNum>
  <w:abstractNum w:abstractNumId="62" w15:restartNumberingAfterBreak="0">
    <w:multiLevelType w:val="hybridMultilevel"/>
    <w:lvl w:ilvl="0" w15:tentative="1">
      <w:start w:val="1"/>
      <w:numFmt w:val="decimal"/>
      <w:lvlText w:val="%1."/>
      <w:lvlJc w:val="left"/>
      <w:pPr>
        <w:ind w:left="540" w:hanging="340"/>
      </w:pPr>
      <w:rPr>
        <w:b/>
        <w:bCs/>
        <w:color w:val="0A6ED1"/>
      </w:rPr>
    </w:lvl>
  </w:abstractNum>
  <w:abstractNum w:abstractNumId="63" w15:restartNumberingAfterBreak="0">
    <w:multiLevelType w:val="hybridMultilevel"/>
    <w:lvl w:ilvl="0" w15:tentative="1">
      <w:start w:val="1"/>
      <w:numFmt w:val="decimal"/>
      <w:lvlText w:val="%1."/>
      <w:lvlJc w:val="left"/>
      <w:pPr>
        <w:ind w:left="540" w:hanging="340"/>
      </w:pPr>
      <w:rPr>
        <w:b/>
        <w:bCs/>
        <w:color w:val="0A6ED1"/>
      </w:rPr>
    </w:lvl>
  </w:abstractNum>
  <w:abstractNum w:abstractNumId="64" w15:restartNumberingAfterBreak="0">
    <w:multiLevelType w:val="hybridMultilevel"/>
    <w:lvl w:ilvl="0" w15:tentative="1">
      <w:start w:val="1"/>
      <w:numFmt w:val="decimal"/>
      <w:lvlText w:val="%1."/>
      <w:lvlJc w:val="left"/>
      <w:pPr>
        <w:ind w:left="540" w:hanging="340"/>
      </w:pPr>
      <w:rPr>
        <w:b/>
        <w:bCs/>
        <w:color w:val="0A6ED1"/>
      </w:rPr>
    </w:lvl>
  </w:abstractNum>
  <w:abstractNum w:abstractNumId="65" w15:restartNumberingAfterBreak="0">
    <w:multiLevelType w:val="hybridMultilevel"/>
    <w:lvl w:ilvl="0" w15:tentative="1">
      <w:start w:val="1"/>
      <w:numFmt w:val="decimal"/>
      <w:lvlText w:val="%1."/>
      <w:lvlJc w:val="left"/>
      <w:pPr>
        <w:ind w:left="540" w:hanging="340"/>
      </w:pPr>
      <w:rPr>
        <w:b/>
        <w:bCs/>
        <w:color w:val="0A6ED1"/>
      </w:rPr>
    </w:lvl>
  </w:abstractNum>
  <w:abstractNum w:abstractNumId="66" w15:restartNumberingAfterBreak="0">
    <w:multiLevelType w:val="hybridMultilevel"/>
    <w:lvl w:ilvl="0" w15:tentative="1">
      <w:start w:val="1"/>
      <w:numFmt w:val="decimal"/>
      <w:lvlText w:val="%1."/>
      <w:lvlJc w:val="left"/>
      <w:pPr>
        <w:ind w:left="540" w:hanging="340"/>
      </w:pPr>
      <w:rPr>
        <w:b/>
        <w:bCs/>
        <w:color w:val="0A6ED1"/>
      </w:rPr>
    </w:lvl>
  </w:abstractNum>
  <w:abstractNum w:abstractNumId="67" w15:restartNumberingAfterBreak="0">
    <w:multiLevelType w:val="hybridMultilevel"/>
    <w:lvl w:ilvl="0" w15:tentative="1">
      <w:start w:val="1"/>
      <w:numFmt w:val="decimal"/>
      <w:lvlText w:val="%1."/>
      <w:lvlJc w:val="left"/>
      <w:pPr>
        <w:ind w:left="540" w:hanging="340"/>
      </w:pPr>
      <w:rPr>
        <w:b/>
        <w:bCs/>
        <w:color w:val="0A6ED1"/>
      </w:rPr>
    </w:lvl>
  </w:abstractNum>
  <w:abstractNum w:abstractNumId="68" w15:restartNumberingAfterBreak="0">
    <w:multiLevelType w:val="hybridMultilevel"/>
    <w:lvl w:ilvl="0" w15:tentative="1">
      <w:start w:val="1"/>
      <w:numFmt w:val="decimal"/>
      <w:lvlText w:val="%1."/>
      <w:lvlJc w:val="left"/>
      <w:pPr>
        <w:ind w:left="540" w:hanging="340"/>
      </w:pPr>
      <w:rPr>
        <w:b/>
        <w:bCs/>
        <w:color w:val="0A6ED1"/>
      </w:rPr>
    </w:lvl>
  </w:abstractNum>
  <w:abstractNum w:abstractNumId="69" w15:restartNumberingAfterBreak="0">
    <w:multiLevelType w:val="hybridMultilevel"/>
    <w:lvl w:ilvl="0" w15:tentative="1">
      <w:start w:val="1"/>
      <w:numFmt w:val="decimal"/>
      <w:lvlText w:val="%1."/>
      <w:lvlJc w:val="left"/>
      <w:pPr>
        <w:ind w:left="540" w:hanging="340"/>
      </w:pPr>
      <w:rPr>
        <w:b/>
        <w:bCs/>
        <w:color w:val="0A6ED1"/>
      </w:rPr>
    </w:lvl>
  </w:abstractNum>
  <w:abstractNum w:abstractNumId="70" w15:restartNumberingAfterBreak="0">
    <w:multiLevelType w:val="hybridMultilevel"/>
    <w:lvl w:ilvl="0" w15:tentative="1">
      <w:start w:val="1"/>
      <w:numFmt w:val="decimal"/>
      <w:lvlText w:val="%1."/>
      <w:lvlJc w:val="left"/>
      <w:pPr>
        <w:ind w:left="540" w:hanging="340"/>
      </w:pPr>
      <w:rPr>
        <w:b/>
        <w:bCs/>
        <w:color w:val="0A6ED1"/>
      </w:rPr>
    </w:lvl>
  </w:abstractNum>
  <w:abstractNum w:abstractNumId="71" w15:restartNumberingAfterBreak="0">
    <w:multiLevelType w:val="hybridMultilevel"/>
    <w:lvl w:ilvl="0" w15:tentative="1">
      <w:start w:val="1"/>
      <w:numFmt w:val="decimal"/>
      <w:lvlText w:val="%1."/>
      <w:lvlJc w:val="left"/>
      <w:pPr>
        <w:ind w:left="540" w:hanging="340"/>
      </w:pPr>
      <w:rPr>
        <w:b/>
        <w:bCs/>
        <w:color w:val="0A6ED1"/>
      </w:rPr>
    </w:lvl>
  </w:abstractNum>
  <w:abstractNum w:abstractNumId="72" w15:restartNumberingAfterBreak="0">
    <w:multiLevelType w:val="hybridMultilevel"/>
    <w:lvl w:ilvl="0" w15:tentative="1">
      <w:start w:val="1"/>
      <w:numFmt w:val="decimal"/>
      <w:lvlText w:val="%1."/>
      <w:lvlJc w:val="left"/>
      <w:pPr>
        <w:ind w:left="540" w:hanging="340"/>
      </w:pPr>
      <w:rPr>
        <w:b/>
        <w:bCs/>
        <w:color w:val="0A6ED1"/>
      </w:rPr>
    </w:lvl>
  </w:abstractNum>
  <w:abstractNum w:abstractNumId="73" w15:restartNumberingAfterBreak="0">
    <w:multiLevelType w:val="hybridMultilevel"/>
    <w:lvl w:ilvl="0" w15:tentative="1">
      <w:start w:val="1"/>
      <w:numFmt w:val="decimal"/>
      <w:lvlText w:val="%1."/>
      <w:lvlJc w:val="left"/>
      <w:pPr>
        <w:ind w:left="540" w:hanging="340"/>
      </w:pPr>
      <w:rPr>
        <w:b/>
        <w:bCs/>
        <w:color w:val="0A6ED1"/>
      </w:rPr>
    </w:lvl>
  </w:abstractNum>
  <w:abstractNum w:abstractNumId="74" w15:restartNumberingAfterBreak="0">
    <w:multiLevelType w:val="hybridMultilevel"/>
    <w:lvl w:ilvl="0" w15:tentative="1">
      <w:start w:val="1"/>
      <w:numFmt w:val="decimal"/>
      <w:lvlText w:val="%1."/>
      <w:lvlJc w:val="left"/>
      <w:pPr>
        <w:ind w:left="540" w:hanging="340"/>
      </w:pPr>
      <w:rPr>
        <w:b/>
        <w:bCs/>
        <w:color w:val="0A6ED1"/>
      </w:rPr>
    </w:lvl>
  </w:abstractNum>
  <w:abstractNum w:abstractNumId="75" w15:restartNumberingAfterBreak="0">
    <w:multiLevelType w:val="hybridMultilevel"/>
    <w:lvl w:ilvl="0" w15:tentative="1">
      <w:start w:val="1"/>
      <w:numFmt w:val="decimal"/>
      <w:lvlText w:val="%1."/>
      <w:lvlJc w:val="left"/>
      <w:pPr>
        <w:ind w:left="540" w:hanging="340"/>
      </w:pPr>
      <w:rPr>
        <w:b/>
        <w:bCs/>
        <w:color w:val="0A6ED1"/>
      </w:rPr>
    </w:lvl>
  </w:abstractNum>
  <w:abstractNum w:abstractNumId="76" w15:restartNumberingAfterBreak="0">
    <w:multiLevelType w:val="hybridMultilevel"/>
    <w:lvl w:ilvl="0" w15:tentative="1">
      <w:start w:val="1"/>
      <w:numFmt w:val="decimal"/>
      <w:lvlText w:val="%1."/>
      <w:lvlJc w:val="left"/>
      <w:pPr>
        <w:ind w:left="540" w:hanging="340"/>
      </w:pPr>
      <w:rPr>
        <w:b/>
        <w:bCs/>
        <w:color w:val="0A6ED1"/>
      </w:rPr>
    </w:lvl>
  </w:abstractNum>
  <w:abstractNum w:abstractNumId="77" w15:restartNumberingAfterBreak="0">
    <w:multiLevelType w:val="hybridMultilevel"/>
    <w:lvl w:ilvl="0" w15:tentative="1">
      <w:start w:val="1"/>
      <w:numFmt w:val="decimal"/>
      <w:lvlText w:val="%1."/>
      <w:lvlJc w:val="left"/>
      <w:pPr>
        <w:ind w:left="540" w:hanging="340"/>
      </w:pPr>
      <w:rPr>
        <w:b/>
        <w:bCs/>
        <w:color w:val="0A6ED1"/>
      </w:rPr>
    </w:lvl>
  </w:abstractNum>
  <w:abstractNum w:abstractNumId="78" w15:restartNumberingAfterBreak="0">
    <w:multiLevelType w:val="hybridMultilevel"/>
    <w:lvl w:ilvl="0" w15:tentative="1">
      <w:start w:val="1"/>
      <w:numFmt w:val="decimal"/>
      <w:lvlText w:val="%1."/>
      <w:lvlJc w:val="left"/>
      <w:pPr>
        <w:ind w:left="540" w:hanging="340"/>
      </w:pPr>
      <w:rPr>
        <w:b/>
        <w:bCs/>
        <w:color w:val="0A6ED1"/>
      </w:rPr>
    </w:lvl>
  </w:abstractNum>
  <w:abstractNum w:abstractNumId="79" w15:restartNumberingAfterBreak="0">
    <w:multiLevelType w:val="hybridMultilevel"/>
    <w:lvl w:ilvl="0" w15:tentative="1">
      <w:start w:val="1"/>
      <w:numFmt w:val="decimal"/>
      <w:lvlText w:val="%1."/>
      <w:lvlJc w:val="left"/>
      <w:pPr>
        <w:ind w:left="540" w:hanging="340"/>
      </w:pPr>
      <w:rPr>
        <w:b/>
        <w:bCs/>
        <w:color w:val="0A6ED1"/>
      </w:rPr>
    </w:lvl>
  </w:abstractNum>
  <w:abstractNum w:abstractNumId="80" w15:restartNumberingAfterBreak="0">
    <w:multiLevelType w:val="hybridMultilevel"/>
    <w:lvl w:ilvl="0" w15:tentative="1">
      <w:start w:val="1"/>
      <w:numFmt w:val="decimal"/>
      <w:lvlText w:val="%1."/>
      <w:lvlJc w:val="left"/>
      <w:pPr>
        <w:ind w:left="540" w:hanging="340"/>
      </w:pPr>
      <w:rPr>
        <w:b/>
        <w:bCs/>
        <w:color w:val="0A6ED1"/>
      </w:rPr>
    </w:lvl>
  </w:abstractNum>
  <w:abstractNum w:abstractNumId="81" w15:restartNumberingAfterBreak="0">
    <w:multiLevelType w:val="hybridMultilevel"/>
    <w:lvl w:ilvl="0" w15:tentative="1">
      <w:start w:val="1"/>
      <w:numFmt w:val="decimal"/>
      <w:lvlText w:val="%1."/>
      <w:lvlJc w:val="left"/>
      <w:pPr>
        <w:ind w:left="540" w:hanging="340"/>
      </w:pPr>
      <w:rPr>
        <w:b/>
        <w:bCs/>
        <w:color w:val="0A6ED1"/>
      </w:rPr>
    </w:lvl>
  </w:abstractNum>
  <w:abstractNum w:abstractNumId="82" w15:restartNumberingAfterBreak="0">
    <w:multiLevelType w:val="hybridMultilevel"/>
    <w:lvl w:ilvl="0" w15:tentative="1">
      <w:start w:val="1"/>
      <w:numFmt w:val="decimal"/>
      <w:lvlText w:val="%1."/>
      <w:lvlJc w:val="left"/>
      <w:pPr>
        <w:ind w:left="540" w:hanging="340"/>
      </w:pPr>
      <w:rPr>
        <w:b/>
        <w:bCs/>
        <w:color w:val="0A6ED1"/>
      </w:rPr>
    </w:lvl>
  </w:abstractNum>
  <w:abstractNum w:abstractNumId="83" w15:restartNumberingAfterBreak="0">
    <w:multiLevelType w:val="hybridMultilevel"/>
    <w:lvl w:ilvl="0" w15:tentative="1">
      <w:start w:val="1"/>
      <w:numFmt w:val="decimal"/>
      <w:lvlText w:val="%1."/>
      <w:lvlJc w:val="left"/>
      <w:pPr>
        <w:ind w:left="540" w:hanging="340"/>
      </w:pPr>
      <w:rPr>
        <w:b/>
        <w:bCs/>
        <w:color w:val="0A6ED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A6ED1" w:sz="12" w:space="4"/>
      </w:pBdr>
      <w:spacing w:after="200" w:before="240"/>
      <w:outlineLvl w:val="0"/>
    </w:pPr>
    <w:rPr>
      <w:rFonts w:ascii="Calibri" w:cs="Calibri" w:eastAsia="Calibri" w:hAnsi="Calibri"/>
      <w:b/>
      <w:bCs/>
      <w:color w:val="0A6ED1"/>
      <w:sz w:val="38"/>
      <w:szCs w:val="38"/>
    </w:rPr>
  </w:style>
  <w:style w:type="paragraph" w:styleId="Heading2">
    <w:name w:val="Heading 2"/>
    <w:basedOn w:val="Normal"/>
    <w:next w:val="Normal"/>
    <w:qFormat/>
    <w:pPr>
      <w:keepNext/>
      <w:spacing w:after="120" w:before="360"/>
      <w:outlineLvl w:val="1"/>
    </w:pPr>
    <w:rPr>
      <w:rFonts w:ascii="Calibri" w:cs="Calibri" w:eastAsia="Calibri" w:hAnsi="Calibri"/>
      <w:b/>
      <w:bCs/>
      <w:color w:val="1A2B4A"/>
      <w:sz w:val="28"/>
      <w:szCs w:val="28"/>
    </w:rPr>
  </w:style>
  <w:style w:type="paragraph" w:styleId="Heading3">
    <w:name w:val="Heading 3"/>
    <w:basedOn w:val="Normal"/>
    <w:next w:val="Normal"/>
    <w:qFormat/>
    <w:pPr>
      <w:keepNext/>
      <w:spacing w:after="80" w:before="160"/>
      <w:outlineLvl w:val="2"/>
    </w:pPr>
    <w:rPr>
      <w:rFonts w:ascii="Calibri" w:cs="Calibri" w:eastAsia="Calibri" w:hAnsi="Calibri"/>
      <w:b/>
      <w:bCs/>
      <w:color w:val="3B4A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BTP CAP Learning Storyboard</dc:title>
  <dc:creator>Claude</dc:creator>
  <cp:lastModifiedBy>Un-named</cp:lastModifiedBy>
  <cp:revision>1</cp:revision>
  <dcterms:created xsi:type="dcterms:W3CDTF">2026-10-26T22:34:48.442Z</dcterms:created>
  <dcterms:modified xsi:type="dcterms:W3CDTF">2026-10-26T22:34:48.442Z</dcterms:modified>
</cp:coreProperties>
</file>

<file path=docProps/custom.xml><?xml version="1.0" encoding="utf-8"?>
<Properties xmlns="http://schemas.openxmlformats.org/officeDocument/2006/custom-properties" xmlns:vt="http://schemas.openxmlformats.org/officeDocument/2006/docPropsVTypes"/>
</file>