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200"/>
      </w:pPr>
      <w:r>
        <w:rPr>
          <w:rFonts w:ascii="Calibri" w:cs="Calibri" w:eastAsia="Calibri" w:hAnsi="Calibri"/>
          <w:b/>
          <w:bCs/>
          <w:color w:val="0A6ED1"/>
          <w:sz w:val="72"/>
          <w:szCs w:val="72"/>
        </w:rPr>
        <w:t xml:space="preserve">SAP BTP CAP</w:t>
      </w:r>
    </w:p>
    <w:p>
      <w:pPr>
        <w:spacing w:after="120"/>
      </w:pPr>
      <w:r>
        <w:rPr>
          <w:rFonts w:ascii="Calibri" w:cs="Calibri" w:eastAsia="Calibri" w:hAnsi="Calibri"/>
          <w:b/>
          <w:bCs/>
          <w:color w:val="1A2B4A"/>
          <w:sz w:val="44"/>
          <w:szCs w:val="44"/>
        </w:rPr>
        <w:t xml:space="preserve">Learning Task Board: Zero to Advanced</w:t>
      </w:r>
    </w:p>
    <w:p>
      <w:pPr>
        <w:spacing w:after="400"/>
      </w:pPr>
      <w:r>
        <w:rPr>
          <w:rFonts w:ascii="Calibri" w:cs="Calibri" w:eastAsia="Calibri" w:hAnsi="Calibri"/>
          <w:color w:val="555B66"/>
          <w:sz w:val="26"/>
          <w:szCs w:val="26"/>
        </w:rPr>
        <w:t xml:space="preserve">Milestones (epics) and stories written as detailed tasks. No code, no answers: you research, build and verify yourself.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FFFFF" w:sz="4"/>
              <w:left w:val="single" w:color="0A6ED1" w:sz="24"/>
              <w:bottom w:val="single" w:color="FFFFFF" w:sz="4"/>
              <w:right w:val="single" w:color="FFFFFF" w:sz="4"/>
            </w:tcBorders>
            <w:shd w:fill="E8F1FB" w:color="auto" w:val="clear"/>
            <w:tcMar>
              <w:top w:type="dxa" w:w="100"/>
              <w:left w:type="dxa" w:w="180"/>
              <w:bottom w:type="dxa" w:w="100"/>
              <w:right w:type="dxa" w:w="180"/>
            </w:tcMar>
          </w:tcPr>
          <w:p>
            <w:pPr>
              <w:spacing w:after="60"/>
            </w:pPr>
            <w:r>
              <w:rPr>
                <w:rFonts w:ascii="Calibri" w:cs="Calibri" w:eastAsia="Calibri" w:hAnsi="Calibri"/>
                <w:b/>
                <w:bCs/>
                <w:color w:val="1A2B4A"/>
              </w:rPr>
              <w:t xml:space="preserve">How this board works</w:t>
            </w:r>
          </w:p>
          <w:p>
            <w:pPr>
              <w:pStyle w:val="ListParagraph"/>
              <w:numPr>
                <w:ilvl w:val="0"/>
                <w:numId w:val="2"/>
              </w:numPr>
              <w:spacing w:after="40" w:line="260"/>
            </w:pPr>
            <w:r>
              <w:rPr>
                <w:rFonts w:ascii="Calibri" w:cs="Calibri" w:eastAsia="Calibri" w:hAnsi="Calibri"/>
                <w:sz w:val="21"/>
                <w:szCs w:val="21"/>
              </w:rPr>
              <w:t xml:space="preserve">Each </w:t>
            </w:r>
            <w:r>
              <w:rPr>
                <w:rFonts w:ascii="Calibri" w:cs="Calibri" w:eastAsia="Calibri" w:hAnsi="Calibri"/>
                <w:b/>
                <w:bCs/>
                <w:sz w:val="21"/>
                <w:szCs w:val="21"/>
              </w:rPr>
              <w:t xml:space="preserve">milestone</w:t>
            </w:r>
            <w:r>
              <w:rPr>
                <w:rFonts w:ascii="Calibri" w:cs="Calibri" w:eastAsia="Calibri" w:hAnsi="Calibri"/>
                <w:sz w:val="21"/>
                <w:szCs w:val="21"/>
              </w:rPr>
              <w:t xml:space="preserve"> is a small project. Each </w:t>
            </w:r>
            <w:r>
              <w:rPr>
                <w:rFonts w:ascii="Calibri" w:cs="Calibri" w:eastAsia="Calibri" w:hAnsi="Calibri"/>
                <w:b/>
                <w:bCs/>
                <w:sz w:val="21"/>
                <w:szCs w:val="21"/>
              </w:rPr>
              <w:t xml:space="preserve">story</w:t>
            </w:r>
            <w:r>
              <w:rPr>
                <w:rFonts w:ascii="Calibri" w:cs="Calibri" w:eastAsia="Calibri" w:hAnsi="Calibri"/>
                <w:sz w:val="21"/>
                <w:szCs w:val="21"/>
              </w:rPr>
              <w:t xml:space="preserve"> lists goal, detailed </w:t>
            </w:r>
            <w:r>
              <w:rPr>
                <w:rFonts w:ascii="Calibri" w:cs="Calibri" w:eastAsia="Calibri" w:hAnsi="Calibri"/>
                <w:b/>
                <w:bCs/>
                <w:sz w:val="21"/>
                <w:szCs w:val="21"/>
              </w:rPr>
              <w:t xml:space="preserve">tasks</w:t>
            </w:r>
            <w:r>
              <w:rPr>
                <w:rFonts w:ascii="Calibri" w:cs="Calibri" w:eastAsia="Calibri" w:hAnsi="Calibri"/>
                <w:sz w:val="21"/>
                <w:szCs w:val="21"/>
              </w:rPr>
              <w:t xml:space="preserve">, </w:t>
            </w:r>
            <w:r>
              <w:rPr>
                <w:rFonts w:ascii="Calibri" w:cs="Calibri" w:eastAsia="Calibri" w:hAnsi="Calibri"/>
                <w:b/>
                <w:bCs/>
                <w:sz w:val="21"/>
                <w:szCs w:val="21"/>
              </w:rPr>
              <w:t xml:space="preserve">topics to explore</w:t>
            </w:r>
            <w:r>
              <w:rPr>
                <w:rFonts w:ascii="Calibri" w:cs="Calibri" w:eastAsia="Calibri" w:hAnsi="Calibri"/>
                <w:sz w:val="21"/>
                <w:szCs w:val="21"/>
              </w:rPr>
              <w:t xml:space="preserve"> and </w:t>
            </w:r>
            <w:r>
              <w:rPr>
                <w:rFonts w:ascii="Calibri" w:cs="Calibri" w:eastAsia="Calibri" w:hAnsi="Calibri"/>
                <w:b/>
                <w:bCs/>
                <w:sz w:val="21"/>
                <w:szCs w:val="21"/>
              </w:rPr>
              <w:t xml:space="preserve">acceptance criteria</w:t>
            </w:r>
            <w:r>
              <w:rPr>
                <w:rFonts w:ascii="Calibri" w:cs="Calibri" w:eastAsia="Calibri" w:hAnsi="Calibri"/>
                <w:sz w:val="21"/>
                <w:szCs w:val="21"/>
              </w:rPr>
              <w:t xml:space="preserve">.</w:t>
            </w:r>
          </w:p>
          <w:p>
            <w:pPr>
              <w:pStyle w:val="ListParagraph"/>
              <w:numPr>
                <w:ilvl w:val="0"/>
                <w:numId w:val="2"/>
              </w:numPr>
              <w:spacing w:after="40" w:line="260"/>
            </w:pPr>
            <w:r>
              <w:rPr>
                <w:rFonts w:ascii="Calibri" w:cs="Calibri" w:eastAsia="Calibri" w:hAnsi="Calibri"/>
                <w:sz w:val="21"/>
                <w:szCs w:val="21"/>
              </w:rPr>
              <w:t xml:space="preserve">Nothing is solved for you. Use the official docs (capire: cap.cloud.sap/docs), SAP tutorials and your own experiments.</w:t>
            </w:r>
          </w:p>
          <w:p>
            <w:pPr>
              <w:pStyle w:val="ListParagraph"/>
              <w:numPr>
                <w:ilvl w:val="0"/>
                <w:numId w:val="2"/>
              </w:numPr>
              <w:spacing w:after="40" w:line="260"/>
            </w:pPr>
            <w:r>
              <w:rPr>
                <w:rFonts w:ascii="Calibri" w:cs="Calibri" w:eastAsia="Calibri" w:hAnsi="Calibri"/>
                <w:sz w:val="21"/>
                <w:szCs w:val="21"/>
              </w:rPr>
              <w:t xml:space="preserve">A story is done only when </w:t>
            </w:r>
            <w:r>
              <w:rPr>
                <w:rFonts w:ascii="Calibri" w:cs="Calibri" w:eastAsia="Calibri" w:hAnsi="Calibri"/>
                <w:b/>
                <w:bCs/>
                <w:sz w:val="21"/>
                <w:szCs w:val="21"/>
              </w:rPr>
              <w:t xml:space="preserve">every acceptance criterion is demonstrably true</w:t>
            </w:r>
            <w:r>
              <w:rPr>
                <w:rFonts w:ascii="Calibri" w:cs="Calibri" w:eastAsia="Calibri" w:hAnsi="Calibri"/>
                <w:sz w:val="21"/>
                <w:szCs w:val="21"/>
              </w:rPr>
              <w:t xml:space="preserve"> (you tested it, not just wrote it).</w:t>
            </w:r>
          </w:p>
          <w:p>
            <w:pPr>
              <w:pStyle w:val="ListParagraph"/>
              <w:numPr>
                <w:ilvl w:val="0"/>
                <w:numId w:val="2"/>
              </w:numPr>
              <w:spacing w:after="40" w:line="260"/>
            </w:pPr>
            <w:r>
              <w:rPr>
                <w:rFonts w:ascii="Calibri" w:cs="Calibri" w:eastAsia="Calibri" w:hAnsi="Calibri"/>
                <w:sz w:val="21"/>
                <w:szCs w:val="21"/>
              </w:rPr>
              <w:t xml:space="preserve">Checkpoint questions at the end of each milestone have no answers here. Write your own answers in a journal, then verify them in the docs.</w:t>
            </w:r>
          </w:p>
        </w:tc>
      </w:tr>
    </w:tbl>
    <w:p>
      <w:pPr>
        <w:spacing w:after="100"/>
      </w:pPr>
    </w:p>
    <w:p>
      <w:pPr>
        <w:pStyle w:val="Heading1"/>
        <w:pageBreakBefore/>
      </w:pPr>
      <w:r>
        <w:rPr>
          <w:rFonts w:ascii="Calibri" w:cs="Calibri" w:eastAsia="Calibri" w:hAnsi="Calibri"/>
        </w:rPr>
        <w:t xml:space="preserve">Working method</w:t>
      </w:r>
    </w:p>
    <w:p>
      <w:pPr>
        <w:pStyle w:val="ListParagraph"/>
        <w:numPr>
          <w:ilvl w:val="0"/>
          <w:numId w:val="2"/>
        </w:numPr>
        <w:spacing w:after="60" w:line="264"/>
      </w:pPr>
      <w:r>
        <w:rPr>
          <w:rFonts w:ascii="Calibri" w:cs="Calibri" w:eastAsia="Calibri" w:hAnsi="Calibri"/>
        </w:rPr>
        <w:t xml:space="preserve">One Git branch per milestone, one commit per story, a tag when the milestone is done.</w:t>
      </w:r>
    </w:p>
    <w:p>
      <w:pPr>
        <w:pStyle w:val="ListParagraph"/>
        <w:numPr>
          <w:ilvl w:val="0"/>
          <w:numId w:val="2"/>
        </w:numPr>
        <w:spacing w:after="60" w:line="264"/>
      </w:pPr>
      <w:r>
        <w:rPr>
          <w:rFonts w:ascii="Calibri" w:cs="Calibri" w:eastAsia="Calibri" w:hAnsi="Calibri"/>
        </w:rPr>
        <w:t xml:space="preserve">Keep a journal with: what I built, what failed, what I would explain to a friend.</w:t>
      </w:r>
    </w:p>
    <w:p>
      <w:pPr>
        <w:pStyle w:val="ListParagraph"/>
        <w:numPr>
          <w:ilvl w:val="0"/>
          <w:numId w:val="2"/>
        </w:numPr>
        <w:spacing w:after="60" w:line="264"/>
      </w:pPr>
      <w:r>
        <w:rPr>
          <w:rFonts w:ascii="Calibri" w:cs="Calibri" w:eastAsia="Calibri" w:hAnsi="Calibri"/>
        </w:rPr>
        <w:t xml:space="preserve">For every story: first write down the expected behaviour (a test list), then build, then try to break it.</w:t>
      </w:r>
    </w:p>
    <w:p>
      <w:pPr>
        <w:pStyle w:val="ListParagraph"/>
        <w:numPr>
          <w:ilvl w:val="0"/>
          <w:numId w:val="2"/>
        </w:numPr>
        <w:spacing w:after="60" w:line="264"/>
      </w:pPr>
      <w:r>
        <w:rPr>
          <w:rFonts w:ascii="Calibri" w:cs="Calibri" w:eastAsia="Calibri" w:hAnsi="Calibri"/>
        </w:rPr>
        <w:t xml:space="preserve">If you are stuck for more than 45 minutes, write the question precisely, search docs and community, then ask.</w:t>
      </w:r>
    </w:p>
    <w:p>
      <w:pPr>
        <w:pStyle w:val="ListParagraph"/>
        <w:numPr>
          <w:ilvl w:val="0"/>
          <w:numId w:val="2"/>
        </w:numPr>
        <w:spacing w:after="60" w:line="264"/>
      </w:pPr>
      <w:r>
        <w:rPr>
          <w:rFonts w:ascii="Calibri" w:cs="Calibri" w:eastAsia="Calibri" w:hAnsi="Calibri"/>
        </w:rPr>
        <w:t xml:space="preserve">Do not copy complete solutions from samples. Read them, close them, then build from memory.</w:t>
      </w:r>
    </w:p>
    <w:p>
      <w:pPr>
        <w:pStyle w:val="Heading2"/>
      </w:pPr>
      <w:r>
        <w:rPr>
          <w:rFonts w:ascii="Calibri" w:cs="Calibri" w:eastAsia="Calibri" w:hAnsi="Calibri"/>
        </w:rPr>
        <w:t xml:space="preserve">Roadmap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3300"/>
        <w:gridCol w:w="4300"/>
        <w:gridCol w:w="1538"/>
      </w:tblGrid>
      <w:tr>
        <w:trPr>
          <w:tblHeader/>
        </w:trPr>
        <w:tc>
          <w:tcPr>
            <w:tcW w:type="dxa" w:w="500"/>
            <w:tcBorders>
              <w:top w:val="single" w:color="C9CED6" w:sz="4"/>
              <w:left w:val="single" w:color="C9CED6" w:sz="4"/>
              <w:bottom w:val="single" w:color="C9CED6" w:sz="4"/>
              <w:right w:val="single" w:color="C9CED6" w:sz="4"/>
            </w:tcBorders>
            <w:shd w:fill="0A6ED1"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w:t>
            </w:r>
          </w:p>
        </w:tc>
        <w:tc>
          <w:tcPr>
            <w:tcW w:type="dxa" w:w="3300"/>
            <w:tcBorders>
              <w:top w:val="single" w:color="C9CED6" w:sz="4"/>
              <w:left w:val="single" w:color="C9CED6" w:sz="4"/>
              <w:bottom w:val="single" w:color="C9CED6" w:sz="4"/>
              <w:right w:val="single" w:color="C9CED6" w:sz="4"/>
            </w:tcBorders>
            <w:shd w:fill="0A6ED1"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Milestone (mini project)</w:t>
            </w:r>
          </w:p>
        </w:tc>
        <w:tc>
          <w:tcPr>
            <w:tcW w:type="dxa" w:w="4300"/>
            <w:tcBorders>
              <w:top w:val="single" w:color="C9CED6" w:sz="4"/>
              <w:left w:val="single" w:color="C9CED6" w:sz="4"/>
              <w:bottom w:val="single" w:color="C9CED6" w:sz="4"/>
              <w:right w:val="single" w:color="C9CED6" w:sz="4"/>
            </w:tcBorders>
            <w:shd w:fill="0A6ED1"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Main topics</w:t>
            </w:r>
          </w:p>
        </w:tc>
        <w:tc>
          <w:tcPr>
            <w:tcW w:type="dxa" w:w="1538"/>
            <w:tcBorders>
              <w:top w:val="single" w:color="C9CED6" w:sz="4"/>
              <w:left w:val="single" w:color="C9CED6" w:sz="4"/>
              <w:bottom w:val="single" w:color="C9CED6" w:sz="4"/>
              <w:right w:val="single" w:color="C9CED6" w:sz="4"/>
            </w:tcBorders>
            <w:shd w:fill="0A6ED1"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Effort</w:t>
            </w:r>
          </w:p>
        </w:tc>
      </w:tr>
      <w:tr>
        <w:trPr>
          <w:cantSplit/>
        </w:trPr>
        <w:tc>
          <w:tcPr>
            <w:tcW w:type="dxa" w:w="5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0</w:t>
            </w:r>
          </w:p>
        </w:tc>
        <w:tc>
          <w:tcPr>
            <w:tcW w:type="dxa" w:w="33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Workshop Setup</w:t>
            </w:r>
          </w:p>
        </w:tc>
        <w:tc>
          <w:tcPr>
            <w:tcW w:type="dxa" w:w="43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Tools, accounts, concepts</w:t>
            </w:r>
          </w:p>
        </w:tc>
        <w:tc>
          <w:tcPr>
            <w:tcW w:type="dxa" w:w="15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2-4 h</w:t>
            </w:r>
          </w:p>
        </w:tc>
      </w:tr>
      <w:tr>
        <w:trPr>
          <w:cantSplit/>
        </w:trPr>
        <w:tc>
          <w:tcPr>
            <w:tcW w:type="dxa" w:w="5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1</w:t>
            </w:r>
          </w:p>
        </w:tc>
        <w:tc>
          <w:tcPr>
            <w:tcW w:type="dxa" w:w="33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Hello CAP: Employee Directory</w:t>
            </w:r>
          </w:p>
        </w:tc>
        <w:tc>
          <w:tcPr>
            <w:tcW w:type="dxa" w:w="43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Project, entity, service, data, OData</w:t>
            </w:r>
          </w:p>
        </w:tc>
        <w:tc>
          <w:tcPr>
            <w:tcW w:type="dxa" w:w="15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4-6 h</w:t>
            </w:r>
          </w:p>
        </w:tc>
      </w:tr>
      <w:tr>
        <w:trPr>
          <w:cantSplit/>
        </w:trPr>
        <w:tc>
          <w:tcPr>
            <w:tcW w:type="dxa" w:w="5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2</w:t>
            </w:r>
          </w:p>
        </w:tc>
        <w:tc>
          <w:tcPr>
            <w:tcW w:type="dxa" w:w="33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HR Data Model</w:t>
            </w:r>
          </w:p>
        </w:tc>
        <w:tc>
          <w:tcPr>
            <w:tcW w:type="dxa" w:w="43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Aspects, associations, compositions, enums, localization</w:t>
            </w:r>
          </w:p>
        </w:tc>
        <w:tc>
          <w:tcPr>
            <w:tcW w:type="dxa" w:w="15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6-8 h</w:t>
            </w:r>
          </w:p>
        </w:tc>
      </w:tr>
      <w:tr>
        <w:trPr>
          <w:cantSplit/>
        </w:trPr>
        <w:tc>
          <w:tcPr>
            <w:tcW w:type="dxa" w:w="5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3</w:t>
            </w:r>
          </w:p>
        </w:tc>
        <w:tc>
          <w:tcPr>
            <w:tcW w:type="dxa" w:w="33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Salary Governance Rules</w:t>
            </w:r>
          </w:p>
        </w:tc>
        <w:tc>
          <w:tcPr>
            <w:tcW w:type="dxa" w:w="43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Validation, handlers, actions, tests</w:t>
            </w:r>
          </w:p>
        </w:tc>
        <w:tc>
          <w:tcPr>
            <w:tcW w:type="dxa" w:w="15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10-14 h</w:t>
            </w:r>
          </w:p>
        </w:tc>
      </w:tr>
      <w:tr>
        <w:trPr>
          <w:cantSplit/>
        </w:trPr>
        <w:tc>
          <w:tcPr>
            <w:tcW w:type="dxa" w:w="5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4</w:t>
            </w:r>
          </w:p>
        </w:tc>
        <w:tc>
          <w:tcPr>
            <w:tcW w:type="dxa" w:w="33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HR Analytics and Reports</w:t>
            </w:r>
          </w:p>
        </w:tc>
        <w:tc>
          <w:tcPr>
            <w:tcW w:type="dxa" w:w="43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Database queries, aggregation, transactions</w:t>
            </w:r>
          </w:p>
        </w:tc>
        <w:tc>
          <w:tcPr>
            <w:tcW w:type="dxa" w:w="15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8-12 h</w:t>
            </w:r>
          </w:p>
        </w:tc>
      </w:tr>
      <w:tr>
        <w:trPr>
          <w:cantSplit/>
        </w:trPr>
        <w:tc>
          <w:tcPr>
            <w:tcW w:type="dxa" w:w="5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5</w:t>
            </w:r>
          </w:p>
        </w:tc>
        <w:tc>
          <w:tcPr>
            <w:tcW w:type="dxa" w:w="33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Employee Manager UI</w:t>
            </w:r>
          </w:p>
        </w:tc>
        <w:tc>
          <w:tcPr>
            <w:tcW w:type="dxa" w:w="43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Fiori elements, annotations, draft</w:t>
            </w:r>
          </w:p>
        </w:tc>
        <w:tc>
          <w:tcPr>
            <w:tcW w:type="dxa" w:w="15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6-10 h</w:t>
            </w:r>
          </w:p>
        </w:tc>
      </w:tr>
      <w:tr>
        <w:trPr>
          <w:cantSplit/>
        </w:trPr>
        <w:tc>
          <w:tcPr>
            <w:tcW w:type="dxa" w:w="5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6</w:t>
            </w:r>
          </w:p>
        </w:tc>
        <w:tc>
          <w:tcPr>
            <w:tcW w:type="dxa" w:w="33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Secure the App</w:t>
            </w:r>
          </w:p>
        </w:tc>
        <w:tc>
          <w:tcPr>
            <w:tcW w:type="dxa" w:w="43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Roles, restrictions, instance-based access</w:t>
            </w:r>
          </w:p>
        </w:tc>
        <w:tc>
          <w:tcPr>
            <w:tcW w:type="dxa" w:w="15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5-8 h</w:t>
            </w:r>
          </w:p>
        </w:tc>
      </w:tr>
      <w:tr>
        <w:trPr>
          <w:cantSplit/>
        </w:trPr>
        <w:tc>
          <w:tcPr>
            <w:tcW w:type="dxa" w:w="5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7</w:t>
            </w:r>
          </w:p>
        </w:tc>
        <w:tc>
          <w:tcPr>
            <w:tcW w:type="dxa" w:w="33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Go Live on BTP</w:t>
            </w:r>
          </w:p>
        </w:tc>
        <w:tc>
          <w:tcPr>
            <w:tcW w:type="dxa" w:w="43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HANA, XSUAA, approuter, MTA deploy</w:t>
            </w:r>
          </w:p>
        </w:tc>
        <w:tc>
          <w:tcPr>
            <w:tcW w:type="dxa" w:w="15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8-12 h</w:t>
            </w:r>
          </w:p>
        </w:tc>
      </w:tr>
      <w:tr>
        <w:trPr>
          <w:cantSplit/>
        </w:trPr>
        <w:tc>
          <w:tcPr>
            <w:tcW w:type="dxa" w:w="5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8</w:t>
            </w:r>
          </w:p>
        </w:tc>
        <w:tc>
          <w:tcPr>
            <w:tcW w:type="dxa" w:w="33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Document Vault (Azure Blob)</w:t>
            </w:r>
          </w:p>
        </w:tc>
        <w:tc>
          <w:tcPr>
            <w:tcW w:type="dxa" w:w="43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Upload PDF/image from frontend to Azure</w:t>
            </w:r>
          </w:p>
        </w:tc>
        <w:tc>
          <w:tcPr>
            <w:tcW w:type="dxa" w:w="15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8-12 h</w:t>
            </w:r>
          </w:p>
        </w:tc>
      </w:tr>
      <w:tr>
        <w:trPr>
          <w:cantSplit/>
        </w:trPr>
        <w:tc>
          <w:tcPr>
            <w:tcW w:type="dxa" w:w="5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9</w:t>
            </w:r>
          </w:p>
        </w:tc>
        <w:tc>
          <w:tcPr>
            <w:tcW w:type="dxa" w:w="33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Salary Revision Approval (BPA)</w:t>
            </w:r>
          </w:p>
        </w:tc>
        <w:tc>
          <w:tcPr>
            <w:tcW w:type="dxa" w:w="43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SAP Build Process Automation approval</w:t>
            </w:r>
          </w:p>
        </w:tc>
        <w:tc>
          <w:tcPr>
            <w:tcW w:type="dxa" w:w="15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8-12 h</w:t>
            </w:r>
          </w:p>
        </w:tc>
      </w:tr>
      <w:tr>
        <w:trPr>
          <w:cantSplit/>
        </w:trPr>
        <w:tc>
          <w:tcPr>
            <w:tcW w:type="dxa" w:w="5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10</w:t>
            </w:r>
          </w:p>
        </w:tc>
        <w:tc>
          <w:tcPr>
            <w:tcW w:type="dxa" w:w="33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Integration and Events</w:t>
            </w:r>
          </w:p>
        </w:tc>
        <w:tc>
          <w:tcPr>
            <w:tcW w:type="dxa" w:w="43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Remote services, messaging, outbox</w:t>
            </w:r>
          </w:p>
        </w:tc>
        <w:tc>
          <w:tcPr>
            <w:tcW w:type="dxa" w:w="15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8-10 h</w:t>
            </w:r>
          </w:p>
        </w:tc>
      </w:tr>
      <w:tr>
        <w:trPr>
          <w:cantSplit/>
        </w:trPr>
        <w:tc>
          <w:tcPr>
            <w:tcW w:type="dxa" w:w="5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11</w:t>
            </w:r>
          </w:p>
        </w:tc>
        <w:tc>
          <w:tcPr>
            <w:tcW w:type="dxa" w:w="33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Audit and Compliance</w:t>
            </w:r>
          </w:p>
        </w:tc>
        <w:tc>
          <w:tcPr>
            <w:tcW w:type="dxa" w:w="43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Audit logging, personal data</w:t>
            </w:r>
          </w:p>
        </w:tc>
        <w:tc>
          <w:tcPr>
            <w:tcW w:type="dxa" w:w="15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5-8 h</w:t>
            </w:r>
          </w:p>
        </w:tc>
      </w:tr>
      <w:tr>
        <w:trPr>
          <w:cantSplit/>
        </w:trPr>
        <w:tc>
          <w:tcPr>
            <w:tcW w:type="dxa" w:w="5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12</w:t>
            </w:r>
          </w:p>
        </w:tc>
        <w:tc>
          <w:tcPr>
            <w:tcW w:type="dxa" w:w="33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HR Hub as SaaS</w:t>
            </w:r>
          </w:p>
        </w:tc>
        <w:tc>
          <w:tcPr>
            <w:tcW w:type="dxa" w:w="43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MTX multitenancy, extensibility</w:t>
            </w:r>
          </w:p>
        </w:tc>
        <w:tc>
          <w:tcPr>
            <w:tcW w:type="dxa" w:w="15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10-14 h</w:t>
            </w:r>
          </w:p>
        </w:tc>
      </w:tr>
      <w:tr>
        <w:trPr>
          <w:cantSplit/>
        </w:trPr>
        <w:tc>
          <w:tcPr>
            <w:tcW w:type="dxa" w:w="5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13</w:t>
            </w:r>
          </w:p>
        </w:tc>
        <w:tc>
          <w:tcPr>
            <w:tcW w:type="dxa" w:w="33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Production Hardening</w:t>
            </w:r>
          </w:p>
        </w:tc>
        <w:tc>
          <w:tcPr>
            <w:tcW w:type="dxa" w:w="43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Tests, logging, performance, CI/CD</w:t>
            </w:r>
          </w:p>
        </w:tc>
        <w:tc>
          <w:tcPr>
            <w:tcW w:type="dxa" w:w="15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8-12 h</w:t>
            </w:r>
          </w:p>
        </w:tc>
      </w:tr>
    </w:tbl>
    <w:p>
      <w:pPr>
        <w:spacing w:after="120"/>
      </w:pPr>
    </w:p>
    <w:p>
      <w:pPr>
        <w:pStyle w:val="Heading2"/>
      </w:pPr>
      <w:r>
        <w:rPr>
          <w:rFonts w:ascii="Calibri" w:cs="Calibri" w:eastAsia="Calibri" w:hAnsi="Calibri"/>
        </w:rPr>
        <w:t xml:space="preserve">The practice domain: HR Hub</w:t>
      </w:r>
    </w:p>
    <w:p>
      <w:pPr>
        <w:spacing w:after="120" w:line="276"/>
      </w:pPr>
      <w:r>
        <w:rPr>
          <w:rFonts w:ascii="Calibri" w:cs="Calibri" w:eastAsia="Calibri" w:hAnsi="Calibri"/>
        </w:rPr>
        <w:t xml:space="preserve">All milestones use the same fictional HR application. Define these entities yourself over the milestones.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5600"/>
        <w:gridCol w:w="1238"/>
      </w:tblGrid>
      <w:tr>
        <w:trPr>
          <w:tblHeader/>
        </w:trPr>
        <w:tc>
          <w:tcPr>
            <w:tcW w:type="dxa" w:w="2800"/>
            <w:tcBorders>
              <w:top w:val="single" w:color="C9CED6" w:sz="4"/>
              <w:left w:val="single" w:color="C9CED6" w:sz="4"/>
              <w:bottom w:val="single" w:color="C9CED6" w:sz="4"/>
              <w:right w:val="single" w:color="C9CED6" w:sz="4"/>
            </w:tcBorders>
            <w:shd w:fill="0A6ED1"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Entity</w:t>
            </w:r>
          </w:p>
        </w:tc>
        <w:tc>
          <w:tcPr>
            <w:tcW w:type="dxa" w:w="5600"/>
            <w:tcBorders>
              <w:top w:val="single" w:color="C9CED6" w:sz="4"/>
              <w:left w:val="single" w:color="C9CED6" w:sz="4"/>
              <w:bottom w:val="single" w:color="C9CED6" w:sz="4"/>
              <w:right w:val="single" w:color="C9CED6" w:sz="4"/>
            </w:tcBorders>
            <w:shd w:fill="0A6ED1"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Fields (you decide types and sizes)</w:t>
            </w:r>
          </w:p>
        </w:tc>
        <w:tc>
          <w:tcPr>
            <w:tcW w:type="dxa" w:w="1238"/>
            <w:tcBorders>
              <w:top w:val="single" w:color="C9CED6" w:sz="4"/>
              <w:left w:val="single" w:color="C9CED6" w:sz="4"/>
              <w:bottom w:val="single" w:color="C9CED6" w:sz="4"/>
              <w:right w:val="single" w:color="C9CED6" w:sz="4"/>
            </w:tcBorders>
            <w:shd w:fill="0A6ED1"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Milestone</w:t>
            </w:r>
          </w:p>
        </w:tc>
      </w:tr>
      <w:tr>
        <w:trPr>
          <w:cantSplit/>
        </w:trPr>
        <w:tc>
          <w:tcPr>
            <w:tcW w:type="dxa" w:w="28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Employees</w:t>
            </w:r>
          </w:p>
        </w:tc>
        <w:tc>
          <w:tcPr>
            <w:tcW w:type="dxa" w:w="56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first name, last name, email, hire date, status (Active / OnLeave / Terminated), salary, currency</w:t>
            </w:r>
          </w:p>
        </w:tc>
        <w:tc>
          <w:tcPr>
            <w:tcW w:type="dxa" w:w="12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1-2</w:t>
            </w:r>
          </w:p>
        </w:tc>
      </w:tr>
      <w:tr>
        <w:trPr>
          <w:cantSplit/>
        </w:trPr>
        <w:tc>
          <w:tcPr>
            <w:tcW w:type="dxa" w:w="28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Departments</w:t>
            </w:r>
          </w:p>
        </w:tc>
        <w:tc>
          <w:tcPr>
            <w:tcW w:type="dxa" w:w="56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code, name</w:t>
            </w:r>
          </w:p>
        </w:tc>
        <w:tc>
          <w:tcPr>
            <w:tcW w:type="dxa" w:w="12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2</w:t>
            </w:r>
          </w:p>
        </w:tc>
      </w:tr>
      <w:tr>
        <w:trPr>
          <w:cantSplit/>
        </w:trPr>
        <w:tc>
          <w:tcPr>
            <w:tcW w:type="dxa" w:w="28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Grades</w:t>
            </w:r>
          </w:p>
        </w:tc>
        <w:tc>
          <w:tcPr>
            <w:tcW w:type="dxa" w:w="56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code (G1-G4), title (translatable), minimum and maximum salary</w:t>
            </w:r>
          </w:p>
        </w:tc>
        <w:tc>
          <w:tcPr>
            <w:tcW w:type="dxa" w:w="12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2</w:t>
            </w:r>
          </w:p>
        </w:tc>
      </w:tr>
      <w:tr>
        <w:trPr>
          <w:cantSplit/>
        </w:trPr>
        <w:tc>
          <w:tcPr>
            <w:tcW w:type="dxa" w:w="28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EmployeeSkills</w:t>
            </w:r>
          </w:p>
        </w:tc>
        <w:tc>
          <w:tcPr>
            <w:tcW w:type="dxa" w:w="56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skill name, level 1-5 (owned by an employee)</w:t>
            </w:r>
          </w:p>
        </w:tc>
        <w:tc>
          <w:tcPr>
            <w:tcW w:type="dxa" w:w="12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2</w:t>
            </w:r>
          </w:p>
        </w:tc>
      </w:tr>
      <w:tr>
        <w:trPr>
          <w:cantSplit/>
        </w:trPr>
        <w:tc>
          <w:tcPr>
            <w:tcW w:type="dxa" w:w="28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Projects and Assignments</w:t>
            </w:r>
          </w:p>
        </w:tc>
        <w:tc>
          <w:tcPr>
            <w:tcW w:type="dxa" w:w="56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project name, dates; assignment of employee to project with role and allocation %</w:t>
            </w:r>
          </w:p>
        </w:tc>
        <w:tc>
          <w:tcPr>
            <w:tcW w:type="dxa" w:w="12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2</w:t>
            </w:r>
          </w:p>
        </w:tc>
      </w:tr>
      <w:tr>
        <w:trPr>
          <w:cantSplit/>
        </w:trPr>
        <w:tc>
          <w:tcPr>
            <w:tcW w:type="dxa" w:w="28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Documents</w:t>
            </w:r>
          </w:p>
        </w:tc>
        <w:tc>
          <w:tcPr>
            <w:tcW w:type="dxa" w:w="56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title, category, file name, media type, size, location in Azure</w:t>
            </w:r>
          </w:p>
        </w:tc>
        <w:tc>
          <w:tcPr>
            <w:tcW w:type="dxa" w:w="12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8</w:t>
            </w:r>
          </w:p>
        </w:tc>
      </w:tr>
      <w:tr>
        <w:trPr>
          <w:cantSplit/>
        </w:trPr>
        <w:tc>
          <w:tcPr>
            <w:tcW w:type="dxa" w:w="28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SalaryRevisions</w:t>
            </w:r>
          </w:p>
        </w:tc>
        <w:tc>
          <w:tcPr>
            <w:tcW w:type="dxa" w:w="56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employee, old salary, proposed salary, reason, status, approver, decision note</w:t>
            </w:r>
          </w:p>
        </w:tc>
        <w:tc>
          <w:tcPr>
            <w:tcW w:type="dxa" w:w="12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9</w:t>
            </w:r>
          </w:p>
        </w:tc>
      </w:tr>
    </w:tbl>
    <w:p>
      <w:pPr>
        <w:spacing w:after="120"/>
      </w:pPr>
    </w:p>
    <w:p>
      <w:pPr>
        <w:pStyle w:val="Heading1"/>
        <w:pageBreakBefore/>
      </w:pPr>
      <w:r>
        <w:rPr>
          <w:rFonts w:ascii="Calibri" w:cs="Calibri" w:eastAsia="Calibri" w:hAnsi="Calibri"/>
        </w:rPr>
        <w:t xml:space="preserve">Milestone 0 - Workshop Setup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rPr>
        <w:tc>
          <w:tcPr>
            <w:tcW w:type="dxa" w:w="2200"/>
            <w:tcBorders>
              <w:top w:val="single" w:color="C9CED6" w:sz="4"/>
              <w:left w:val="single" w:color="C9CED6" w:sz="4"/>
              <w:bottom w:val="single" w:color="C9CED6" w:sz="4"/>
              <w:right w:val="single" w:color="C9CED6" w:sz="4"/>
            </w:tcBorders>
            <w:shd w:fill="E8F1FB" w:color="auto" w:val="clear"/>
            <w:tcMar>
              <w:top w:type="dxa" w:w="70"/>
              <w:left w:type="dxa" w:w="110"/>
              <w:bottom w:type="dxa" w:w="70"/>
              <w:right w:type="dxa" w:w="110"/>
            </w:tcMar>
          </w:tcPr>
          <w:p>
            <w:r>
              <w:rPr>
                <w:rFonts w:ascii="Calibri" w:cs="Calibri" w:eastAsia="Calibri" w:hAnsi="Calibri"/>
                <w:b/>
                <w:bCs/>
                <w:sz w:val="21"/>
                <w:szCs w:val="21"/>
              </w:rPr>
              <w:t xml:space="preserve">Mini project</w:t>
            </w:r>
          </w:p>
        </w:tc>
        <w:tc>
          <w:tcPr>
            <w:tcW w:type="dxa" w:w="7438"/>
            <w:tcBorders>
              <w:top w:val="single" w:color="C9CED6" w:sz="4"/>
              <w:left w:val="single" w:color="C9CED6" w:sz="4"/>
              <w:bottom w:val="single" w:color="C9CED6" w:sz="4"/>
              <w:right w:val="single" w:color="C9CED6" w:sz="4"/>
            </w:tcBorders>
            <w:tcMar>
              <w:top w:type="dxa" w:w="70"/>
              <w:left w:type="dxa" w:w="110"/>
              <w:bottom w:type="dxa" w:w="70"/>
              <w:right w:type="dxa" w:w="110"/>
            </w:tcMar>
          </w:tcPr>
          <w:p>
            <w:r>
              <w:rPr>
                <w:rFonts w:ascii="Calibri" w:cs="Calibri" w:eastAsia="Calibri" w:hAnsi="Calibri"/>
                <w:sz w:val="21"/>
                <w:szCs w:val="21"/>
              </w:rPr>
              <w:t xml:space="preserve">Prepare laptop and cloud accounts so that the CAP toolkit runs and you can log in to Cloud Foundry.</w:t>
            </w:r>
          </w:p>
        </w:tc>
      </w:tr>
      <w:tr>
        <w:trPr>
          <w:cantSplit/>
        </w:trPr>
        <w:tc>
          <w:tcPr>
            <w:tcW w:type="dxa" w:w="2200"/>
            <w:tcBorders>
              <w:top w:val="single" w:color="C9CED6" w:sz="4"/>
              <w:left w:val="single" w:color="C9CED6" w:sz="4"/>
              <w:bottom w:val="single" w:color="C9CED6" w:sz="4"/>
              <w:right w:val="single" w:color="C9CED6" w:sz="4"/>
            </w:tcBorders>
            <w:shd w:fill="E8F1FB" w:color="auto" w:val="clear"/>
            <w:tcMar>
              <w:top w:type="dxa" w:w="70"/>
              <w:left w:type="dxa" w:w="110"/>
              <w:bottom w:type="dxa" w:w="70"/>
              <w:right w:type="dxa" w:w="110"/>
            </w:tcMar>
          </w:tcPr>
          <w:p>
            <w:r>
              <w:rPr>
                <w:rFonts w:ascii="Calibri" w:cs="Calibri" w:eastAsia="Calibri" w:hAnsi="Calibri"/>
                <w:b/>
                <w:bCs/>
                <w:sz w:val="21"/>
                <w:szCs w:val="21"/>
              </w:rPr>
              <w:t xml:space="preserve">Level / effort</w:t>
            </w:r>
          </w:p>
        </w:tc>
        <w:tc>
          <w:tcPr>
            <w:tcW w:type="dxa" w:w="7438"/>
            <w:tcBorders>
              <w:top w:val="single" w:color="C9CED6" w:sz="4"/>
              <w:left w:val="single" w:color="C9CED6" w:sz="4"/>
              <w:bottom w:val="single" w:color="C9CED6" w:sz="4"/>
              <w:right w:val="single" w:color="C9CED6" w:sz="4"/>
            </w:tcBorders>
            <w:tcMar>
              <w:top w:type="dxa" w:w="70"/>
              <w:left w:type="dxa" w:w="110"/>
              <w:bottom w:type="dxa" w:w="70"/>
              <w:right w:type="dxa" w:w="110"/>
            </w:tcMar>
          </w:tcPr>
          <w:p>
            <w:r>
              <w:rPr>
                <w:rFonts w:ascii="Calibri" w:cs="Calibri" w:eastAsia="Calibri" w:hAnsi="Calibri"/>
                <w:sz w:val="21"/>
                <w:szCs w:val="21"/>
              </w:rPr>
              <w:t xml:space="preserve">Beginner / 2-4 hours</w:t>
            </w:r>
          </w:p>
        </w:tc>
      </w:tr>
      <w:tr>
        <w:trPr>
          <w:cantSplit/>
        </w:trPr>
        <w:tc>
          <w:tcPr>
            <w:tcW w:type="dxa" w:w="2200"/>
            <w:tcBorders>
              <w:top w:val="single" w:color="C9CED6" w:sz="4"/>
              <w:left w:val="single" w:color="C9CED6" w:sz="4"/>
              <w:bottom w:val="single" w:color="C9CED6" w:sz="4"/>
              <w:right w:val="single" w:color="C9CED6" w:sz="4"/>
            </w:tcBorders>
            <w:shd w:fill="E8F1FB" w:color="auto" w:val="clear"/>
            <w:tcMar>
              <w:top w:type="dxa" w:w="70"/>
              <w:left w:type="dxa" w:w="110"/>
              <w:bottom w:type="dxa" w:w="70"/>
              <w:right w:type="dxa" w:w="110"/>
            </w:tcMar>
          </w:tcPr>
          <w:p>
            <w:r>
              <w:rPr>
                <w:rFonts w:ascii="Calibri" w:cs="Calibri" w:eastAsia="Calibri" w:hAnsi="Calibri"/>
                <w:b/>
                <w:bCs/>
                <w:sz w:val="21"/>
                <w:szCs w:val="21"/>
              </w:rPr>
              <w:t xml:space="preserve">You will learn</w:t>
            </w:r>
          </w:p>
        </w:tc>
        <w:tc>
          <w:tcPr>
            <w:tcW w:type="dxa" w:w="7438"/>
            <w:tcBorders>
              <w:top w:val="single" w:color="C9CED6" w:sz="4"/>
              <w:left w:val="single" w:color="C9CED6" w:sz="4"/>
              <w:bottom w:val="single" w:color="C9CED6" w:sz="4"/>
              <w:right w:val="single" w:color="C9CED6" w:sz="4"/>
            </w:tcBorders>
            <w:tcMar>
              <w:top w:type="dxa" w:w="70"/>
              <w:left w:type="dxa" w:w="110"/>
              <w:bottom w:type="dxa" w:w="70"/>
              <w:right w:type="dxa" w:w="110"/>
            </w:tcMar>
          </w:tcPr>
          <w:p>
            <w:r>
              <w:rPr>
                <w:rFonts w:ascii="Calibri" w:cs="Calibri" w:eastAsia="Calibri" w:hAnsi="Calibri"/>
                <w:sz w:val="21"/>
                <w:szCs w:val="21"/>
              </w:rPr>
              <w:t xml:space="preserve">Tool chain, what CAP is, how a project is organised.</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FFFFF" w:sz="4"/>
              <w:left w:val="single" w:color="0A6ED1" w:sz="24"/>
              <w:bottom w:val="single" w:color="FFFFFF" w:sz="4"/>
              <w:right w:val="single" w:color="FFFFFF" w:sz="4"/>
            </w:tcBorders>
            <w:shd w:fill="E8F1FB" w:color="auto" w:val="clear"/>
            <w:tcMar>
              <w:top w:type="dxa" w:w="100"/>
              <w:left w:type="dxa" w:w="180"/>
              <w:bottom w:type="dxa" w:w="100"/>
              <w:right w:type="dxa" w:w="180"/>
            </w:tcMar>
          </w:tcPr>
          <w:p>
            <w:pPr>
              <w:spacing w:after="60"/>
            </w:pPr>
            <w:r>
              <w:rPr>
                <w:rFonts w:ascii="Calibri" w:cs="Calibri" w:eastAsia="Calibri" w:hAnsi="Calibri"/>
                <w:b/>
                <w:bCs/>
                <w:color w:val="1A2B4A"/>
              </w:rPr>
              <w:t xml:space="preserve">Learning outcomes - after this milestone you can:</w:t>
            </w:r>
          </w:p>
          <w:p>
            <w:pPr>
              <w:pStyle w:val="ListParagraph"/>
              <w:numPr>
                <w:ilvl w:val="0"/>
                <w:numId w:val="2"/>
              </w:numPr>
              <w:spacing w:after="40" w:line="260"/>
            </w:pPr>
            <w:r>
              <w:rPr>
                <w:rFonts w:ascii="Calibri" w:cs="Calibri" w:eastAsia="Calibri" w:hAnsi="Calibri"/>
                <w:sz w:val="21"/>
                <w:szCs w:val="21"/>
              </w:rPr>
              <w:t xml:space="preserve">Explain CAP in two sentences.</w:t>
            </w:r>
          </w:p>
          <w:p>
            <w:pPr>
              <w:pStyle w:val="ListParagraph"/>
              <w:numPr>
                <w:ilvl w:val="0"/>
                <w:numId w:val="2"/>
              </w:numPr>
              <w:spacing w:after="40" w:line="260"/>
            </w:pPr>
            <w:r>
              <w:rPr>
                <w:rFonts w:ascii="Calibri" w:cs="Calibri" w:eastAsia="Calibri" w:hAnsi="Calibri"/>
                <w:sz w:val="21"/>
                <w:szCs w:val="21"/>
              </w:rPr>
              <w:t xml:space="preserve">Have all tools installed and verified.</w:t>
            </w:r>
          </w:p>
          <w:p>
            <w:pPr>
              <w:pStyle w:val="ListParagraph"/>
              <w:numPr>
                <w:ilvl w:val="0"/>
                <w:numId w:val="2"/>
              </w:numPr>
              <w:spacing w:after="40" w:line="260"/>
            </w:pPr>
            <w:r>
              <w:rPr>
                <w:rFonts w:ascii="Calibri" w:cs="Calibri" w:eastAsia="Calibri" w:hAnsi="Calibri"/>
                <w:sz w:val="21"/>
                <w:szCs w:val="21"/>
              </w:rPr>
              <w:t xml:space="preserve">Own a BTP account with a Cloud Foundry space.</w:t>
            </w:r>
          </w:p>
        </w:tc>
      </w:tr>
    </w:tbl>
    <w:p>
      <w:pPr>
        <w:spacing w:after="100"/>
      </w:pPr>
    </w:p>
    <w:p>
      <w:pPr>
        <w:pStyle w:val="Heading2"/>
      </w:pPr>
      <w:r>
        <w:rPr>
          <w:rFonts w:ascii="Calibri" w:cs="Calibri" w:eastAsia="Calibri" w:hAnsi="Calibri"/>
        </w:rPr>
        <w:t xml:space="preserve">Story 0.1 - Build a mental model of CAP</w:t>
      </w:r>
    </w:p>
    <w:p>
      <w:pPr>
        <w:keepNext/>
        <w:spacing w:after="120" w:line="276"/>
      </w:pPr>
      <w:r>
        <w:rPr>
          <w:rFonts w:ascii="Calibri" w:cs="Calibri" w:eastAsia="Calibri" w:hAnsi="Calibri"/>
          <w:b/>
          <w:bCs/>
          <w:i/>
          <w:iCs/>
        </w:rPr>
        <w:t xml:space="preserve">User story:</w:t>
      </w:r>
      <w:r>
        <w:rPr>
          <w:rFonts w:ascii="Calibri" w:cs="Calibri" w:eastAsia="Calibri" w:hAnsi="Calibri"/>
          <w:i/>
          <w:iCs/>
        </w:rPr>
        <w:t xml:space="preserve"> As a beginner, I want a mental model of CAP so later tasks make sense.</w:t>
      </w:r>
    </w:p>
    <w:p>
      <w:pPr>
        <w:pStyle w:val="Heading3"/>
      </w:pPr>
      <w:r>
        <w:rPr>
          <w:rFonts w:ascii="Calibri" w:cs="Calibri" w:eastAsia="Calibri" w:hAnsi="Calibri"/>
        </w:rPr>
        <w:t xml:space="preserve">Your tasks</w:t>
      </w:r>
    </w:p>
    <w:p>
      <w:pPr>
        <w:pStyle w:val="ListParagraph"/>
        <w:keepNext w:val="false"/>
        <w:numPr>
          <w:ilvl w:val="0"/>
          <w:numId w:val="3"/>
        </w:numPr>
        <w:spacing w:after="60" w:before="40" w:line="270"/>
      </w:pPr>
      <w:r>
        <w:rPr>
          <w:rFonts w:ascii="Calibri" w:cs="Calibri" w:eastAsia="Calibri" w:hAnsi="Calibri"/>
        </w:rPr>
        <w:t xml:space="preserve">Read the introduction and the "Getting started" pages of the official CAP documentation (capire).</w:t>
      </w:r>
    </w:p>
    <w:p>
      <w:pPr>
        <w:pStyle w:val="ListParagraph"/>
        <w:keepNext w:val="false"/>
        <w:numPr>
          <w:ilvl w:val="0"/>
          <w:numId w:val="3"/>
        </w:numPr>
        <w:spacing w:after="60" w:before="40" w:line="270"/>
      </w:pPr>
      <w:r>
        <w:rPr>
          <w:rFonts w:ascii="Calibri" w:cs="Calibri" w:eastAsia="Calibri" w:hAnsi="Calibri"/>
        </w:rPr>
        <w:t xml:space="preserve">In your journal draw a diagram with: CDS models, the Node.js runtime, the database, the protocols (OData/REST) and the clients.</w:t>
      </w:r>
    </w:p>
    <w:p>
      <w:pPr>
        <w:pStyle w:val="ListParagraph"/>
        <w:keepNext w:val="false"/>
        <w:numPr>
          <w:ilvl w:val="0"/>
          <w:numId w:val="3"/>
        </w:numPr>
        <w:spacing w:after="60" w:before="40" w:line="270"/>
      </w:pPr>
      <w:r>
        <w:rPr>
          <w:rFonts w:ascii="Calibri" w:cs="Calibri" w:eastAsia="Calibri" w:hAnsi="Calibri"/>
        </w:rPr>
        <w:t xml:space="preserve">Write one sentence each explaining: CDS, runtime, toolkit (cds-dk), database adapter, plugin.</w:t>
      </w:r>
    </w:p>
    <w:p>
      <w:pPr>
        <w:pStyle w:val="ListParagraph"/>
        <w:keepNext w:val="false"/>
        <w:numPr>
          <w:ilvl w:val="0"/>
          <w:numId w:val="3"/>
        </w:numPr>
        <w:spacing w:after="60" w:before="40" w:line="270"/>
      </w:pPr>
      <w:r>
        <w:rPr>
          <w:rFonts w:ascii="Calibri" w:cs="Calibri" w:eastAsia="Calibri" w:hAnsi="Calibri"/>
        </w:rPr>
        <w:t xml:space="preserve">Find out which databases CAP supports for development and for production and write why they differ.</w:t>
      </w:r>
    </w:p>
    <w:p>
      <w:pPr>
        <w:pStyle w:val="ListParagraph"/>
        <w:keepNext w:val="false"/>
        <w:numPr>
          <w:ilvl w:val="0"/>
          <w:numId w:val="3"/>
        </w:numPr>
        <w:spacing w:after="60" w:before="40" w:line="270"/>
      </w:pPr>
      <w:r>
        <w:rPr>
          <w:rFonts w:ascii="Calibri" w:cs="Calibri" w:eastAsia="Calibri" w:hAnsi="Calibri"/>
        </w:rPr>
        <w:t xml:space="preserve">List the three standard folders of a CAP project and what belongs in each.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FFFFF" w:sz="4"/>
              <w:left w:val="single" w:color="7B3FE4" w:sz="24"/>
              <w:bottom w:val="single" w:color="FFFFFF" w:sz="4"/>
              <w:right w:val="single" w:color="FFFFFF" w:sz="4"/>
            </w:tcBorders>
            <w:shd w:fill="F1ECFB" w:color="auto" w:val="clear"/>
            <w:tcMar>
              <w:top w:type="dxa" w:w="100"/>
              <w:left w:type="dxa" w:w="180"/>
              <w:bottom w:type="dxa" w:w="100"/>
              <w:right w:type="dxa" w:w="180"/>
            </w:tcMar>
          </w:tcPr>
          <w:p>
            <w:pPr>
              <w:spacing w:after="60"/>
            </w:pPr>
            <w:r>
              <w:rPr>
                <w:rFonts w:ascii="Calibri" w:cs="Calibri" w:eastAsia="Calibri" w:hAnsi="Calibri"/>
                <w:b/>
                <w:bCs/>
                <w:color w:val="1A2B4A"/>
              </w:rPr>
              <w:t xml:space="preserve">Acceptance criteria (Definition of Done)</w:t>
            </w:r>
          </w:p>
          <w:p>
            <w:pPr>
              <w:pStyle w:val="ListParagraph"/>
              <w:numPr>
                <w:ilvl w:val="0"/>
                <w:numId w:val="2"/>
              </w:numPr>
              <w:spacing w:after="40" w:line="260"/>
            </w:pPr>
            <w:r>
              <w:rPr>
                <w:rFonts w:ascii="Calibri" w:cs="Calibri" w:eastAsia="Calibri" w:hAnsi="Calibri"/>
                <w:sz w:val="21"/>
                <w:szCs w:val="21"/>
              </w:rPr>
              <w:t xml:space="preserve">Your diagram and sentences exist and a friend could understand them.</w:t>
            </w:r>
          </w:p>
          <w:p>
            <w:pPr>
              <w:pStyle w:val="ListParagraph"/>
              <w:numPr>
                <w:ilvl w:val="0"/>
                <w:numId w:val="2"/>
              </w:numPr>
              <w:spacing w:after="40" w:line="260"/>
            </w:pPr>
            <w:r>
              <w:rPr>
                <w:rFonts w:ascii="Calibri" w:cs="Calibri" w:eastAsia="Calibri" w:hAnsi="Calibri"/>
                <w:sz w:val="21"/>
                <w:szCs w:val="21"/>
              </w:rPr>
              <w:t xml:space="preserve">You can explain the difference between the modelling language and the runtime.</w:t>
            </w:r>
          </w:p>
        </w:tc>
      </w:tr>
    </w:tbl>
    <w:p>
      <w:pPr>
        <w:spacing w:after="100"/>
      </w:pPr>
    </w:p>
    <w:p>
      <w:pPr>
        <w:pStyle w:val="Heading2"/>
      </w:pPr>
      <w:r>
        <w:rPr>
          <w:rFonts w:ascii="Calibri" w:cs="Calibri" w:eastAsia="Calibri" w:hAnsi="Calibri"/>
        </w:rPr>
        <w:t xml:space="preserve">Story 0.2 - Install the local tool chain</w:t>
      </w:r>
    </w:p>
    <w:p>
      <w:pPr>
        <w:keepNext/>
        <w:spacing w:after="120" w:line="276"/>
      </w:pPr>
      <w:r>
        <w:rPr>
          <w:rFonts w:ascii="Calibri" w:cs="Calibri" w:eastAsia="Calibri" w:hAnsi="Calibri"/>
          <w:b/>
          <w:bCs/>
          <w:i/>
          <w:iCs/>
        </w:rPr>
        <w:t xml:space="preserve">User story:</w:t>
      </w:r>
      <w:r>
        <w:rPr>
          <w:rFonts w:ascii="Calibri" w:cs="Calibri" w:eastAsia="Calibri" w:hAnsi="Calibri"/>
          <w:i/>
          <w:iCs/>
        </w:rPr>
        <w:t xml:space="preserve"> As a developer, I want all local tools installed and verified.</w:t>
      </w:r>
    </w:p>
    <w:p>
      <w:pPr>
        <w:pStyle w:val="Heading3"/>
      </w:pPr>
      <w:r>
        <w:rPr>
          <w:rFonts w:ascii="Calibri" w:cs="Calibri" w:eastAsia="Calibri" w:hAnsi="Calibri"/>
        </w:rPr>
        <w:t xml:space="preserve">Your tasks</w:t>
      </w:r>
    </w:p>
    <w:p>
      <w:pPr>
        <w:pStyle w:val="ListParagraph"/>
        <w:keepNext w:val="false"/>
        <w:numPr>
          <w:ilvl w:val="0"/>
          <w:numId w:val="4"/>
        </w:numPr>
        <w:spacing w:after="60" w:before="40" w:line="270"/>
      </w:pPr>
      <w:r>
        <w:rPr>
          <w:rFonts w:ascii="Calibri" w:cs="Calibri" w:eastAsia="Calibri" w:hAnsi="Calibri"/>
        </w:rPr>
        <w:t xml:space="preserve">Install the Node.js LTS version that the CAP documentation lists as supported.</w:t>
      </w:r>
    </w:p>
    <w:p>
      <w:pPr>
        <w:pStyle w:val="ListParagraph"/>
        <w:keepNext w:val="false"/>
        <w:numPr>
          <w:ilvl w:val="0"/>
          <w:numId w:val="4"/>
        </w:numPr>
        <w:spacing w:after="60" w:before="40" w:line="270"/>
      </w:pPr>
      <w:r>
        <w:rPr>
          <w:rFonts w:ascii="Calibri" w:cs="Calibri" w:eastAsia="Calibri" w:hAnsi="Calibri"/>
        </w:rPr>
        <w:t xml:space="preserve">Install Git and VS Code. Install the SAP CDS language support extension and an extension for sending HTTP requests from files.</w:t>
      </w:r>
    </w:p>
    <w:p>
      <w:pPr>
        <w:pStyle w:val="ListParagraph"/>
        <w:keepNext w:val="false"/>
        <w:numPr>
          <w:ilvl w:val="0"/>
          <w:numId w:val="4"/>
        </w:numPr>
        <w:spacing w:after="60" w:before="40" w:line="270"/>
      </w:pPr>
      <w:r>
        <w:rPr>
          <w:rFonts w:ascii="Calibri" w:cs="Calibri" w:eastAsia="Calibri" w:hAnsi="Calibri"/>
        </w:rPr>
        <w:t xml:space="preserve">Install the CDS development toolkit globally and print its version.</w:t>
      </w:r>
    </w:p>
    <w:p>
      <w:pPr>
        <w:pStyle w:val="ListParagraph"/>
        <w:keepNext w:val="false"/>
        <w:numPr>
          <w:ilvl w:val="0"/>
          <w:numId w:val="4"/>
        </w:numPr>
        <w:spacing w:after="60" w:before="40" w:line="270"/>
      </w:pPr>
      <w:r>
        <w:rPr>
          <w:rFonts w:ascii="Calibri" w:cs="Calibri" w:eastAsia="Calibri" w:hAnsi="Calibri"/>
        </w:rPr>
        <w:t xml:space="preserve">Create a scratch file with the extension .cds and confirm that you get syntax colouring and error hints.</w:t>
      </w:r>
    </w:p>
    <w:p>
      <w:pPr>
        <w:pStyle w:val="ListParagraph"/>
        <w:keepNext w:val="false"/>
        <w:numPr>
          <w:ilvl w:val="0"/>
          <w:numId w:val="4"/>
        </w:numPr>
        <w:spacing w:after="60" w:before="40" w:line="270"/>
      </w:pPr>
      <w:r>
        <w:rPr>
          <w:rFonts w:ascii="Calibri" w:cs="Calibri" w:eastAsia="Calibri" w:hAnsi="Calibri"/>
        </w:rPr>
        <w:t xml:space="preserve">Write down all installed versions in your journal.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FFFFF" w:sz="4"/>
              <w:left w:val="single" w:color="7B3FE4" w:sz="24"/>
              <w:bottom w:val="single" w:color="FFFFFF" w:sz="4"/>
              <w:right w:val="single" w:color="FFFFFF" w:sz="4"/>
            </w:tcBorders>
            <w:shd w:fill="F1ECFB" w:color="auto" w:val="clear"/>
            <w:tcMar>
              <w:top w:type="dxa" w:w="100"/>
              <w:left w:type="dxa" w:w="180"/>
              <w:bottom w:type="dxa" w:w="100"/>
              <w:right w:type="dxa" w:w="180"/>
            </w:tcMar>
          </w:tcPr>
          <w:p>
            <w:pPr>
              <w:spacing w:after="60"/>
            </w:pPr>
            <w:r>
              <w:rPr>
                <w:rFonts w:ascii="Calibri" w:cs="Calibri" w:eastAsia="Calibri" w:hAnsi="Calibri"/>
                <w:b/>
                <w:bCs/>
                <w:color w:val="1A2B4A"/>
              </w:rPr>
              <w:t xml:space="preserve">Acceptance criteria (Definition of Done)</w:t>
            </w:r>
          </w:p>
          <w:p>
            <w:pPr>
              <w:pStyle w:val="ListParagraph"/>
              <w:numPr>
                <w:ilvl w:val="0"/>
                <w:numId w:val="2"/>
              </w:numPr>
              <w:spacing w:after="40" w:line="260"/>
            </w:pPr>
            <w:r>
              <w:rPr>
                <w:rFonts w:ascii="Calibri" w:cs="Calibri" w:eastAsia="Calibri" w:hAnsi="Calibri"/>
                <w:sz w:val="21"/>
                <w:szCs w:val="21"/>
              </w:rPr>
              <w:t xml:space="preserve">Node, npm, Git and the CDS toolkit print their versions.</w:t>
            </w:r>
          </w:p>
          <w:p>
            <w:pPr>
              <w:pStyle w:val="ListParagraph"/>
              <w:numPr>
                <w:ilvl w:val="0"/>
                <w:numId w:val="2"/>
              </w:numPr>
              <w:spacing w:after="40" w:line="260"/>
            </w:pPr>
            <w:r>
              <w:rPr>
                <w:rFonts w:ascii="Calibri" w:cs="Calibri" w:eastAsia="Calibri" w:hAnsi="Calibri"/>
                <w:sz w:val="21"/>
                <w:szCs w:val="21"/>
              </w:rPr>
              <w:t xml:space="preserve">VS Code highlights CDS files.</w:t>
            </w:r>
          </w:p>
        </w:tc>
      </w:tr>
    </w:tbl>
    <w:p>
      <w:pPr>
        <w:spacing w:after="100"/>
      </w:pPr>
    </w:p>
    <w:p>
      <w:pPr>
        <w:pStyle w:val="Heading2"/>
      </w:pPr>
      <w:r>
        <w:rPr>
          <w:rFonts w:ascii="Calibri" w:cs="Calibri" w:eastAsia="Calibri" w:hAnsi="Calibri"/>
        </w:rPr>
        <w:t xml:space="preserve">Story 0.3 - Create cloud accounts and the Cloud Foundry CLI</w:t>
      </w:r>
    </w:p>
    <w:p>
      <w:pPr>
        <w:keepNext/>
        <w:spacing w:after="120" w:line="276"/>
      </w:pPr>
      <w:r>
        <w:rPr>
          <w:rFonts w:ascii="Calibri" w:cs="Calibri" w:eastAsia="Calibri" w:hAnsi="Calibri"/>
          <w:b/>
          <w:bCs/>
          <w:i/>
          <w:iCs/>
        </w:rPr>
        <w:t xml:space="preserve">User story:</w:t>
      </w:r>
      <w:r>
        <w:rPr>
          <w:rFonts w:ascii="Calibri" w:cs="Calibri" w:eastAsia="Calibri" w:hAnsi="Calibri"/>
          <w:i/>
          <w:iCs/>
        </w:rPr>
        <w:t xml:space="preserve"> As a developer, I want a BTP account ready for later deployment.</w:t>
      </w:r>
    </w:p>
    <w:p>
      <w:pPr>
        <w:pStyle w:val="Heading3"/>
      </w:pPr>
      <w:r>
        <w:rPr>
          <w:rFonts w:ascii="Calibri" w:cs="Calibri" w:eastAsia="Calibri" w:hAnsi="Calibri"/>
        </w:rPr>
        <w:t xml:space="preserve">Your tasks</w:t>
      </w:r>
    </w:p>
    <w:p>
      <w:pPr>
        <w:pStyle w:val="ListParagraph"/>
        <w:keepNext w:val="false"/>
        <w:numPr>
          <w:ilvl w:val="0"/>
          <w:numId w:val="5"/>
        </w:numPr>
        <w:spacing w:after="60" w:before="40" w:line="270"/>
      </w:pPr>
      <w:r>
        <w:rPr>
          <w:rFonts w:ascii="Calibri" w:cs="Calibri" w:eastAsia="Calibri" w:hAnsi="Calibri"/>
        </w:rPr>
        <w:t xml:space="preserve">Create an SAP BTP trial or free-tier account and enter the Cloud Foundry environment. Create a space called dev.</w:t>
      </w:r>
    </w:p>
    <w:p>
      <w:pPr>
        <w:pStyle w:val="ListParagraph"/>
        <w:keepNext w:val="false"/>
        <w:numPr>
          <w:ilvl w:val="0"/>
          <w:numId w:val="5"/>
        </w:numPr>
        <w:spacing w:after="60" w:before="40" w:line="270"/>
      </w:pPr>
      <w:r>
        <w:rPr>
          <w:rFonts w:ascii="Calibri" w:cs="Calibri" w:eastAsia="Calibri" w:hAnsi="Calibri"/>
        </w:rPr>
        <w:t xml:space="preserve">In the subaccount entitlements, check whether you can use: SAP HANA Cloud, HDI containers, authorization and trust management (XSUAA), SAP Build Process Automation.</w:t>
      </w:r>
    </w:p>
    <w:p>
      <w:pPr>
        <w:pStyle w:val="ListParagraph"/>
        <w:keepNext w:val="false"/>
        <w:numPr>
          <w:ilvl w:val="0"/>
          <w:numId w:val="5"/>
        </w:numPr>
        <w:spacing w:after="60" w:before="40" w:line="270"/>
      </w:pPr>
      <w:r>
        <w:rPr>
          <w:rFonts w:ascii="Calibri" w:cs="Calibri" w:eastAsia="Calibri" w:hAnsi="Calibri"/>
        </w:rPr>
        <w:t xml:space="preserve">Install the Cloud Foundry CLI, the MTA build tool and the multiapps plugin.</w:t>
      </w:r>
    </w:p>
    <w:p>
      <w:pPr>
        <w:pStyle w:val="ListParagraph"/>
        <w:keepNext w:val="false"/>
        <w:numPr>
          <w:ilvl w:val="0"/>
          <w:numId w:val="5"/>
        </w:numPr>
        <w:spacing w:after="60" w:before="40" w:line="270"/>
      </w:pPr>
      <w:r>
        <w:rPr>
          <w:rFonts w:ascii="Calibri" w:cs="Calibri" w:eastAsia="Calibri" w:hAnsi="Calibri"/>
        </w:rPr>
        <w:t xml:space="preserve">Log in to Cloud Foundry from the command line and show your target org and space.</w:t>
      </w:r>
    </w:p>
    <w:p>
      <w:pPr>
        <w:pStyle w:val="ListParagraph"/>
        <w:keepNext w:val="false"/>
        <w:numPr>
          <w:ilvl w:val="0"/>
          <w:numId w:val="5"/>
        </w:numPr>
        <w:spacing w:after="60" w:before="40" w:line="270"/>
      </w:pPr>
      <w:r>
        <w:rPr>
          <w:rFonts w:ascii="Calibri" w:cs="Calibri" w:eastAsia="Calibri" w:hAnsi="Calibri"/>
        </w:rPr>
        <w:t xml:space="preserve">Note your subaccount region and API endpoint.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FFFFF" w:sz="4"/>
              <w:left w:val="single" w:color="7B3FE4" w:sz="24"/>
              <w:bottom w:val="single" w:color="FFFFFF" w:sz="4"/>
              <w:right w:val="single" w:color="FFFFFF" w:sz="4"/>
            </w:tcBorders>
            <w:shd w:fill="F1ECFB" w:color="auto" w:val="clear"/>
            <w:tcMar>
              <w:top w:type="dxa" w:w="100"/>
              <w:left w:type="dxa" w:w="180"/>
              <w:bottom w:type="dxa" w:w="100"/>
              <w:right w:type="dxa" w:w="180"/>
            </w:tcMar>
          </w:tcPr>
          <w:p>
            <w:pPr>
              <w:spacing w:after="60"/>
            </w:pPr>
            <w:r>
              <w:rPr>
                <w:rFonts w:ascii="Calibri" w:cs="Calibri" w:eastAsia="Calibri" w:hAnsi="Calibri"/>
                <w:b/>
                <w:bCs/>
                <w:color w:val="1A2B4A"/>
              </w:rPr>
              <w:t xml:space="preserve">Acceptance criteria (Definition of Done)</w:t>
            </w:r>
          </w:p>
          <w:p>
            <w:pPr>
              <w:pStyle w:val="ListParagraph"/>
              <w:numPr>
                <w:ilvl w:val="0"/>
                <w:numId w:val="2"/>
              </w:numPr>
              <w:spacing w:after="40" w:line="260"/>
            </w:pPr>
            <w:r>
              <w:rPr>
                <w:rFonts w:ascii="Calibri" w:cs="Calibri" w:eastAsia="Calibri" w:hAnsi="Calibri"/>
                <w:sz w:val="21"/>
                <w:szCs w:val="21"/>
              </w:rPr>
              <w:t xml:space="preserve">The CLI shows your org and space.</w:t>
            </w:r>
          </w:p>
          <w:p>
            <w:pPr>
              <w:pStyle w:val="ListParagraph"/>
              <w:numPr>
                <w:ilvl w:val="0"/>
                <w:numId w:val="2"/>
              </w:numPr>
              <w:spacing w:after="40" w:line="260"/>
            </w:pPr>
            <w:r>
              <w:rPr>
                <w:rFonts w:ascii="Calibri" w:cs="Calibri" w:eastAsia="Calibri" w:hAnsi="Calibri"/>
                <w:sz w:val="21"/>
                <w:szCs w:val="21"/>
              </w:rPr>
              <w:t xml:space="preserve">Entitlements are checked and gaps noted.</w:t>
            </w:r>
          </w:p>
        </w:tc>
      </w:tr>
    </w:tbl>
    <w:p>
      <w:pPr>
        <w:spacing w:after="100"/>
      </w:pPr>
    </w:p>
    <w:p>
      <w:pPr>
        <w:pStyle w:val="Heading2"/>
      </w:pPr>
      <w:r>
        <w:rPr>
          <w:rFonts w:ascii="Calibri" w:cs="Calibri" w:eastAsia="Calibri" w:hAnsi="Calibri"/>
        </w:rPr>
        <w:t xml:space="preserve">Milestone checkpoint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FFFFF" w:sz="4"/>
              <w:left w:val="single" w:color="8A8F98" w:sz="24"/>
              <w:bottom w:val="single" w:color="FFFFFF" w:sz="4"/>
              <w:right w:val="single" w:color="FFFFFF" w:sz="4"/>
            </w:tcBorders>
            <w:shd w:fill="F3F4F6" w:color="auto" w:val="clear"/>
            <w:tcMar>
              <w:top w:type="dxa" w:w="100"/>
              <w:left w:type="dxa" w:w="180"/>
              <w:bottom w:type="dxa" w:w="100"/>
              <w:right w:type="dxa" w:w="180"/>
            </w:tcMar>
          </w:tcPr>
          <w:p>
            <w:pPr>
              <w:spacing w:after="60"/>
            </w:pPr>
            <w:r>
              <w:rPr>
                <w:rFonts w:ascii="Calibri" w:cs="Calibri" w:eastAsia="Calibri" w:hAnsi="Calibri"/>
                <w:b/>
                <w:bCs/>
                <w:color w:val="1A2B4A"/>
              </w:rPr>
              <w:t xml:space="preserve">Self-test questions (answer without looking back)</w:t>
            </w:r>
          </w:p>
          <w:p>
            <w:pPr>
              <w:pStyle w:val="ListParagraph"/>
              <w:numPr>
                <w:ilvl w:val="0"/>
                <w:numId w:val="2"/>
              </w:numPr>
              <w:spacing w:after="40" w:line="260"/>
            </w:pPr>
            <w:r>
              <w:rPr>
                <w:rFonts w:ascii="Calibri" w:cs="Calibri" w:eastAsia="Calibri" w:hAnsi="Calibri"/>
                <w:sz w:val="21"/>
                <w:szCs w:val="21"/>
              </w:rPr>
              <w:t xml:space="preserve">What is the difference between a CDS file and the CAP runtime?</w:t>
            </w:r>
          </w:p>
          <w:p>
            <w:pPr>
              <w:pStyle w:val="ListParagraph"/>
              <w:numPr>
                <w:ilvl w:val="0"/>
                <w:numId w:val="2"/>
              </w:numPr>
              <w:spacing w:after="40" w:line="260"/>
            </w:pPr>
            <w:r>
              <w:rPr>
                <w:rFonts w:ascii="Calibri" w:cs="Calibri" w:eastAsia="Calibri" w:hAnsi="Calibri"/>
                <w:sz w:val="21"/>
                <w:szCs w:val="21"/>
              </w:rPr>
              <w:t xml:space="preserve">Why SQLite locally but HANA in the cloud?</w:t>
            </w:r>
          </w:p>
          <w:p>
            <w:pPr>
              <w:pStyle w:val="ListParagraph"/>
              <w:numPr>
                <w:ilvl w:val="0"/>
                <w:numId w:val="2"/>
              </w:numPr>
              <w:spacing w:after="40" w:line="260"/>
            </w:pPr>
            <w:r>
              <w:rPr>
                <w:rFonts w:ascii="Calibri" w:cs="Calibri" w:eastAsia="Calibri" w:hAnsi="Calibri"/>
                <w:sz w:val="21"/>
                <w:szCs w:val="21"/>
              </w:rPr>
              <w:t xml:space="preserve">What are app, srv and db for?</w:t>
            </w:r>
          </w:p>
        </w:tc>
      </w:tr>
    </w:tbl>
    <w:p>
      <w:pPr>
        <w:spacing w:after="100"/>
      </w:pPr>
    </w:p>
    <w:p>
      <w:pPr>
        <w:pStyle w:val="Heading1"/>
        <w:pageBreakBefore/>
      </w:pPr>
      <w:r>
        <w:rPr>
          <w:rFonts w:ascii="Calibri" w:cs="Calibri" w:eastAsia="Calibri" w:hAnsi="Calibri"/>
        </w:rPr>
        <w:t xml:space="preserve">Milestone 1 - Hello CAP: Employee Directory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rPr>
        <w:tc>
          <w:tcPr>
            <w:tcW w:type="dxa" w:w="2200"/>
            <w:tcBorders>
              <w:top w:val="single" w:color="C9CED6" w:sz="4"/>
              <w:left w:val="single" w:color="C9CED6" w:sz="4"/>
              <w:bottom w:val="single" w:color="C9CED6" w:sz="4"/>
              <w:right w:val="single" w:color="C9CED6" w:sz="4"/>
            </w:tcBorders>
            <w:shd w:fill="E8F1FB" w:color="auto" w:val="clear"/>
            <w:tcMar>
              <w:top w:type="dxa" w:w="70"/>
              <w:left w:type="dxa" w:w="110"/>
              <w:bottom w:type="dxa" w:w="70"/>
              <w:right w:type="dxa" w:w="110"/>
            </w:tcMar>
          </w:tcPr>
          <w:p>
            <w:r>
              <w:rPr>
                <w:rFonts w:ascii="Calibri" w:cs="Calibri" w:eastAsia="Calibri" w:hAnsi="Calibri"/>
                <w:b/>
                <w:bCs/>
                <w:sz w:val="21"/>
                <w:szCs w:val="21"/>
              </w:rPr>
              <w:t xml:space="preserve">Mini project</w:t>
            </w:r>
          </w:p>
        </w:tc>
        <w:tc>
          <w:tcPr>
            <w:tcW w:type="dxa" w:w="7438"/>
            <w:tcBorders>
              <w:top w:val="single" w:color="C9CED6" w:sz="4"/>
              <w:left w:val="single" w:color="C9CED6" w:sz="4"/>
              <w:bottom w:val="single" w:color="C9CED6" w:sz="4"/>
              <w:right w:val="single" w:color="C9CED6" w:sz="4"/>
            </w:tcBorders>
            <w:tcMar>
              <w:top w:type="dxa" w:w="70"/>
              <w:left w:type="dxa" w:w="110"/>
              <w:bottom w:type="dxa" w:w="70"/>
              <w:right w:type="dxa" w:w="110"/>
            </w:tcMar>
          </w:tcPr>
          <w:p>
            <w:r>
              <w:rPr>
                <w:rFonts w:ascii="Calibri" w:cs="Calibri" w:eastAsia="Calibri" w:hAnsi="Calibri"/>
                <w:sz w:val="21"/>
                <w:szCs w:val="21"/>
              </w:rPr>
              <w:t xml:space="preserve">An Employee Directory service with sample data, running locally and tested with HTTP requests.</w:t>
            </w:r>
          </w:p>
        </w:tc>
      </w:tr>
      <w:tr>
        <w:trPr>
          <w:cantSplit/>
        </w:trPr>
        <w:tc>
          <w:tcPr>
            <w:tcW w:type="dxa" w:w="2200"/>
            <w:tcBorders>
              <w:top w:val="single" w:color="C9CED6" w:sz="4"/>
              <w:left w:val="single" w:color="C9CED6" w:sz="4"/>
              <w:bottom w:val="single" w:color="C9CED6" w:sz="4"/>
              <w:right w:val="single" w:color="C9CED6" w:sz="4"/>
            </w:tcBorders>
            <w:shd w:fill="E8F1FB" w:color="auto" w:val="clear"/>
            <w:tcMar>
              <w:top w:type="dxa" w:w="70"/>
              <w:left w:type="dxa" w:w="110"/>
              <w:bottom w:type="dxa" w:w="70"/>
              <w:right w:type="dxa" w:w="110"/>
            </w:tcMar>
          </w:tcPr>
          <w:p>
            <w:r>
              <w:rPr>
                <w:rFonts w:ascii="Calibri" w:cs="Calibri" w:eastAsia="Calibri" w:hAnsi="Calibri"/>
                <w:b/>
                <w:bCs/>
                <w:sz w:val="21"/>
                <w:szCs w:val="21"/>
              </w:rPr>
              <w:t xml:space="preserve">Level / effort</w:t>
            </w:r>
          </w:p>
        </w:tc>
        <w:tc>
          <w:tcPr>
            <w:tcW w:type="dxa" w:w="7438"/>
            <w:tcBorders>
              <w:top w:val="single" w:color="C9CED6" w:sz="4"/>
              <w:left w:val="single" w:color="C9CED6" w:sz="4"/>
              <w:bottom w:val="single" w:color="C9CED6" w:sz="4"/>
              <w:right w:val="single" w:color="C9CED6" w:sz="4"/>
            </w:tcBorders>
            <w:tcMar>
              <w:top w:type="dxa" w:w="70"/>
              <w:left w:type="dxa" w:w="110"/>
              <w:bottom w:type="dxa" w:w="70"/>
              <w:right w:type="dxa" w:w="110"/>
            </w:tcMar>
          </w:tcPr>
          <w:p>
            <w:r>
              <w:rPr>
                <w:rFonts w:ascii="Calibri" w:cs="Calibri" w:eastAsia="Calibri" w:hAnsi="Calibri"/>
                <w:sz w:val="21"/>
                <w:szCs w:val="21"/>
              </w:rPr>
              <w:t xml:space="preserve">Beginner / 4-6 hours</w:t>
            </w:r>
          </w:p>
        </w:tc>
      </w:tr>
      <w:tr>
        <w:trPr>
          <w:cantSplit/>
        </w:trPr>
        <w:tc>
          <w:tcPr>
            <w:tcW w:type="dxa" w:w="2200"/>
            <w:tcBorders>
              <w:top w:val="single" w:color="C9CED6" w:sz="4"/>
              <w:left w:val="single" w:color="C9CED6" w:sz="4"/>
              <w:bottom w:val="single" w:color="C9CED6" w:sz="4"/>
              <w:right w:val="single" w:color="C9CED6" w:sz="4"/>
            </w:tcBorders>
            <w:shd w:fill="E8F1FB" w:color="auto" w:val="clear"/>
            <w:tcMar>
              <w:top w:type="dxa" w:w="70"/>
              <w:left w:type="dxa" w:w="110"/>
              <w:bottom w:type="dxa" w:w="70"/>
              <w:right w:type="dxa" w:w="110"/>
            </w:tcMar>
          </w:tcPr>
          <w:p>
            <w:r>
              <w:rPr>
                <w:rFonts w:ascii="Calibri" w:cs="Calibri" w:eastAsia="Calibri" w:hAnsi="Calibri"/>
                <w:b/>
                <w:bCs/>
                <w:sz w:val="21"/>
                <w:szCs w:val="21"/>
              </w:rPr>
              <w:t xml:space="preserve">You will learn</w:t>
            </w:r>
          </w:p>
        </w:tc>
        <w:tc>
          <w:tcPr>
            <w:tcW w:type="dxa" w:w="7438"/>
            <w:tcBorders>
              <w:top w:val="single" w:color="C9CED6" w:sz="4"/>
              <w:left w:val="single" w:color="C9CED6" w:sz="4"/>
              <w:bottom w:val="single" w:color="C9CED6" w:sz="4"/>
              <w:right w:val="single" w:color="C9CED6" w:sz="4"/>
            </w:tcBorders>
            <w:tcMar>
              <w:top w:type="dxa" w:w="70"/>
              <w:left w:type="dxa" w:w="110"/>
              <w:bottom w:type="dxa" w:w="70"/>
              <w:right w:type="dxa" w:w="110"/>
            </w:tcMar>
          </w:tcPr>
          <w:p>
            <w:r>
              <w:rPr>
                <w:rFonts w:ascii="Calibri" w:cs="Calibri" w:eastAsia="Calibri" w:hAnsi="Calibri"/>
                <w:sz w:val="21"/>
                <w:szCs w:val="21"/>
              </w:rPr>
              <w:t xml:space="preserve">Project creation, entity, service, projection, CSV data, OData query options, CRUD.</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FFFFF" w:sz="4"/>
              <w:left w:val="single" w:color="0A6ED1" w:sz="24"/>
              <w:bottom w:val="single" w:color="FFFFFF" w:sz="4"/>
              <w:right w:val="single" w:color="FFFFFF" w:sz="4"/>
            </w:tcBorders>
            <w:shd w:fill="E8F1FB" w:color="auto" w:val="clear"/>
            <w:tcMar>
              <w:top w:type="dxa" w:w="100"/>
              <w:left w:type="dxa" w:w="180"/>
              <w:bottom w:type="dxa" w:w="100"/>
              <w:right w:type="dxa" w:w="180"/>
            </w:tcMar>
          </w:tcPr>
          <w:p>
            <w:pPr>
              <w:spacing w:after="60"/>
            </w:pPr>
            <w:r>
              <w:rPr>
                <w:rFonts w:ascii="Calibri" w:cs="Calibri" w:eastAsia="Calibri" w:hAnsi="Calibri"/>
                <w:b/>
                <w:bCs/>
                <w:color w:val="1A2B4A"/>
              </w:rPr>
              <w:t xml:space="preserve">Learning outcomes - after this milestone you can:</w:t>
            </w:r>
          </w:p>
          <w:p>
            <w:pPr>
              <w:pStyle w:val="ListParagraph"/>
              <w:numPr>
                <w:ilvl w:val="0"/>
                <w:numId w:val="2"/>
              </w:numPr>
              <w:spacing w:after="40" w:line="260"/>
            </w:pPr>
            <w:r>
              <w:rPr>
                <w:rFonts w:ascii="Calibri" w:cs="Calibri" w:eastAsia="Calibri" w:hAnsi="Calibri"/>
                <w:sz w:val="21"/>
                <w:szCs w:val="21"/>
              </w:rPr>
              <w:t xml:space="preserve">Create and run a CAP project.</w:t>
            </w:r>
          </w:p>
          <w:p>
            <w:pPr>
              <w:pStyle w:val="ListParagraph"/>
              <w:numPr>
                <w:ilvl w:val="0"/>
                <w:numId w:val="2"/>
              </w:numPr>
              <w:spacing w:after="40" w:line="260"/>
            </w:pPr>
            <w:r>
              <w:rPr>
                <w:rFonts w:ascii="Calibri" w:cs="Calibri" w:eastAsia="Calibri" w:hAnsi="Calibri"/>
                <w:sz w:val="21"/>
                <w:szCs w:val="21"/>
              </w:rPr>
              <w:t xml:space="preserve">Model an entity and expose it as a service.</w:t>
            </w:r>
          </w:p>
          <w:p>
            <w:pPr>
              <w:pStyle w:val="ListParagraph"/>
              <w:numPr>
                <w:ilvl w:val="0"/>
                <w:numId w:val="2"/>
              </w:numPr>
              <w:spacing w:after="40" w:line="260"/>
            </w:pPr>
            <w:r>
              <w:rPr>
                <w:rFonts w:ascii="Calibri" w:cs="Calibri" w:eastAsia="Calibri" w:hAnsi="Calibri"/>
                <w:sz w:val="21"/>
                <w:szCs w:val="21"/>
              </w:rPr>
              <w:t xml:space="preserve">Read, create, update and delete data over HTTP.</w:t>
            </w:r>
          </w:p>
          <w:p>
            <w:pPr>
              <w:pStyle w:val="ListParagraph"/>
              <w:numPr>
                <w:ilvl w:val="0"/>
                <w:numId w:val="2"/>
              </w:numPr>
              <w:spacing w:after="40" w:line="260"/>
            </w:pPr>
            <w:r>
              <w:rPr>
                <w:rFonts w:ascii="Calibri" w:cs="Calibri" w:eastAsia="Calibri" w:hAnsi="Calibri"/>
                <w:sz w:val="21"/>
                <w:szCs w:val="21"/>
              </w:rPr>
              <w:t xml:space="preserve">Read the metadata and generated SQL.</w:t>
            </w:r>
          </w:p>
        </w:tc>
      </w:tr>
    </w:tbl>
    <w:p>
      <w:pPr>
        <w:spacing w:after="100"/>
      </w:pPr>
    </w:p>
    <w:p>
      <w:pPr>
        <w:pStyle w:val="Heading2"/>
      </w:pPr>
      <w:r>
        <w:rPr>
          <w:rFonts w:ascii="Calibri" w:cs="Calibri" w:eastAsia="Calibri" w:hAnsi="Calibri"/>
        </w:rPr>
        <w:t xml:space="preserve">Story 1.1 - Initialise the project</w:t>
      </w:r>
    </w:p>
    <w:p>
      <w:pPr>
        <w:keepNext/>
        <w:spacing w:after="120" w:line="276"/>
      </w:pPr>
      <w:r>
        <w:rPr>
          <w:rFonts w:ascii="Calibri" w:cs="Calibri" w:eastAsia="Calibri" w:hAnsi="Calibri"/>
          <w:b/>
          <w:bCs/>
          <w:i/>
          <w:iCs/>
        </w:rPr>
        <w:t xml:space="preserve">User story:</w:t>
      </w:r>
      <w:r>
        <w:rPr>
          <w:rFonts w:ascii="Calibri" w:cs="Calibri" w:eastAsia="Calibri" w:hAnsi="Calibri"/>
          <w:i/>
          <w:iCs/>
        </w:rPr>
        <w:t xml:space="preserve"> As a developer, I want a fresh CAP project in Git.</w:t>
      </w:r>
    </w:p>
    <w:p>
      <w:pPr>
        <w:pStyle w:val="Heading3"/>
      </w:pPr>
      <w:r>
        <w:rPr>
          <w:rFonts w:ascii="Calibri" w:cs="Calibri" w:eastAsia="Calibri" w:hAnsi="Calibri"/>
        </w:rPr>
        <w:t xml:space="preserve">Your tasks</w:t>
      </w:r>
    </w:p>
    <w:p>
      <w:pPr>
        <w:pStyle w:val="ListParagraph"/>
        <w:keepNext w:val="false"/>
        <w:numPr>
          <w:ilvl w:val="0"/>
          <w:numId w:val="6"/>
        </w:numPr>
        <w:spacing w:after="60" w:before="40" w:line="270"/>
      </w:pPr>
      <w:r>
        <w:rPr>
          <w:rFonts w:ascii="Calibri" w:cs="Calibri" w:eastAsia="Calibri" w:hAnsi="Calibri"/>
        </w:rPr>
        <w:t xml:space="preserve">Create a new CAP project named hr-hub using the toolkit, install its dependencies and open it in VS Code.</w:t>
      </w:r>
    </w:p>
    <w:p>
      <w:pPr>
        <w:pStyle w:val="ListParagraph"/>
        <w:keepNext w:val="false"/>
        <w:numPr>
          <w:ilvl w:val="0"/>
          <w:numId w:val="6"/>
        </w:numPr>
        <w:spacing w:after="60" w:before="40" w:line="270"/>
      </w:pPr>
      <w:r>
        <w:rPr>
          <w:rFonts w:ascii="Calibri" w:cs="Calibri" w:eastAsia="Calibri" w:hAnsi="Calibri"/>
        </w:rPr>
        <w:t xml:space="preserve">Initialise a Git repository and make a first commit.</w:t>
      </w:r>
    </w:p>
    <w:p>
      <w:pPr>
        <w:pStyle w:val="ListParagraph"/>
        <w:keepNext w:val="false"/>
        <w:numPr>
          <w:ilvl w:val="0"/>
          <w:numId w:val="6"/>
        </w:numPr>
        <w:spacing w:after="60" w:before="40" w:line="270"/>
      </w:pPr>
      <w:r>
        <w:rPr>
          <w:rFonts w:ascii="Calibri" w:cs="Calibri" w:eastAsia="Calibri" w:hAnsi="Calibri"/>
        </w:rPr>
        <w:t xml:space="preserve">Open the package file and note the runtime dependency, the scripts and any cds configuration section.</w:t>
      </w:r>
    </w:p>
    <w:p>
      <w:pPr>
        <w:pStyle w:val="ListParagraph"/>
        <w:keepNext w:val="false"/>
        <w:numPr>
          <w:ilvl w:val="0"/>
          <w:numId w:val="6"/>
        </w:numPr>
        <w:spacing w:after="60" w:before="40" w:line="270"/>
      </w:pPr>
      <w:r>
        <w:rPr>
          <w:rFonts w:ascii="Calibri" w:cs="Calibri" w:eastAsia="Calibri" w:hAnsi="Calibri"/>
        </w:rPr>
        <w:t xml:space="preserve">Explore all generated folders and write what each is for.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FFFFF" w:sz="4"/>
              <w:left w:val="single" w:color="7B3FE4" w:sz="24"/>
              <w:bottom w:val="single" w:color="FFFFFF" w:sz="4"/>
              <w:right w:val="single" w:color="FFFFFF" w:sz="4"/>
            </w:tcBorders>
            <w:shd w:fill="F1ECFB" w:color="auto" w:val="clear"/>
            <w:tcMar>
              <w:top w:type="dxa" w:w="100"/>
              <w:left w:type="dxa" w:w="180"/>
              <w:bottom w:type="dxa" w:w="100"/>
              <w:right w:type="dxa" w:w="180"/>
            </w:tcMar>
          </w:tcPr>
          <w:p>
            <w:pPr>
              <w:spacing w:after="60"/>
            </w:pPr>
            <w:r>
              <w:rPr>
                <w:rFonts w:ascii="Calibri" w:cs="Calibri" w:eastAsia="Calibri" w:hAnsi="Calibri"/>
                <w:b/>
                <w:bCs/>
                <w:color w:val="1A2B4A"/>
              </w:rPr>
              <w:t xml:space="preserve">Acceptance criteria (Definition of Done)</w:t>
            </w:r>
          </w:p>
          <w:p>
            <w:pPr>
              <w:pStyle w:val="ListParagraph"/>
              <w:numPr>
                <w:ilvl w:val="0"/>
                <w:numId w:val="2"/>
              </w:numPr>
              <w:spacing w:after="40" w:line="260"/>
            </w:pPr>
            <w:r>
              <w:rPr>
                <w:rFonts w:ascii="Calibri" w:cs="Calibri" w:eastAsia="Calibri" w:hAnsi="Calibri"/>
                <w:sz w:val="21"/>
                <w:szCs w:val="21"/>
              </w:rPr>
              <w:t xml:space="preserve">The project opens and dependencies are installed.</w:t>
            </w:r>
          </w:p>
          <w:p>
            <w:pPr>
              <w:pStyle w:val="ListParagraph"/>
              <w:numPr>
                <w:ilvl w:val="0"/>
                <w:numId w:val="2"/>
              </w:numPr>
              <w:spacing w:after="40" w:line="260"/>
            </w:pPr>
            <w:r>
              <w:rPr>
                <w:rFonts w:ascii="Calibri" w:cs="Calibri" w:eastAsia="Calibri" w:hAnsi="Calibri"/>
                <w:sz w:val="21"/>
                <w:szCs w:val="21"/>
              </w:rPr>
              <w:t xml:space="preserve">The first commit exists.</w:t>
            </w:r>
          </w:p>
        </w:tc>
      </w:tr>
    </w:tbl>
    <w:p>
      <w:pPr>
        <w:spacing w:after="100"/>
      </w:pPr>
    </w:p>
    <w:p>
      <w:pPr>
        <w:pStyle w:val="Heading2"/>
      </w:pPr>
      <w:r>
        <w:rPr>
          <w:rFonts w:ascii="Calibri" w:cs="Calibri" w:eastAsia="Calibri" w:hAnsi="Calibri"/>
        </w:rPr>
        <w:t xml:space="preserve">Story 1.2 - Model the first entity</w:t>
      </w:r>
    </w:p>
    <w:p>
      <w:pPr>
        <w:keepNext/>
        <w:spacing w:after="120" w:line="276"/>
      </w:pPr>
      <w:r>
        <w:rPr>
          <w:rFonts w:ascii="Calibri" w:cs="Calibri" w:eastAsia="Calibri" w:hAnsi="Calibri"/>
          <w:b/>
          <w:bCs/>
          <w:i/>
          <w:iCs/>
        </w:rPr>
        <w:t xml:space="preserve">User story:</w:t>
      </w:r>
      <w:r>
        <w:rPr>
          <w:rFonts w:ascii="Calibri" w:cs="Calibri" w:eastAsia="Calibri" w:hAnsi="Calibri"/>
          <w:i/>
          <w:iCs/>
        </w:rPr>
        <w:t xml:space="preserve"> As a developer, I want an Employees entity so data has a shape.</w:t>
      </w:r>
    </w:p>
    <w:p>
      <w:pPr>
        <w:pStyle w:val="Heading3"/>
      </w:pPr>
      <w:r>
        <w:rPr>
          <w:rFonts w:ascii="Calibri" w:cs="Calibri" w:eastAsia="Calibri" w:hAnsi="Calibri"/>
        </w:rPr>
        <w:t xml:space="preserve">Your tasks</w:t>
      </w:r>
    </w:p>
    <w:p>
      <w:pPr>
        <w:pStyle w:val="ListParagraph"/>
        <w:keepNext w:val="false"/>
        <w:numPr>
          <w:ilvl w:val="0"/>
          <w:numId w:val="7"/>
        </w:numPr>
        <w:spacing w:after="60" w:before="40" w:line="270"/>
      </w:pPr>
      <w:r>
        <w:rPr>
          <w:rFonts w:ascii="Calibri" w:cs="Calibri" w:eastAsia="Calibri" w:hAnsi="Calibri"/>
        </w:rPr>
        <w:t xml:space="preserve">Create a database model file under db with a namespace of your choice.</w:t>
      </w:r>
    </w:p>
    <w:p>
      <w:pPr>
        <w:pStyle w:val="ListParagraph"/>
        <w:keepNext w:val="false"/>
        <w:numPr>
          <w:ilvl w:val="0"/>
          <w:numId w:val="7"/>
        </w:numPr>
        <w:spacing w:after="60" w:before="40" w:line="270"/>
      </w:pPr>
      <w:r>
        <w:rPr>
          <w:rFonts w:ascii="Calibri" w:cs="Calibri" w:eastAsia="Calibri" w:hAnsi="Calibri"/>
        </w:rPr>
        <w:t xml:space="preserve">Define the entity Employees with a UUID key, first name, last name, email and salary. Choose sensible types and lengths.</w:t>
      </w:r>
    </w:p>
    <w:p>
      <w:pPr>
        <w:pStyle w:val="ListParagraph"/>
        <w:keepNext w:val="false"/>
        <w:numPr>
          <w:ilvl w:val="0"/>
          <w:numId w:val="7"/>
        </w:numPr>
        <w:spacing w:after="60" w:before="40" w:line="270"/>
      </w:pPr>
      <w:r>
        <w:rPr>
          <w:rFonts w:ascii="Calibri" w:cs="Calibri" w:eastAsia="Calibri" w:hAnsi="Calibri"/>
        </w:rPr>
        <w:t xml:space="preserve">Use the compiler of the toolkit to print the SQL that would be generated for this model.</w:t>
      </w:r>
    </w:p>
    <w:p>
      <w:pPr>
        <w:pStyle w:val="ListParagraph"/>
        <w:keepNext w:val="false"/>
        <w:numPr>
          <w:ilvl w:val="0"/>
          <w:numId w:val="7"/>
        </w:numPr>
        <w:spacing w:after="60" w:before="40" w:line="270"/>
      </w:pPr>
      <w:r>
        <w:rPr>
          <w:rFonts w:ascii="Calibri" w:cs="Calibri" w:eastAsia="Calibri" w:hAnsi="Calibri"/>
        </w:rPr>
        <w:t xml:space="preserve">Find in the output the table name and explain how it was derived from namespace and entity name.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FFFFF" w:sz="4"/>
              <w:left w:val="single" w:color="1E8E3E" w:sz="24"/>
              <w:bottom w:val="single" w:color="FFFFFF" w:sz="4"/>
              <w:right w:val="single" w:color="FFFFFF" w:sz="4"/>
            </w:tcBorders>
            <w:shd w:fill="E6F4EA" w:color="auto" w:val="clear"/>
            <w:tcMar>
              <w:top w:type="dxa" w:w="100"/>
              <w:left w:type="dxa" w:w="180"/>
              <w:bottom w:type="dxa" w:w="100"/>
              <w:right w:type="dxa" w:w="180"/>
            </w:tcMar>
          </w:tcPr>
          <w:p>
            <w:pPr>
              <w:spacing w:after="60"/>
            </w:pPr>
            <w:r>
              <w:rPr>
                <w:rFonts w:ascii="Calibri" w:cs="Calibri" w:eastAsia="Calibri" w:hAnsi="Calibri"/>
                <w:b/>
                <w:bCs/>
                <w:color w:val="1A2B4A"/>
              </w:rPr>
              <w:t xml:space="preserve">Where to look / topics to explore</w:t>
            </w:r>
          </w:p>
          <w:p>
            <w:pPr>
              <w:pStyle w:val="ListParagraph"/>
              <w:numPr>
                <w:ilvl w:val="0"/>
                <w:numId w:val="2"/>
              </w:numPr>
              <w:spacing w:after="40" w:line="260"/>
            </w:pPr>
            <w:r>
              <w:rPr>
                <w:rFonts w:ascii="Calibri" w:cs="Calibri" w:eastAsia="Calibri" w:hAnsi="Calibri"/>
                <w:sz w:val="21"/>
                <w:szCs w:val="21"/>
              </w:rPr>
              <w:t xml:space="preserve">CDS types: UUID, String, Decimal</w:t>
            </w:r>
          </w:p>
          <w:p>
            <w:pPr>
              <w:pStyle w:val="ListParagraph"/>
              <w:numPr>
                <w:ilvl w:val="0"/>
                <w:numId w:val="2"/>
              </w:numPr>
              <w:spacing w:after="40" w:line="260"/>
            </w:pPr>
            <w:r>
              <w:rPr>
                <w:rFonts w:ascii="Calibri" w:cs="Calibri" w:eastAsia="Calibri" w:hAnsi="Calibri"/>
                <w:sz w:val="21"/>
                <w:szCs w:val="21"/>
              </w:rPr>
              <w:t xml:space="preserve">Toolkit command to compile a model to SQL</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FFFFF" w:sz="4"/>
              <w:left w:val="single" w:color="7B3FE4" w:sz="24"/>
              <w:bottom w:val="single" w:color="FFFFFF" w:sz="4"/>
              <w:right w:val="single" w:color="FFFFFF" w:sz="4"/>
            </w:tcBorders>
            <w:shd w:fill="F1ECFB" w:color="auto" w:val="clear"/>
            <w:tcMar>
              <w:top w:type="dxa" w:w="100"/>
              <w:left w:type="dxa" w:w="180"/>
              <w:bottom w:type="dxa" w:w="100"/>
              <w:right w:type="dxa" w:w="180"/>
            </w:tcMar>
          </w:tcPr>
          <w:p>
            <w:pPr>
              <w:spacing w:after="60"/>
            </w:pPr>
            <w:r>
              <w:rPr>
                <w:rFonts w:ascii="Calibri" w:cs="Calibri" w:eastAsia="Calibri" w:hAnsi="Calibri"/>
                <w:b/>
                <w:bCs/>
                <w:color w:val="1A2B4A"/>
              </w:rPr>
              <w:t xml:space="preserve">Acceptance criteria (Definition of Done)</w:t>
            </w:r>
          </w:p>
          <w:p>
            <w:pPr>
              <w:pStyle w:val="ListParagraph"/>
              <w:numPr>
                <w:ilvl w:val="0"/>
                <w:numId w:val="2"/>
              </w:numPr>
              <w:spacing w:after="40" w:line="260"/>
            </w:pPr>
            <w:r>
              <w:rPr>
                <w:rFonts w:ascii="Calibri" w:cs="Calibri" w:eastAsia="Calibri" w:hAnsi="Calibri"/>
                <w:sz w:val="21"/>
                <w:szCs w:val="21"/>
              </w:rPr>
              <w:t xml:space="preserve">The generated SQL contains all columns.</w:t>
            </w:r>
          </w:p>
          <w:p>
            <w:pPr>
              <w:pStyle w:val="ListParagraph"/>
              <w:numPr>
                <w:ilvl w:val="0"/>
                <w:numId w:val="2"/>
              </w:numPr>
              <w:spacing w:after="40" w:line="260"/>
            </w:pPr>
            <w:r>
              <w:rPr>
                <w:rFonts w:ascii="Calibri" w:cs="Calibri" w:eastAsia="Calibri" w:hAnsi="Calibri"/>
                <w:sz w:val="21"/>
                <w:szCs w:val="21"/>
              </w:rPr>
              <w:t xml:space="preserve">You can explain the table naming rule.</w:t>
            </w:r>
          </w:p>
        </w:tc>
      </w:tr>
    </w:tbl>
    <w:p>
      <w:pPr>
        <w:spacing w:after="100"/>
      </w:pPr>
    </w:p>
    <w:p>
      <w:pPr>
        <w:pStyle w:val="Heading2"/>
      </w:pPr>
      <w:r>
        <w:rPr>
          <w:rFonts w:ascii="Calibri" w:cs="Calibri" w:eastAsia="Calibri" w:hAnsi="Calibri"/>
        </w:rPr>
        <w:t xml:space="preserve">Story 1.3 - Expose the entity as a service</w:t>
      </w:r>
    </w:p>
    <w:p>
      <w:pPr>
        <w:keepNext/>
        <w:spacing w:after="120" w:line="276"/>
      </w:pPr>
      <w:r>
        <w:rPr>
          <w:rFonts w:ascii="Calibri" w:cs="Calibri" w:eastAsia="Calibri" w:hAnsi="Calibri"/>
          <w:b/>
          <w:bCs/>
          <w:i/>
          <w:iCs/>
        </w:rPr>
        <w:t xml:space="preserve">User story:</w:t>
      </w:r>
      <w:r>
        <w:rPr>
          <w:rFonts w:ascii="Calibri" w:cs="Calibri" w:eastAsia="Calibri" w:hAnsi="Calibri"/>
          <w:i/>
          <w:iCs/>
        </w:rPr>
        <w:t xml:space="preserve"> As an API consumer, I want an OData endpoint for employees.</w:t>
      </w:r>
    </w:p>
    <w:p>
      <w:pPr>
        <w:pStyle w:val="Heading3"/>
      </w:pPr>
      <w:r>
        <w:rPr>
          <w:rFonts w:ascii="Calibri" w:cs="Calibri" w:eastAsia="Calibri" w:hAnsi="Calibri"/>
        </w:rPr>
        <w:t xml:space="preserve">Your tasks</w:t>
      </w:r>
    </w:p>
    <w:p>
      <w:pPr>
        <w:pStyle w:val="ListParagraph"/>
        <w:keepNext w:val="false"/>
        <w:numPr>
          <w:ilvl w:val="0"/>
          <w:numId w:val="8"/>
        </w:numPr>
        <w:spacing w:after="60" w:before="40" w:line="270"/>
      </w:pPr>
      <w:r>
        <w:rPr>
          <w:rFonts w:ascii="Calibri" w:cs="Calibri" w:eastAsia="Calibri" w:hAnsi="Calibri"/>
        </w:rPr>
        <w:t xml:space="preserve">Create a service definition file under srv that exposes Employees as a projection of the database entity.</w:t>
      </w:r>
    </w:p>
    <w:p>
      <w:pPr>
        <w:pStyle w:val="ListParagraph"/>
        <w:keepNext w:val="false"/>
        <w:numPr>
          <w:ilvl w:val="0"/>
          <w:numId w:val="8"/>
        </w:numPr>
        <w:spacing w:after="60" w:before="40" w:line="270"/>
      </w:pPr>
      <w:r>
        <w:rPr>
          <w:rFonts w:ascii="Calibri" w:cs="Calibri" w:eastAsia="Calibri" w:hAnsi="Calibri"/>
        </w:rPr>
        <w:t xml:space="preserve">Give the service an explicit URL path of your choice.</w:t>
      </w:r>
    </w:p>
    <w:p>
      <w:pPr>
        <w:pStyle w:val="ListParagraph"/>
        <w:keepNext w:val="false"/>
        <w:numPr>
          <w:ilvl w:val="0"/>
          <w:numId w:val="8"/>
        </w:numPr>
        <w:spacing w:after="60" w:before="40" w:line="270"/>
      </w:pPr>
      <w:r>
        <w:rPr>
          <w:rFonts w:ascii="Calibri" w:cs="Calibri" w:eastAsia="Calibri" w:hAnsi="Calibri"/>
        </w:rPr>
        <w:t xml:space="preserve">Start the development server in watch mode and open its welcome page.</w:t>
      </w:r>
    </w:p>
    <w:p>
      <w:pPr>
        <w:pStyle w:val="ListParagraph"/>
        <w:keepNext w:val="false"/>
        <w:numPr>
          <w:ilvl w:val="0"/>
          <w:numId w:val="8"/>
        </w:numPr>
        <w:spacing w:after="60" w:before="40" w:line="270"/>
      </w:pPr>
      <w:r>
        <w:rPr>
          <w:rFonts w:ascii="Calibri" w:cs="Calibri" w:eastAsia="Calibri" w:hAnsi="Calibri"/>
        </w:rPr>
        <w:t xml:space="preserve">Open the service metadata document and identify the entity set, key and properties.</w:t>
      </w:r>
    </w:p>
    <w:p>
      <w:pPr>
        <w:pStyle w:val="ListParagraph"/>
        <w:keepNext w:val="false"/>
        <w:numPr>
          <w:ilvl w:val="0"/>
          <w:numId w:val="8"/>
        </w:numPr>
        <w:spacing w:after="60" w:before="40" w:line="270"/>
      </w:pPr>
      <w:r>
        <w:rPr>
          <w:rFonts w:ascii="Calibri" w:cs="Calibri" w:eastAsia="Calibri" w:hAnsi="Calibri"/>
        </w:rPr>
        <w:t xml:space="preserve">Write why a service exposes a projection and not the table itself.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FFFFF" w:sz="4"/>
              <w:left w:val="single" w:color="7B3FE4" w:sz="24"/>
              <w:bottom w:val="single" w:color="FFFFFF" w:sz="4"/>
              <w:right w:val="single" w:color="FFFFFF" w:sz="4"/>
            </w:tcBorders>
            <w:shd w:fill="F1ECFB" w:color="auto" w:val="clear"/>
            <w:tcMar>
              <w:top w:type="dxa" w:w="100"/>
              <w:left w:type="dxa" w:w="180"/>
              <w:bottom w:type="dxa" w:w="100"/>
              <w:right w:type="dxa" w:w="180"/>
            </w:tcMar>
          </w:tcPr>
          <w:p>
            <w:pPr>
              <w:spacing w:after="60"/>
            </w:pPr>
            <w:r>
              <w:rPr>
                <w:rFonts w:ascii="Calibri" w:cs="Calibri" w:eastAsia="Calibri" w:hAnsi="Calibri"/>
                <w:b/>
                <w:bCs/>
                <w:color w:val="1A2B4A"/>
              </w:rPr>
              <w:t xml:space="preserve">Acceptance criteria (Definition of Done)</w:t>
            </w:r>
          </w:p>
          <w:p>
            <w:pPr>
              <w:pStyle w:val="ListParagraph"/>
              <w:numPr>
                <w:ilvl w:val="0"/>
                <w:numId w:val="2"/>
              </w:numPr>
              <w:spacing w:after="40" w:line="260"/>
            </w:pPr>
            <w:r>
              <w:rPr>
                <w:rFonts w:ascii="Calibri" w:cs="Calibri" w:eastAsia="Calibri" w:hAnsi="Calibri"/>
                <w:sz w:val="21"/>
                <w:szCs w:val="21"/>
              </w:rPr>
              <w:t xml:space="preserve">The welcome page lists your service and path.</w:t>
            </w:r>
          </w:p>
          <w:p>
            <w:pPr>
              <w:pStyle w:val="ListParagraph"/>
              <w:numPr>
                <w:ilvl w:val="0"/>
                <w:numId w:val="2"/>
              </w:numPr>
              <w:spacing w:after="40" w:line="260"/>
            </w:pPr>
            <w:r>
              <w:rPr>
                <w:rFonts w:ascii="Calibri" w:cs="Calibri" w:eastAsia="Calibri" w:hAnsi="Calibri"/>
                <w:sz w:val="21"/>
                <w:szCs w:val="21"/>
              </w:rPr>
              <w:t xml:space="preserve">You identified the entity type in the metadata.</w:t>
            </w:r>
          </w:p>
        </w:tc>
      </w:tr>
    </w:tbl>
    <w:p>
      <w:pPr>
        <w:spacing w:after="100"/>
      </w:pPr>
    </w:p>
    <w:p>
      <w:pPr>
        <w:pStyle w:val="Heading2"/>
      </w:pPr>
      <w:r>
        <w:rPr>
          <w:rFonts w:ascii="Calibri" w:cs="Calibri" w:eastAsia="Calibri" w:hAnsi="Calibri"/>
        </w:rPr>
        <w:t xml:space="preserve">Story 1.4 - Add sample data from CSV files</w:t>
      </w:r>
    </w:p>
    <w:p>
      <w:pPr>
        <w:keepNext/>
        <w:spacing w:after="120" w:line="276"/>
      </w:pPr>
      <w:r>
        <w:rPr>
          <w:rFonts w:ascii="Calibri" w:cs="Calibri" w:eastAsia="Calibri" w:hAnsi="Calibri"/>
          <w:b/>
          <w:bCs/>
          <w:i/>
          <w:iCs/>
        </w:rPr>
        <w:t xml:space="preserve">User story:</w:t>
      </w:r>
      <w:r>
        <w:rPr>
          <w:rFonts w:ascii="Calibri" w:cs="Calibri" w:eastAsia="Calibri" w:hAnsi="Calibri"/>
          <w:i/>
          <w:iCs/>
        </w:rPr>
        <w:t xml:space="preserve"> As a developer, I want sample employees loaded automatically.</w:t>
      </w:r>
    </w:p>
    <w:p>
      <w:pPr>
        <w:pStyle w:val="Heading3"/>
      </w:pPr>
      <w:r>
        <w:rPr>
          <w:rFonts w:ascii="Calibri" w:cs="Calibri" w:eastAsia="Calibri" w:hAnsi="Calibri"/>
        </w:rPr>
        <w:t xml:space="preserve">Your tasks</w:t>
      </w:r>
    </w:p>
    <w:p>
      <w:pPr>
        <w:pStyle w:val="ListParagraph"/>
        <w:keepNext w:val="false"/>
        <w:numPr>
          <w:ilvl w:val="0"/>
          <w:numId w:val="9"/>
        </w:numPr>
        <w:spacing w:after="60" w:before="40" w:line="270"/>
      </w:pPr>
      <w:r>
        <w:rPr>
          <w:rFonts w:ascii="Calibri" w:cs="Calibri" w:eastAsia="Calibri" w:hAnsi="Calibri"/>
        </w:rPr>
        <w:t xml:space="preserve">Research the naming rule for CSV data files in db/data.</w:t>
      </w:r>
    </w:p>
    <w:p>
      <w:pPr>
        <w:pStyle w:val="ListParagraph"/>
        <w:keepNext w:val="false"/>
        <w:numPr>
          <w:ilvl w:val="0"/>
          <w:numId w:val="9"/>
        </w:numPr>
        <w:spacing w:after="60" w:before="40" w:line="270"/>
      </w:pPr>
      <w:r>
        <w:rPr>
          <w:rFonts w:ascii="Calibri" w:cs="Calibri" w:eastAsia="Calibri" w:hAnsi="Calibri"/>
        </w:rPr>
        <w:t xml:space="preserve">Create a CSV with five employees of different salaries (between 3,500 and 9,500) using valid UUIDs.</w:t>
      </w:r>
    </w:p>
    <w:p>
      <w:pPr>
        <w:pStyle w:val="ListParagraph"/>
        <w:keepNext w:val="false"/>
        <w:numPr>
          <w:ilvl w:val="0"/>
          <w:numId w:val="9"/>
        </w:numPr>
        <w:spacing w:after="60" w:before="40" w:line="270"/>
      </w:pPr>
      <w:r>
        <w:rPr>
          <w:rFonts w:ascii="Calibri" w:cs="Calibri" w:eastAsia="Calibri" w:hAnsi="Calibri"/>
        </w:rPr>
        <w:t xml:space="preserve">Save and watch the server log to confirm the data load.</w:t>
      </w:r>
    </w:p>
    <w:p>
      <w:pPr>
        <w:pStyle w:val="ListParagraph"/>
        <w:keepNext w:val="false"/>
        <w:numPr>
          <w:ilvl w:val="0"/>
          <w:numId w:val="9"/>
        </w:numPr>
        <w:spacing w:after="60" w:before="40" w:line="270"/>
      </w:pPr>
      <w:r>
        <w:rPr>
          <w:rFonts w:ascii="Calibri" w:cs="Calibri" w:eastAsia="Calibri" w:hAnsi="Calibri"/>
        </w:rPr>
        <w:t xml:space="preserve">Read the collection through the service in the browser and confirm five records.</w:t>
      </w:r>
    </w:p>
    <w:p>
      <w:pPr>
        <w:pStyle w:val="ListParagraph"/>
        <w:keepNext w:val="false"/>
        <w:numPr>
          <w:ilvl w:val="0"/>
          <w:numId w:val="9"/>
        </w:numPr>
        <w:spacing w:after="60" w:before="40" w:line="270"/>
      </w:pPr>
      <w:r>
        <w:rPr>
          <w:rFonts w:ascii="Calibri" w:cs="Calibri" w:eastAsia="Calibri" w:hAnsi="Calibri"/>
        </w:rPr>
        <w:t xml:space="preserve">Find out why data disappears on restart and how to persist it in a SQLite file. Try it and view the file with a SQLite viewer.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FFFFF" w:sz="4"/>
              <w:left w:val="single" w:color="7B3FE4" w:sz="24"/>
              <w:bottom w:val="single" w:color="FFFFFF" w:sz="4"/>
              <w:right w:val="single" w:color="FFFFFF" w:sz="4"/>
            </w:tcBorders>
            <w:shd w:fill="F1ECFB" w:color="auto" w:val="clear"/>
            <w:tcMar>
              <w:top w:type="dxa" w:w="100"/>
              <w:left w:type="dxa" w:w="180"/>
              <w:bottom w:type="dxa" w:w="100"/>
              <w:right w:type="dxa" w:w="180"/>
            </w:tcMar>
          </w:tcPr>
          <w:p>
            <w:pPr>
              <w:spacing w:after="60"/>
            </w:pPr>
            <w:r>
              <w:rPr>
                <w:rFonts w:ascii="Calibri" w:cs="Calibri" w:eastAsia="Calibri" w:hAnsi="Calibri"/>
                <w:b/>
                <w:bCs/>
                <w:color w:val="1A2B4A"/>
              </w:rPr>
              <w:t xml:space="preserve">Acceptance criteria (Definition of Done)</w:t>
            </w:r>
          </w:p>
          <w:p>
            <w:pPr>
              <w:pStyle w:val="ListParagraph"/>
              <w:numPr>
                <w:ilvl w:val="0"/>
                <w:numId w:val="2"/>
              </w:numPr>
              <w:spacing w:after="40" w:line="260"/>
            </w:pPr>
            <w:r>
              <w:rPr>
                <w:rFonts w:ascii="Calibri" w:cs="Calibri" w:eastAsia="Calibri" w:hAnsi="Calibri"/>
                <w:sz w:val="21"/>
                <w:szCs w:val="21"/>
              </w:rPr>
              <w:t xml:space="preserve">Five employees are returned.</w:t>
            </w:r>
          </w:p>
          <w:p>
            <w:pPr>
              <w:pStyle w:val="ListParagraph"/>
              <w:numPr>
                <w:ilvl w:val="0"/>
                <w:numId w:val="2"/>
              </w:numPr>
              <w:spacing w:after="40" w:line="260"/>
            </w:pPr>
            <w:r>
              <w:rPr>
                <w:rFonts w:ascii="Calibri" w:cs="Calibri" w:eastAsia="Calibri" w:hAnsi="Calibri"/>
                <w:sz w:val="21"/>
                <w:szCs w:val="21"/>
              </w:rPr>
              <w:t xml:space="preserve">You can explain in-memory versus file database.</w:t>
            </w:r>
          </w:p>
        </w:tc>
      </w:tr>
    </w:tbl>
    <w:p>
      <w:pPr>
        <w:spacing w:after="100"/>
      </w:pPr>
    </w:p>
    <w:p>
      <w:pPr>
        <w:pStyle w:val="Heading2"/>
      </w:pPr>
      <w:r>
        <w:rPr>
          <w:rFonts w:ascii="Calibri" w:cs="Calibri" w:eastAsia="Calibri" w:hAnsi="Calibri"/>
        </w:rPr>
        <w:t xml:space="preserve">Story 1.5 - Test the API with a request file</w:t>
      </w:r>
    </w:p>
    <w:p>
      <w:pPr>
        <w:keepNext/>
        <w:spacing w:after="120" w:line="276"/>
      </w:pPr>
      <w:r>
        <w:rPr>
          <w:rFonts w:ascii="Calibri" w:cs="Calibri" w:eastAsia="Calibri" w:hAnsi="Calibri"/>
          <w:b/>
          <w:bCs/>
          <w:i/>
          <w:iCs/>
        </w:rPr>
        <w:t xml:space="preserve">User story:</w:t>
      </w:r>
      <w:r>
        <w:rPr>
          <w:rFonts w:ascii="Calibri" w:cs="Calibri" w:eastAsia="Calibri" w:hAnsi="Calibri"/>
          <w:i/>
          <w:iCs/>
        </w:rPr>
        <w:t xml:space="preserve"> As a developer, I want a repeatable file of requests.</w:t>
      </w:r>
    </w:p>
    <w:p>
      <w:pPr>
        <w:pStyle w:val="Heading3"/>
      </w:pPr>
      <w:r>
        <w:rPr>
          <w:rFonts w:ascii="Calibri" w:cs="Calibri" w:eastAsia="Calibri" w:hAnsi="Calibri"/>
        </w:rPr>
        <w:t xml:space="preserve">Your tasks</w:t>
      </w:r>
    </w:p>
    <w:p>
      <w:pPr>
        <w:pStyle w:val="ListParagraph"/>
        <w:keepNext w:val="false"/>
        <w:numPr>
          <w:ilvl w:val="0"/>
          <w:numId w:val="10"/>
        </w:numPr>
        <w:spacing w:after="60" w:before="40" w:line="270"/>
      </w:pPr>
      <w:r>
        <w:rPr>
          <w:rFonts w:ascii="Calibri" w:cs="Calibri" w:eastAsia="Calibri" w:hAnsi="Calibri"/>
        </w:rPr>
        <w:t xml:space="preserve">Create a .http file in a test folder.</w:t>
      </w:r>
    </w:p>
    <w:p>
      <w:pPr>
        <w:pStyle w:val="ListParagraph"/>
        <w:keepNext w:val="false"/>
        <w:numPr>
          <w:ilvl w:val="0"/>
          <w:numId w:val="10"/>
        </w:numPr>
        <w:spacing w:after="60" w:before="40" w:line="270"/>
      </w:pPr>
      <w:r>
        <w:rPr>
          <w:rFonts w:ascii="Calibri" w:cs="Calibri" w:eastAsia="Calibri" w:hAnsi="Calibri"/>
        </w:rPr>
        <w:t xml:space="preserve">Write requests for: read all, read one by key, create, partial update, delete.</w:t>
      </w:r>
    </w:p>
    <w:p>
      <w:pPr>
        <w:pStyle w:val="ListParagraph"/>
        <w:keepNext w:val="false"/>
        <w:numPr>
          <w:ilvl w:val="0"/>
          <w:numId w:val="10"/>
        </w:numPr>
        <w:spacing w:after="60" w:before="40" w:line="270"/>
      </w:pPr>
      <w:r>
        <w:rPr>
          <w:rFonts w:ascii="Calibri" w:cs="Calibri" w:eastAsia="Calibri" w:hAnsi="Calibri"/>
        </w:rPr>
        <w:t xml:space="preserve">Write requests using the options: filter (salary greater than a number), select (two fields), orderby descending, top, skip, count, contains and startswith on text fields.</w:t>
      </w:r>
    </w:p>
    <w:p>
      <w:pPr>
        <w:pStyle w:val="ListParagraph"/>
        <w:keepNext w:val="false"/>
        <w:numPr>
          <w:ilvl w:val="0"/>
          <w:numId w:val="10"/>
        </w:numPr>
        <w:spacing w:after="60" w:before="40" w:line="270"/>
      </w:pPr>
      <w:r>
        <w:rPr>
          <w:rFonts w:ascii="Calibri" w:cs="Calibri" w:eastAsia="Calibri" w:hAnsi="Calibri"/>
        </w:rPr>
        <w:t xml:space="preserve">For each request write down the expected status code before you send it, then compare.</w:t>
      </w:r>
    </w:p>
    <w:p>
      <w:pPr>
        <w:pStyle w:val="ListParagraph"/>
        <w:keepNext w:val="false"/>
        <w:numPr>
          <w:ilvl w:val="0"/>
          <w:numId w:val="10"/>
        </w:numPr>
        <w:spacing w:after="60" w:before="40" w:line="270"/>
      </w:pPr>
      <w:r>
        <w:rPr>
          <w:rFonts w:ascii="Calibri" w:cs="Calibri" w:eastAsia="Calibri" w:hAnsi="Calibri"/>
        </w:rPr>
        <w:t xml:space="preserve">Send a create request without a key and verify the key is generated.</w:t>
      </w:r>
    </w:p>
    <w:p>
      <w:pPr>
        <w:pStyle w:val="ListParagraph"/>
        <w:keepNext w:val="false"/>
        <w:numPr>
          <w:ilvl w:val="0"/>
          <w:numId w:val="10"/>
        </w:numPr>
        <w:spacing w:after="60" w:before="40" w:line="270"/>
      </w:pPr>
      <w:r>
        <w:rPr>
          <w:rFonts w:ascii="Calibri" w:cs="Calibri" w:eastAsia="Calibri" w:hAnsi="Calibri"/>
        </w:rPr>
        <w:t xml:space="preserve">Send one wrong request on purpose (an unknown field) and read the error body.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FFFFF" w:sz="4"/>
              <w:left w:val="single" w:color="7B3FE4" w:sz="24"/>
              <w:bottom w:val="single" w:color="FFFFFF" w:sz="4"/>
              <w:right w:val="single" w:color="FFFFFF" w:sz="4"/>
            </w:tcBorders>
            <w:shd w:fill="F1ECFB" w:color="auto" w:val="clear"/>
            <w:tcMar>
              <w:top w:type="dxa" w:w="100"/>
              <w:left w:type="dxa" w:w="180"/>
              <w:bottom w:type="dxa" w:w="100"/>
              <w:right w:type="dxa" w:w="180"/>
            </w:tcMar>
          </w:tcPr>
          <w:p>
            <w:pPr>
              <w:spacing w:after="60"/>
            </w:pPr>
            <w:r>
              <w:rPr>
                <w:rFonts w:ascii="Calibri" w:cs="Calibri" w:eastAsia="Calibri" w:hAnsi="Calibri"/>
                <w:b/>
                <w:bCs/>
                <w:color w:val="1A2B4A"/>
              </w:rPr>
              <w:t xml:space="preserve">Acceptance criteria (Definition of Done)</w:t>
            </w:r>
          </w:p>
          <w:p>
            <w:pPr>
              <w:pStyle w:val="ListParagraph"/>
              <w:numPr>
                <w:ilvl w:val="0"/>
                <w:numId w:val="2"/>
              </w:numPr>
              <w:spacing w:after="40" w:line="260"/>
            </w:pPr>
            <w:r>
              <w:rPr>
                <w:rFonts w:ascii="Calibri" w:cs="Calibri" w:eastAsia="Calibri" w:hAnsi="Calibri"/>
                <w:sz w:val="21"/>
                <w:szCs w:val="21"/>
              </w:rPr>
              <w:t xml:space="preserve">All requests work and results match your expectations.</w:t>
            </w:r>
          </w:p>
          <w:p>
            <w:pPr>
              <w:pStyle w:val="ListParagraph"/>
              <w:numPr>
                <w:ilvl w:val="0"/>
                <w:numId w:val="2"/>
              </w:numPr>
              <w:spacing w:after="40" w:line="260"/>
            </w:pPr>
            <w:r>
              <w:rPr>
                <w:rFonts w:ascii="Calibri" w:cs="Calibri" w:eastAsia="Calibri" w:hAnsi="Calibri"/>
                <w:sz w:val="21"/>
                <w:szCs w:val="21"/>
              </w:rPr>
              <w:t xml:space="preserve">You can write a filter that combines two conditions.</w:t>
            </w:r>
          </w:p>
        </w:tc>
      </w:tr>
    </w:tbl>
    <w:p>
      <w:pPr>
        <w:spacing w:after="100"/>
      </w:pPr>
    </w:p>
    <w:p>
      <w:pPr>
        <w:pStyle w:val="Heading2"/>
      </w:pPr>
      <w:r>
        <w:rPr>
          <w:rFonts w:ascii="Calibri" w:cs="Calibri" w:eastAsia="Calibri" w:hAnsi="Calibri"/>
        </w:rPr>
        <w:t xml:space="preserve">Milestone checkpoint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FFFFF" w:sz="4"/>
              <w:left w:val="single" w:color="8A8F98" w:sz="24"/>
              <w:bottom w:val="single" w:color="FFFFFF" w:sz="4"/>
              <w:right w:val="single" w:color="FFFFFF" w:sz="4"/>
            </w:tcBorders>
            <w:shd w:fill="F3F4F6" w:color="auto" w:val="clear"/>
            <w:tcMar>
              <w:top w:type="dxa" w:w="100"/>
              <w:left w:type="dxa" w:w="180"/>
              <w:bottom w:type="dxa" w:w="100"/>
              <w:right w:type="dxa" w:w="180"/>
            </w:tcMar>
          </w:tcPr>
          <w:p>
            <w:pPr>
              <w:spacing w:after="60"/>
            </w:pPr>
            <w:r>
              <w:rPr>
                <w:rFonts w:ascii="Calibri" w:cs="Calibri" w:eastAsia="Calibri" w:hAnsi="Calibri"/>
                <w:b/>
                <w:bCs/>
                <w:color w:val="1A2B4A"/>
              </w:rPr>
              <w:t xml:space="preserve">Self-test questions (answer without looking back)</w:t>
            </w:r>
          </w:p>
          <w:p>
            <w:pPr>
              <w:pStyle w:val="ListParagraph"/>
              <w:numPr>
                <w:ilvl w:val="0"/>
                <w:numId w:val="2"/>
              </w:numPr>
              <w:spacing w:after="40" w:line="260"/>
            </w:pPr>
            <w:r>
              <w:rPr>
                <w:rFonts w:ascii="Calibri" w:cs="Calibri" w:eastAsia="Calibri" w:hAnsi="Calibri"/>
                <w:sz w:val="21"/>
                <w:szCs w:val="21"/>
              </w:rPr>
              <w:t xml:space="preserve">What does watch mode do?</w:t>
            </w:r>
          </w:p>
          <w:p>
            <w:pPr>
              <w:pStyle w:val="ListParagraph"/>
              <w:numPr>
                <w:ilvl w:val="0"/>
                <w:numId w:val="2"/>
              </w:numPr>
              <w:spacing w:after="40" w:line="260"/>
            </w:pPr>
            <w:r>
              <w:rPr>
                <w:rFonts w:ascii="Calibri" w:cs="Calibri" w:eastAsia="Calibri" w:hAnsi="Calibri"/>
                <w:sz w:val="21"/>
                <w:szCs w:val="21"/>
              </w:rPr>
              <w:t xml:space="preserve">Difference between an entity in db and one in srv?</w:t>
            </w:r>
          </w:p>
          <w:p>
            <w:pPr>
              <w:pStyle w:val="ListParagraph"/>
              <w:numPr>
                <w:ilvl w:val="0"/>
                <w:numId w:val="2"/>
              </w:numPr>
              <w:spacing w:after="40" w:line="260"/>
            </w:pPr>
            <w:r>
              <w:rPr>
                <w:rFonts w:ascii="Calibri" w:cs="Calibri" w:eastAsia="Calibri" w:hAnsi="Calibri"/>
                <w:sz w:val="21"/>
                <w:szCs w:val="21"/>
              </w:rPr>
              <w:t xml:space="preserve">Which HTTP method updates only some fields?</w:t>
            </w:r>
          </w:p>
          <w:p>
            <w:pPr>
              <w:pStyle w:val="ListParagraph"/>
              <w:numPr>
                <w:ilvl w:val="0"/>
                <w:numId w:val="2"/>
              </w:numPr>
              <w:spacing w:after="40" w:line="260"/>
            </w:pPr>
            <w:r>
              <w:rPr>
                <w:rFonts w:ascii="Calibri" w:cs="Calibri" w:eastAsia="Calibri" w:hAnsi="Calibri"/>
                <w:sz w:val="21"/>
                <w:szCs w:val="21"/>
              </w:rPr>
              <w:t xml:space="preserve">Why does the CSV file have its specific name?</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FFFFF" w:sz="4"/>
              <w:left w:val="single" w:color="0A6ED1" w:sz="24"/>
              <w:bottom w:val="single" w:color="FFFFFF" w:sz="4"/>
              <w:right w:val="single" w:color="FFFFFF" w:sz="4"/>
            </w:tcBorders>
            <w:shd w:fill="E8F1FB" w:color="auto" w:val="clear"/>
            <w:tcMar>
              <w:top w:type="dxa" w:w="100"/>
              <w:left w:type="dxa" w:w="180"/>
              <w:bottom w:type="dxa" w:w="100"/>
              <w:right w:type="dxa" w:w="180"/>
            </w:tcMar>
          </w:tcPr>
          <w:p>
            <w:pPr>
              <w:spacing w:after="60"/>
            </w:pPr>
            <w:r>
              <w:rPr>
                <w:rFonts w:ascii="Calibri" w:cs="Calibri" w:eastAsia="Calibri" w:hAnsi="Calibri"/>
                <w:b/>
                <w:bCs/>
                <w:color w:val="1A2B4A"/>
              </w:rPr>
              <w:t xml:space="preserve">Stretch goals (optional)</w:t>
            </w:r>
          </w:p>
          <w:p>
            <w:pPr>
              <w:pStyle w:val="ListParagraph"/>
              <w:numPr>
                <w:ilvl w:val="0"/>
                <w:numId w:val="2"/>
              </w:numPr>
              <w:spacing w:after="40" w:line="260"/>
            </w:pPr>
            <w:r>
              <w:rPr>
                <w:rFonts w:ascii="Calibri" w:cs="Calibri" w:eastAsia="Calibri" w:hAnsi="Calibri"/>
                <w:sz w:val="21"/>
                <w:szCs w:val="21"/>
              </w:rPr>
              <w:t xml:space="preserve">Add a phone number field end to end.</w:t>
            </w:r>
          </w:p>
          <w:p>
            <w:pPr>
              <w:pStyle w:val="ListParagraph"/>
              <w:numPr>
                <w:ilvl w:val="0"/>
                <w:numId w:val="2"/>
              </w:numPr>
              <w:spacing w:after="40" w:line="260"/>
            </w:pPr>
            <w:r>
              <w:rPr>
                <w:rFonts w:ascii="Calibri" w:cs="Calibri" w:eastAsia="Calibri" w:hAnsi="Calibri"/>
                <w:sz w:val="21"/>
                <w:szCs w:val="21"/>
              </w:rPr>
              <w:t xml:space="preserve">Load 20 employees from a spreadsheet export.</w:t>
            </w:r>
          </w:p>
        </w:tc>
      </w:tr>
    </w:tbl>
    <w:p>
      <w:pPr>
        <w:spacing w:after="100"/>
      </w:pPr>
    </w:p>
    <w:p>
      <w:pPr>
        <w:pStyle w:val="Heading1"/>
        <w:pageBreakBefore/>
      </w:pPr>
      <w:r>
        <w:rPr>
          <w:rFonts w:ascii="Calibri" w:cs="Calibri" w:eastAsia="Calibri" w:hAnsi="Calibri"/>
        </w:rPr>
        <w:t xml:space="preserve">Milestone 2 - HR Data Model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rPr>
        <w:tc>
          <w:tcPr>
            <w:tcW w:type="dxa" w:w="2200"/>
            <w:tcBorders>
              <w:top w:val="single" w:color="C9CED6" w:sz="4"/>
              <w:left w:val="single" w:color="C9CED6" w:sz="4"/>
              <w:bottom w:val="single" w:color="C9CED6" w:sz="4"/>
              <w:right w:val="single" w:color="C9CED6" w:sz="4"/>
            </w:tcBorders>
            <w:shd w:fill="E8F1FB" w:color="auto" w:val="clear"/>
            <w:tcMar>
              <w:top w:type="dxa" w:w="70"/>
              <w:left w:type="dxa" w:w="110"/>
              <w:bottom w:type="dxa" w:w="70"/>
              <w:right w:type="dxa" w:w="110"/>
            </w:tcMar>
          </w:tcPr>
          <w:p>
            <w:r>
              <w:rPr>
                <w:rFonts w:ascii="Calibri" w:cs="Calibri" w:eastAsia="Calibri" w:hAnsi="Calibri"/>
                <w:b/>
                <w:bCs/>
                <w:sz w:val="21"/>
                <w:szCs w:val="21"/>
              </w:rPr>
              <w:t xml:space="preserve">Mini project</w:t>
            </w:r>
          </w:p>
        </w:tc>
        <w:tc>
          <w:tcPr>
            <w:tcW w:type="dxa" w:w="7438"/>
            <w:tcBorders>
              <w:top w:val="single" w:color="C9CED6" w:sz="4"/>
              <w:left w:val="single" w:color="C9CED6" w:sz="4"/>
              <w:bottom w:val="single" w:color="C9CED6" w:sz="4"/>
              <w:right w:val="single" w:color="C9CED6" w:sz="4"/>
            </w:tcBorders>
            <w:tcMar>
              <w:top w:type="dxa" w:w="70"/>
              <w:left w:type="dxa" w:w="110"/>
              <w:bottom w:type="dxa" w:w="70"/>
              <w:right w:type="dxa" w:w="110"/>
            </w:tcMar>
          </w:tcPr>
          <w:p>
            <w:r>
              <w:rPr>
                <w:rFonts w:ascii="Calibri" w:cs="Calibri" w:eastAsia="Calibri" w:hAnsi="Calibri"/>
                <w:sz w:val="21"/>
                <w:szCs w:val="21"/>
              </w:rPr>
              <w:t xml:space="preserve">A complete HR data model with departments, grades with salary bands, skills and projects.</w:t>
            </w:r>
          </w:p>
        </w:tc>
      </w:tr>
      <w:tr>
        <w:trPr>
          <w:cantSplit/>
        </w:trPr>
        <w:tc>
          <w:tcPr>
            <w:tcW w:type="dxa" w:w="2200"/>
            <w:tcBorders>
              <w:top w:val="single" w:color="C9CED6" w:sz="4"/>
              <w:left w:val="single" w:color="C9CED6" w:sz="4"/>
              <w:bottom w:val="single" w:color="C9CED6" w:sz="4"/>
              <w:right w:val="single" w:color="C9CED6" w:sz="4"/>
            </w:tcBorders>
            <w:shd w:fill="E8F1FB" w:color="auto" w:val="clear"/>
            <w:tcMar>
              <w:top w:type="dxa" w:w="70"/>
              <w:left w:type="dxa" w:w="110"/>
              <w:bottom w:type="dxa" w:w="70"/>
              <w:right w:type="dxa" w:w="110"/>
            </w:tcMar>
          </w:tcPr>
          <w:p>
            <w:r>
              <w:rPr>
                <w:rFonts w:ascii="Calibri" w:cs="Calibri" w:eastAsia="Calibri" w:hAnsi="Calibri"/>
                <w:b/>
                <w:bCs/>
                <w:sz w:val="21"/>
                <w:szCs w:val="21"/>
              </w:rPr>
              <w:t xml:space="preserve">Level / effort</w:t>
            </w:r>
          </w:p>
        </w:tc>
        <w:tc>
          <w:tcPr>
            <w:tcW w:type="dxa" w:w="7438"/>
            <w:tcBorders>
              <w:top w:val="single" w:color="C9CED6" w:sz="4"/>
              <w:left w:val="single" w:color="C9CED6" w:sz="4"/>
              <w:bottom w:val="single" w:color="C9CED6" w:sz="4"/>
              <w:right w:val="single" w:color="C9CED6" w:sz="4"/>
            </w:tcBorders>
            <w:tcMar>
              <w:top w:type="dxa" w:w="70"/>
              <w:left w:type="dxa" w:w="110"/>
              <w:bottom w:type="dxa" w:w="70"/>
              <w:right w:type="dxa" w:w="110"/>
            </w:tcMar>
          </w:tcPr>
          <w:p>
            <w:r>
              <w:rPr>
                <w:rFonts w:ascii="Calibri" w:cs="Calibri" w:eastAsia="Calibri" w:hAnsi="Calibri"/>
                <w:sz w:val="21"/>
                <w:szCs w:val="21"/>
              </w:rPr>
              <w:t xml:space="preserve">Beginner to Intermediate / 6-8 hours</w:t>
            </w:r>
          </w:p>
        </w:tc>
      </w:tr>
      <w:tr>
        <w:trPr>
          <w:cantSplit/>
        </w:trPr>
        <w:tc>
          <w:tcPr>
            <w:tcW w:type="dxa" w:w="2200"/>
            <w:tcBorders>
              <w:top w:val="single" w:color="C9CED6" w:sz="4"/>
              <w:left w:val="single" w:color="C9CED6" w:sz="4"/>
              <w:bottom w:val="single" w:color="C9CED6" w:sz="4"/>
              <w:right w:val="single" w:color="C9CED6" w:sz="4"/>
            </w:tcBorders>
            <w:shd w:fill="E8F1FB" w:color="auto" w:val="clear"/>
            <w:tcMar>
              <w:top w:type="dxa" w:w="70"/>
              <w:left w:type="dxa" w:w="110"/>
              <w:bottom w:type="dxa" w:w="70"/>
              <w:right w:type="dxa" w:w="110"/>
            </w:tcMar>
          </w:tcPr>
          <w:p>
            <w:r>
              <w:rPr>
                <w:rFonts w:ascii="Calibri" w:cs="Calibri" w:eastAsia="Calibri" w:hAnsi="Calibri"/>
                <w:b/>
                <w:bCs/>
                <w:sz w:val="21"/>
                <w:szCs w:val="21"/>
              </w:rPr>
              <w:t xml:space="preserve">You will learn</w:t>
            </w:r>
          </w:p>
        </w:tc>
        <w:tc>
          <w:tcPr>
            <w:tcW w:type="dxa" w:w="7438"/>
            <w:tcBorders>
              <w:top w:val="single" w:color="C9CED6" w:sz="4"/>
              <w:left w:val="single" w:color="C9CED6" w:sz="4"/>
              <w:bottom w:val="single" w:color="C9CED6" w:sz="4"/>
              <w:right w:val="single" w:color="C9CED6" w:sz="4"/>
            </w:tcBorders>
            <w:tcMar>
              <w:top w:type="dxa" w:w="70"/>
              <w:left w:type="dxa" w:w="110"/>
              <w:bottom w:type="dxa" w:w="70"/>
              <w:right w:type="dxa" w:w="110"/>
            </w:tcMar>
          </w:tcPr>
          <w:p>
            <w:r>
              <w:rPr>
                <w:rFonts w:ascii="Calibri" w:cs="Calibri" w:eastAsia="Calibri" w:hAnsi="Calibri"/>
                <w:sz w:val="21"/>
                <w:szCs w:val="21"/>
              </w:rPr>
              <w:t xml:space="preserve">Aspects, enums, associations, compositions, many-to-many, calculated elements, localized texts.</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FFFFF" w:sz="4"/>
              <w:left w:val="single" w:color="0A6ED1" w:sz="24"/>
              <w:bottom w:val="single" w:color="FFFFFF" w:sz="4"/>
              <w:right w:val="single" w:color="FFFFFF" w:sz="4"/>
            </w:tcBorders>
            <w:shd w:fill="E8F1FB" w:color="auto" w:val="clear"/>
            <w:tcMar>
              <w:top w:type="dxa" w:w="100"/>
              <w:left w:type="dxa" w:w="180"/>
              <w:bottom w:type="dxa" w:w="100"/>
              <w:right w:type="dxa" w:w="180"/>
            </w:tcMar>
          </w:tcPr>
          <w:p>
            <w:pPr>
              <w:spacing w:after="60"/>
            </w:pPr>
            <w:r>
              <w:rPr>
                <w:rFonts w:ascii="Calibri" w:cs="Calibri" w:eastAsia="Calibri" w:hAnsi="Calibri"/>
                <w:b/>
                <w:bCs/>
                <w:color w:val="1A2B4A"/>
              </w:rPr>
              <w:t xml:space="preserve">Learning outcomes - after this milestone you can:</w:t>
            </w:r>
          </w:p>
          <w:p>
            <w:pPr>
              <w:pStyle w:val="ListParagraph"/>
              <w:numPr>
                <w:ilvl w:val="0"/>
                <w:numId w:val="2"/>
              </w:numPr>
              <w:spacing w:after="40" w:line="260"/>
            </w:pPr>
            <w:r>
              <w:rPr>
                <w:rFonts w:ascii="Calibri" w:cs="Calibri" w:eastAsia="Calibri" w:hAnsi="Calibri"/>
                <w:sz w:val="21"/>
                <w:szCs w:val="21"/>
              </w:rPr>
              <w:t xml:space="preserve">Choose association or composition correctly.</w:t>
            </w:r>
          </w:p>
          <w:p>
            <w:pPr>
              <w:pStyle w:val="ListParagraph"/>
              <w:numPr>
                <w:ilvl w:val="0"/>
                <w:numId w:val="2"/>
              </w:numPr>
              <w:spacing w:after="40" w:line="260"/>
            </w:pPr>
            <w:r>
              <w:rPr>
                <w:rFonts w:ascii="Calibri" w:cs="Calibri" w:eastAsia="Calibri" w:hAnsi="Calibri"/>
                <w:sz w:val="21"/>
                <w:szCs w:val="21"/>
              </w:rPr>
              <w:t xml:space="preserve">Reuse standard aspects.</w:t>
            </w:r>
          </w:p>
          <w:p>
            <w:pPr>
              <w:pStyle w:val="ListParagraph"/>
              <w:numPr>
                <w:ilvl w:val="0"/>
                <w:numId w:val="2"/>
              </w:numPr>
              <w:spacing w:after="40" w:line="260"/>
            </w:pPr>
            <w:r>
              <w:rPr>
                <w:rFonts w:ascii="Calibri" w:cs="Calibri" w:eastAsia="Calibri" w:hAnsi="Calibri"/>
                <w:sz w:val="21"/>
                <w:szCs w:val="21"/>
              </w:rPr>
              <w:t xml:space="preserve">Expand related data and use deep insert.</w:t>
            </w:r>
          </w:p>
          <w:p>
            <w:pPr>
              <w:pStyle w:val="ListParagraph"/>
              <w:numPr>
                <w:ilvl w:val="0"/>
                <w:numId w:val="2"/>
              </w:numPr>
              <w:spacing w:after="40" w:line="260"/>
            </w:pPr>
            <w:r>
              <w:rPr>
                <w:rFonts w:ascii="Calibri" w:cs="Calibri" w:eastAsia="Calibri" w:hAnsi="Calibri"/>
                <w:sz w:val="21"/>
                <w:szCs w:val="21"/>
              </w:rPr>
              <w:t xml:space="preserve">Model many-to-many with a link entity.</w:t>
            </w:r>
          </w:p>
        </w:tc>
      </w:tr>
    </w:tbl>
    <w:p>
      <w:pPr>
        <w:spacing w:after="100"/>
      </w:pPr>
    </w:p>
    <w:p>
      <w:pPr>
        <w:pStyle w:val="Heading2"/>
      </w:pPr>
      <w:r>
        <w:rPr>
          <w:rFonts w:ascii="Calibri" w:cs="Calibri" w:eastAsia="Calibri" w:hAnsi="Calibri"/>
        </w:rPr>
        <w:t xml:space="preserve">Story 2.1 - Reuse aspects and define types</w:t>
      </w:r>
    </w:p>
    <w:p>
      <w:pPr>
        <w:keepNext/>
        <w:spacing w:after="120" w:line="276"/>
      </w:pPr>
      <w:r>
        <w:rPr>
          <w:rFonts w:ascii="Calibri" w:cs="Calibri" w:eastAsia="Calibri" w:hAnsi="Calibri"/>
          <w:b/>
          <w:bCs/>
          <w:i/>
          <w:iCs/>
        </w:rPr>
        <w:t xml:space="preserve">User story:</w:t>
      </w:r>
      <w:r>
        <w:rPr>
          <w:rFonts w:ascii="Calibri" w:cs="Calibri" w:eastAsia="Calibri" w:hAnsi="Calibri"/>
          <w:i/>
          <w:iCs/>
        </w:rPr>
        <w:t xml:space="preserve"> As a developer, I want standard fields without retyping them.</w:t>
      </w:r>
    </w:p>
    <w:p>
      <w:pPr>
        <w:pStyle w:val="Heading3"/>
      </w:pPr>
      <w:r>
        <w:rPr>
          <w:rFonts w:ascii="Calibri" w:cs="Calibri" w:eastAsia="Calibri" w:hAnsi="Calibri"/>
        </w:rPr>
        <w:t xml:space="preserve">Your tasks</w:t>
      </w:r>
    </w:p>
    <w:p>
      <w:pPr>
        <w:pStyle w:val="ListParagraph"/>
        <w:keepNext w:val="false"/>
        <w:numPr>
          <w:ilvl w:val="0"/>
          <w:numId w:val="11"/>
        </w:numPr>
        <w:spacing w:after="60" w:before="40" w:line="270"/>
      </w:pPr>
      <w:r>
        <w:rPr>
          <w:rFonts w:ascii="Calibri" w:cs="Calibri" w:eastAsia="Calibri" w:hAnsi="Calibri"/>
        </w:rPr>
        <w:t xml:space="preserve">Study the common aspects delivered by CAP (identifier, managed information, currencies). Open the CAP common file in node_modules and read it.</w:t>
      </w:r>
    </w:p>
    <w:p>
      <w:pPr>
        <w:pStyle w:val="ListParagraph"/>
        <w:keepNext w:val="false"/>
        <w:numPr>
          <w:ilvl w:val="0"/>
          <w:numId w:val="11"/>
        </w:numPr>
        <w:spacing w:after="60" w:before="40" w:line="270"/>
      </w:pPr>
      <w:r>
        <w:rPr>
          <w:rFonts w:ascii="Calibri" w:cs="Calibri" w:eastAsia="Calibri" w:hAnsi="Calibri"/>
        </w:rPr>
        <w:t xml:space="preserve">Change Employees to use the identifier and managed aspects.</w:t>
      </w:r>
    </w:p>
    <w:p>
      <w:pPr>
        <w:pStyle w:val="ListParagraph"/>
        <w:keepNext w:val="false"/>
        <w:numPr>
          <w:ilvl w:val="0"/>
          <w:numId w:val="11"/>
        </w:numPr>
        <w:spacing w:after="60" w:before="40" w:line="270"/>
      </w:pPr>
      <w:r>
        <w:rPr>
          <w:rFonts w:ascii="Calibri" w:cs="Calibri" w:eastAsia="Calibri" w:hAnsi="Calibri"/>
        </w:rPr>
        <w:t xml:space="preserve">Add hire date, status and currency. Status must be an enumeration with Active, OnLeave, Terminated and default Active.</w:t>
      </w:r>
    </w:p>
    <w:p>
      <w:pPr>
        <w:pStyle w:val="ListParagraph"/>
        <w:keepNext w:val="false"/>
        <w:numPr>
          <w:ilvl w:val="0"/>
          <w:numId w:val="11"/>
        </w:numPr>
        <w:spacing w:after="60" w:before="40" w:line="270"/>
      </w:pPr>
      <w:r>
        <w:rPr>
          <w:rFonts w:ascii="Calibri" w:cs="Calibri" w:eastAsia="Calibri" w:hAnsi="Calibri"/>
        </w:rPr>
        <w:t xml:space="preserve">Update the CSV data with the new columns.</w:t>
      </w:r>
    </w:p>
    <w:p>
      <w:pPr>
        <w:pStyle w:val="ListParagraph"/>
        <w:keepNext w:val="false"/>
        <w:numPr>
          <w:ilvl w:val="0"/>
          <w:numId w:val="11"/>
        </w:numPr>
        <w:spacing w:after="60" w:before="40" w:line="270"/>
      </w:pPr>
      <w:r>
        <w:rPr>
          <w:rFonts w:ascii="Calibri" w:cs="Calibri" w:eastAsia="Calibri" w:hAnsi="Calibri"/>
        </w:rPr>
        <w:t xml:space="preserve">Create an employee through the API and note which fields are filled automatically.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FFFFF" w:sz="4"/>
              <w:left w:val="single" w:color="7B3FE4" w:sz="24"/>
              <w:bottom w:val="single" w:color="FFFFFF" w:sz="4"/>
              <w:right w:val="single" w:color="FFFFFF" w:sz="4"/>
            </w:tcBorders>
            <w:shd w:fill="F1ECFB" w:color="auto" w:val="clear"/>
            <w:tcMar>
              <w:top w:type="dxa" w:w="100"/>
              <w:left w:type="dxa" w:w="180"/>
              <w:bottom w:type="dxa" w:w="100"/>
              <w:right w:type="dxa" w:w="180"/>
            </w:tcMar>
          </w:tcPr>
          <w:p>
            <w:pPr>
              <w:spacing w:after="60"/>
            </w:pPr>
            <w:r>
              <w:rPr>
                <w:rFonts w:ascii="Calibri" w:cs="Calibri" w:eastAsia="Calibri" w:hAnsi="Calibri"/>
                <w:b/>
                <w:bCs/>
                <w:color w:val="1A2B4A"/>
              </w:rPr>
              <w:t xml:space="preserve">Acceptance criteria (Definition of Done)</w:t>
            </w:r>
          </w:p>
          <w:p>
            <w:pPr>
              <w:pStyle w:val="ListParagraph"/>
              <w:numPr>
                <w:ilvl w:val="0"/>
                <w:numId w:val="2"/>
              </w:numPr>
              <w:spacing w:after="40" w:line="260"/>
            </w:pPr>
            <w:r>
              <w:rPr>
                <w:rFonts w:ascii="Calibri" w:cs="Calibri" w:eastAsia="Calibri" w:hAnsi="Calibri"/>
                <w:sz w:val="21"/>
                <w:szCs w:val="21"/>
              </w:rPr>
              <w:t xml:space="preserve">Created and modified information is filled automatically.</w:t>
            </w:r>
          </w:p>
          <w:p>
            <w:pPr>
              <w:pStyle w:val="ListParagraph"/>
              <w:numPr>
                <w:ilvl w:val="0"/>
                <w:numId w:val="2"/>
              </w:numPr>
              <w:spacing w:after="40" w:line="260"/>
            </w:pPr>
            <w:r>
              <w:rPr>
                <w:rFonts w:ascii="Calibri" w:cs="Calibri" w:eastAsia="Calibri" w:hAnsi="Calibri"/>
                <w:sz w:val="21"/>
                <w:szCs w:val="21"/>
              </w:rPr>
              <w:t xml:space="preserve">Status defaults to Active.</w:t>
            </w:r>
          </w:p>
          <w:p>
            <w:pPr>
              <w:pStyle w:val="ListParagraph"/>
              <w:numPr>
                <w:ilvl w:val="0"/>
                <w:numId w:val="2"/>
              </w:numPr>
              <w:spacing w:after="40" w:line="260"/>
            </w:pPr>
            <w:r>
              <w:rPr>
                <w:rFonts w:ascii="Calibri" w:cs="Calibri" w:eastAsia="Calibri" w:hAnsi="Calibri"/>
                <w:sz w:val="21"/>
                <w:szCs w:val="21"/>
              </w:rPr>
              <w:t xml:space="preserve">An invalid status is rejected.</w:t>
            </w:r>
          </w:p>
        </w:tc>
      </w:tr>
    </w:tbl>
    <w:p>
      <w:pPr>
        <w:spacing w:after="100"/>
      </w:pPr>
    </w:p>
    <w:p>
      <w:pPr>
        <w:pStyle w:val="Heading2"/>
      </w:pPr>
      <w:r>
        <w:rPr>
          <w:rFonts w:ascii="Calibri" w:cs="Calibri" w:eastAsia="Calibri" w:hAnsi="Calibri"/>
        </w:rPr>
        <w:t xml:space="preserve">Story 2.2 - Departments and grades with associations</w:t>
      </w:r>
    </w:p>
    <w:p>
      <w:pPr>
        <w:keepNext/>
        <w:spacing w:after="120" w:line="276"/>
      </w:pPr>
      <w:r>
        <w:rPr>
          <w:rFonts w:ascii="Calibri" w:cs="Calibri" w:eastAsia="Calibri" w:hAnsi="Calibri"/>
          <w:b/>
          <w:bCs/>
          <w:i/>
          <w:iCs/>
        </w:rPr>
        <w:t xml:space="preserve">User story:</w:t>
      </w:r>
      <w:r>
        <w:rPr>
          <w:rFonts w:ascii="Calibri" w:cs="Calibri" w:eastAsia="Calibri" w:hAnsi="Calibri"/>
          <w:i/>
          <w:iCs/>
        </w:rPr>
        <w:t xml:space="preserve"> As HR, I want employees to belong to a department and have a grade with a salary band.</w:t>
      </w:r>
    </w:p>
    <w:p>
      <w:pPr>
        <w:spacing w:after="120" w:line="276"/>
      </w:pPr>
      <w:r>
        <w:rPr>
          <w:rFonts w:ascii="Calibri" w:cs="Calibri" w:eastAsia="Calibri" w:hAnsi="Calibri"/>
          <w:b/>
          <w:bCs/>
        </w:rPr>
        <w:t xml:space="preserve">Why it matters:</w:t>
      </w:r>
      <w:r>
        <w:rPr>
          <w:rFonts w:ascii="Calibri" w:cs="Calibri" w:eastAsia="Calibri" w:hAnsi="Calibri"/>
        </w:rPr>
        <w:t xml:space="preserve"> The salary bands will drive the validation rules in Milestone 3.</w:t>
      </w:r>
    </w:p>
    <w:p>
      <w:pPr>
        <w:pStyle w:val="Heading3"/>
      </w:pPr>
      <w:r>
        <w:rPr>
          <w:rFonts w:ascii="Calibri" w:cs="Calibri" w:eastAsia="Calibri" w:hAnsi="Calibri"/>
        </w:rPr>
        <w:t xml:space="preserve">Your tasks</w:t>
      </w:r>
    </w:p>
    <w:p>
      <w:pPr>
        <w:pStyle w:val="ListParagraph"/>
        <w:keepNext w:val="false"/>
        <w:numPr>
          <w:ilvl w:val="0"/>
          <w:numId w:val="12"/>
        </w:numPr>
        <w:spacing w:after="60" w:before="40" w:line="270"/>
      </w:pPr>
      <w:r>
        <w:rPr>
          <w:rFonts w:ascii="Calibri" w:cs="Calibri" w:eastAsia="Calibri" w:hAnsi="Calibri"/>
        </w:rPr>
        <w:t xml:space="preserve">Create entity Departments (code, name) and entity Grades (code, translatable title, minimum salary, maximum salary).</w:t>
      </w:r>
    </w:p>
    <w:p>
      <w:pPr>
        <w:pStyle w:val="ListParagraph"/>
        <w:keepNext w:val="false"/>
        <w:numPr>
          <w:ilvl w:val="0"/>
          <w:numId w:val="12"/>
        </w:numPr>
        <w:spacing w:after="60" w:before="40" w:line="270"/>
      </w:pPr>
      <w:r>
        <w:rPr>
          <w:rFonts w:ascii="Calibri" w:cs="Calibri" w:eastAsia="Calibri" w:hAnsi="Calibri"/>
        </w:rPr>
        <w:t xml:space="preserve">Add to Employees: department, grade and manager (a self reference to another employee).</w:t>
      </w:r>
    </w:p>
    <w:p>
      <w:pPr>
        <w:pStyle w:val="ListParagraph"/>
        <w:keepNext w:val="false"/>
        <w:numPr>
          <w:ilvl w:val="0"/>
          <w:numId w:val="12"/>
        </w:numPr>
        <w:spacing w:after="60" w:before="40" w:line="270"/>
      </w:pPr>
      <w:r>
        <w:rPr>
          <w:rFonts w:ascii="Calibri" w:cs="Calibri" w:eastAsia="Calibri" w:hAnsi="Calibri"/>
        </w:rPr>
        <w:t xml:space="preserve">Add a reverse relation on Departments listing its employees.</w:t>
      </w:r>
    </w:p>
    <w:p>
      <w:pPr>
        <w:pStyle w:val="ListParagraph"/>
        <w:keepNext w:val="false"/>
        <w:numPr>
          <w:ilvl w:val="0"/>
          <w:numId w:val="12"/>
        </w:numPr>
        <w:spacing w:after="60" w:before="40" w:line="270"/>
      </w:pPr>
      <w:r>
        <w:rPr>
          <w:rFonts w:ascii="Calibri" w:cs="Calibri" w:eastAsia="Calibri" w:hAnsi="Calibri"/>
        </w:rPr>
        <w:t xml:space="preserve">Compile to SQL and identify the generated foreign key columns. Write the naming rule.</w:t>
      </w:r>
    </w:p>
    <w:p>
      <w:pPr>
        <w:pStyle w:val="ListParagraph"/>
        <w:keepNext w:val="false"/>
        <w:numPr>
          <w:ilvl w:val="0"/>
          <w:numId w:val="12"/>
        </w:numPr>
        <w:spacing w:after="60" w:before="40" w:line="270"/>
      </w:pPr>
      <w:r>
        <w:rPr>
          <w:rFonts w:ascii="Calibri" w:cs="Calibri" w:eastAsia="Calibri" w:hAnsi="Calibri"/>
        </w:rPr>
        <w:t xml:space="preserve">Create CSV data: 3 departments, 4 grades (non-overlapping or slightly overlapping bands that make sense), and assign every employee a department and grade.</w:t>
      </w:r>
    </w:p>
    <w:p>
      <w:pPr>
        <w:pStyle w:val="ListParagraph"/>
        <w:keepNext w:val="false"/>
        <w:numPr>
          <w:ilvl w:val="0"/>
          <w:numId w:val="12"/>
        </w:numPr>
        <w:spacing w:after="60" w:before="40" w:line="270"/>
      </w:pPr>
      <w:r>
        <w:rPr>
          <w:rFonts w:ascii="Calibri" w:cs="Calibri" w:eastAsia="Calibri" w:hAnsi="Calibri"/>
        </w:rPr>
        <w:t xml:space="preserve">Expose Departments and Grades in the service and retrieve employees with department and grade expanded.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FFFFF" w:sz="4"/>
              <w:left w:val="single" w:color="7B3FE4" w:sz="24"/>
              <w:bottom w:val="single" w:color="FFFFFF" w:sz="4"/>
              <w:right w:val="single" w:color="FFFFFF" w:sz="4"/>
            </w:tcBorders>
            <w:shd w:fill="F1ECFB" w:color="auto" w:val="clear"/>
            <w:tcMar>
              <w:top w:type="dxa" w:w="100"/>
              <w:left w:type="dxa" w:w="180"/>
              <w:bottom w:type="dxa" w:w="100"/>
              <w:right w:type="dxa" w:w="180"/>
            </w:tcMar>
          </w:tcPr>
          <w:p>
            <w:pPr>
              <w:spacing w:after="60"/>
            </w:pPr>
            <w:r>
              <w:rPr>
                <w:rFonts w:ascii="Calibri" w:cs="Calibri" w:eastAsia="Calibri" w:hAnsi="Calibri"/>
                <w:b/>
                <w:bCs/>
                <w:color w:val="1A2B4A"/>
              </w:rPr>
              <w:t xml:space="preserve">Acceptance criteria (Definition of Done)</w:t>
            </w:r>
          </w:p>
          <w:p>
            <w:pPr>
              <w:pStyle w:val="ListParagraph"/>
              <w:numPr>
                <w:ilvl w:val="0"/>
                <w:numId w:val="2"/>
              </w:numPr>
              <w:spacing w:after="40" w:line="260"/>
            </w:pPr>
            <w:r>
              <w:rPr>
                <w:rFonts w:ascii="Calibri" w:cs="Calibri" w:eastAsia="Calibri" w:hAnsi="Calibri"/>
                <w:sz w:val="21"/>
                <w:szCs w:val="21"/>
              </w:rPr>
              <w:t xml:space="preserve">Expanded employees show nested department and grade.</w:t>
            </w:r>
          </w:p>
          <w:p>
            <w:pPr>
              <w:pStyle w:val="ListParagraph"/>
              <w:numPr>
                <w:ilvl w:val="0"/>
                <w:numId w:val="2"/>
              </w:numPr>
              <w:spacing w:after="40" w:line="260"/>
            </w:pPr>
            <w:r>
              <w:rPr>
                <w:rFonts w:ascii="Calibri" w:cs="Calibri" w:eastAsia="Calibri" w:hAnsi="Calibri"/>
                <w:sz w:val="21"/>
                <w:szCs w:val="21"/>
              </w:rPr>
              <w:t xml:space="preserve">You can explain what the self-reference means.</w:t>
            </w:r>
          </w:p>
        </w:tc>
      </w:tr>
    </w:tbl>
    <w:p>
      <w:pPr>
        <w:spacing w:after="100"/>
      </w:pPr>
    </w:p>
    <w:p>
      <w:pPr>
        <w:pStyle w:val="Heading2"/>
      </w:pPr>
      <w:r>
        <w:rPr>
          <w:rFonts w:ascii="Calibri" w:cs="Calibri" w:eastAsia="Calibri" w:hAnsi="Calibri"/>
        </w:rPr>
        <w:t xml:space="preserve">Story 2.3 - Compositions for skills</w:t>
      </w:r>
    </w:p>
    <w:p>
      <w:pPr>
        <w:keepNext/>
        <w:spacing w:after="120" w:line="276"/>
      </w:pPr>
      <w:r>
        <w:rPr>
          <w:rFonts w:ascii="Calibri" w:cs="Calibri" w:eastAsia="Calibri" w:hAnsi="Calibri"/>
          <w:b/>
          <w:bCs/>
          <w:i/>
          <w:iCs/>
        </w:rPr>
        <w:t xml:space="preserve">User story:</w:t>
      </w:r>
      <w:r>
        <w:rPr>
          <w:rFonts w:ascii="Calibri" w:cs="Calibri" w:eastAsia="Calibri" w:hAnsi="Calibri"/>
          <w:i/>
          <w:iCs/>
        </w:rPr>
        <w:t xml:space="preserve"> As HR, I want skills of an employee that are deleted with the employee.</w:t>
      </w:r>
    </w:p>
    <w:p>
      <w:pPr>
        <w:pStyle w:val="Heading3"/>
      </w:pPr>
      <w:r>
        <w:rPr>
          <w:rFonts w:ascii="Calibri" w:cs="Calibri" w:eastAsia="Calibri" w:hAnsi="Calibri"/>
        </w:rPr>
        <w:t xml:space="preserve">Your tasks</w:t>
      </w:r>
    </w:p>
    <w:p>
      <w:pPr>
        <w:pStyle w:val="ListParagraph"/>
        <w:keepNext w:val="false"/>
        <w:numPr>
          <w:ilvl w:val="0"/>
          <w:numId w:val="13"/>
        </w:numPr>
        <w:spacing w:after="60" w:before="40" w:line="270"/>
      </w:pPr>
      <w:r>
        <w:rPr>
          <w:rFonts w:ascii="Calibri" w:cs="Calibri" w:eastAsia="Calibri" w:hAnsi="Calibri"/>
        </w:rPr>
        <w:t xml:space="preserve">Research the difference between association and composition and write your own example for each.</w:t>
      </w:r>
    </w:p>
    <w:p>
      <w:pPr>
        <w:pStyle w:val="ListParagraph"/>
        <w:keepNext w:val="false"/>
        <w:numPr>
          <w:ilvl w:val="0"/>
          <w:numId w:val="13"/>
        </w:numPr>
        <w:spacing w:after="60" w:before="40" w:line="270"/>
      </w:pPr>
      <w:r>
        <w:rPr>
          <w:rFonts w:ascii="Calibri" w:cs="Calibri" w:eastAsia="Calibri" w:hAnsi="Calibri"/>
        </w:rPr>
        <w:t xml:space="preserve">Create EmployeeSkills (skill name, level) as composition of Employees.</w:t>
      </w:r>
    </w:p>
    <w:p>
      <w:pPr>
        <w:pStyle w:val="ListParagraph"/>
        <w:keepNext w:val="false"/>
        <w:numPr>
          <w:ilvl w:val="0"/>
          <w:numId w:val="13"/>
        </w:numPr>
        <w:spacing w:after="60" w:before="40" w:line="270"/>
      </w:pPr>
      <w:r>
        <w:rPr>
          <w:rFonts w:ascii="Calibri" w:cs="Calibri" w:eastAsia="Calibri" w:hAnsi="Calibri"/>
        </w:rPr>
        <w:t xml:space="preserve">Create an employee with two skills in a single request (deep insert).</w:t>
      </w:r>
    </w:p>
    <w:p>
      <w:pPr>
        <w:pStyle w:val="ListParagraph"/>
        <w:keepNext w:val="false"/>
        <w:numPr>
          <w:ilvl w:val="0"/>
          <w:numId w:val="13"/>
        </w:numPr>
        <w:spacing w:after="60" w:before="40" w:line="270"/>
      </w:pPr>
      <w:r>
        <w:rPr>
          <w:rFonts w:ascii="Calibri" w:cs="Calibri" w:eastAsia="Calibri" w:hAnsi="Calibri"/>
        </w:rPr>
        <w:t xml:space="preserve">Read the employee with expanded skills.</w:t>
      </w:r>
    </w:p>
    <w:p>
      <w:pPr>
        <w:pStyle w:val="ListParagraph"/>
        <w:keepNext w:val="false"/>
        <w:numPr>
          <w:ilvl w:val="0"/>
          <w:numId w:val="13"/>
        </w:numPr>
        <w:spacing w:after="60" w:before="40" w:line="270"/>
      </w:pPr>
      <w:r>
        <w:rPr>
          <w:rFonts w:ascii="Calibri" w:cs="Calibri" w:eastAsia="Calibri" w:hAnsi="Calibri"/>
        </w:rPr>
        <w:t xml:space="preserve">Delete the employee and prove the skills are gone as well.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FFFFF" w:sz="4"/>
              <w:left w:val="single" w:color="7B3FE4" w:sz="24"/>
              <w:bottom w:val="single" w:color="FFFFFF" w:sz="4"/>
              <w:right w:val="single" w:color="FFFFFF" w:sz="4"/>
            </w:tcBorders>
            <w:shd w:fill="F1ECFB" w:color="auto" w:val="clear"/>
            <w:tcMar>
              <w:top w:type="dxa" w:w="100"/>
              <w:left w:type="dxa" w:w="180"/>
              <w:bottom w:type="dxa" w:w="100"/>
              <w:right w:type="dxa" w:w="180"/>
            </w:tcMar>
          </w:tcPr>
          <w:p>
            <w:pPr>
              <w:spacing w:after="60"/>
            </w:pPr>
            <w:r>
              <w:rPr>
                <w:rFonts w:ascii="Calibri" w:cs="Calibri" w:eastAsia="Calibri" w:hAnsi="Calibri"/>
                <w:b/>
                <w:bCs/>
                <w:color w:val="1A2B4A"/>
              </w:rPr>
              <w:t xml:space="preserve">Acceptance criteria (Definition of Done)</w:t>
            </w:r>
          </w:p>
          <w:p>
            <w:pPr>
              <w:pStyle w:val="ListParagraph"/>
              <w:numPr>
                <w:ilvl w:val="0"/>
                <w:numId w:val="2"/>
              </w:numPr>
              <w:spacing w:after="40" w:line="260"/>
            </w:pPr>
            <w:r>
              <w:rPr>
                <w:rFonts w:ascii="Calibri" w:cs="Calibri" w:eastAsia="Calibri" w:hAnsi="Calibri"/>
                <w:sz w:val="21"/>
                <w:szCs w:val="21"/>
              </w:rPr>
              <w:t xml:space="preserve">Deep insert works.</w:t>
            </w:r>
          </w:p>
          <w:p>
            <w:pPr>
              <w:pStyle w:val="ListParagraph"/>
              <w:numPr>
                <w:ilvl w:val="0"/>
                <w:numId w:val="2"/>
              </w:numPr>
              <w:spacing w:after="40" w:line="260"/>
            </w:pPr>
            <w:r>
              <w:rPr>
                <w:rFonts w:ascii="Calibri" w:cs="Calibri" w:eastAsia="Calibri" w:hAnsi="Calibri"/>
                <w:sz w:val="21"/>
                <w:szCs w:val="21"/>
              </w:rPr>
              <w:t xml:space="preserve">Cascade delete is proven by a follow-up read.</w:t>
            </w:r>
          </w:p>
        </w:tc>
      </w:tr>
    </w:tbl>
    <w:p>
      <w:pPr>
        <w:spacing w:after="100"/>
      </w:pPr>
    </w:p>
    <w:p>
      <w:pPr>
        <w:pStyle w:val="Heading2"/>
      </w:pPr>
      <w:r>
        <w:rPr>
          <w:rFonts w:ascii="Calibri" w:cs="Calibri" w:eastAsia="Calibri" w:hAnsi="Calibri"/>
        </w:rPr>
        <w:t xml:space="preserve">Story 2.4 - Many-to-many with a link entity</w:t>
      </w:r>
    </w:p>
    <w:p>
      <w:pPr>
        <w:keepNext/>
        <w:spacing w:after="120" w:line="276"/>
      </w:pPr>
      <w:r>
        <w:rPr>
          <w:rFonts w:ascii="Calibri" w:cs="Calibri" w:eastAsia="Calibri" w:hAnsi="Calibri"/>
          <w:b/>
          <w:bCs/>
          <w:i/>
          <w:iCs/>
        </w:rPr>
        <w:t xml:space="preserve">User story:</w:t>
      </w:r>
      <w:r>
        <w:rPr>
          <w:rFonts w:ascii="Calibri" w:cs="Calibri" w:eastAsia="Calibri" w:hAnsi="Calibri"/>
          <w:i/>
          <w:iCs/>
        </w:rPr>
        <w:t xml:space="preserve"> As a manager, I want to assign employees to projects and projects to employees.</w:t>
      </w:r>
    </w:p>
    <w:p>
      <w:pPr>
        <w:pStyle w:val="Heading3"/>
      </w:pPr>
      <w:r>
        <w:rPr>
          <w:rFonts w:ascii="Calibri" w:cs="Calibri" w:eastAsia="Calibri" w:hAnsi="Calibri"/>
        </w:rPr>
        <w:t xml:space="preserve">Your tasks</w:t>
      </w:r>
    </w:p>
    <w:p>
      <w:pPr>
        <w:pStyle w:val="ListParagraph"/>
        <w:keepNext w:val="false"/>
        <w:numPr>
          <w:ilvl w:val="0"/>
          <w:numId w:val="14"/>
        </w:numPr>
        <w:spacing w:after="60" w:before="40" w:line="270"/>
      </w:pPr>
      <w:r>
        <w:rPr>
          <w:rFonts w:ascii="Calibri" w:cs="Calibri" w:eastAsia="Calibri" w:hAnsi="Calibri"/>
        </w:rPr>
        <w:t xml:space="preserve">Model Projects (name, start, end) and Assignments (project, employee, role, allocation percent).</w:t>
      </w:r>
    </w:p>
    <w:p>
      <w:pPr>
        <w:pStyle w:val="ListParagraph"/>
        <w:keepNext w:val="false"/>
        <w:numPr>
          <w:ilvl w:val="0"/>
          <w:numId w:val="14"/>
        </w:numPr>
        <w:spacing w:after="60" w:before="40" w:line="270"/>
      </w:pPr>
      <w:r>
        <w:rPr>
          <w:rFonts w:ascii="Calibri" w:cs="Calibri" w:eastAsia="Calibri" w:hAnsi="Calibri"/>
        </w:rPr>
        <w:t xml:space="preserve">Add sample data: 2 projects and 4 assignments with at least one employee in two projects.</w:t>
      </w:r>
    </w:p>
    <w:p>
      <w:pPr>
        <w:pStyle w:val="ListParagraph"/>
        <w:keepNext w:val="false"/>
        <w:numPr>
          <w:ilvl w:val="0"/>
          <w:numId w:val="14"/>
        </w:numPr>
        <w:spacing w:after="60" w:before="40" w:line="270"/>
      </w:pPr>
      <w:r>
        <w:rPr>
          <w:rFonts w:ascii="Calibri" w:cs="Calibri" w:eastAsia="Calibri" w:hAnsi="Calibri"/>
        </w:rPr>
        <w:t xml:space="preserve">Expose both and retrieve a project with its team including employee names.</w:t>
      </w:r>
    </w:p>
    <w:p>
      <w:pPr>
        <w:pStyle w:val="ListParagraph"/>
        <w:keepNext w:val="false"/>
        <w:numPr>
          <w:ilvl w:val="0"/>
          <w:numId w:val="14"/>
        </w:numPr>
        <w:spacing w:after="60" w:before="40" w:line="270"/>
      </w:pPr>
      <w:r>
        <w:rPr>
          <w:rFonts w:ascii="Calibri" w:cs="Calibri" w:eastAsia="Calibri" w:hAnsi="Calibri"/>
        </w:rPr>
        <w:t xml:space="preserve">Write down why a direct many-to-many field is not used in the database.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FFFFF" w:sz="4"/>
              <w:left w:val="single" w:color="7B3FE4" w:sz="24"/>
              <w:bottom w:val="single" w:color="FFFFFF" w:sz="4"/>
              <w:right w:val="single" w:color="FFFFFF" w:sz="4"/>
            </w:tcBorders>
            <w:shd w:fill="F1ECFB" w:color="auto" w:val="clear"/>
            <w:tcMar>
              <w:top w:type="dxa" w:w="100"/>
              <w:left w:type="dxa" w:w="180"/>
              <w:bottom w:type="dxa" w:w="100"/>
              <w:right w:type="dxa" w:w="180"/>
            </w:tcMar>
          </w:tcPr>
          <w:p>
            <w:pPr>
              <w:spacing w:after="60"/>
            </w:pPr>
            <w:r>
              <w:rPr>
                <w:rFonts w:ascii="Calibri" w:cs="Calibri" w:eastAsia="Calibri" w:hAnsi="Calibri"/>
                <w:b/>
                <w:bCs/>
                <w:color w:val="1A2B4A"/>
              </w:rPr>
              <w:t xml:space="preserve">Acceptance criteria (Definition of Done)</w:t>
            </w:r>
          </w:p>
          <w:p>
            <w:pPr>
              <w:pStyle w:val="ListParagraph"/>
              <w:numPr>
                <w:ilvl w:val="0"/>
                <w:numId w:val="2"/>
              </w:numPr>
              <w:spacing w:after="40" w:line="260"/>
            </w:pPr>
            <w:r>
              <w:rPr>
                <w:rFonts w:ascii="Calibri" w:cs="Calibri" w:eastAsia="Calibri" w:hAnsi="Calibri"/>
                <w:sz w:val="21"/>
                <w:szCs w:val="21"/>
              </w:rPr>
              <w:t xml:space="preserve">You can list the team of a project with names.</w:t>
            </w:r>
          </w:p>
          <w:p>
            <w:pPr>
              <w:pStyle w:val="ListParagraph"/>
              <w:numPr>
                <w:ilvl w:val="0"/>
                <w:numId w:val="2"/>
              </w:numPr>
              <w:spacing w:after="40" w:line="260"/>
            </w:pPr>
            <w:r>
              <w:rPr>
                <w:rFonts w:ascii="Calibri" w:cs="Calibri" w:eastAsia="Calibri" w:hAnsi="Calibri"/>
                <w:sz w:val="21"/>
                <w:szCs w:val="21"/>
              </w:rPr>
              <w:t xml:space="preserve">You can list the projects of an employee.</w:t>
            </w:r>
          </w:p>
        </w:tc>
      </w:tr>
    </w:tbl>
    <w:p>
      <w:pPr>
        <w:spacing w:after="100"/>
      </w:pPr>
    </w:p>
    <w:p>
      <w:pPr>
        <w:pStyle w:val="Heading2"/>
      </w:pPr>
      <w:r>
        <w:rPr>
          <w:rFonts w:ascii="Calibri" w:cs="Calibri" w:eastAsia="Calibri" w:hAnsi="Calibri"/>
        </w:rPr>
        <w:t xml:space="preserve">Story 2.5 - Calculated fields and localized texts</w:t>
      </w:r>
    </w:p>
    <w:p>
      <w:pPr>
        <w:keepNext/>
        <w:spacing w:after="120" w:line="276"/>
      </w:pPr>
      <w:r>
        <w:rPr>
          <w:rFonts w:ascii="Calibri" w:cs="Calibri" w:eastAsia="Calibri" w:hAnsi="Calibri"/>
          <w:b/>
          <w:bCs/>
          <w:i/>
          <w:iCs/>
        </w:rPr>
        <w:t xml:space="preserve">User story:</w:t>
      </w:r>
      <w:r>
        <w:rPr>
          <w:rFonts w:ascii="Calibri" w:cs="Calibri" w:eastAsia="Calibri" w:hAnsi="Calibri"/>
          <w:i/>
          <w:iCs/>
        </w:rPr>
        <w:t xml:space="preserve"> As a UI developer, I want a full name and translated grade titles.</w:t>
      </w:r>
    </w:p>
    <w:p>
      <w:pPr>
        <w:pStyle w:val="Heading3"/>
      </w:pPr>
      <w:r>
        <w:rPr>
          <w:rFonts w:ascii="Calibri" w:cs="Calibri" w:eastAsia="Calibri" w:hAnsi="Calibri"/>
        </w:rPr>
        <w:t xml:space="preserve">Your tasks</w:t>
      </w:r>
    </w:p>
    <w:p>
      <w:pPr>
        <w:pStyle w:val="ListParagraph"/>
        <w:keepNext w:val="false"/>
        <w:numPr>
          <w:ilvl w:val="0"/>
          <w:numId w:val="15"/>
        </w:numPr>
        <w:spacing w:after="60" w:before="40" w:line="270"/>
      </w:pPr>
      <w:r>
        <w:rPr>
          <w:rFonts w:ascii="Calibri" w:cs="Calibri" w:eastAsia="Calibri" w:hAnsi="Calibri"/>
        </w:rPr>
        <w:t xml:space="preserve">Add a calculated full name to Employees and use it inside a filter.</w:t>
      </w:r>
    </w:p>
    <w:p>
      <w:pPr>
        <w:pStyle w:val="ListParagraph"/>
        <w:keepNext w:val="false"/>
        <w:numPr>
          <w:ilvl w:val="0"/>
          <w:numId w:val="15"/>
        </w:numPr>
        <w:spacing w:after="60" w:before="40" w:line="270"/>
      </w:pPr>
      <w:r>
        <w:rPr>
          <w:rFonts w:ascii="Calibri" w:cs="Calibri" w:eastAsia="Calibri" w:hAnsi="Calibri"/>
        </w:rPr>
        <w:t xml:space="preserve">Make the grade title localized. Find the generated texts table in the SQL.</w:t>
      </w:r>
    </w:p>
    <w:p>
      <w:pPr>
        <w:pStyle w:val="ListParagraph"/>
        <w:keepNext w:val="false"/>
        <w:numPr>
          <w:ilvl w:val="0"/>
          <w:numId w:val="15"/>
        </w:numPr>
        <w:spacing w:after="60" w:before="40" w:line="270"/>
      </w:pPr>
      <w:r>
        <w:rPr>
          <w:rFonts w:ascii="Calibri" w:cs="Calibri" w:eastAsia="Calibri" w:hAnsi="Calibri"/>
        </w:rPr>
        <w:t xml:space="preserve">Add German (or any second language) translations for two grades via a texts CSV.</w:t>
      </w:r>
    </w:p>
    <w:p>
      <w:pPr>
        <w:pStyle w:val="ListParagraph"/>
        <w:keepNext w:val="false"/>
        <w:numPr>
          <w:ilvl w:val="0"/>
          <w:numId w:val="15"/>
        </w:numPr>
        <w:spacing w:after="60" w:before="40" w:line="270"/>
      </w:pPr>
      <w:r>
        <w:rPr>
          <w:rFonts w:ascii="Calibri" w:cs="Calibri" w:eastAsia="Calibri" w:hAnsi="Calibri"/>
        </w:rPr>
        <w:t xml:space="preserve">Request grades with different locales and compare.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FFFFF" w:sz="4"/>
              <w:left w:val="single" w:color="7B3FE4" w:sz="24"/>
              <w:bottom w:val="single" w:color="FFFFFF" w:sz="4"/>
              <w:right w:val="single" w:color="FFFFFF" w:sz="4"/>
            </w:tcBorders>
            <w:shd w:fill="F1ECFB" w:color="auto" w:val="clear"/>
            <w:tcMar>
              <w:top w:type="dxa" w:w="100"/>
              <w:left w:type="dxa" w:w="180"/>
              <w:bottom w:type="dxa" w:w="100"/>
              <w:right w:type="dxa" w:w="180"/>
            </w:tcMar>
          </w:tcPr>
          <w:p>
            <w:pPr>
              <w:spacing w:after="60"/>
            </w:pPr>
            <w:r>
              <w:rPr>
                <w:rFonts w:ascii="Calibri" w:cs="Calibri" w:eastAsia="Calibri" w:hAnsi="Calibri"/>
                <w:b/>
                <w:bCs/>
                <w:color w:val="1A2B4A"/>
              </w:rPr>
              <w:t xml:space="preserve">Acceptance criteria (Definition of Done)</w:t>
            </w:r>
          </w:p>
          <w:p>
            <w:pPr>
              <w:pStyle w:val="ListParagraph"/>
              <w:numPr>
                <w:ilvl w:val="0"/>
                <w:numId w:val="2"/>
              </w:numPr>
              <w:spacing w:after="40" w:line="260"/>
            </w:pPr>
            <w:r>
              <w:rPr>
                <w:rFonts w:ascii="Calibri" w:cs="Calibri" w:eastAsia="Calibri" w:hAnsi="Calibri"/>
                <w:sz w:val="21"/>
                <w:szCs w:val="21"/>
              </w:rPr>
              <w:t xml:space="preserve">Filtering by full name works.</w:t>
            </w:r>
          </w:p>
          <w:p>
            <w:pPr>
              <w:pStyle w:val="ListParagraph"/>
              <w:numPr>
                <w:ilvl w:val="0"/>
                <w:numId w:val="2"/>
              </w:numPr>
              <w:spacing w:after="40" w:line="260"/>
            </w:pPr>
            <w:r>
              <w:rPr>
                <w:rFonts w:ascii="Calibri" w:cs="Calibri" w:eastAsia="Calibri" w:hAnsi="Calibri"/>
                <w:sz w:val="21"/>
                <w:szCs w:val="21"/>
              </w:rPr>
              <w:t xml:space="preserve">Titles change with the requested language.</w:t>
            </w:r>
          </w:p>
        </w:tc>
      </w:tr>
    </w:tbl>
    <w:p>
      <w:pPr>
        <w:spacing w:after="100"/>
      </w:pPr>
    </w:p>
    <w:p>
      <w:pPr>
        <w:pStyle w:val="Heading2"/>
      </w:pPr>
      <w:r>
        <w:rPr>
          <w:rFonts w:ascii="Calibri" w:cs="Calibri" w:eastAsia="Calibri" w:hAnsi="Calibri"/>
        </w:rPr>
        <w:t xml:space="preserve">Milestone checkpoint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FFFFF" w:sz="4"/>
              <w:left w:val="single" w:color="8A8F98" w:sz="24"/>
              <w:bottom w:val="single" w:color="FFFFFF" w:sz="4"/>
              <w:right w:val="single" w:color="FFFFFF" w:sz="4"/>
            </w:tcBorders>
            <w:shd w:fill="F3F4F6" w:color="auto" w:val="clear"/>
            <w:tcMar>
              <w:top w:type="dxa" w:w="100"/>
              <w:left w:type="dxa" w:w="180"/>
              <w:bottom w:type="dxa" w:w="100"/>
              <w:right w:type="dxa" w:w="180"/>
            </w:tcMar>
          </w:tcPr>
          <w:p>
            <w:pPr>
              <w:spacing w:after="60"/>
            </w:pPr>
            <w:r>
              <w:rPr>
                <w:rFonts w:ascii="Calibri" w:cs="Calibri" w:eastAsia="Calibri" w:hAnsi="Calibri"/>
                <w:b/>
                <w:bCs/>
                <w:color w:val="1A2B4A"/>
              </w:rPr>
              <w:t xml:space="preserve">Self-test questions (answer without looking back)</w:t>
            </w:r>
          </w:p>
          <w:p>
            <w:pPr>
              <w:pStyle w:val="ListParagraph"/>
              <w:numPr>
                <w:ilvl w:val="0"/>
                <w:numId w:val="2"/>
              </w:numPr>
              <w:spacing w:after="40" w:line="260"/>
            </w:pPr>
            <w:r>
              <w:rPr>
                <w:rFonts w:ascii="Calibri" w:cs="Calibri" w:eastAsia="Calibri" w:hAnsi="Calibri"/>
                <w:sz w:val="21"/>
                <w:szCs w:val="21"/>
              </w:rPr>
              <w:t xml:space="preserve">Association or composition: give an HR example for each.</w:t>
            </w:r>
          </w:p>
          <w:p>
            <w:pPr>
              <w:pStyle w:val="ListParagraph"/>
              <w:numPr>
                <w:ilvl w:val="0"/>
                <w:numId w:val="2"/>
              </w:numPr>
              <w:spacing w:after="40" w:line="260"/>
            </w:pPr>
            <w:r>
              <w:rPr>
                <w:rFonts w:ascii="Calibri" w:cs="Calibri" w:eastAsia="Calibri" w:hAnsi="Calibri"/>
                <w:sz w:val="21"/>
                <w:szCs w:val="21"/>
              </w:rPr>
              <w:t xml:space="preserve">Which columns does an association create?</w:t>
            </w:r>
          </w:p>
          <w:p>
            <w:pPr>
              <w:pStyle w:val="ListParagraph"/>
              <w:numPr>
                <w:ilvl w:val="0"/>
                <w:numId w:val="2"/>
              </w:numPr>
              <w:spacing w:after="40" w:line="260"/>
            </w:pPr>
            <w:r>
              <w:rPr>
                <w:rFonts w:ascii="Calibri" w:cs="Calibri" w:eastAsia="Calibri" w:hAnsi="Calibri"/>
                <w:sz w:val="21"/>
                <w:szCs w:val="21"/>
              </w:rPr>
              <w:t xml:space="preserve">What does the managed aspect add?</w:t>
            </w:r>
          </w:p>
          <w:p>
            <w:pPr>
              <w:pStyle w:val="ListParagraph"/>
              <w:numPr>
                <w:ilvl w:val="0"/>
                <w:numId w:val="2"/>
              </w:numPr>
              <w:spacing w:after="40" w:line="260"/>
            </w:pPr>
            <w:r>
              <w:rPr>
                <w:rFonts w:ascii="Calibri" w:cs="Calibri" w:eastAsia="Calibri" w:hAnsi="Calibri"/>
                <w:sz w:val="21"/>
                <w:szCs w:val="21"/>
              </w:rPr>
              <w:t xml:space="preserve">How is many-to-many modelled?</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FFFFF" w:sz="4"/>
              <w:left w:val="single" w:color="0A6ED1" w:sz="24"/>
              <w:bottom w:val="single" w:color="FFFFFF" w:sz="4"/>
              <w:right w:val="single" w:color="FFFFFF" w:sz="4"/>
            </w:tcBorders>
            <w:shd w:fill="E8F1FB" w:color="auto" w:val="clear"/>
            <w:tcMar>
              <w:top w:type="dxa" w:w="100"/>
              <w:left w:type="dxa" w:w="180"/>
              <w:bottom w:type="dxa" w:w="100"/>
              <w:right w:type="dxa" w:w="180"/>
            </w:tcMar>
          </w:tcPr>
          <w:p>
            <w:pPr>
              <w:spacing w:after="60"/>
            </w:pPr>
            <w:r>
              <w:rPr>
                <w:rFonts w:ascii="Calibri" w:cs="Calibri" w:eastAsia="Calibri" w:hAnsi="Calibri"/>
                <w:b/>
                <w:bCs/>
                <w:color w:val="1A2B4A"/>
              </w:rPr>
              <w:t xml:space="preserve">Stretch goals (optional)</w:t>
            </w:r>
          </w:p>
          <w:p>
            <w:pPr>
              <w:pStyle w:val="ListParagraph"/>
              <w:numPr>
                <w:ilvl w:val="0"/>
                <w:numId w:val="2"/>
              </w:numPr>
              <w:spacing w:after="40" w:line="260"/>
            </w:pPr>
            <w:r>
              <w:rPr>
                <w:rFonts w:ascii="Calibri" w:cs="Calibri" w:eastAsia="Calibri" w:hAnsi="Calibri"/>
                <w:sz w:val="21"/>
                <w:szCs w:val="21"/>
              </w:rPr>
              <w:t xml:space="preserve">Add Locations to Departments.</w:t>
            </w:r>
          </w:p>
          <w:p>
            <w:pPr>
              <w:pStyle w:val="ListParagraph"/>
              <w:numPr>
                <w:ilvl w:val="0"/>
                <w:numId w:val="2"/>
              </w:numPr>
              <w:spacing w:after="40" w:line="260"/>
            </w:pPr>
            <w:r>
              <w:rPr>
                <w:rFonts w:ascii="Calibri" w:cs="Calibri" w:eastAsia="Calibri" w:hAnsi="Calibri"/>
                <w:sz w:val="21"/>
                <w:szCs w:val="21"/>
              </w:rPr>
              <w:t xml:space="preserve">Think about how to make the department code unique.</w:t>
            </w:r>
          </w:p>
        </w:tc>
      </w:tr>
    </w:tbl>
    <w:p>
      <w:pPr>
        <w:spacing w:after="100"/>
      </w:pPr>
    </w:p>
    <w:p>
      <w:pPr>
        <w:pStyle w:val="Heading1"/>
        <w:pageBreakBefore/>
      </w:pPr>
      <w:r>
        <w:rPr>
          <w:rFonts w:ascii="Calibri" w:cs="Calibri" w:eastAsia="Calibri" w:hAnsi="Calibri"/>
        </w:rPr>
        <w:t xml:space="preserve">Milestone 3 - Salary Governance Rules (Validation and Custom Logic)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rPr>
        <w:tc>
          <w:tcPr>
            <w:tcW w:type="dxa" w:w="2200"/>
            <w:tcBorders>
              <w:top w:val="single" w:color="C9CED6" w:sz="4"/>
              <w:left w:val="single" w:color="C9CED6" w:sz="4"/>
              <w:bottom w:val="single" w:color="C9CED6" w:sz="4"/>
              <w:right w:val="single" w:color="C9CED6" w:sz="4"/>
            </w:tcBorders>
            <w:shd w:fill="E8F1FB" w:color="auto" w:val="clear"/>
            <w:tcMar>
              <w:top w:type="dxa" w:w="70"/>
              <w:left w:type="dxa" w:w="110"/>
              <w:bottom w:type="dxa" w:w="70"/>
              <w:right w:type="dxa" w:w="110"/>
            </w:tcMar>
          </w:tcPr>
          <w:p>
            <w:r>
              <w:rPr>
                <w:rFonts w:ascii="Calibri" w:cs="Calibri" w:eastAsia="Calibri" w:hAnsi="Calibri"/>
                <w:b/>
                <w:bCs/>
                <w:sz w:val="21"/>
                <w:szCs w:val="21"/>
              </w:rPr>
              <w:t xml:space="preserve">Mini project</w:t>
            </w:r>
          </w:p>
        </w:tc>
        <w:tc>
          <w:tcPr>
            <w:tcW w:type="dxa" w:w="7438"/>
            <w:tcBorders>
              <w:top w:val="single" w:color="C9CED6" w:sz="4"/>
              <w:left w:val="single" w:color="C9CED6" w:sz="4"/>
              <w:bottom w:val="single" w:color="C9CED6" w:sz="4"/>
              <w:right w:val="single" w:color="C9CED6" w:sz="4"/>
            </w:tcBorders>
            <w:tcMar>
              <w:top w:type="dxa" w:w="70"/>
              <w:left w:type="dxa" w:w="110"/>
              <w:bottom w:type="dxa" w:w="70"/>
              <w:right w:type="dxa" w:w="110"/>
            </w:tcMar>
          </w:tcPr>
          <w:p>
            <w:r>
              <w:rPr>
                <w:rFonts w:ascii="Calibri" w:cs="Calibri" w:eastAsia="Calibri" w:hAnsi="Calibri"/>
                <w:sz w:val="21"/>
                <w:szCs w:val="21"/>
              </w:rPr>
              <w:t xml:space="preserve">Protect HR data with declarative and programmatic validation, a give-raise action and automated tests.</w:t>
            </w:r>
          </w:p>
        </w:tc>
      </w:tr>
      <w:tr>
        <w:trPr>
          <w:cantSplit/>
        </w:trPr>
        <w:tc>
          <w:tcPr>
            <w:tcW w:type="dxa" w:w="2200"/>
            <w:tcBorders>
              <w:top w:val="single" w:color="C9CED6" w:sz="4"/>
              <w:left w:val="single" w:color="C9CED6" w:sz="4"/>
              <w:bottom w:val="single" w:color="C9CED6" w:sz="4"/>
              <w:right w:val="single" w:color="C9CED6" w:sz="4"/>
            </w:tcBorders>
            <w:shd w:fill="E8F1FB" w:color="auto" w:val="clear"/>
            <w:tcMar>
              <w:top w:type="dxa" w:w="70"/>
              <w:left w:type="dxa" w:w="110"/>
              <w:bottom w:type="dxa" w:w="70"/>
              <w:right w:type="dxa" w:w="110"/>
            </w:tcMar>
          </w:tcPr>
          <w:p>
            <w:r>
              <w:rPr>
                <w:rFonts w:ascii="Calibri" w:cs="Calibri" w:eastAsia="Calibri" w:hAnsi="Calibri"/>
                <w:b/>
                <w:bCs/>
                <w:sz w:val="21"/>
                <w:szCs w:val="21"/>
              </w:rPr>
              <w:t xml:space="preserve">Level / effort</w:t>
            </w:r>
          </w:p>
        </w:tc>
        <w:tc>
          <w:tcPr>
            <w:tcW w:type="dxa" w:w="7438"/>
            <w:tcBorders>
              <w:top w:val="single" w:color="C9CED6" w:sz="4"/>
              <w:left w:val="single" w:color="C9CED6" w:sz="4"/>
              <w:bottom w:val="single" w:color="C9CED6" w:sz="4"/>
              <w:right w:val="single" w:color="C9CED6" w:sz="4"/>
            </w:tcBorders>
            <w:tcMar>
              <w:top w:type="dxa" w:w="70"/>
              <w:left w:type="dxa" w:w="110"/>
              <w:bottom w:type="dxa" w:w="70"/>
              <w:right w:type="dxa" w:w="110"/>
            </w:tcMar>
          </w:tcPr>
          <w:p>
            <w:r>
              <w:rPr>
                <w:rFonts w:ascii="Calibri" w:cs="Calibri" w:eastAsia="Calibri" w:hAnsi="Calibri"/>
                <w:sz w:val="21"/>
                <w:szCs w:val="21"/>
              </w:rPr>
              <w:t xml:space="preserve">Intermediate / 10-14 hours</w:t>
            </w:r>
          </w:p>
        </w:tc>
      </w:tr>
      <w:tr>
        <w:trPr>
          <w:cantSplit/>
        </w:trPr>
        <w:tc>
          <w:tcPr>
            <w:tcW w:type="dxa" w:w="2200"/>
            <w:tcBorders>
              <w:top w:val="single" w:color="C9CED6" w:sz="4"/>
              <w:left w:val="single" w:color="C9CED6" w:sz="4"/>
              <w:bottom w:val="single" w:color="C9CED6" w:sz="4"/>
              <w:right w:val="single" w:color="C9CED6" w:sz="4"/>
            </w:tcBorders>
            <w:shd w:fill="E8F1FB" w:color="auto" w:val="clear"/>
            <w:tcMar>
              <w:top w:type="dxa" w:w="70"/>
              <w:left w:type="dxa" w:w="110"/>
              <w:bottom w:type="dxa" w:w="70"/>
              <w:right w:type="dxa" w:w="110"/>
            </w:tcMar>
          </w:tcPr>
          <w:p>
            <w:r>
              <w:rPr>
                <w:rFonts w:ascii="Calibri" w:cs="Calibri" w:eastAsia="Calibri" w:hAnsi="Calibri"/>
                <w:b/>
                <w:bCs/>
                <w:sz w:val="21"/>
                <w:szCs w:val="21"/>
              </w:rPr>
              <w:t xml:space="preserve">You will learn</w:t>
            </w:r>
          </w:p>
        </w:tc>
        <w:tc>
          <w:tcPr>
            <w:tcW w:type="dxa" w:w="7438"/>
            <w:tcBorders>
              <w:top w:val="single" w:color="C9CED6" w:sz="4"/>
              <w:left w:val="single" w:color="C9CED6" w:sz="4"/>
              <w:bottom w:val="single" w:color="C9CED6" w:sz="4"/>
              <w:right w:val="single" w:color="C9CED6" w:sz="4"/>
            </w:tcBorders>
            <w:tcMar>
              <w:top w:type="dxa" w:w="70"/>
              <w:left w:type="dxa" w:w="110"/>
              <w:bottom w:type="dxa" w:w="70"/>
              <w:right w:type="dxa" w:w="110"/>
            </w:tcMar>
          </w:tcPr>
          <w:p>
            <w:r>
              <w:rPr>
                <w:rFonts w:ascii="Calibri" w:cs="Calibri" w:eastAsia="Calibri" w:hAnsi="Calibri"/>
                <w:sz w:val="21"/>
                <w:szCs w:val="21"/>
              </w:rPr>
              <w:t xml:space="preserve">Annotations for validation, service handlers, error messages, i18n, actions and functions, automated tests.</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FFFFF" w:sz="4"/>
              <w:left w:val="single" w:color="0A6ED1" w:sz="24"/>
              <w:bottom w:val="single" w:color="FFFFFF" w:sz="4"/>
              <w:right w:val="single" w:color="FFFFFF" w:sz="4"/>
            </w:tcBorders>
            <w:shd w:fill="E8F1FB" w:color="auto" w:val="clear"/>
            <w:tcMar>
              <w:top w:type="dxa" w:w="100"/>
              <w:left w:type="dxa" w:w="180"/>
              <w:bottom w:type="dxa" w:w="100"/>
              <w:right w:type="dxa" w:w="180"/>
            </w:tcMar>
          </w:tcPr>
          <w:p>
            <w:pPr>
              <w:spacing w:after="60"/>
            </w:pPr>
            <w:r>
              <w:rPr>
                <w:rFonts w:ascii="Calibri" w:cs="Calibri" w:eastAsia="Calibri" w:hAnsi="Calibri"/>
                <w:b/>
                <w:bCs/>
                <w:color w:val="1A2B4A"/>
              </w:rPr>
              <w:t xml:space="preserve">Learning outcomes - after this milestone you can:</w:t>
            </w:r>
          </w:p>
          <w:p>
            <w:pPr>
              <w:pStyle w:val="ListParagraph"/>
              <w:numPr>
                <w:ilvl w:val="0"/>
                <w:numId w:val="2"/>
              </w:numPr>
              <w:spacing w:after="40" w:line="260"/>
            </w:pPr>
            <w:r>
              <w:rPr>
                <w:rFonts w:ascii="Calibri" w:cs="Calibri" w:eastAsia="Calibri" w:hAnsi="Calibri"/>
                <w:sz w:val="21"/>
                <w:szCs w:val="21"/>
              </w:rPr>
              <w:t xml:space="preserve">Decide whether a rule belongs in an annotation or in code.</w:t>
            </w:r>
          </w:p>
          <w:p>
            <w:pPr>
              <w:pStyle w:val="ListParagraph"/>
              <w:numPr>
                <w:ilvl w:val="0"/>
                <w:numId w:val="2"/>
              </w:numPr>
              <w:spacing w:after="40" w:line="260"/>
            </w:pPr>
            <w:r>
              <w:rPr>
                <w:rFonts w:ascii="Calibri" w:cs="Calibri" w:eastAsia="Calibri" w:hAnsi="Calibri"/>
                <w:sz w:val="21"/>
                <w:szCs w:val="21"/>
              </w:rPr>
              <w:t xml:space="preserve">Write cross-field and cross-entity validations.</w:t>
            </w:r>
          </w:p>
          <w:p>
            <w:pPr>
              <w:pStyle w:val="ListParagraph"/>
              <w:numPr>
                <w:ilvl w:val="0"/>
                <w:numId w:val="2"/>
              </w:numPr>
              <w:spacing w:after="40" w:line="260"/>
            </w:pPr>
            <w:r>
              <w:rPr>
                <w:rFonts w:ascii="Calibri" w:cs="Calibri" w:eastAsia="Calibri" w:hAnsi="Calibri"/>
                <w:sz w:val="21"/>
                <w:szCs w:val="21"/>
              </w:rPr>
              <w:t xml:space="preserve">Return clear, translatable, field-targeted errors.</w:t>
            </w:r>
          </w:p>
          <w:p>
            <w:pPr>
              <w:pStyle w:val="ListParagraph"/>
              <w:numPr>
                <w:ilvl w:val="0"/>
                <w:numId w:val="2"/>
              </w:numPr>
              <w:spacing w:after="40" w:line="260"/>
            </w:pPr>
            <w:r>
              <w:rPr>
                <w:rFonts w:ascii="Calibri" w:cs="Calibri" w:eastAsia="Calibri" w:hAnsi="Calibri"/>
                <w:sz w:val="21"/>
                <w:szCs w:val="21"/>
              </w:rPr>
              <w:t xml:space="preserve">Test every rule automatically.</w:t>
            </w:r>
          </w:p>
        </w:tc>
      </w:tr>
    </w:tbl>
    <w:p>
      <w:pPr>
        <w:spacing w:after="100"/>
      </w:pPr>
    </w:p>
    <w:p>
      <w:pPr>
        <w:pStyle w:val="Heading2"/>
      </w:pPr>
      <w:r>
        <w:rPr>
          <w:rFonts w:ascii="Calibri" w:cs="Calibri" w:eastAsia="Calibri" w:hAnsi="Calibri"/>
        </w:rPr>
        <w:t xml:space="preserve">Story 3.1 - Rule catalogue</w:t>
      </w:r>
    </w:p>
    <w:p>
      <w:pPr>
        <w:keepNext/>
        <w:spacing w:after="120" w:line="276"/>
      </w:pPr>
      <w:r>
        <w:rPr>
          <w:rFonts w:ascii="Calibri" w:cs="Calibri" w:eastAsia="Calibri" w:hAnsi="Calibri"/>
          <w:b/>
          <w:bCs/>
          <w:i/>
          <w:iCs/>
        </w:rPr>
        <w:t xml:space="preserve">User story:</w:t>
      </w:r>
      <w:r>
        <w:rPr>
          <w:rFonts w:ascii="Calibri" w:cs="Calibri" w:eastAsia="Calibri" w:hAnsi="Calibri"/>
          <w:i/>
          <w:iCs/>
        </w:rPr>
        <w:t xml:space="preserve"> As a business analyst, I want all rules written down so build and test agree.</w:t>
      </w:r>
    </w:p>
    <w:p>
      <w:pPr>
        <w:pStyle w:val="Heading3"/>
      </w:pPr>
      <w:r>
        <w:rPr>
          <w:rFonts w:ascii="Calibri" w:cs="Calibri" w:eastAsia="Calibri" w:hAnsi="Calibri"/>
        </w:rPr>
        <w:t xml:space="preserve">Your tasks</w:t>
      </w:r>
    </w:p>
    <w:p>
      <w:pPr>
        <w:pStyle w:val="ListParagraph"/>
        <w:keepNext w:val="false"/>
        <w:numPr>
          <w:ilvl w:val="0"/>
          <w:numId w:val="16"/>
        </w:numPr>
        <w:spacing w:after="60" w:before="40" w:line="270"/>
      </w:pPr>
      <w:r>
        <w:rPr>
          <w:rFonts w:ascii="Calibri" w:cs="Calibri" w:eastAsia="Calibri" w:hAnsi="Calibri"/>
        </w:rPr>
        <w:t xml:space="preserve">Copy the table below into your journal. For every rule add: example valid input, example invalid input, expected HTTP status, expected message. Decide for each whether it belongs in an annotation or in a handler and justify.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8838"/>
      </w:tblGrid>
      <w:tr>
        <w:trPr>
          <w:tblHeader/>
        </w:trPr>
        <w:tc>
          <w:tcPr>
            <w:tcW w:type="dxa" w:w="800"/>
            <w:tcBorders>
              <w:top w:val="single" w:color="C9CED6" w:sz="4"/>
              <w:left w:val="single" w:color="C9CED6" w:sz="4"/>
              <w:bottom w:val="single" w:color="C9CED6" w:sz="4"/>
              <w:right w:val="single" w:color="C9CED6" w:sz="4"/>
            </w:tcBorders>
            <w:shd w:fill="0A6ED1"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ID</w:t>
            </w:r>
          </w:p>
        </w:tc>
        <w:tc>
          <w:tcPr>
            <w:tcW w:type="dxa" w:w="8838"/>
            <w:tcBorders>
              <w:top w:val="single" w:color="C9CED6" w:sz="4"/>
              <w:left w:val="single" w:color="C9CED6" w:sz="4"/>
              <w:bottom w:val="single" w:color="C9CED6" w:sz="4"/>
              <w:right w:val="single" w:color="C9CED6" w:sz="4"/>
            </w:tcBorders>
            <w:shd w:fill="0A6ED1"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Rule</w:t>
            </w:r>
          </w:p>
        </w:tc>
      </w:tr>
      <w:tr>
        <w:trPr>
          <w:cantSplit/>
        </w:trPr>
        <w:tc>
          <w:tcPr>
            <w:tcW w:type="dxa" w:w="8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V1</w:t>
            </w:r>
          </w:p>
        </w:tc>
        <w:tc>
          <w:tcPr>
            <w:tcW w:type="dxa" w:w="88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First name, last name, email and hire date are required</w:t>
            </w:r>
          </w:p>
        </w:tc>
      </w:tr>
      <w:tr>
        <w:trPr>
          <w:cantSplit/>
        </w:trPr>
        <w:tc>
          <w:tcPr>
            <w:tcW w:type="dxa" w:w="8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V2</w:t>
            </w:r>
          </w:p>
        </w:tc>
        <w:tc>
          <w:tcPr>
            <w:tcW w:type="dxa" w:w="88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Email must look like an email and must be unique</w:t>
            </w:r>
          </w:p>
        </w:tc>
      </w:tr>
      <w:tr>
        <w:trPr>
          <w:cantSplit/>
        </w:trPr>
        <w:tc>
          <w:tcPr>
            <w:tcW w:type="dxa" w:w="8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V3</w:t>
            </w:r>
          </w:p>
        </w:tc>
        <w:tc>
          <w:tcPr>
            <w:tcW w:type="dxa" w:w="88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Salary must be between 1,000 and 1,000,000</w:t>
            </w:r>
          </w:p>
        </w:tc>
      </w:tr>
      <w:tr>
        <w:trPr>
          <w:cantSplit/>
        </w:trPr>
        <w:tc>
          <w:tcPr>
            <w:tcW w:type="dxa" w:w="8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V4</w:t>
            </w:r>
          </w:p>
        </w:tc>
        <w:tc>
          <w:tcPr>
            <w:tcW w:type="dxa" w:w="88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Department and grade must exist</w:t>
            </w:r>
          </w:p>
        </w:tc>
      </w:tr>
      <w:tr>
        <w:trPr>
          <w:cantSplit/>
        </w:trPr>
        <w:tc>
          <w:tcPr>
            <w:tcW w:type="dxa" w:w="8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V5</w:t>
            </w:r>
          </w:p>
        </w:tc>
        <w:tc>
          <w:tcPr>
            <w:tcW w:type="dxa" w:w="88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Salary must be inside the minimum/maximum band of the employee's grade</w:t>
            </w:r>
          </w:p>
        </w:tc>
      </w:tr>
      <w:tr>
        <w:trPr>
          <w:cantSplit/>
        </w:trPr>
        <w:tc>
          <w:tcPr>
            <w:tcW w:type="dxa" w:w="8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V6</w:t>
            </w:r>
          </w:p>
        </w:tc>
        <w:tc>
          <w:tcPr>
            <w:tcW w:type="dxa" w:w="88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Salary may not be reduced through a normal update</w:t>
            </w:r>
          </w:p>
        </w:tc>
      </w:tr>
      <w:tr>
        <w:trPr>
          <w:cantSplit/>
        </w:trPr>
        <w:tc>
          <w:tcPr>
            <w:tcW w:type="dxa" w:w="8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V7</w:t>
            </w:r>
          </w:p>
        </w:tc>
        <w:tc>
          <w:tcPr>
            <w:tcW w:type="dxa" w:w="88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A raise above 20% in one update is only allowed for the role HRDirector</w:t>
            </w:r>
          </w:p>
        </w:tc>
      </w:tr>
      <w:tr>
        <w:trPr>
          <w:cantSplit/>
        </w:trPr>
        <w:tc>
          <w:tcPr>
            <w:tcW w:type="dxa" w:w="8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V8</w:t>
            </w:r>
          </w:p>
        </w:tc>
        <w:tc>
          <w:tcPr>
            <w:tcW w:type="dxa" w:w="88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Hire date must not be in the future</w:t>
            </w:r>
          </w:p>
        </w:tc>
      </w:tr>
      <w:tr>
        <w:trPr>
          <w:cantSplit/>
        </w:trPr>
        <w:tc>
          <w:tcPr>
            <w:tcW w:type="dxa" w:w="8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V9</w:t>
            </w:r>
          </w:p>
        </w:tc>
        <w:tc>
          <w:tcPr>
            <w:tcW w:type="dxa" w:w="88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An employee cannot be their own manager</w:t>
            </w:r>
          </w:p>
        </w:tc>
      </w:tr>
      <w:tr>
        <w:trPr>
          <w:cantSplit/>
        </w:trPr>
        <w:tc>
          <w:tcPr>
            <w:tcW w:type="dxa" w:w="8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V10</w:t>
            </w:r>
          </w:p>
        </w:tc>
        <w:tc>
          <w:tcPr>
            <w:tcW w:type="dxa" w:w="88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Terminated employees cannot be changed</w:t>
            </w:r>
          </w:p>
        </w:tc>
      </w:tr>
      <w:tr>
        <w:trPr>
          <w:cantSplit/>
        </w:trPr>
        <w:tc>
          <w:tcPr>
            <w:tcW w:type="dxa" w:w="8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V11</w:t>
            </w:r>
          </w:p>
        </w:tc>
        <w:tc>
          <w:tcPr>
            <w:tcW w:type="dxa" w:w="88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Give-raise action: percentage must be above 0 and at most 10, and the result must stay inside the grade band</w:t>
            </w:r>
          </w:p>
        </w:tc>
      </w:tr>
    </w:tbl>
    <w:p>
      <w:pPr>
        <w:spacing w:after="120"/>
      </w:pPr>
    </w:p>
    <w:p>
      <w:pPr>
        <w:pStyle w:val="Heading2"/>
      </w:pPr>
      <w:r>
        <w:rPr>
          <w:rFonts w:ascii="Calibri" w:cs="Calibri" w:eastAsia="Calibri" w:hAnsi="Calibri"/>
        </w:rPr>
        <w:t xml:space="preserve">Story 3.2 - Declarative validation with annotations</w:t>
      </w:r>
    </w:p>
    <w:p>
      <w:pPr>
        <w:keepNext/>
        <w:spacing w:after="120" w:line="276"/>
      </w:pPr>
      <w:r>
        <w:rPr>
          <w:rFonts w:ascii="Calibri" w:cs="Calibri" w:eastAsia="Calibri" w:hAnsi="Calibri"/>
          <w:b/>
          <w:bCs/>
          <w:i/>
          <w:iCs/>
        </w:rPr>
        <w:t xml:space="preserve">User story:</w:t>
      </w:r>
      <w:r>
        <w:rPr>
          <w:rFonts w:ascii="Calibri" w:cs="Calibri" w:eastAsia="Calibri" w:hAnsi="Calibri"/>
          <w:i/>
          <w:iCs/>
        </w:rPr>
        <w:t xml:space="preserve"> As a developer, I want CAP to enforce simple rules without code.</w:t>
      </w:r>
    </w:p>
    <w:p>
      <w:pPr>
        <w:pStyle w:val="Heading3"/>
      </w:pPr>
      <w:r>
        <w:rPr>
          <w:rFonts w:ascii="Calibri" w:cs="Calibri" w:eastAsia="Calibri" w:hAnsi="Calibri"/>
        </w:rPr>
        <w:t xml:space="preserve">Your tasks</w:t>
      </w:r>
    </w:p>
    <w:p>
      <w:pPr>
        <w:pStyle w:val="ListParagraph"/>
        <w:keepNext w:val="false"/>
        <w:numPr>
          <w:ilvl w:val="0"/>
          <w:numId w:val="17"/>
        </w:numPr>
        <w:spacing w:after="60" w:before="40" w:line="270"/>
      </w:pPr>
      <w:r>
        <w:rPr>
          <w:rFonts w:ascii="Calibri" w:cs="Calibri" w:eastAsia="Calibri" w:hAnsi="Calibri"/>
        </w:rPr>
        <w:t xml:space="preserve">Research which annotations exist for: required fields, ranges, patterns, referenced entity must exist, uniqueness.</w:t>
      </w:r>
    </w:p>
    <w:p>
      <w:pPr>
        <w:pStyle w:val="ListParagraph"/>
        <w:keepNext w:val="false"/>
        <w:numPr>
          <w:ilvl w:val="0"/>
          <w:numId w:val="17"/>
        </w:numPr>
        <w:spacing w:after="60" w:before="40" w:line="270"/>
      </w:pPr>
      <w:r>
        <w:rPr>
          <w:rFonts w:ascii="Calibri" w:cs="Calibri" w:eastAsia="Calibri" w:hAnsi="Calibri"/>
        </w:rPr>
        <w:t xml:space="preserve">Implement V1 to V4 in a separate model file under db so validations are reviewed in one place.</w:t>
      </w:r>
    </w:p>
    <w:p>
      <w:pPr>
        <w:pStyle w:val="ListParagraph"/>
        <w:keepNext w:val="false"/>
        <w:numPr>
          <w:ilvl w:val="0"/>
          <w:numId w:val="17"/>
        </w:numPr>
        <w:spacing w:after="60" w:before="40" w:line="270"/>
      </w:pPr>
      <w:r>
        <w:rPr>
          <w:rFonts w:ascii="Calibri" w:cs="Calibri" w:eastAsia="Calibri" w:hAnsi="Calibri"/>
        </w:rPr>
        <w:t xml:space="preserve">For each rule send at least one valid and one invalid request and record status code and message.</w:t>
      </w:r>
    </w:p>
    <w:p>
      <w:pPr>
        <w:pStyle w:val="ListParagraph"/>
        <w:keepNext w:val="false"/>
        <w:numPr>
          <w:ilvl w:val="0"/>
          <w:numId w:val="17"/>
        </w:numPr>
        <w:spacing w:after="60" w:before="40" w:line="270"/>
      </w:pPr>
      <w:r>
        <w:rPr>
          <w:rFonts w:ascii="Calibri" w:cs="Calibri" w:eastAsia="Calibri" w:hAnsi="Calibri"/>
        </w:rPr>
        <w:t xml:space="preserve">Find how enumerations are validated automatically and test an invalid status.</w:t>
      </w:r>
    </w:p>
    <w:p>
      <w:pPr>
        <w:pStyle w:val="ListParagraph"/>
        <w:keepNext w:val="false"/>
        <w:numPr>
          <w:ilvl w:val="0"/>
          <w:numId w:val="17"/>
        </w:numPr>
        <w:spacing w:after="60" w:before="40" w:line="270"/>
      </w:pPr>
      <w:r>
        <w:rPr>
          <w:rFonts w:ascii="Calibri" w:cs="Calibri" w:eastAsia="Calibri" w:hAnsi="Calibri"/>
        </w:rPr>
        <w:t xml:space="preserve">Write down two advantages of annotations compared to handler code.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FFFFF" w:sz="4"/>
              <w:left w:val="single" w:color="1E8E3E" w:sz="24"/>
              <w:bottom w:val="single" w:color="FFFFFF" w:sz="4"/>
              <w:right w:val="single" w:color="FFFFFF" w:sz="4"/>
            </w:tcBorders>
            <w:shd w:fill="E6F4EA" w:color="auto" w:val="clear"/>
            <w:tcMar>
              <w:top w:type="dxa" w:w="100"/>
              <w:left w:type="dxa" w:w="180"/>
              <w:bottom w:type="dxa" w:w="100"/>
              <w:right w:type="dxa" w:w="180"/>
            </w:tcMar>
          </w:tcPr>
          <w:p>
            <w:pPr>
              <w:spacing w:after="60"/>
            </w:pPr>
            <w:r>
              <w:rPr>
                <w:rFonts w:ascii="Calibri" w:cs="Calibri" w:eastAsia="Calibri" w:hAnsi="Calibri"/>
                <w:b/>
                <w:bCs/>
                <w:color w:val="1A2B4A"/>
              </w:rPr>
              <w:t xml:space="preserve">Where to look / topics to explore</w:t>
            </w:r>
          </w:p>
          <w:p>
            <w:pPr>
              <w:pStyle w:val="ListParagraph"/>
              <w:numPr>
                <w:ilvl w:val="0"/>
                <w:numId w:val="2"/>
              </w:numPr>
              <w:spacing w:after="40" w:line="260"/>
            </w:pPr>
            <w:r>
              <w:rPr>
                <w:rFonts w:ascii="Calibri" w:cs="Calibri" w:eastAsia="Calibri" w:hAnsi="Calibri"/>
                <w:sz w:val="21"/>
                <w:szCs w:val="21"/>
              </w:rPr>
              <w:t xml:space="preserve">capire: Providing Services &gt; Input Validation</w:t>
            </w:r>
          </w:p>
          <w:p>
            <w:pPr>
              <w:pStyle w:val="ListParagraph"/>
              <w:numPr>
                <w:ilvl w:val="0"/>
                <w:numId w:val="2"/>
              </w:numPr>
              <w:spacing w:after="40" w:line="260"/>
            </w:pPr>
            <w:r>
              <w:rPr>
                <w:rFonts w:ascii="Calibri" w:cs="Calibri" w:eastAsia="Calibri" w:hAnsi="Calibri"/>
                <w:sz w:val="21"/>
                <w:szCs w:val="21"/>
              </w:rPr>
              <w:t xml:space="preserve">Annotation names starting with @assert and @mandatory</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FFFFF" w:sz="4"/>
              <w:left w:val="single" w:color="7B3FE4" w:sz="24"/>
              <w:bottom w:val="single" w:color="FFFFFF" w:sz="4"/>
              <w:right w:val="single" w:color="FFFFFF" w:sz="4"/>
            </w:tcBorders>
            <w:shd w:fill="F1ECFB" w:color="auto" w:val="clear"/>
            <w:tcMar>
              <w:top w:type="dxa" w:w="100"/>
              <w:left w:type="dxa" w:w="180"/>
              <w:bottom w:type="dxa" w:w="100"/>
              <w:right w:type="dxa" w:w="180"/>
            </w:tcMar>
          </w:tcPr>
          <w:p>
            <w:pPr>
              <w:spacing w:after="60"/>
            </w:pPr>
            <w:r>
              <w:rPr>
                <w:rFonts w:ascii="Calibri" w:cs="Calibri" w:eastAsia="Calibri" w:hAnsi="Calibri"/>
                <w:b/>
                <w:bCs/>
                <w:color w:val="1A2B4A"/>
              </w:rPr>
              <w:t xml:space="preserve">Acceptance criteria (Definition of Done)</w:t>
            </w:r>
          </w:p>
          <w:p>
            <w:pPr>
              <w:pStyle w:val="ListParagraph"/>
              <w:numPr>
                <w:ilvl w:val="0"/>
                <w:numId w:val="2"/>
              </w:numPr>
              <w:spacing w:after="40" w:line="260"/>
            </w:pPr>
            <w:r>
              <w:rPr>
                <w:rFonts w:ascii="Calibri" w:cs="Calibri" w:eastAsia="Calibri" w:hAnsi="Calibri"/>
                <w:sz w:val="21"/>
                <w:szCs w:val="21"/>
              </w:rPr>
              <w:t xml:space="preserve">V1-V4 are rejected with clear messages.</w:t>
            </w:r>
          </w:p>
          <w:p>
            <w:pPr>
              <w:pStyle w:val="ListParagraph"/>
              <w:numPr>
                <w:ilvl w:val="0"/>
                <w:numId w:val="2"/>
              </w:numPr>
              <w:spacing w:after="40" w:line="260"/>
            </w:pPr>
            <w:r>
              <w:rPr>
                <w:rFonts w:ascii="Calibri" w:cs="Calibri" w:eastAsia="Calibri" w:hAnsi="Calibri"/>
                <w:sz w:val="21"/>
                <w:szCs w:val="21"/>
              </w:rPr>
              <w:t xml:space="preserve">A table of your 8+ test requests with results exists.</w:t>
            </w:r>
          </w:p>
        </w:tc>
      </w:tr>
    </w:tbl>
    <w:p>
      <w:pPr>
        <w:spacing w:after="100"/>
      </w:pPr>
    </w:p>
    <w:p>
      <w:pPr>
        <w:pStyle w:val="Heading2"/>
      </w:pPr>
      <w:r>
        <w:rPr>
          <w:rFonts w:ascii="Calibri" w:cs="Calibri" w:eastAsia="Calibri" w:hAnsi="Calibri"/>
        </w:rPr>
        <w:t xml:space="preserve">Story 3.3 - Programmatic validation (salary rules)</w:t>
      </w:r>
    </w:p>
    <w:p>
      <w:pPr>
        <w:keepNext/>
        <w:spacing w:after="120" w:line="276"/>
      </w:pPr>
      <w:r>
        <w:rPr>
          <w:rFonts w:ascii="Calibri" w:cs="Calibri" w:eastAsia="Calibri" w:hAnsi="Calibri"/>
          <w:b/>
          <w:bCs/>
          <w:i/>
          <w:iCs/>
        </w:rPr>
        <w:t xml:space="preserve">User story:</w:t>
      </w:r>
      <w:r>
        <w:rPr>
          <w:rFonts w:ascii="Calibri" w:cs="Calibri" w:eastAsia="Calibri" w:hAnsi="Calibri"/>
          <w:i/>
          <w:iCs/>
        </w:rPr>
        <w:t xml:space="preserve"> As HR, I want salaries checked against grade bands and raise limits.</w:t>
      </w:r>
    </w:p>
    <w:p>
      <w:pPr>
        <w:spacing w:after="120" w:line="276"/>
      </w:pPr>
      <w:r>
        <w:rPr>
          <w:rFonts w:ascii="Calibri" w:cs="Calibri" w:eastAsia="Calibri" w:hAnsi="Calibri"/>
          <w:b/>
          <w:bCs/>
        </w:rPr>
        <w:t xml:space="preserve">Why it matters:</w:t>
      </w:r>
      <w:r>
        <w:rPr>
          <w:rFonts w:ascii="Calibri" w:cs="Calibri" w:eastAsia="Calibri" w:hAnsi="Calibri"/>
        </w:rPr>
        <w:t xml:space="preserve"> Rules needing other tables, the previous value or the caller role cannot be annotations.</w:t>
      </w:r>
    </w:p>
    <w:p>
      <w:pPr>
        <w:pStyle w:val="Heading3"/>
      </w:pPr>
      <w:r>
        <w:rPr>
          <w:rFonts w:ascii="Calibri" w:cs="Calibri" w:eastAsia="Calibri" w:hAnsi="Calibri"/>
        </w:rPr>
        <w:t xml:space="preserve">Your tasks</w:t>
      </w:r>
    </w:p>
    <w:p>
      <w:pPr>
        <w:pStyle w:val="ListParagraph"/>
        <w:keepNext w:val="false"/>
        <w:numPr>
          <w:ilvl w:val="0"/>
          <w:numId w:val="18"/>
        </w:numPr>
        <w:spacing w:after="60" w:before="40" w:line="270"/>
      </w:pPr>
      <w:r>
        <w:rPr>
          <w:rFonts w:ascii="Calibri" w:cs="Calibri" w:eastAsia="Calibri" w:hAnsi="Calibri"/>
        </w:rPr>
        <w:t xml:space="preserve">Create the service implementation file for your service. Research how CAP finds it and how classes of ApplicationService are used.</w:t>
      </w:r>
    </w:p>
    <w:p>
      <w:pPr>
        <w:pStyle w:val="ListParagraph"/>
        <w:keepNext w:val="false"/>
        <w:numPr>
          <w:ilvl w:val="0"/>
          <w:numId w:val="18"/>
        </w:numPr>
        <w:spacing w:after="60" w:before="40" w:line="270"/>
      </w:pPr>
      <w:r>
        <w:rPr>
          <w:rFonts w:ascii="Calibri" w:cs="Calibri" w:eastAsia="Calibri" w:hAnsi="Calibri"/>
        </w:rPr>
        <w:t xml:space="preserve">Research the handler phases (before, on, after) and which event names exist for create and update.</w:t>
      </w:r>
    </w:p>
    <w:p>
      <w:pPr>
        <w:pStyle w:val="ListParagraph"/>
        <w:keepNext w:val="false"/>
        <w:numPr>
          <w:ilvl w:val="0"/>
          <w:numId w:val="18"/>
        </w:numPr>
        <w:spacing w:after="60" w:before="40" w:line="270"/>
      </w:pPr>
      <w:r>
        <w:rPr>
          <w:rFonts w:ascii="Calibri" w:cs="Calibri" w:eastAsia="Calibri" w:hAnsi="Calibri"/>
        </w:rPr>
        <w:t xml:space="preserve">Implement V5: look up the grade and compare. Think about the case where only the salary is sent in a partial update: how do you get the grade? Handle it.</w:t>
      </w:r>
    </w:p>
    <w:p>
      <w:pPr>
        <w:pStyle w:val="ListParagraph"/>
        <w:keepNext w:val="false"/>
        <w:numPr>
          <w:ilvl w:val="0"/>
          <w:numId w:val="18"/>
        </w:numPr>
        <w:spacing w:after="60" w:before="40" w:line="270"/>
      </w:pPr>
      <w:r>
        <w:rPr>
          <w:rFonts w:ascii="Calibri" w:cs="Calibri" w:eastAsia="Calibri" w:hAnsi="Calibri"/>
        </w:rPr>
        <w:t xml:space="preserve">Implement V6 and V7. Find out how to check the roles of the current user.</w:t>
      </w:r>
    </w:p>
    <w:p>
      <w:pPr>
        <w:pStyle w:val="ListParagraph"/>
        <w:keepNext w:val="false"/>
        <w:numPr>
          <w:ilvl w:val="0"/>
          <w:numId w:val="18"/>
        </w:numPr>
        <w:spacing w:after="60" w:before="40" w:line="270"/>
      </w:pPr>
      <w:r>
        <w:rPr>
          <w:rFonts w:ascii="Calibri" w:cs="Calibri" w:eastAsia="Calibri" w:hAnsi="Calibri"/>
        </w:rPr>
        <w:t xml:space="preserve">Implement V8, V9 and V10. Decide which should stop immediately and which should only collect an error.</w:t>
      </w:r>
    </w:p>
    <w:p>
      <w:pPr>
        <w:pStyle w:val="ListParagraph"/>
        <w:keepNext w:val="false"/>
        <w:numPr>
          <w:ilvl w:val="0"/>
          <w:numId w:val="18"/>
        </w:numPr>
        <w:spacing w:after="60" w:before="40" w:line="270"/>
      </w:pPr>
      <w:r>
        <w:rPr>
          <w:rFonts w:ascii="Calibri" w:cs="Calibri" w:eastAsia="Calibri" w:hAnsi="Calibri"/>
        </w:rPr>
        <w:t xml:space="preserve">Return messages that point to the right field. Move all message texts into an i18n messages file and use placeholders for values.</w:t>
      </w:r>
    </w:p>
    <w:p>
      <w:pPr>
        <w:pStyle w:val="ListParagraph"/>
        <w:keepNext w:val="false"/>
        <w:numPr>
          <w:ilvl w:val="0"/>
          <w:numId w:val="18"/>
        </w:numPr>
        <w:spacing w:after="60" w:before="40" w:line="270"/>
      </w:pPr>
      <w:r>
        <w:rPr>
          <w:rFonts w:ascii="Calibri" w:cs="Calibri" w:eastAsia="Calibri" w:hAnsi="Calibri"/>
        </w:rPr>
        <w:t xml:space="preserve">Test that one request violating two rules returns both messages.</w:t>
      </w:r>
    </w:p>
    <w:p>
      <w:pPr>
        <w:pStyle w:val="ListParagraph"/>
        <w:keepNext w:val="false"/>
        <w:numPr>
          <w:ilvl w:val="0"/>
          <w:numId w:val="18"/>
        </w:numPr>
        <w:spacing w:after="60" w:before="40" w:line="270"/>
      </w:pPr>
      <w:r>
        <w:rPr>
          <w:rFonts w:ascii="Calibri" w:cs="Calibri" w:eastAsia="Calibri" w:hAnsi="Calibri"/>
        </w:rPr>
        <w:t xml:space="preserve">Check how decimal numbers arrive in your handler (number or text) and make comparisons safe.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FFFFF" w:sz="4"/>
              <w:left w:val="single" w:color="1E8E3E" w:sz="24"/>
              <w:bottom w:val="single" w:color="FFFFFF" w:sz="4"/>
              <w:right w:val="single" w:color="FFFFFF" w:sz="4"/>
            </w:tcBorders>
            <w:shd w:fill="E6F4EA" w:color="auto" w:val="clear"/>
            <w:tcMar>
              <w:top w:type="dxa" w:w="100"/>
              <w:left w:type="dxa" w:w="180"/>
              <w:bottom w:type="dxa" w:w="100"/>
              <w:right w:type="dxa" w:w="180"/>
            </w:tcMar>
          </w:tcPr>
          <w:p>
            <w:pPr>
              <w:spacing w:after="60"/>
            </w:pPr>
            <w:r>
              <w:rPr>
                <w:rFonts w:ascii="Calibri" w:cs="Calibri" w:eastAsia="Calibri" w:hAnsi="Calibri"/>
                <w:b/>
                <w:bCs/>
                <w:color w:val="1A2B4A"/>
              </w:rPr>
              <w:t xml:space="preserve">Where to look / topics to explore</w:t>
            </w:r>
          </w:p>
          <w:p>
            <w:pPr>
              <w:pStyle w:val="ListParagraph"/>
              <w:numPr>
                <w:ilvl w:val="0"/>
                <w:numId w:val="2"/>
              </w:numPr>
              <w:spacing w:after="40" w:line="260"/>
            </w:pPr>
            <w:r>
              <w:rPr>
                <w:rFonts w:ascii="Calibri" w:cs="Calibri" w:eastAsia="Calibri" w:hAnsi="Calibri"/>
                <w:sz w:val="21"/>
                <w:szCs w:val="21"/>
              </w:rPr>
              <w:t xml:space="preserve">Request object: data, event, user, error, reject</w:t>
            </w:r>
          </w:p>
          <w:p>
            <w:pPr>
              <w:pStyle w:val="ListParagraph"/>
              <w:numPr>
                <w:ilvl w:val="0"/>
                <w:numId w:val="2"/>
              </w:numPr>
              <w:spacing w:after="40" w:line="260"/>
            </w:pPr>
            <w:r>
              <w:rPr>
                <w:rFonts w:ascii="Calibri" w:cs="Calibri" w:eastAsia="Calibri" w:hAnsi="Calibri"/>
                <w:sz w:val="21"/>
                <w:szCs w:val="21"/>
              </w:rPr>
              <w:t xml:space="preserve">Difference between error and reject</w:t>
            </w:r>
          </w:p>
          <w:p>
            <w:pPr>
              <w:pStyle w:val="ListParagraph"/>
              <w:numPr>
                <w:ilvl w:val="0"/>
                <w:numId w:val="2"/>
              </w:numPr>
              <w:spacing w:after="40" w:line="260"/>
            </w:pPr>
            <w:r>
              <w:rPr>
                <w:rFonts w:ascii="Calibri" w:cs="Calibri" w:eastAsia="Calibri" w:hAnsi="Calibri"/>
                <w:sz w:val="21"/>
                <w:szCs w:val="21"/>
              </w:rPr>
              <w:t xml:space="preserve">i18n messages file location</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FFFFF" w:sz="4"/>
              <w:left w:val="single" w:color="7B3FE4" w:sz="24"/>
              <w:bottom w:val="single" w:color="FFFFFF" w:sz="4"/>
              <w:right w:val="single" w:color="FFFFFF" w:sz="4"/>
            </w:tcBorders>
            <w:shd w:fill="F1ECFB" w:color="auto" w:val="clear"/>
            <w:tcMar>
              <w:top w:type="dxa" w:w="100"/>
              <w:left w:type="dxa" w:w="180"/>
              <w:bottom w:type="dxa" w:w="100"/>
              <w:right w:type="dxa" w:w="180"/>
            </w:tcMar>
          </w:tcPr>
          <w:p>
            <w:pPr>
              <w:spacing w:after="60"/>
            </w:pPr>
            <w:r>
              <w:rPr>
                <w:rFonts w:ascii="Calibri" w:cs="Calibri" w:eastAsia="Calibri" w:hAnsi="Calibri"/>
                <w:b/>
                <w:bCs/>
                <w:color w:val="1A2B4A"/>
              </w:rPr>
              <w:t xml:space="preserve">Acceptance criteria (Definition of Done)</w:t>
            </w:r>
          </w:p>
          <w:p>
            <w:pPr>
              <w:pStyle w:val="ListParagraph"/>
              <w:numPr>
                <w:ilvl w:val="0"/>
                <w:numId w:val="2"/>
              </w:numPr>
              <w:spacing w:after="40" w:line="260"/>
            </w:pPr>
            <w:r>
              <w:rPr>
                <w:rFonts w:ascii="Calibri" w:cs="Calibri" w:eastAsia="Calibri" w:hAnsi="Calibri"/>
                <w:sz w:val="21"/>
                <w:szCs w:val="21"/>
              </w:rPr>
              <w:t xml:space="preserve">V5-V10 are enforced with sensible HTTP statuses and translated messages.</w:t>
            </w:r>
          </w:p>
          <w:p>
            <w:pPr>
              <w:pStyle w:val="ListParagraph"/>
              <w:numPr>
                <w:ilvl w:val="0"/>
                <w:numId w:val="2"/>
              </w:numPr>
              <w:spacing w:after="40" w:line="260"/>
            </w:pPr>
            <w:r>
              <w:rPr>
                <w:rFonts w:ascii="Calibri" w:cs="Calibri" w:eastAsia="Calibri" w:hAnsi="Calibri"/>
                <w:sz w:val="21"/>
                <w:szCs w:val="21"/>
              </w:rPr>
              <w:t xml:space="preserve">A partial update with only salary is validated against the existing grade.</w:t>
            </w:r>
          </w:p>
          <w:p>
            <w:pPr>
              <w:pStyle w:val="ListParagraph"/>
              <w:numPr>
                <w:ilvl w:val="0"/>
                <w:numId w:val="2"/>
              </w:numPr>
              <w:spacing w:after="40" w:line="260"/>
            </w:pPr>
            <w:r>
              <w:rPr>
                <w:rFonts w:ascii="Calibri" w:cs="Calibri" w:eastAsia="Calibri" w:hAnsi="Calibri"/>
                <w:sz w:val="21"/>
                <w:szCs w:val="21"/>
              </w:rPr>
              <w:t xml:space="preserve">Two violations produce two messages.</w:t>
            </w:r>
          </w:p>
        </w:tc>
      </w:tr>
    </w:tbl>
    <w:p>
      <w:pPr>
        <w:spacing w:after="100"/>
      </w:pPr>
    </w:p>
    <w:p>
      <w:pPr>
        <w:pStyle w:val="Heading2"/>
      </w:pPr>
      <w:r>
        <w:rPr>
          <w:rFonts w:ascii="Calibri" w:cs="Calibri" w:eastAsia="Calibri" w:hAnsi="Calibri"/>
        </w:rPr>
        <w:t xml:space="preserve">Story 3.4 - Actions and functions</w:t>
      </w:r>
    </w:p>
    <w:p>
      <w:pPr>
        <w:keepNext/>
        <w:spacing w:after="120" w:line="276"/>
      </w:pPr>
      <w:r>
        <w:rPr>
          <w:rFonts w:ascii="Calibri" w:cs="Calibri" w:eastAsia="Calibri" w:hAnsi="Calibri"/>
          <w:b/>
          <w:bCs/>
          <w:i/>
          <w:iCs/>
        </w:rPr>
        <w:t xml:space="preserve">User story:</w:t>
      </w:r>
      <w:r>
        <w:rPr>
          <w:rFonts w:ascii="Calibri" w:cs="Calibri" w:eastAsia="Calibri" w:hAnsi="Calibri"/>
          <w:i/>
          <w:iCs/>
        </w:rPr>
        <w:t xml:space="preserve"> As HR admin, I want a give-raise button that follows policy.</w:t>
      </w:r>
    </w:p>
    <w:p>
      <w:pPr>
        <w:pStyle w:val="Heading3"/>
      </w:pPr>
      <w:r>
        <w:rPr>
          <w:rFonts w:ascii="Calibri" w:cs="Calibri" w:eastAsia="Calibri" w:hAnsi="Calibri"/>
        </w:rPr>
        <w:t xml:space="preserve">Your tasks</w:t>
      </w:r>
    </w:p>
    <w:p>
      <w:pPr>
        <w:pStyle w:val="ListParagraph"/>
        <w:keepNext w:val="false"/>
        <w:numPr>
          <w:ilvl w:val="0"/>
          <w:numId w:val="19"/>
        </w:numPr>
        <w:spacing w:after="60" w:before="40" w:line="270"/>
      </w:pPr>
      <w:r>
        <w:rPr>
          <w:rFonts w:ascii="Calibri" w:cs="Calibri" w:eastAsia="Calibri" w:hAnsi="Calibri"/>
        </w:rPr>
        <w:t xml:space="preserve">Research the difference between action and function and between bound and unbound.</w:t>
      </w:r>
    </w:p>
    <w:p>
      <w:pPr>
        <w:pStyle w:val="ListParagraph"/>
        <w:keepNext w:val="false"/>
        <w:numPr>
          <w:ilvl w:val="0"/>
          <w:numId w:val="19"/>
        </w:numPr>
        <w:spacing w:after="60" w:before="40" w:line="270"/>
      </w:pPr>
      <w:r>
        <w:rPr>
          <w:rFonts w:ascii="Calibri" w:cs="Calibri" w:eastAsia="Calibri" w:hAnsi="Calibri"/>
        </w:rPr>
        <w:t xml:space="preserve">Declare a bound action giveRaise(percent) and a bound action terminate(reason) on Employees, and an unbound function payroll for a department returning the yearly payroll of active employees.</w:t>
      </w:r>
    </w:p>
    <w:p>
      <w:pPr>
        <w:pStyle w:val="ListParagraph"/>
        <w:keepNext w:val="false"/>
        <w:numPr>
          <w:ilvl w:val="0"/>
          <w:numId w:val="19"/>
        </w:numPr>
        <w:spacing w:after="60" w:before="40" w:line="270"/>
      </w:pPr>
      <w:r>
        <w:rPr>
          <w:rFonts w:ascii="Calibri" w:cs="Calibri" w:eastAsia="Calibri" w:hAnsi="Calibri"/>
        </w:rPr>
        <w:t xml:space="preserve">Implement V11 for giveRaise and return the updated employee.</w:t>
      </w:r>
    </w:p>
    <w:p>
      <w:pPr>
        <w:pStyle w:val="ListParagraph"/>
        <w:keepNext w:val="false"/>
        <w:numPr>
          <w:ilvl w:val="0"/>
          <w:numId w:val="19"/>
        </w:numPr>
        <w:spacing w:after="60" w:before="40" w:line="270"/>
      </w:pPr>
      <w:r>
        <w:rPr>
          <w:rFonts w:ascii="Calibri" w:cs="Calibri" w:eastAsia="Calibri" w:hAnsi="Calibri"/>
        </w:rPr>
        <w:t xml:space="preserve">Implement terminate, which must not work twice.</w:t>
      </w:r>
    </w:p>
    <w:p>
      <w:pPr>
        <w:pStyle w:val="ListParagraph"/>
        <w:keepNext w:val="false"/>
        <w:numPr>
          <w:ilvl w:val="0"/>
          <w:numId w:val="19"/>
        </w:numPr>
        <w:spacing w:after="60" w:before="40" w:line="270"/>
      </w:pPr>
      <w:r>
        <w:rPr>
          <w:rFonts w:ascii="Calibri" w:cs="Calibri" w:eastAsia="Calibri" w:hAnsi="Calibri"/>
        </w:rPr>
        <w:t xml:space="preserve">Call each via HTTP (find the exact URL format for bound actions and functions).</w:t>
      </w:r>
    </w:p>
    <w:p>
      <w:pPr>
        <w:pStyle w:val="ListParagraph"/>
        <w:keepNext w:val="false"/>
        <w:numPr>
          <w:ilvl w:val="0"/>
          <w:numId w:val="19"/>
        </w:numPr>
        <w:spacing w:after="60" w:before="40" w:line="270"/>
      </w:pPr>
      <w:r>
        <w:rPr>
          <w:rFonts w:ascii="Calibri" w:cs="Calibri" w:eastAsia="Calibri" w:hAnsi="Calibri"/>
        </w:rPr>
        <w:t xml:space="preserve">Test boundary values: 0, 10, 10.01, a value that pushes salary over the grade maximum, and an unknown employee.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FFFFF" w:sz="4"/>
              <w:left w:val="single" w:color="1E8E3E" w:sz="24"/>
              <w:bottom w:val="single" w:color="FFFFFF" w:sz="4"/>
              <w:right w:val="single" w:color="FFFFFF" w:sz="4"/>
            </w:tcBorders>
            <w:shd w:fill="E6F4EA" w:color="auto" w:val="clear"/>
            <w:tcMar>
              <w:top w:type="dxa" w:w="100"/>
              <w:left w:type="dxa" w:w="180"/>
              <w:bottom w:type="dxa" w:w="100"/>
              <w:right w:type="dxa" w:w="180"/>
            </w:tcMar>
          </w:tcPr>
          <w:p>
            <w:pPr>
              <w:spacing w:after="60"/>
            </w:pPr>
            <w:r>
              <w:rPr>
                <w:rFonts w:ascii="Calibri" w:cs="Calibri" w:eastAsia="Calibri" w:hAnsi="Calibri"/>
                <w:b/>
                <w:bCs/>
                <w:color w:val="1A2B4A"/>
              </w:rPr>
              <w:t xml:space="preserve">Tip</w:t>
            </w:r>
          </w:p>
          <w:p>
            <w:pPr>
              <w:pStyle w:val="ListParagraph"/>
              <w:numPr>
                <w:ilvl w:val="0"/>
                <w:numId w:val="2"/>
              </w:numPr>
              <w:spacing w:after="40" w:line="260"/>
            </w:pPr>
            <w:r>
              <w:rPr>
                <w:rFonts w:ascii="Calibri" w:cs="Calibri" w:eastAsia="Calibri" w:hAnsi="Calibri"/>
                <w:sz w:val="21"/>
                <w:szCs w:val="21"/>
              </w:rPr>
              <w:t xml:space="preserve">Later (Milestone 9) raises above 10% will go through an approval workflow.</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FFFFF" w:sz="4"/>
              <w:left w:val="single" w:color="7B3FE4" w:sz="24"/>
              <w:bottom w:val="single" w:color="FFFFFF" w:sz="4"/>
              <w:right w:val="single" w:color="FFFFFF" w:sz="4"/>
            </w:tcBorders>
            <w:shd w:fill="F1ECFB" w:color="auto" w:val="clear"/>
            <w:tcMar>
              <w:top w:type="dxa" w:w="100"/>
              <w:left w:type="dxa" w:w="180"/>
              <w:bottom w:type="dxa" w:w="100"/>
              <w:right w:type="dxa" w:w="180"/>
            </w:tcMar>
          </w:tcPr>
          <w:p>
            <w:pPr>
              <w:spacing w:after="60"/>
            </w:pPr>
            <w:r>
              <w:rPr>
                <w:rFonts w:ascii="Calibri" w:cs="Calibri" w:eastAsia="Calibri" w:hAnsi="Calibri"/>
                <w:b/>
                <w:bCs/>
                <w:color w:val="1A2B4A"/>
              </w:rPr>
              <w:t xml:space="preserve">Acceptance criteria (Definition of Done)</w:t>
            </w:r>
          </w:p>
          <w:p>
            <w:pPr>
              <w:pStyle w:val="ListParagraph"/>
              <w:numPr>
                <w:ilvl w:val="0"/>
                <w:numId w:val="2"/>
              </w:numPr>
              <w:spacing w:after="40" w:line="260"/>
            </w:pPr>
            <w:r>
              <w:rPr>
                <w:rFonts w:ascii="Calibri" w:cs="Calibri" w:eastAsia="Calibri" w:hAnsi="Calibri"/>
                <w:sz w:val="21"/>
                <w:szCs w:val="21"/>
              </w:rPr>
              <w:t xml:space="preserve">All boundary tests behave as specified.</w:t>
            </w:r>
          </w:p>
          <w:p>
            <w:pPr>
              <w:pStyle w:val="ListParagraph"/>
              <w:numPr>
                <w:ilvl w:val="0"/>
                <w:numId w:val="2"/>
              </w:numPr>
              <w:spacing w:after="40" w:line="260"/>
            </w:pPr>
            <w:r>
              <w:rPr>
                <w:rFonts w:ascii="Calibri" w:cs="Calibri" w:eastAsia="Calibri" w:hAnsi="Calibri"/>
                <w:sz w:val="21"/>
                <w:szCs w:val="21"/>
              </w:rPr>
              <w:t xml:space="preserve">The payroll function matches a manual calculation.</w:t>
            </w:r>
          </w:p>
        </w:tc>
      </w:tr>
    </w:tbl>
    <w:p>
      <w:pPr>
        <w:spacing w:after="100"/>
      </w:pPr>
    </w:p>
    <w:p>
      <w:pPr>
        <w:pStyle w:val="Heading2"/>
      </w:pPr>
      <w:r>
        <w:rPr>
          <w:rFonts w:ascii="Calibri" w:cs="Calibri" w:eastAsia="Calibri" w:hAnsi="Calibri"/>
        </w:rPr>
        <w:t xml:space="preserve">Story 3.5 - Other handler phases</w:t>
      </w:r>
    </w:p>
    <w:p>
      <w:pPr>
        <w:keepNext/>
        <w:spacing w:after="120" w:line="276"/>
      </w:pPr>
      <w:r>
        <w:rPr>
          <w:rFonts w:ascii="Calibri" w:cs="Calibri" w:eastAsia="Calibri" w:hAnsi="Calibri"/>
          <w:b/>
          <w:bCs/>
          <w:i/>
          <w:iCs/>
        </w:rPr>
        <w:t xml:space="preserve">User story:</w:t>
      </w:r>
      <w:r>
        <w:rPr>
          <w:rFonts w:ascii="Calibri" w:cs="Calibri" w:eastAsia="Calibri" w:hAnsi="Calibri"/>
          <w:i/>
          <w:iCs/>
        </w:rPr>
        <w:t xml:space="preserve"> As a developer, I want to know all handler phases.</w:t>
      </w:r>
    </w:p>
    <w:p>
      <w:pPr>
        <w:pStyle w:val="Heading3"/>
      </w:pPr>
      <w:r>
        <w:rPr>
          <w:rFonts w:ascii="Calibri" w:cs="Calibri" w:eastAsia="Calibri" w:hAnsi="Calibri"/>
        </w:rPr>
        <w:t xml:space="preserve">Your tasks</w:t>
      </w:r>
    </w:p>
    <w:p>
      <w:pPr>
        <w:pStyle w:val="ListParagraph"/>
        <w:keepNext w:val="false"/>
        <w:numPr>
          <w:ilvl w:val="0"/>
          <w:numId w:val="20"/>
        </w:numPr>
        <w:spacing w:after="60" w:before="40" w:line="270"/>
      </w:pPr>
      <w:r>
        <w:rPr>
          <w:rFonts w:ascii="Calibri" w:cs="Calibri" w:eastAsia="Calibri" w:hAnsi="Calibri"/>
        </w:rPr>
        <w:t xml:space="preserve">Add a default currency when an employee is created without one.</w:t>
      </w:r>
    </w:p>
    <w:p>
      <w:pPr>
        <w:pStyle w:val="ListParagraph"/>
        <w:keepNext w:val="false"/>
        <w:numPr>
          <w:ilvl w:val="0"/>
          <w:numId w:val="20"/>
        </w:numPr>
        <w:spacing w:after="60" w:before="40" w:line="270"/>
      </w:pPr>
      <w:r>
        <w:rPr>
          <w:rFonts w:ascii="Calibri" w:cs="Calibri" w:eastAsia="Calibri" w:hAnsi="Calibri"/>
        </w:rPr>
        <w:t xml:space="preserve">Add a computed years-of-service value delivered on read (find how to declare it so the metadata knows it).</w:t>
      </w:r>
    </w:p>
    <w:p>
      <w:pPr>
        <w:pStyle w:val="ListParagraph"/>
        <w:keepNext w:val="false"/>
        <w:numPr>
          <w:ilvl w:val="0"/>
          <w:numId w:val="20"/>
        </w:numPr>
        <w:spacing w:after="60" w:before="40" w:line="270"/>
      </w:pPr>
      <w:r>
        <w:rPr>
          <w:rFonts w:ascii="Calibri" w:cs="Calibri" w:eastAsia="Calibri" w:hAnsi="Calibri"/>
        </w:rPr>
        <w:t xml:space="preserve">Hide terminated employees from normal reads unless a filter is explicit.</w:t>
      </w:r>
    </w:p>
    <w:p>
      <w:pPr>
        <w:pStyle w:val="ListParagraph"/>
        <w:keepNext w:val="false"/>
        <w:numPr>
          <w:ilvl w:val="0"/>
          <w:numId w:val="20"/>
        </w:numPr>
        <w:spacing w:after="60" w:before="40" w:line="270"/>
      </w:pPr>
      <w:r>
        <w:rPr>
          <w:rFonts w:ascii="Calibri" w:cs="Calibri" w:eastAsia="Calibri" w:hAnsi="Calibri"/>
        </w:rPr>
        <w:t xml:space="preserve">Print the order of before, on, after for one request in the log.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FFFFF" w:sz="4"/>
              <w:left w:val="single" w:color="7B3FE4" w:sz="24"/>
              <w:bottom w:val="single" w:color="FFFFFF" w:sz="4"/>
              <w:right w:val="single" w:color="FFFFFF" w:sz="4"/>
            </w:tcBorders>
            <w:shd w:fill="F1ECFB" w:color="auto" w:val="clear"/>
            <w:tcMar>
              <w:top w:type="dxa" w:w="100"/>
              <w:left w:type="dxa" w:w="180"/>
              <w:bottom w:type="dxa" w:w="100"/>
              <w:right w:type="dxa" w:w="180"/>
            </w:tcMar>
          </w:tcPr>
          <w:p>
            <w:pPr>
              <w:spacing w:after="60"/>
            </w:pPr>
            <w:r>
              <w:rPr>
                <w:rFonts w:ascii="Calibri" w:cs="Calibri" w:eastAsia="Calibri" w:hAnsi="Calibri"/>
                <w:b/>
                <w:bCs/>
                <w:color w:val="1A2B4A"/>
              </w:rPr>
              <w:t xml:space="preserve">Acceptance criteria (Definition of Done)</w:t>
            </w:r>
          </w:p>
          <w:p>
            <w:pPr>
              <w:pStyle w:val="ListParagraph"/>
              <w:numPr>
                <w:ilvl w:val="0"/>
                <w:numId w:val="2"/>
              </w:numPr>
              <w:spacing w:after="40" w:line="260"/>
            </w:pPr>
            <w:r>
              <w:rPr>
                <w:rFonts w:ascii="Calibri" w:cs="Calibri" w:eastAsia="Calibri" w:hAnsi="Calibri"/>
                <w:sz w:val="21"/>
                <w:szCs w:val="21"/>
              </w:rPr>
              <w:t xml:space="preserve">All three behaviours work.</w:t>
            </w:r>
          </w:p>
          <w:p>
            <w:pPr>
              <w:pStyle w:val="ListParagraph"/>
              <w:numPr>
                <w:ilvl w:val="0"/>
                <w:numId w:val="2"/>
              </w:numPr>
              <w:spacing w:after="40" w:line="260"/>
            </w:pPr>
            <w:r>
              <w:rPr>
                <w:rFonts w:ascii="Calibri" w:cs="Calibri" w:eastAsia="Calibri" w:hAnsi="Calibri"/>
                <w:sz w:val="21"/>
                <w:szCs w:val="21"/>
              </w:rPr>
              <w:t xml:space="preserve">You can explain before / on / after with one example each.</w:t>
            </w:r>
          </w:p>
        </w:tc>
      </w:tr>
    </w:tbl>
    <w:p>
      <w:pPr>
        <w:spacing w:after="100"/>
      </w:pPr>
    </w:p>
    <w:p>
      <w:pPr>
        <w:pStyle w:val="Heading2"/>
      </w:pPr>
      <w:r>
        <w:rPr>
          <w:rFonts w:ascii="Calibri" w:cs="Calibri" w:eastAsia="Calibri" w:hAnsi="Calibri"/>
        </w:rPr>
        <w:t xml:space="preserve">Story 3.6 - Automated tests for every rule</w:t>
      </w:r>
    </w:p>
    <w:p>
      <w:pPr>
        <w:keepNext/>
        <w:spacing w:after="120" w:line="276"/>
      </w:pPr>
      <w:r>
        <w:rPr>
          <w:rFonts w:ascii="Calibri" w:cs="Calibri" w:eastAsia="Calibri" w:hAnsi="Calibri"/>
          <w:b/>
          <w:bCs/>
          <w:i/>
          <w:iCs/>
        </w:rPr>
        <w:t xml:space="preserve">User story:</w:t>
      </w:r>
      <w:r>
        <w:rPr>
          <w:rFonts w:ascii="Calibri" w:cs="Calibri" w:eastAsia="Calibri" w:hAnsi="Calibri"/>
          <w:i/>
          <w:iCs/>
        </w:rPr>
        <w:t xml:space="preserve"> As a team, I want tests that prove each rule.</w:t>
      </w:r>
    </w:p>
    <w:p>
      <w:pPr>
        <w:pStyle w:val="Heading3"/>
      </w:pPr>
      <w:r>
        <w:rPr>
          <w:rFonts w:ascii="Calibri" w:cs="Calibri" w:eastAsia="Calibri" w:hAnsi="Calibri"/>
        </w:rPr>
        <w:t xml:space="preserve">Your tasks</w:t>
      </w:r>
    </w:p>
    <w:p>
      <w:pPr>
        <w:pStyle w:val="ListParagraph"/>
        <w:keepNext w:val="false"/>
        <w:numPr>
          <w:ilvl w:val="0"/>
          <w:numId w:val="21"/>
        </w:numPr>
        <w:spacing w:after="60" w:before="40" w:line="270"/>
      </w:pPr>
      <w:r>
        <w:rPr>
          <w:rFonts w:ascii="Calibri" w:cs="Calibri" w:eastAsia="Calibri" w:hAnsi="Calibri"/>
        </w:rPr>
        <w:t xml:space="preserve">Choose a test runner and install it. Research how CAP starts a server inside tests.</w:t>
      </w:r>
    </w:p>
    <w:p>
      <w:pPr>
        <w:pStyle w:val="ListParagraph"/>
        <w:keepNext w:val="false"/>
        <w:numPr>
          <w:ilvl w:val="0"/>
          <w:numId w:val="21"/>
        </w:numPr>
        <w:spacing w:after="60" w:before="40" w:line="270"/>
      </w:pPr>
      <w:r>
        <w:rPr>
          <w:rFonts w:ascii="Calibri" w:cs="Calibri" w:eastAsia="Calibri" w:hAnsi="Calibri"/>
        </w:rPr>
        <w:t xml:space="preserve">Write at least one passing and one failing test per rule V1-V11.</w:t>
      </w:r>
    </w:p>
    <w:p>
      <w:pPr>
        <w:pStyle w:val="ListParagraph"/>
        <w:keepNext w:val="false"/>
        <w:numPr>
          <w:ilvl w:val="0"/>
          <w:numId w:val="21"/>
        </w:numPr>
        <w:spacing w:after="60" w:before="40" w:line="270"/>
      </w:pPr>
      <w:r>
        <w:rPr>
          <w:rFonts w:ascii="Calibri" w:cs="Calibri" w:eastAsia="Calibri" w:hAnsi="Calibri"/>
        </w:rPr>
        <w:t xml:space="preserve">Write a helper that returns the status code of a failed call.</w:t>
      </w:r>
    </w:p>
    <w:p>
      <w:pPr>
        <w:pStyle w:val="ListParagraph"/>
        <w:keepNext w:val="false"/>
        <w:numPr>
          <w:ilvl w:val="0"/>
          <w:numId w:val="21"/>
        </w:numPr>
        <w:spacing w:after="60" w:before="40" w:line="270"/>
      </w:pPr>
      <w:r>
        <w:rPr>
          <w:rFonts w:ascii="Calibri" w:cs="Calibri" w:eastAsia="Calibri" w:hAnsi="Calibri"/>
        </w:rPr>
        <w:t xml:space="preserve">Break a rule in the code on purpose and see the test fail. Restore.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FFFFF" w:sz="4"/>
              <w:left w:val="single" w:color="7B3FE4" w:sz="24"/>
              <w:bottom w:val="single" w:color="FFFFFF" w:sz="4"/>
              <w:right w:val="single" w:color="FFFFFF" w:sz="4"/>
            </w:tcBorders>
            <w:shd w:fill="F1ECFB" w:color="auto" w:val="clear"/>
            <w:tcMar>
              <w:top w:type="dxa" w:w="100"/>
              <w:left w:type="dxa" w:w="180"/>
              <w:bottom w:type="dxa" w:w="100"/>
              <w:right w:type="dxa" w:w="180"/>
            </w:tcMar>
          </w:tcPr>
          <w:p>
            <w:pPr>
              <w:spacing w:after="60"/>
            </w:pPr>
            <w:r>
              <w:rPr>
                <w:rFonts w:ascii="Calibri" w:cs="Calibri" w:eastAsia="Calibri" w:hAnsi="Calibri"/>
                <w:b/>
                <w:bCs/>
                <w:color w:val="1A2B4A"/>
              </w:rPr>
              <w:t xml:space="preserve">Acceptance criteria (Definition of Done)</w:t>
            </w:r>
          </w:p>
          <w:p>
            <w:pPr>
              <w:pStyle w:val="ListParagraph"/>
              <w:numPr>
                <w:ilvl w:val="0"/>
                <w:numId w:val="2"/>
              </w:numPr>
              <w:spacing w:after="40" w:line="260"/>
            </w:pPr>
            <w:r>
              <w:rPr>
                <w:rFonts w:ascii="Calibri" w:cs="Calibri" w:eastAsia="Calibri" w:hAnsi="Calibri"/>
                <w:sz w:val="21"/>
                <w:szCs w:val="21"/>
              </w:rPr>
              <w:t xml:space="preserve">The test command runs all tests green.</w:t>
            </w:r>
          </w:p>
          <w:p>
            <w:pPr>
              <w:pStyle w:val="ListParagraph"/>
              <w:numPr>
                <w:ilvl w:val="0"/>
                <w:numId w:val="2"/>
              </w:numPr>
              <w:spacing w:after="40" w:line="260"/>
            </w:pPr>
            <w:r>
              <w:rPr>
                <w:rFonts w:ascii="Calibri" w:cs="Calibri" w:eastAsia="Calibri" w:hAnsi="Calibri"/>
                <w:sz w:val="21"/>
                <w:szCs w:val="21"/>
              </w:rPr>
              <w:t xml:space="preserve">Every rule has at least one test.</w:t>
            </w:r>
          </w:p>
        </w:tc>
      </w:tr>
    </w:tbl>
    <w:p>
      <w:pPr>
        <w:spacing w:after="100"/>
      </w:pPr>
    </w:p>
    <w:p>
      <w:pPr>
        <w:pStyle w:val="Heading2"/>
      </w:pPr>
      <w:r>
        <w:rPr>
          <w:rFonts w:ascii="Calibri" w:cs="Calibri" w:eastAsia="Calibri" w:hAnsi="Calibri"/>
        </w:rPr>
        <w:t xml:space="preserve">Story 3.7 - Decision guide</w:t>
      </w:r>
    </w:p>
    <w:p>
      <w:pPr>
        <w:keepNext/>
        <w:spacing w:after="120" w:line="276"/>
      </w:pPr>
      <w:r>
        <w:rPr>
          <w:rFonts w:ascii="Calibri" w:cs="Calibri" w:eastAsia="Calibri" w:hAnsi="Calibri"/>
          <w:b/>
          <w:bCs/>
          <w:i/>
          <w:iCs/>
        </w:rPr>
        <w:t xml:space="preserve">User story:</w:t>
      </w:r>
      <w:r>
        <w:rPr>
          <w:rFonts w:ascii="Calibri" w:cs="Calibri" w:eastAsia="Calibri" w:hAnsi="Calibri"/>
          <w:i/>
          <w:iCs/>
        </w:rPr>
        <w:t xml:space="preserve"> As an architect, I want a decision table for where a rule lives.</w:t>
      </w:r>
    </w:p>
    <w:p>
      <w:pPr>
        <w:pStyle w:val="Heading3"/>
      </w:pPr>
      <w:r>
        <w:rPr>
          <w:rFonts w:ascii="Calibri" w:cs="Calibri" w:eastAsia="Calibri" w:hAnsi="Calibri"/>
        </w:rPr>
        <w:t xml:space="preserve">Your tasks</w:t>
      </w:r>
    </w:p>
    <w:p>
      <w:pPr>
        <w:pStyle w:val="ListParagraph"/>
        <w:keepNext w:val="false"/>
        <w:numPr>
          <w:ilvl w:val="0"/>
          <w:numId w:val="22"/>
        </w:numPr>
        <w:spacing w:after="60" w:before="40" w:line="270"/>
      </w:pPr>
      <w:r>
        <w:rPr>
          <w:rFonts w:ascii="Calibri" w:cs="Calibri" w:eastAsia="Calibri" w:hAnsi="Calibri"/>
        </w:rPr>
        <w:t xml:space="preserve">Create your own table in the journal with questions such as: single field? needs old value? needs other tables? depends on caller? must also hold for non-service access? and the recommended place for each. Compare it with the docs at the end.</w:t>
      </w:r>
    </w:p>
    <w:p>
      <w:pPr>
        <w:pStyle w:val="Heading2"/>
      </w:pPr>
      <w:r>
        <w:rPr>
          <w:rFonts w:ascii="Calibri" w:cs="Calibri" w:eastAsia="Calibri" w:hAnsi="Calibri"/>
        </w:rPr>
        <w:t xml:space="preserve">Milestone checkpoint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FFFFF" w:sz="4"/>
              <w:left w:val="single" w:color="8A8F98" w:sz="24"/>
              <w:bottom w:val="single" w:color="FFFFFF" w:sz="4"/>
              <w:right w:val="single" w:color="FFFFFF" w:sz="4"/>
            </w:tcBorders>
            <w:shd w:fill="F3F4F6" w:color="auto" w:val="clear"/>
            <w:tcMar>
              <w:top w:type="dxa" w:w="100"/>
              <w:left w:type="dxa" w:w="180"/>
              <w:bottom w:type="dxa" w:w="100"/>
              <w:right w:type="dxa" w:w="180"/>
            </w:tcMar>
          </w:tcPr>
          <w:p>
            <w:pPr>
              <w:spacing w:after="60"/>
            </w:pPr>
            <w:r>
              <w:rPr>
                <w:rFonts w:ascii="Calibri" w:cs="Calibri" w:eastAsia="Calibri" w:hAnsi="Calibri"/>
                <w:b/>
                <w:bCs/>
                <w:color w:val="1A2B4A"/>
              </w:rPr>
              <w:t xml:space="preserve">Self-test questions (answer without looking back)</w:t>
            </w:r>
          </w:p>
          <w:p>
            <w:pPr>
              <w:pStyle w:val="ListParagraph"/>
              <w:numPr>
                <w:ilvl w:val="0"/>
                <w:numId w:val="2"/>
              </w:numPr>
              <w:spacing w:after="40" w:line="260"/>
            </w:pPr>
            <w:r>
              <w:rPr>
                <w:rFonts w:ascii="Calibri" w:cs="Calibri" w:eastAsia="Calibri" w:hAnsi="Calibri"/>
                <w:sz w:val="21"/>
                <w:szCs w:val="21"/>
              </w:rPr>
              <w:t xml:space="preserve">Why must a partial update validation read the old row?</w:t>
            </w:r>
          </w:p>
          <w:p>
            <w:pPr>
              <w:pStyle w:val="ListParagraph"/>
              <w:numPr>
                <w:ilvl w:val="0"/>
                <w:numId w:val="2"/>
              </w:numPr>
              <w:spacing w:after="40" w:line="260"/>
            </w:pPr>
            <w:r>
              <w:rPr>
                <w:rFonts w:ascii="Calibri" w:cs="Calibri" w:eastAsia="Calibri" w:hAnsi="Calibri"/>
                <w:sz w:val="21"/>
                <w:szCs w:val="21"/>
              </w:rPr>
              <w:t xml:space="preserve">Difference between error and reject?</w:t>
            </w:r>
          </w:p>
          <w:p>
            <w:pPr>
              <w:pStyle w:val="ListParagraph"/>
              <w:numPr>
                <w:ilvl w:val="0"/>
                <w:numId w:val="2"/>
              </w:numPr>
              <w:spacing w:after="40" w:line="260"/>
            </w:pPr>
            <w:r>
              <w:rPr>
                <w:rFonts w:ascii="Calibri" w:cs="Calibri" w:eastAsia="Calibri" w:hAnsi="Calibri"/>
                <w:sz w:val="21"/>
                <w:szCs w:val="21"/>
              </w:rPr>
              <w:t xml:space="preserve">Where do translated messages live?</w:t>
            </w:r>
          </w:p>
          <w:p>
            <w:pPr>
              <w:pStyle w:val="ListParagraph"/>
              <w:numPr>
                <w:ilvl w:val="0"/>
                <w:numId w:val="2"/>
              </w:numPr>
              <w:spacing w:after="40" w:line="260"/>
            </w:pPr>
            <w:r>
              <w:rPr>
                <w:rFonts w:ascii="Calibri" w:cs="Calibri" w:eastAsia="Calibri" w:hAnsi="Calibri"/>
                <w:sz w:val="21"/>
                <w:szCs w:val="21"/>
              </w:rPr>
              <w:t xml:space="preserve">Action versus function?</w:t>
            </w:r>
          </w:p>
          <w:p>
            <w:pPr>
              <w:pStyle w:val="ListParagraph"/>
              <w:numPr>
                <w:ilvl w:val="0"/>
                <w:numId w:val="2"/>
              </w:numPr>
              <w:spacing w:after="40" w:line="260"/>
            </w:pPr>
            <w:r>
              <w:rPr>
                <w:rFonts w:ascii="Calibri" w:cs="Calibri" w:eastAsia="Calibri" w:hAnsi="Calibri"/>
                <w:sz w:val="21"/>
                <w:szCs w:val="21"/>
              </w:rPr>
              <w:t xml:space="preserve">Why prefer annotations when sufficient?</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FFFFF" w:sz="4"/>
              <w:left w:val="single" w:color="0A6ED1" w:sz="24"/>
              <w:bottom w:val="single" w:color="FFFFFF" w:sz="4"/>
              <w:right w:val="single" w:color="FFFFFF" w:sz="4"/>
            </w:tcBorders>
            <w:shd w:fill="E8F1FB" w:color="auto" w:val="clear"/>
            <w:tcMar>
              <w:top w:type="dxa" w:w="100"/>
              <w:left w:type="dxa" w:w="180"/>
              <w:bottom w:type="dxa" w:w="100"/>
              <w:right w:type="dxa" w:w="180"/>
            </w:tcMar>
          </w:tcPr>
          <w:p>
            <w:pPr>
              <w:spacing w:after="60"/>
            </w:pPr>
            <w:r>
              <w:rPr>
                <w:rFonts w:ascii="Calibri" w:cs="Calibri" w:eastAsia="Calibri" w:hAnsi="Calibri"/>
                <w:b/>
                <w:bCs/>
                <w:color w:val="1A2B4A"/>
              </w:rPr>
              <w:t xml:space="preserve">Stretch goals (optional)</w:t>
            </w:r>
          </w:p>
          <w:p>
            <w:pPr>
              <w:pStyle w:val="ListParagraph"/>
              <w:numPr>
                <w:ilvl w:val="0"/>
                <w:numId w:val="2"/>
              </w:numPr>
              <w:spacing w:after="40" w:line="260"/>
            </w:pPr>
            <w:r>
              <w:rPr>
                <w:rFonts w:ascii="Calibri" w:cs="Calibri" w:eastAsia="Calibri" w:hAnsi="Calibri"/>
                <w:sz w:val="21"/>
                <w:szCs w:val="21"/>
              </w:rPr>
              <w:t xml:space="preserve">Only Active employees can be assigned to projects.</w:t>
            </w:r>
          </w:p>
          <w:p>
            <w:pPr>
              <w:pStyle w:val="ListParagraph"/>
              <w:numPr>
                <w:ilvl w:val="0"/>
                <w:numId w:val="2"/>
              </w:numPr>
              <w:spacing w:after="40" w:line="260"/>
            </w:pPr>
            <w:r>
              <w:rPr>
                <w:rFonts w:ascii="Calibri" w:cs="Calibri" w:eastAsia="Calibri" w:hAnsi="Calibri"/>
                <w:sz w:val="21"/>
                <w:szCs w:val="21"/>
              </w:rPr>
              <w:t xml:space="preserve">A manager must have a higher grade than the employee.</w:t>
            </w:r>
          </w:p>
        </w:tc>
      </w:tr>
    </w:tbl>
    <w:p>
      <w:pPr>
        <w:spacing w:after="100"/>
      </w:pPr>
    </w:p>
    <w:p>
      <w:pPr>
        <w:pStyle w:val="Heading1"/>
        <w:pageBreakBefore/>
      </w:pPr>
      <w:r>
        <w:rPr>
          <w:rFonts w:ascii="Calibri" w:cs="Calibri" w:eastAsia="Calibri" w:hAnsi="Calibri"/>
        </w:rPr>
        <w:t xml:space="preserve">Milestone 4 - HR Analytics and Reports (Database Queries)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rPr>
        <w:tc>
          <w:tcPr>
            <w:tcW w:type="dxa" w:w="2200"/>
            <w:tcBorders>
              <w:top w:val="single" w:color="C9CED6" w:sz="4"/>
              <w:left w:val="single" w:color="C9CED6" w:sz="4"/>
              <w:bottom w:val="single" w:color="C9CED6" w:sz="4"/>
              <w:right w:val="single" w:color="C9CED6" w:sz="4"/>
            </w:tcBorders>
            <w:shd w:fill="E8F1FB" w:color="auto" w:val="clear"/>
            <w:tcMar>
              <w:top w:type="dxa" w:w="70"/>
              <w:left w:type="dxa" w:w="110"/>
              <w:bottom w:type="dxa" w:w="70"/>
              <w:right w:type="dxa" w:w="110"/>
            </w:tcMar>
          </w:tcPr>
          <w:p>
            <w:r>
              <w:rPr>
                <w:rFonts w:ascii="Calibri" w:cs="Calibri" w:eastAsia="Calibri" w:hAnsi="Calibri"/>
                <w:b/>
                <w:bCs/>
                <w:sz w:val="21"/>
                <w:szCs w:val="21"/>
              </w:rPr>
              <w:t xml:space="preserve">Mini project</w:t>
            </w:r>
          </w:p>
        </w:tc>
        <w:tc>
          <w:tcPr>
            <w:tcW w:type="dxa" w:w="7438"/>
            <w:tcBorders>
              <w:top w:val="single" w:color="C9CED6" w:sz="4"/>
              <w:left w:val="single" w:color="C9CED6" w:sz="4"/>
              <w:bottom w:val="single" w:color="C9CED6" w:sz="4"/>
              <w:right w:val="single" w:color="C9CED6" w:sz="4"/>
            </w:tcBorders>
            <w:tcMar>
              <w:top w:type="dxa" w:w="70"/>
              <w:left w:type="dxa" w:w="110"/>
              <w:bottom w:type="dxa" w:w="70"/>
              <w:right w:type="dxa" w:w="110"/>
            </w:tcMar>
          </w:tcPr>
          <w:p>
            <w:r>
              <w:rPr>
                <w:rFonts w:ascii="Calibri" w:cs="Calibri" w:eastAsia="Calibri" w:hAnsi="Calibri"/>
                <w:sz w:val="21"/>
                <w:szCs w:val="21"/>
              </w:rPr>
              <w:t xml:space="preserve">A report service with about 12 queries: filters, joins, grouping, bulk updates, transactions and one native SQL report.</w:t>
            </w:r>
          </w:p>
        </w:tc>
      </w:tr>
      <w:tr>
        <w:trPr>
          <w:cantSplit/>
        </w:trPr>
        <w:tc>
          <w:tcPr>
            <w:tcW w:type="dxa" w:w="2200"/>
            <w:tcBorders>
              <w:top w:val="single" w:color="C9CED6" w:sz="4"/>
              <w:left w:val="single" w:color="C9CED6" w:sz="4"/>
              <w:bottom w:val="single" w:color="C9CED6" w:sz="4"/>
              <w:right w:val="single" w:color="C9CED6" w:sz="4"/>
            </w:tcBorders>
            <w:shd w:fill="E8F1FB" w:color="auto" w:val="clear"/>
            <w:tcMar>
              <w:top w:type="dxa" w:w="70"/>
              <w:left w:type="dxa" w:w="110"/>
              <w:bottom w:type="dxa" w:w="70"/>
              <w:right w:type="dxa" w:w="110"/>
            </w:tcMar>
          </w:tcPr>
          <w:p>
            <w:r>
              <w:rPr>
                <w:rFonts w:ascii="Calibri" w:cs="Calibri" w:eastAsia="Calibri" w:hAnsi="Calibri"/>
                <w:b/>
                <w:bCs/>
                <w:sz w:val="21"/>
                <w:szCs w:val="21"/>
              </w:rPr>
              <w:t xml:space="preserve">Level / effort</w:t>
            </w:r>
          </w:p>
        </w:tc>
        <w:tc>
          <w:tcPr>
            <w:tcW w:type="dxa" w:w="7438"/>
            <w:tcBorders>
              <w:top w:val="single" w:color="C9CED6" w:sz="4"/>
              <w:left w:val="single" w:color="C9CED6" w:sz="4"/>
              <w:bottom w:val="single" w:color="C9CED6" w:sz="4"/>
              <w:right w:val="single" w:color="C9CED6" w:sz="4"/>
            </w:tcBorders>
            <w:tcMar>
              <w:top w:type="dxa" w:w="70"/>
              <w:left w:type="dxa" w:w="110"/>
              <w:bottom w:type="dxa" w:w="70"/>
              <w:right w:type="dxa" w:w="110"/>
            </w:tcMar>
          </w:tcPr>
          <w:p>
            <w:r>
              <w:rPr>
                <w:rFonts w:ascii="Calibri" w:cs="Calibri" w:eastAsia="Calibri" w:hAnsi="Calibri"/>
                <w:sz w:val="21"/>
                <w:szCs w:val="21"/>
              </w:rPr>
              <w:t xml:space="preserve">Intermediate / 8-12 hours</w:t>
            </w:r>
          </w:p>
        </w:tc>
      </w:tr>
      <w:tr>
        <w:trPr>
          <w:cantSplit/>
        </w:trPr>
        <w:tc>
          <w:tcPr>
            <w:tcW w:type="dxa" w:w="2200"/>
            <w:tcBorders>
              <w:top w:val="single" w:color="C9CED6" w:sz="4"/>
              <w:left w:val="single" w:color="C9CED6" w:sz="4"/>
              <w:bottom w:val="single" w:color="C9CED6" w:sz="4"/>
              <w:right w:val="single" w:color="C9CED6" w:sz="4"/>
            </w:tcBorders>
            <w:shd w:fill="E8F1FB" w:color="auto" w:val="clear"/>
            <w:tcMar>
              <w:top w:type="dxa" w:w="70"/>
              <w:left w:type="dxa" w:w="110"/>
              <w:bottom w:type="dxa" w:w="70"/>
              <w:right w:type="dxa" w:w="110"/>
            </w:tcMar>
          </w:tcPr>
          <w:p>
            <w:r>
              <w:rPr>
                <w:rFonts w:ascii="Calibri" w:cs="Calibri" w:eastAsia="Calibri" w:hAnsi="Calibri"/>
                <w:b/>
                <w:bCs/>
                <w:sz w:val="21"/>
                <w:szCs w:val="21"/>
              </w:rPr>
              <w:t xml:space="preserve">You will learn</w:t>
            </w:r>
          </w:p>
        </w:tc>
        <w:tc>
          <w:tcPr>
            <w:tcW w:type="dxa" w:w="7438"/>
            <w:tcBorders>
              <w:top w:val="single" w:color="C9CED6" w:sz="4"/>
              <w:left w:val="single" w:color="C9CED6" w:sz="4"/>
              <w:bottom w:val="single" w:color="C9CED6" w:sz="4"/>
              <w:right w:val="single" w:color="C9CED6" w:sz="4"/>
            </w:tcBorders>
            <w:tcMar>
              <w:top w:type="dxa" w:w="70"/>
              <w:left w:type="dxa" w:w="110"/>
              <w:bottom w:type="dxa" w:w="70"/>
              <w:right w:type="dxa" w:w="110"/>
            </w:tcMar>
          </w:tcPr>
          <w:p>
            <w:r>
              <w:rPr>
                <w:rFonts w:ascii="Calibri" w:cs="Calibri" w:eastAsia="Calibri" w:hAnsi="Calibri"/>
                <w:sz w:val="21"/>
                <w:szCs w:val="21"/>
              </w:rPr>
              <w:t xml:space="preserve">CQL fluent API, path expressions, expand, aggregation, views, transactions, locking, native SQL.</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FFFFF" w:sz="4"/>
              <w:left w:val="single" w:color="0A6ED1" w:sz="24"/>
              <w:bottom w:val="single" w:color="FFFFFF" w:sz="4"/>
              <w:right w:val="single" w:color="FFFFFF" w:sz="4"/>
            </w:tcBorders>
            <w:shd w:fill="E8F1FB" w:color="auto" w:val="clear"/>
            <w:tcMar>
              <w:top w:type="dxa" w:w="100"/>
              <w:left w:type="dxa" w:w="180"/>
              <w:bottom w:type="dxa" w:w="100"/>
              <w:right w:type="dxa" w:w="180"/>
            </w:tcMar>
          </w:tcPr>
          <w:p>
            <w:pPr>
              <w:spacing w:after="60"/>
            </w:pPr>
            <w:r>
              <w:rPr>
                <w:rFonts w:ascii="Calibri" w:cs="Calibri" w:eastAsia="Calibri" w:hAnsi="Calibri"/>
                <w:b/>
                <w:bCs/>
                <w:color w:val="1A2B4A"/>
              </w:rPr>
              <w:t xml:space="preserve">Learning outcomes - after this milestone you can:</w:t>
            </w:r>
          </w:p>
          <w:p>
            <w:pPr>
              <w:pStyle w:val="ListParagraph"/>
              <w:numPr>
                <w:ilvl w:val="0"/>
                <w:numId w:val="2"/>
              </w:numPr>
              <w:spacing w:after="40" w:line="260"/>
            </w:pPr>
            <w:r>
              <w:rPr>
                <w:rFonts w:ascii="Calibri" w:cs="Calibri" w:eastAsia="Calibri" w:hAnsi="Calibri"/>
                <w:sz w:val="21"/>
                <w:szCs w:val="21"/>
              </w:rPr>
              <w:t xml:space="preserve">Write typical queries with the cds.ql API.</w:t>
            </w:r>
          </w:p>
          <w:p>
            <w:pPr>
              <w:pStyle w:val="ListParagraph"/>
              <w:numPr>
                <w:ilvl w:val="0"/>
                <w:numId w:val="2"/>
              </w:numPr>
              <w:spacing w:after="40" w:line="260"/>
            </w:pPr>
            <w:r>
              <w:rPr>
                <w:rFonts w:ascii="Calibri" w:cs="Calibri" w:eastAsia="Calibri" w:hAnsi="Calibri"/>
                <w:sz w:val="21"/>
                <w:szCs w:val="21"/>
              </w:rPr>
              <w:t xml:space="preserve">Use path expressions instead of manual joins.</w:t>
            </w:r>
          </w:p>
          <w:p>
            <w:pPr>
              <w:pStyle w:val="ListParagraph"/>
              <w:numPr>
                <w:ilvl w:val="0"/>
                <w:numId w:val="2"/>
              </w:numPr>
              <w:spacing w:after="40" w:line="260"/>
            </w:pPr>
            <w:r>
              <w:rPr>
                <w:rFonts w:ascii="Calibri" w:cs="Calibri" w:eastAsia="Calibri" w:hAnsi="Calibri"/>
                <w:sz w:val="21"/>
                <w:szCs w:val="21"/>
              </w:rPr>
              <w:t xml:space="preserve">Build aggregated reports in code and as views.</w:t>
            </w:r>
          </w:p>
          <w:p>
            <w:pPr>
              <w:pStyle w:val="ListParagraph"/>
              <w:numPr>
                <w:ilvl w:val="0"/>
                <w:numId w:val="2"/>
              </w:numPr>
              <w:spacing w:after="40" w:line="260"/>
            </w:pPr>
            <w:r>
              <w:rPr>
                <w:rFonts w:ascii="Calibri" w:cs="Calibri" w:eastAsia="Calibri" w:hAnsi="Calibri"/>
                <w:sz w:val="21"/>
                <w:szCs w:val="21"/>
              </w:rPr>
              <w:t xml:space="preserve">Understand transactions and when to use native SQL.</w:t>
            </w:r>
          </w:p>
        </w:tc>
      </w:tr>
    </w:tbl>
    <w:p>
      <w:pPr>
        <w:spacing w:after="100"/>
      </w:pPr>
    </w:p>
    <w:p>
      <w:pPr>
        <w:pStyle w:val="Heading2"/>
      </w:pPr>
      <w:r>
        <w:rPr>
          <w:rFonts w:ascii="Calibri" w:cs="Calibri" w:eastAsia="Calibri" w:hAnsi="Calibri"/>
        </w:rPr>
        <w:t xml:space="preserve">Story 4.1 - Report service playground</w:t>
      </w:r>
    </w:p>
    <w:p>
      <w:pPr>
        <w:keepNext/>
        <w:spacing w:after="120" w:line="276"/>
      </w:pPr>
      <w:r>
        <w:rPr>
          <w:rFonts w:ascii="Calibri" w:cs="Calibri" w:eastAsia="Calibri" w:hAnsi="Calibri"/>
          <w:b/>
          <w:bCs/>
          <w:i/>
          <w:iCs/>
        </w:rPr>
        <w:t xml:space="preserve">User story:</w:t>
      </w:r>
      <w:r>
        <w:rPr>
          <w:rFonts w:ascii="Calibri" w:cs="Calibri" w:eastAsia="Calibri" w:hAnsi="Calibri"/>
          <w:i/>
          <w:iCs/>
        </w:rPr>
        <w:t xml:space="preserve"> As a developer, I want one place where each query is an endpoint.</w:t>
      </w:r>
    </w:p>
    <w:p>
      <w:pPr>
        <w:pStyle w:val="Heading3"/>
      </w:pPr>
      <w:r>
        <w:rPr>
          <w:rFonts w:ascii="Calibri" w:cs="Calibri" w:eastAsia="Calibri" w:hAnsi="Calibri"/>
        </w:rPr>
        <w:t xml:space="preserve">Your tasks</w:t>
      </w:r>
    </w:p>
    <w:p>
      <w:pPr>
        <w:pStyle w:val="ListParagraph"/>
        <w:keepNext w:val="false"/>
        <w:numPr>
          <w:ilvl w:val="0"/>
          <w:numId w:val="23"/>
        </w:numPr>
        <w:spacing w:after="60" w:before="40" w:line="270"/>
      </w:pPr>
      <w:r>
        <w:rPr>
          <w:rFonts w:ascii="Calibri" w:cs="Calibri" w:eastAsia="Calibri" w:hAnsi="Calibri"/>
        </w:rPr>
        <w:t xml:space="preserve">Create a second service reports with its own path.</w:t>
      </w:r>
    </w:p>
    <w:p>
      <w:pPr>
        <w:pStyle w:val="ListParagraph"/>
        <w:keepNext w:val="false"/>
        <w:numPr>
          <w:ilvl w:val="0"/>
          <w:numId w:val="23"/>
        </w:numPr>
        <w:spacing w:after="60" w:before="40" w:line="270"/>
      </w:pPr>
      <w:r>
        <w:rPr>
          <w:rFonts w:ascii="Calibri" w:cs="Calibri" w:eastAsia="Calibri" w:hAnsi="Calibri"/>
        </w:rPr>
        <w:t xml:space="preserve">Define result types and functions: headcount by department, top earners (parameter n), employees outside band, new joiners (parameter days), employees without department, and a bulk raise action.</w:t>
      </w:r>
    </w:p>
    <w:p>
      <w:pPr>
        <w:pStyle w:val="ListParagraph"/>
        <w:keepNext w:val="false"/>
        <w:numPr>
          <w:ilvl w:val="0"/>
          <w:numId w:val="23"/>
        </w:numPr>
        <w:spacing w:after="60" w:before="40" w:line="270"/>
      </w:pPr>
      <w:r>
        <w:rPr>
          <w:rFonts w:ascii="Calibri" w:cs="Calibri" w:eastAsia="Calibri" w:hAnsi="Calibri"/>
        </w:rPr>
        <w:t xml:space="preserve">Create the empty implementation class.</w:t>
      </w:r>
    </w:p>
    <w:p>
      <w:pPr>
        <w:pStyle w:val="ListParagraph"/>
        <w:keepNext w:val="false"/>
        <w:numPr>
          <w:ilvl w:val="0"/>
          <w:numId w:val="23"/>
        </w:numPr>
        <w:spacing w:after="60" w:before="40" w:line="270"/>
      </w:pPr>
      <w:r>
        <w:rPr>
          <w:rFonts w:ascii="Calibri" w:cs="Calibri" w:eastAsia="Calibri" w:hAnsi="Calibri"/>
        </w:rPr>
        <w:t xml:space="preserve">Learn how to use the interactive console (repl) of the toolkit to try queries live.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FFFFF" w:sz="4"/>
              <w:left w:val="single" w:color="7B3FE4" w:sz="24"/>
              <w:bottom w:val="single" w:color="FFFFFF" w:sz="4"/>
              <w:right w:val="single" w:color="FFFFFF" w:sz="4"/>
            </w:tcBorders>
            <w:shd w:fill="F1ECFB" w:color="auto" w:val="clear"/>
            <w:tcMar>
              <w:top w:type="dxa" w:w="100"/>
              <w:left w:type="dxa" w:w="180"/>
              <w:bottom w:type="dxa" w:w="100"/>
              <w:right w:type="dxa" w:w="180"/>
            </w:tcMar>
          </w:tcPr>
          <w:p>
            <w:pPr>
              <w:spacing w:after="60"/>
            </w:pPr>
            <w:r>
              <w:rPr>
                <w:rFonts w:ascii="Calibri" w:cs="Calibri" w:eastAsia="Calibri" w:hAnsi="Calibri"/>
                <w:b/>
                <w:bCs/>
                <w:color w:val="1A2B4A"/>
              </w:rPr>
              <w:t xml:space="preserve">Acceptance criteria (Definition of Done)</w:t>
            </w:r>
          </w:p>
          <w:p>
            <w:pPr>
              <w:pStyle w:val="ListParagraph"/>
              <w:numPr>
                <w:ilvl w:val="0"/>
                <w:numId w:val="2"/>
              </w:numPr>
              <w:spacing w:after="40" w:line="260"/>
            </w:pPr>
            <w:r>
              <w:rPr>
                <w:rFonts w:ascii="Calibri" w:cs="Calibri" w:eastAsia="Calibri" w:hAnsi="Calibri"/>
                <w:sz w:val="21"/>
                <w:szCs w:val="21"/>
              </w:rPr>
              <w:t xml:space="preserve">The service appears on the welcome page and each function is callable (may return empty data).</w:t>
            </w:r>
          </w:p>
        </w:tc>
      </w:tr>
    </w:tbl>
    <w:p>
      <w:pPr>
        <w:spacing w:after="100"/>
      </w:pPr>
    </w:p>
    <w:p>
      <w:pPr>
        <w:pStyle w:val="Heading2"/>
      </w:pPr>
      <w:r>
        <w:rPr>
          <w:rFonts w:ascii="Calibri" w:cs="Calibri" w:eastAsia="Calibri" w:hAnsi="Calibri"/>
        </w:rPr>
        <w:t xml:space="preserve">Story 4.2 - Select basics</w:t>
      </w:r>
    </w:p>
    <w:p>
      <w:pPr>
        <w:keepNext/>
        <w:spacing w:after="120" w:line="276"/>
      </w:pPr>
      <w:r>
        <w:rPr>
          <w:rFonts w:ascii="Calibri" w:cs="Calibri" w:eastAsia="Calibri" w:hAnsi="Calibri"/>
          <w:b/>
          <w:bCs/>
          <w:i/>
          <w:iCs/>
        </w:rPr>
        <w:t xml:space="preserve">User story:</w:t>
      </w:r>
      <w:r>
        <w:rPr>
          <w:rFonts w:ascii="Calibri" w:cs="Calibri" w:eastAsia="Calibri" w:hAnsi="Calibri"/>
          <w:i/>
          <w:iCs/>
        </w:rPr>
        <w:t xml:space="preserve"> As a developer, I want the building blocks of reading data.</w:t>
      </w:r>
    </w:p>
    <w:p>
      <w:pPr>
        <w:pStyle w:val="Heading3"/>
      </w:pPr>
      <w:r>
        <w:rPr>
          <w:rFonts w:ascii="Calibri" w:cs="Calibri" w:eastAsia="Calibri" w:hAnsi="Calibri"/>
        </w:rPr>
        <w:t xml:space="preserve">Your tasks</w:t>
      </w:r>
    </w:p>
    <w:p>
      <w:pPr>
        <w:pStyle w:val="ListParagraph"/>
        <w:keepNext w:val="false"/>
        <w:numPr>
          <w:ilvl w:val="0"/>
          <w:numId w:val="24"/>
        </w:numPr>
        <w:spacing w:after="60" w:before="40" w:line="270"/>
      </w:pPr>
      <w:r>
        <w:rPr>
          <w:rFonts w:ascii="Calibri" w:cs="Calibri" w:eastAsia="Calibri" w:hAnsi="Calibri"/>
        </w:rPr>
        <w:t xml:space="preserve">Research the fluent API: from, columns, where, orderBy, limit, one, distinct, count.</w:t>
      </w:r>
    </w:p>
    <w:p>
      <w:pPr>
        <w:pStyle w:val="ListParagraph"/>
        <w:keepNext w:val="false"/>
        <w:numPr>
          <w:ilvl w:val="0"/>
          <w:numId w:val="24"/>
        </w:numPr>
        <w:spacing w:after="60" w:before="40" w:line="270"/>
      </w:pPr>
      <w:r>
        <w:rPr>
          <w:rFonts w:ascii="Calibri" w:cs="Calibri" w:eastAsia="Calibri" w:hAnsi="Calibri"/>
        </w:rPr>
        <w:t xml:space="preserve">In the console perform: all rows; two columns with a filter; sort descending with limit 3; a single row by email; count of rows; distinct status; IN list; LIKE; BETWEEN; NULL check.</w:t>
      </w:r>
    </w:p>
    <w:p>
      <w:pPr>
        <w:pStyle w:val="ListParagraph"/>
        <w:keepNext w:val="false"/>
        <w:numPr>
          <w:ilvl w:val="0"/>
          <w:numId w:val="24"/>
        </w:numPr>
        <w:spacing w:after="60" w:before="40" w:line="270"/>
      </w:pPr>
      <w:r>
        <w:rPr>
          <w:rFonts w:ascii="Calibri" w:cs="Calibri" w:eastAsia="Calibri" w:hAnsi="Calibri"/>
        </w:rPr>
        <w:t xml:space="preserve">Implement topEarners (active only, n parameter, default 5) and withoutDepartment.</w:t>
      </w:r>
    </w:p>
    <w:p>
      <w:pPr>
        <w:pStyle w:val="ListParagraph"/>
        <w:keepNext w:val="false"/>
        <w:numPr>
          <w:ilvl w:val="0"/>
          <w:numId w:val="24"/>
        </w:numPr>
        <w:spacing w:after="60" w:before="40" w:line="270"/>
      </w:pPr>
      <w:r>
        <w:rPr>
          <w:rFonts w:ascii="Calibri" w:cs="Calibri" w:eastAsia="Calibri" w:hAnsi="Calibri"/>
        </w:rPr>
        <w:t xml:space="preserve">Write why values must be passed as parameters and never concatenated into a query string.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FFFFF" w:sz="4"/>
              <w:left w:val="single" w:color="7B3FE4" w:sz="24"/>
              <w:bottom w:val="single" w:color="FFFFFF" w:sz="4"/>
              <w:right w:val="single" w:color="FFFFFF" w:sz="4"/>
            </w:tcBorders>
            <w:shd w:fill="F1ECFB" w:color="auto" w:val="clear"/>
            <w:tcMar>
              <w:top w:type="dxa" w:w="100"/>
              <w:left w:type="dxa" w:w="180"/>
              <w:bottom w:type="dxa" w:w="100"/>
              <w:right w:type="dxa" w:w="180"/>
            </w:tcMar>
          </w:tcPr>
          <w:p>
            <w:pPr>
              <w:spacing w:after="60"/>
            </w:pPr>
            <w:r>
              <w:rPr>
                <w:rFonts w:ascii="Calibri" w:cs="Calibri" w:eastAsia="Calibri" w:hAnsi="Calibri"/>
                <w:b/>
                <w:bCs/>
                <w:color w:val="1A2B4A"/>
              </w:rPr>
              <w:t xml:space="preserve">Acceptance criteria (Definition of Done)</w:t>
            </w:r>
          </w:p>
          <w:p>
            <w:pPr>
              <w:pStyle w:val="ListParagraph"/>
              <w:numPr>
                <w:ilvl w:val="0"/>
                <w:numId w:val="2"/>
              </w:numPr>
              <w:spacing w:after="40" w:line="260"/>
            </w:pPr>
            <w:r>
              <w:rPr>
                <w:rFonts w:ascii="Calibri" w:cs="Calibri" w:eastAsia="Calibri" w:hAnsi="Calibri"/>
                <w:sz w:val="21"/>
                <w:szCs w:val="21"/>
              </w:rPr>
              <w:t xml:space="preserve">Both functions return correct results for test data.</w:t>
            </w:r>
          </w:p>
          <w:p>
            <w:pPr>
              <w:pStyle w:val="ListParagraph"/>
              <w:numPr>
                <w:ilvl w:val="0"/>
                <w:numId w:val="2"/>
              </w:numPr>
              <w:spacing w:after="40" w:line="260"/>
            </w:pPr>
            <w:r>
              <w:rPr>
                <w:rFonts w:ascii="Calibri" w:cs="Calibri" w:eastAsia="Calibri" w:hAnsi="Calibri"/>
                <w:sz w:val="21"/>
                <w:szCs w:val="21"/>
              </w:rPr>
              <w:t xml:space="preserve">You can explain SQL injection in one paragraph.</w:t>
            </w:r>
          </w:p>
        </w:tc>
      </w:tr>
    </w:tbl>
    <w:p>
      <w:pPr>
        <w:spacing w:after="100"/>
      </w:pPr>
    </w:p>
    <w:p>
      <w:pPr>
        <w:pStyle w:val="Heading2"/>
      </w:pPr>
      <w:r>
        <w:rPr>
          <w:rFonts w:ascii="Calibri" w:cs="Calibri" w:eastAsia="Calibri" w:hAnsi="Calibri"/>
        </w:rPr>
        <w:t xml:space="preserve">Story 4.3 - Path expressions, expand and joins</w:t>
      </w:r>
    </w:p>
    <w:p>
      <w:pPr>
        <w:keepNext/>
        <w:spacing w:after="120" w:line="276"/>
      </w:pPr>
      <w:r>
        <w:rPr>
          <w:rFonts w:ascii="Calibri" w:cs="Calibri" w:eastAsia="Calibri" w:hAnsi="Calibri"/>
          <w:b/>
          <w:bCs/>
          <w:i/>
          <w:iCs/>
        </w:rPr>
        <w:t xml:space="preserve">User story:</w:t>
      </w:r>
      <w:r>
        <w:rPr>
          <w:rFonts w:ascii="Calibri" w:cs="Calibri" w:eastAsia="Calibri" w:hAnsi="Calibri"/>
          <w:i/>
          <w:iCs/>
        </w:rPr>
        <w:t xml:space="preserve"> As a developer, I want related data without writing joins by hand.</w:t>
      </w:r>
    </w:p>
    <w:p>
      <w:pPr>
        <w:pStyle w:val="Heading3"/>
      </w:pPr>
      <w:r>
        <w:rPr>
          <w:rFonts w:ascii="Calibri" w:cs="Calibri" w:eastAsia="Calibri" w:hAnsi="Calibri"/>
        </w:rPr>
        <w:t xml:space="preserve">Your tasks</w:t>
      </w:r>
    </w:p>
    <w:p>
      <w:pPr>
        <w:pStyle w:val="ListParagraph"/>
        <w:keepNext w:val="false"/>
        <w:numPr>
          <w:ilvl w:val="0"/>
          <w:numId w:val="25"/>
        </w:numPr>
        <w:spacing w:after="60" w:before="40" w:line="270"/>
      </w:pPr>
      <w:r>
        <w:rPr>
          <w:rFonts w:ascii="Calibri" w:cs="Calibri" w:eastAsia="Calibri" w:hAnsi="Calibri"/>
        </w:rPr>
        <w:t xml:space="preserve">Research path expressions and nested projections in CQL.</w:t>
      </w:r>
    </w:p>
    <w:p>
      <w:pPr>
        <w:pStyle w:val="ListParagraph"/>
        <w:keepNext w:val="false"/>
        <w:numPr>
          <w:ilvl w:val="0"/>
          <w:numId w:val="25"/>
        </w:numPr>
        <w:spacing w:after="60" w:before="40" w:line="270"/>
      </w:pPr>
      <w:r>
        <w:rPr>
          <w:rFonts w:ascii="Calibri" w:cs="Calibri" w:eastAsia="Calibri" w:hAnsi="Calibri"/>
        </w:rPr>
        <w:t xml:space="preserve">Query employees with department name and grade code using a path expression and filter by department code.</w:t>
      </w:r>
    </w:p>
    <w:p>
      <w:pPr>
        <w:pStyle w:val="ListParagraph"/>
        <w:keepNext w:val="false"/>
        <w:numPr>
          <w:ilvl w:val="0"/>
          <w:numId w:val="25"/>
        </w:numPr>
        <w:spacing w:after="60" w:before="40" w:line="270"/>
      </w:pPr>
      <w:r>
        <w:rPr>
          <w:rFonts w:ascii="Calibri" w:cs="Calibri" w:eastAsia="Calibri" w:hAnsi="Calibri"/>
        </w:rPr>
        <w:t xml:space="preserve">Query employees with nested department and skills (expand style).</w:t>
      </w:r>
    </w:p>
    <w:p>
      <w:pPr>
        <w:pStyle w:val="ListParagraph"/>
        <w:keepNext w:val="false"/>
        <w:numPr>
          <w:ilvl w:val="0"/>
          <w:numId w:val="25"/>
        </w:numPr>
        <w:spacing w:after="60" w:before="40" w:line="270"/>
      </w:pPr>
      <w:r>
        <w:rPr>
          <w:rFonts w:ascii="Calibri" w:cs="Calibri" w:eastAsia="Calibri" w:hAnsi="Calibri"/>
        </w:rPr>
        <w:t xml:space="preserve">Query departments with their employees.</w:t>
      </w:r>
    </w:p>
    <w:p>
      <w:pPr>
        <w:pStyle w:val="ListParagraph"/>
        <w:keepNext w:val="false"/>
        <w:numPr>
          <w:ilvl w:val="0"/>
          <w:numId w:val="25"/>
        </w:numPr>
        <w:spacing w:after="60" w:before="40" w:line="270"/>
      </w:pPr>
      <w:r>
        <w:rPr>
          <w:rFonts w:ascii="Calibri" w:cs="Calibri" w:eastAsia="Calibri" w:hAnsi="Calibri"/>
        </w:rPr>
        <w:t xml:space="preserve">Research infix filters and select only expert skills (level at least 4) per employee.</w:t>
      </w:r>
    </w:p>
    <w:p>
      <w:pPr>
        <w:pStyle w:val="ListParagraph"/>
        <w:keepNext w:val="false"/>
        <w:numPr>
          <w:ilvl w:val="0"/>
          <w:numId w:val="25"/>
        </w:numPr>
        <w:spacing w:after="60" w:before="40" w:line="270"/>
      </w:pPr>
      <w:r>
        <w:rPr>
          <w:rFonts w:ascii="Calibri" w:cs="Calibri" w:eastAsia="Calibri" w:hAnsi="Calibri"/>
        </w:rPr>
        <w:t xml:space="preserve">Implement outsideBand: all employees whose salary is outside their grade band (edit CSV to create violations).</w:t>
      </w:r>
    </w:p>
    <w:p>
      <w:pPr>
        <w:pStyle w:val="ListParagraph"/>
        <w:keepNext w:val="false"/>
        <w:numPr>
          <w:ilvl w:val="0"/>
          <w:numId w:val="25"/>
        </w:numPr>
        <w:spacing w:after="60" w:before="40" w:line="270"/>
      </w:pPr>
      <w:r>
        <w:rPr>
          <w:rFonts w:ascii="Calibri" w:cs="Calibri" w:eastAsia="Calibri" w:hAnsi="Calibri"/>
        </w:rPr>
        <w:t xml:space="preserve">Compare with the equivalent OData query using expand and filter.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FFFFF" w:sz="4"/>
              <w:left w:val="single" w:color="7B3FE4" w:sz="24"/>
              <w:bottom w:val="single" w:color="FFFFFF" w:sz="4"/>
              <w:right w:val="single" w:color="FFFFFF" w:sz="4"/>
            </w:tcBorders>
            <w:shd w:fill="F1ECFB" w:color="auto" w:val="clear"/>
            <w:tcMar>
              <w:top w:type="dxa" w:w="100"/>
              <w:left w:type="dxa" w:w="180"/>
              <w:bottom w:type="dxa" w:w="100"/>
              <w:right w:type="dxa" w:w="180"/>
            </w:tcMar>
          </w:tcPr>
          <w:p>
            <w:pPr>
              <w:spacing w:after="60"/>
            </w:pPr>
            <w:r>
              <w:rPr>
                <w:rFonts w:ascii="Calibri" w:cs="Calibri" w:eastAsia="Calibri" w:hAnsi="Calibri"/>
                <w:b/>
                <w:bCs/>
                <w:color w:val="1A2B4A"/>
              </w:rPr>
              <w:t xml:space="preserve">Acceptance criteria (Definition of Done)</w:t>
            </w:r>
          </w:p>
          <w:p>
            <w:pPr>
              <w:pStyle w:val="ListParagraph"/>
              <w:numPr>
                <w:ilvl w:val="0"/>
                <w:numId w:val="2"/>
              </w:numPr>
              <w:spacing w:after="40" w:line="260"/>
            </w:pPr>
            <w:r>
              <w:rPr>
                <w:rFonts w:ascii="Calibri" w:cs="Calibri" w:eastAsia="Calibri" w:hAnsi="Calibri"/>
                <w:sz w:val="21"/>
                <w:szCs w:val="21"/>
              </w:rPr>
              <w:t xml:space="preserve">Nested results are correct.</w:t>
            </w:r>
          </w:p>
          <w:p>
            <w:pPr>
              <w:pStyle w:val="ListParagraph"/>
              <w:numPr>
                <w:ilvl w:val="0"/>
                <w:numId w:val="2"/>
              </w:numPr>
              <w:spacing w:after="40" w:line="260"/>
            </w:pPr>
            <w:r>
              <w:rPr>
                <w:rFonts w:ascii="Calibri" w:cs="Calibri" w:eastAsia="Calibri" w:hAnsi="Calibri"/>
                <w:sz w:val="21"/>
                <w:szCs w:val="21"/>
              </w:rPr>
              <w:t xml:space="preserve">outsideBand returns exactly your manipulated rows.</w:t>
            </w:r>
          </w:p>
        </w:tc>
      </w:tr>
    </w:tbl>
    <w:p>
      <w:pPr>
        <w:spacing w:after="100"/>
      </w:pPr>
    </w:p>
    <w:p>
      <w:pPr>
        <w:pStyle w:val="Heading2"/>
      </w:pPr>
      <w:r>
        <w:rPr>
          <w:rFonts w:ascii="Calibri" w:cs="Calibri" w:eastAsia="Calibri" w:hAnsi="Calibri"/>
        </w:rPr>
        <w:t xml:space="preserve">Story 4.4 - Aggregation and views</w:t>
      </w:r>
    </w:p>
    <w:p>
      <w:pPr>
        <w:keepNext/>
        <w:spacing w:after="120" w:line="276"/>
      </w:pPr>
      <w:r>
        <w:rPr>
          <w:rFonts w:ascii="Calibri" w:cs="Calibri" w:eastAsia="Calibri" w:hAnsi="Calibri"/>
          <w:b/>
          <w:bCs/>
          <w:i/>
          <w:iCs/>
        </w:rPr>
        <w:t xml:space="preserve">User story:</w:t>
      </w:r>
      <w:r>
        <w:rPr>
          <w:rFonts w:ascii="Calibri" w:cs="Calibri" w:eastAsia="Calibri" w:hAnsi="Calibri"/>
          <w:i/>
          <w:iCs/>
        </w:rPr>
        <w:t xml:space="preserve"> As a manager, I want headcount and average salary per department.</w:t>
      </w:r>
    </w:p>
    <w:p>
      <w:pPr>
        <w:pStyle w:val="Heading3"/>
      </w:pPr>
      <w:r>
        <w:rPr>
          <w:rFonts w:ascii="Calibri" w:cs="Calibri" w:eastAsia="Calibri" w:hAnsi="Calibri"/>
        </w:rPr>
        <w:t xml:space="preserve">Your tasks</w:t>
      </w:r>
    </w:p>
    <w:p>
      <w:pPr>
        <w:pStyle w:val="ListParagraph"/>
        <w:keepNext w:val="false"/>
        <w:numPr>
          <w:ilvl w:val="0"/>
          <w:numId w:val="26"/>
        </w:numPr>
        <w:spacing w:after="60" w:before="40" w:line="270"/>
      </w:pPr>
      <w:r>
        <w:rPr>
          <w:rFonts w:ascii="Calibri" w:cs="Calibri" w:eastAsia="Calibri" w:hAnsi="Calibri"/>
        </w:rPr>
        <w:t xml:space="preserve">Implement headcountByDepartment in code (headcount, average, maximum) for active employees, sorted by headcount.</w:t>
      </w:r>
    </w:p>
    <w:p>
      <w:pPr>
        <w:pStyle w:val="ListParagraph"/>
        <w:keepNext w:val="false"/>
        <w:numPr>
          <w:ilvl w:val="0"/>
          <w:numId w:val="26"/>
        </w:numPr>
        <w:spacing w:after="60" w:before="40" w:line="270"/>
      </w:pPr>
      <w:r>
        <w:rPr>
          <w:rFonts w:ascii="Calibri" w:cs="Calibri" w:eastAsia="Calibri" w:hAnsi="Calibri"/>
        </w:rPr>
        <w:t xml:space="preserve">Create the same as a view in CDS (include payroll sum) and query it with OData options.</w:t>
      </w:r>
    </w:p>
    <w:p>
      <w:pPr>
        <w:pStyle w:val="ListParagraph"/>
        <w:keepNext w:val="false"/>
        <w:numPr>
          <w:ilvl w:val="0"/>
          <w:numId w:val="26"/>
        </w:numPr>
        <w:spacing w:after="60" w:before="40" w:line="270"/>
      </w:pPr>
      <w:r>
        <w:rPr>
          <w:rFonts w:ascii="Calibri" w:cs="Calibri" w:eastAsia="Calibri" w:hAnsi="Calibri"/>
        </w:rPr>
        <w:t xml:space="preserve">Implement newJoiners(days) with a date calculation.</w:t>
      </w:r>
    </w:p>
    <w:p>
      <w:pPr>
        <w:pStyle w:val="ListParagraph"/>
        <w:keepNext w:val="false"/>
        <w:numPr>
          <w:ilvl w:val="0"/>
          <w:numId w:val="26"/>
        </w:numPr>
        <w:spacing w:after="60" w:before="40" w:line="270"/>
      </w:pPr>
      <w:r>
        <w:rPr>
          <w:rFonts w:ascii="Calibri" w:cs="Calibri" w:eastAsia="Calibri" w:hAnsi="Calibri"/>
        </w:rPr>
        <w:t xml:space="preserve">Research whether your CAP version supports $apply (groupby/aggregate) and try one query.</w:t>
      </w:r>
    </w:p>
    <w:p>
      <w:pPr>
        <w:pStyle w:val="ListParagraph"/>
        <w:keepNext w:val="false"/>
        <w:numPr>
          <w:ilvl w:val="0"/>
          <w:numId w:val="26"/>
        </w:numPr>
        <w:spacing w:after="60" w:before="40" w:line="270"/>
      </w:pPr>
      <w:r>
        <w:rPr>
          <w:rFonts w:ascii="Calibri" w:cs="Calibri" w:eastAsia="Calibri" w:hAnsi="Calibri"/>
        </w:rPr>
        <w:t xml:space="preserve">Verify code and view results are identical.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FFFFF" w:sz="4"/>
              <w:left w:val="single" w:color="7B3FE4" w:sz="24"/>
              <w:bottom w:val="single" w:color="FFFFFF" w:sz="4"/>
              <w:right w:val="single" w:color="FFFFFF" w:sz="4"/>
            </w:tcBorders>
            <w:shd w:fill="F1ECFB" w:color="auto" w:val="clear"/>
            <w:tcMar>
              <w:top w:type="dxa" w:w="100"/>
              <w:left w:type="dxa" w:w="180"/>
              <w:bottom w:type="dxa" w:w="100"/>
              <w:right w:type="dxa" w:w="180"/>
            </w:tcMar>
          </w:tcPr>
          <w:p>
            <w:pPr>
              <w:spacing w:after="60"/>
            </w:pPr>
            <w:r>
              <w:rPr>
                <w:rFonts w:ascii="Calibri" w:cs="Calibri" w:eastAsia="Calibri" w:hAnsi="Calibri"/>
                <w:b/>
                <w:bCs/>
                <w:color w:val="1A2B4A"/>
              </w:rPr>
              <w:t xml:space="preserve">Acceptance criteria (Definition of Done)</w:t>
            </w:r>
          </w:p>
          <w:p>
            <w:pPr>
              <w:pStyle w:val="ListParagraph"/>
              <w:numPr>
                <w:ilvl w:val="0"/>
                <w:numId w:val="2"/>
              </w:numPr>
              <w:spacing w:after="40" w:line="260"/>
            </w:pPr>
            <w:r>
              <w:rPr>
                <w:rFonts w:ascii="Calibri" w:cs="Calibri" w:eastAsia="Calibri" w:hAnsi="Calibri"/>
                <w:sz w:val="21"/>
                <w:szCs w:val="21"/>
              </w:rPr>
              <w:t xml:space="preserve">Both versions agree.</w:t>
            </w:r>
          </w:p>
          <w:p>
            <w:pPr>
              <w:pStyle w:val="ListParagraph"/>
              <w:numPr>
                <w:ilvl w:val="0"/>
                <w:numId w:val="2"/>
              </w:numPr>
              <w:spacing w:after="40" w:line="260"/>
            </w:pPr>
            <w:r>
              <w:rPr>
                <w:rFonts w:ascii="Calibri" w:cs="Calibri" w:eastAsia="Calibri" w:hAnsi="Calibri"/>
                <w:sz w:val="21"/>
                <w:szCs w:val="21"/>
              </w:rPr>
              <w:t xml:space="preserve">newJoiners respects the number of days.</w:t>
            </w:r>
          </w:p>
        </w:tc>
      </w:tr>
    </w:tbl>
    <w:p>
      <w:pPr>
        <w:spacing w:after="100"/>
      </w:pPr>
    </w:p>
    <w:p>
      <w:pPr>
        <w:pStyle w:val="Heading2"/>
      </w:pPr>
      <w:r>
        <w:rPr>
          <w:rFonts w:ascii="Calibri" w:cs="Calibri" w:eastAsia="Calibri" w:hAnsi="Calibri"/>
        </w:rPr>
        <w:t xml:space="preserve">Story 4.5 - Write queries</w:t>
      </w:r>
    </w:p>
    <w:p>
      <w:pPr>
        <w:keepNext/>
        <w:spacing w:after="120" w:line="276"/>
      </w:pPr>
      <w:r>
        <w:rPr>
          <w:rFonts w:ascii="Calibri" w:cs="Calibri" w:eastAsia="Calibri" w:hAnsi="Calibri"/>
          <w:b/>
          <w:bCs/>
          <w:i/>
          <w:iCs/>
        </w:rPr>
        <w:t xml:space="preserve">User story:</w:t>
      </w:r>
      <w:r>
        <w:rPr>
          <w:rFonts w:ascii="Calibri" w:cs="Calibri" w:eastAsia="Calibri" w:hAnsi="Calibri"/>
          <w:i/>
          <w:iCs/>
        </w:rPr>
        <w:t xml:space="preserve"> As a developer, I want to change data with CQL.</w:t>
      </w:r>
    </w:p>
    <w:p>
      <w:pPr>
        <w:pStyle w:val="Heading3"/>
      </w:pPr>
      <w:r>
        <w:rPr>
          <w:rFonts w:ascii="Calibri" w:cs="Calibri" w:eastAsia="Calibri" w:hAnsi="Calibri"/>
        </w:rPr>
        <w:t xml:space="preserve">Your tasks</w:t>
      </w:r>
    </w:p>
    <w:p>
      <w:pPr>
        <w:pStyle w:val="ListParagraph"/>
        <w:keepNext w:val="false"/>
        <w:numPr>
          <w:ilvl w:val="0"/>
          <w:numId w:val="27"/>
        </w:numPr>
        <w:spacing w:after="60" w:before="40" w:line="270"/>
      </w:pPr>
      <w:r>
        <w:rPr>
          <w:rFonts w:ascii="Calibri" w:cs="Calibri" w:eastAsia="Calibri" w:hAnsi="Calibri"/>
        </w:rPr>
        <w:t xml:space="preserve">Research INSERT, UPDATE, DELETE and UPSERT in cds.ql.</w:t>
      </w:r>
    </w:p>
    <w:p>
      <w:pPr>
        <w:pStyle w:val="ListParagraph"/>
        <w:keepNext w:val="false"/>
        <w:numPr>
          <w:ilvl w:val="0"/>
          <w:numId w:val="27"/>
        </w:numPr>
        <w:spacing w:after="60" w:before="40" w:line="270"/>
      </w:pPr>
      <w:r>
        <w:rPr>
          <w:rFonts w:ascii="Calibri" w:cs="Calibri" w:eastAsia="Calibri" w:hAnsi="Calibri"/>
        </w:rPr>
        <w:t xml:space="preserve">Insert an employee with a skill via deep insert; insert a department with columns and rows.</w:t>
      </w:r>
    </w:p>
    <w:p>
      <w:pPr>
        <w:pStyle w:val="ListParagraph"/>
        <w:keepNext w:val="false"/>
        <w:numPr>
          <w:ilvl w:val="0"/>
          <w:numId w:val="27"/>
        </w:numPr>
        <w:spacing w:after="60" w:before="40" w:line="270"/>
      </w:pPr>
      <w:r>
        <w:rPr>
          <w:rFonts w:ascii="Calibri" w:cs="Calibri" w:eastAsia="Calibri" w:hAnsi="Calibri"/>
        </w:rPr>
        <w:t xml:space="preserve">Update a status; increase salaries by a fixed amount in one department; update by key.</w:t>
      </w:r>
    </w:p>
    <w:p>
      <w:pPr>
        <w:pStyle w:val="ListParagraph"/>
        <w:keepNext w:val="false"/>
        <w:numPr>
          <w:ilvl w:val="0"/>
          <w:numId w:val="27"/>
        </w:numPr>
        <w:spacing w:after="60" w:before="40" w:line="270"/>
      </w:pPr>
      <w:r>
        <w:rPr>
          <w:rFonts w:ascii="Calibri" w:cs="Calibri" w:eastAsia="Calibri" w:hAnsi="Calibri"/>
        </w:rPr>
        <w:t xml:space="preserve">Delete low-level skills of one employee.</w:t>
      </w:r>
    </w:p>
    <w:p>
      <w:pPr>
        <w:pStyle w:val="ListParagraph"/>
        <w:keepNext w:val="false"/>
        <w:numPr>
          <w:ilvl w:val="0"/>
          <w:numId w:val="27"/>
        </w:numPr>
        <w:spacing w:after="60" w:before="40" w:line="270"/>
      </w:pPr>
      <w:r>
        <w:rPr>
          <w:rFonts w:ascii="Calibri" w:cs="Calibri" w:eastAsia="Calibri" w:hAnsi="Calibri"/>
        </w:rPr>
        <w:t xml:space="preserve">Use upsert to load a small array of departments twice and verify no duplicates.</w:t>
      </w:r>
    </w:p>
    <w:p>
      <w:pPr>
        <w:pStyle w:val="ListParagraph"/>
        <w:keepNext w:val="false"/>
        <w:numPr>
          <w:ilvl w:val="0"/>
          <w:numId w:val="27"/>
        </w:numPr>
        <w:spacing w:after="60" w:before="40" w:line="270"/>
      </w:pPr>
      <w:r>
        <w:rPr>
          <w:rFonts w:ascii="Calibri" w:cs="Calibri" w:eastAsia="Calibri" w:hAnsi="Calibri"/>
        </w:rPr>
        <w:t xml:space="preserve">Implement bulkRaise(department, amount) that returns the number of changed rows.</w:t>
      </w:r>
    </w:p>
    <w:p>
      <w:pPr>
        <w:pStyle w:val="ListParagraph"/>
        <w:keepNext w:val="false"/>
        <w:numPr>
          <w:ilvl w:val="0"/>
          <w:numId w:val="27"/>
        </w:numPr>
        <w:spacing w:after="60" w:before="40" w:line="270"/>
      </w:pPr>
      <w:r>
        <w:rPr>
          <w:rFonts w:ascii="Calibri" w:cs="Calibri" w:eastAsia="Calibri" w:hAnsi="Calibri"/>
        </w:rPr>
        <w:t xml:space="preserve">Check whether your validations from Milestone 3 run for bulkRaise. Explain the result and fix the band bypass.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FFFFF" w:sz="4"/>
              <w:left w:val="single" w:color="7B3FE4" w:sz="24"/>
              <w:bottom w:val="single" w:color="FFFFFF" w:sz="4"/>
              <w:right w:val="single" w:color="FFFFFF" w:sz="4"/>
            </w:tcBorders>
            <w:shd w:fill="F1ECFB" w:color="auto" w:val="clear"/>
            <w:tcMar>
              <w:top w:type="dxa" w:w="100"/>
              <w:left w:type="dxa" w:w="180"/>
              <w:bottom w:type="dxa" w:w="100"/>
              <w:right w:type="dxa" w:w="180"/>
            </w:tcMar>
          </w:tcPr>
          <w:p>
            <w:pPr>
              <w:spacing w:after="60"/>
            </w:pPr>
            <w:r>
              <w:rPr>
                <w:rFonts w:ascii="Calibri" w:cs="Calibri" w:eastAsia="Calibri" w:hAnsi="Calibri"/>
                <w:b/>
                <w:bCs/>
                <w:color w:val="1A2B4A"/>
              </w:rPr>
              <w:t xml:space="preserve">Acceptance criteria (Definition of Done)</w:t>
            </w:r>
          </w:p>
          <w:p>
            <w:pPr>
              <w:pStyle w:val="ListParagraph"/>
              <w:numPr>
                <w:ilvl w:val="0"/>
                <w:numId w:val="2"/>
              </w:numPr>
              <w:spacing w:after="40" w:line="260"/>
            </w:pPr>
            <w:r>
              <w:rPr>
                <w:rFonts w:ascii="Calibri" w:cs="Calibri" w:eastAsia="Calibri" w:hAnsi="Calibri"/>
                <w:sz w:val="21"/>
                <w:szCs w:val="21"/>
              </w:rPr>
              <w:t xml:space="preserve">Each statement type was executed.</w:t>
            </w:r>
          </w:p>
          <w:p>
            <w:pPr>
              <w:pStyle w:val="ListParagraph"/>
              <w:numPr>
                <w:ilvl w:val="0"/>
                <w:numId w:val="2"/>
              </w:numPr>
              <w:spacing w:after="40" w:line="260"/>
            </w:pPr>
            <w:r>
              <w:rPr>
                <w:rFonts w:ascii="Calibri" w:cs="Calibri" w:eastAsia="Calibri" w:hAnsi="Calibri"/>
                <w:sz w:val="21"/>
                <w:szCs w:val="21"/>
              </w:rPr>
              <w:t xml:space="preserve">bulkRaise cannot push salaries outside bands.</w:t>
            </w:r>
          </w:p>
        </w:tc>
      </w:tr>
    </w:tbl>
    <w:p>
      <w:pPr>
        <w:spacing w:after="100"/>
      </w:pPr>
    </w:p>
    <w:p>
      <w:pPr>
        <w:pStyle w:val="Heading2"/>
      </w:pPr>
      <w:r>
        <w:rPr>
          <w:rFonts w:ascii="Calibri" w:cs="Calibri" w:eastAsia="Calibri" w:hAnsi="Calibri"/>
        </w:rPr>
        <w:t xml:space="preserve">Story 4.6 - Transactions, rollback and locking</w:t>
      </w:r>
    </w:p>
    <w:p>
      <w:pPr>
        <w:keepNext/>
        <w:spacing w:after="120" w:line="276"/>
      </w:pPr>
      <w:r>
        <w:rPr>
          <w:rFonts w:ascii="Calibri" w:cs="Calibri" w:eastAsia="Calibri" w:hAnsi="Calibri"/>
          <w:b/>
          <w:bCs/>
          <w:i/>
          <w:iCs/>
        </w:rPr>
        <w:t xml:space="preserve">User story:</w:t>
      </w:r>
      <w:r>
        <w:rPr>
          <w:rFonts w:ascii="Calibri" w:cs="Calibri" w:eastAsia="Calibri" w:hAnsi="Calibri"/>
          <w:i/>
          <w:iCs/>
        </w:rPr>
        <w:t xml:space="preserve"> As a developer, I want all-or-nothing changes.</w:t>
      </w:r>
    </w:p>
    <w:p>
      <w:pPr>
        <w:pStyle w:val="Heading3"/>
      </w:pPr>
      <w:r>
        <w:rPr>
          <w:rFonts w:ascii="Calibri" w:cs="Calibri" w:eastAsia="Calibri" w:hAnsi="Calibri"/>
        </w:rPr>
        <w:t xml:space="preserve">Your tasks</w:t>
      </w:r>
    </w:p>
    <w:p>
      <w:pPr>
        <w:pStyle w:val="ListParagraph"/>
        <w:keepNext w:val="false"/>
        <w:numPr>
          <w:ilvl w:val="0"/>
          <w:numId w:val="28"/>
        </w:numPr>
        <w:spacing w:after="60" w:before="40" w:line="270"/>
      </w:pPr>
      <w:r>
        <w:rPr>
          <w:rFonts w:ascii="Calibri" w:cs="Calibri" w:eastAsia="Calibri" w:hAnsi="Calibri"/>
        </w:rPr>
        <w:t xml:space="preserve">Research how CAP wraps each request in a transaction.</w:t>
      </w:r>
    </w:p>
    <w:p>
      <w:pPr>
        <w:pStyle w:val="ListParagraph"/>
        <w:keepNext w:val="false"/>
        <w:numPr>
          <w:ilvl w:val="0"/>
          <w:numId w:val="28"/>
        </w:numPr>
        <w:spacing w:after="60" w:before="40" w:line="270"/>
      </w:pPr>
      <w:r>
        <w:rPr>
          <w:rFonts w:ascii="Calibri" w:cs="Calibri" w:eastAsia="Calibri" w:hAnsi="Calibri"/>
        </w:rPr>
        <w:t xml:space="preserve">Make bulkRaise check the band after updating and reject if violated. Prove that earlier updates are rolled back.</w:t>
      </w:r>
    </w:p>
    <w:p>
      <w:pPr>
        <w:pStyle w:val="ListParagraph"/>
        <w:keepNext w:val="false"/>
        <w:numPr>
          <w:ilvl w:val="0"/>
          <w:numId w:val="28"/>
        </w:numPr>
        <w:spacing w:after="60" w:before="40" w:line="270"/>
      </w:pPr>
      <w:r>
        <w:rPr>
          <w:rFonts w:ascii="Calibri" w:cs="Calibri" w:eastAsia="Calibri" w:hAnsi="Calibri"/>
        </w:rPr>
        <w:t xml:space="preserve">Write a manual transaction with a row lock for a background-style update.</w:t>
      </w:r>
    </w:p>
    <w:p>
      <w:pPr>
        <w:pStyle w:val="ListParagraph"/>
        <w:keepNext w:val="false"/>
        <w:numPr>
          <w:ilvl w:val="0"/>
          <w:numId w:val="28"/>
        </w:numPr>
        <w:spacing w:after="60" w:before="40" w:line="270"/>
      </w:pPr>
      <w:r>
        <w:rPr>
          <w:rFonts w:ascii="Calibri" w:cs="Calibri" w:eastAsia="Calibri" w:hAnsi="Calibri"/>
        </w:rPr>
        <w:t xml:space="preserve">Research ETags / optimistic locking and enable it on Employees using the modification timestamp. Test two conflicting updates.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FFFFF" w:sz="4"/>
              <w:left w:val="single" w:color="7B3FE4" w:sz="24"/>
              <w:bottom w:val="single" w:color="FFFFFF" w:sz="4"/>
              <w:right w:val="single" w:color="FFFFFF" w:sz="4"/>
            </w:tcBorders>
            <w:shd w:fill="F1ECFB" w:color="auto" w:val="clear"/>
            <w:tcMar>
              <w:top w:type="dxa" w:w="100"/>
              <w:left w:type="dxa" w:w="180"/>
              <w:bottom w:type="dxa" w:w="100"/>
              <w:right w:type="dxa" w:w="180"/>
            </w:tcMar>
          </w:tcPr>
          <w:p>
            <w:pPr>
              <w:spacing w:after="60"/>
            </w:pPr>
            <w:r>
              <w:rPr>
                <w:rFonts w:ascii="Calibri" w:cs="Calibri" w:eastAsia="Calibri" w:hAnsi="Calibri"/>
                <w:b/>
                <w:bCs/>
                <w:color w:val="1A2B4A"/>
              </w:rPr>
              <w:t xml:space="preserve">Acceptance criteria (Definition of Done)</w:t>
            </w:r>
          </w:p>
          <w:p>
            <w:pPr>
              <w:pStyle w:val="ListParagraph"/>
              <w:numPr>
                <w:ilvl w:val="0"/>
                <w:numId w:val="2"/>
              </w:numPr>
              <w:spacing w:after="40" w:line="260"/>
            </w:pPr>
            <w:r>
              <w:rPr>
                <w:rFonts w:ascii="Calibri" w:cs="Calibri" w:eastAsia="Calibri" w:hAnsi="Calibri"/>
                <w:sz w:val="21"/>
                <w:szCs w:val="21"/>
              </w:rPr>
              <w:t xml:space="preserve">Rollback proven by reading data after a rejected call.</w:t>
            </w:r>
          </w:p>
          <w:p>
            <w:pPr>
              <w:pStyle w:val="ListParagraph"/>
              <w:numPr>
                <w:ilvl w:val="0"/>
                <w:numId w:val="2"/>
              </w:numPr>
              <w:spacing w:after="40" w:line="260"/>
            </w:pPr>
            <w:r>
              <w:rPr>
                <w:rFonts w:ascii="Calibri" w:cs="Calibri" w:eastAsia="Calibri" w:hAnsi="Calibri"/>
                <w:sz w:val="21"/>
                <w:szCs w:val="21"/>
              </w:rPr>
              <w:t xml:space="preserve">Conflicting update is detected.</w:t>
            </w:r>
          </w:p>
        </w:tc>
      </w:tr>
    </w:tbl>
    <w:p>
      <w:pPr>
        <w:spacing w:after="100"/>
      </w:pPr>
    </w:p>
    <w:p>
      <w:pPr>
        <w:pStyle w:val="Heading2"/>
      </w:pPr>
      <w:r>
        <w:rPr>
          <w:rFonts w:ascii="Calibri" w:cs="Calibri" w:eastAsia="Calibri" w:hAnsi="Calibri"/>
        </w:rPr>
        <w:t xml:space="preserve">Story 4.7 - Native SQL and database-specific features</w:t>
      </w:r>
    </w:p>
    <w:p>
      <w:pPr>
        <w:keepNext/>
        <w:spacing w:after="120" w:line="276"/>
      </w:pPr>
      <w:r>
        <w:rPr>
          <w:rFonts w:ascii="Calibri" w:cs="Calibri" w:eastAsia="Calibri" w:hAnsi="Calibri"/>
          <w:b/>
          <w:bCs/>
          <w:i/>
          <w:iCs/>
        </w:rPr>
        <w:t xml:space="preserve">User story:</w:t>
      </w:r>
      <w:r>
        <w:rPr>
          <w:rFonts w:ascii="Calibri" w:cs="Calibri" w:eastAsia="Calibri" w:hAnsi="Calibri"/>
          <w:i/>
          <w:iCs/>
        </w:rPr>
        <w:t xml:space="preserve"> As an advanced developer, I want to know the escape hatch.</w:t>
      </w:r>
    </w:p>
    <w:p>
      <w:pPr>
        <w:pStyle w:val="Heading3"/>
      </w:pPr>
      <w:r>
        <w:rPr>
          <w:rFonts w:ascii="Calibri" w:cs="Calibri" w:eastAsia="Calibri" w:hAnsi="Calibri"/>
        </w:rPr>
        <w:t xml:space="preserve">Your tasks</w:t>
      </w:r>
    </w:p>
    <w:p>
      <w:pPr>
        <w:pStyle w:val="ListParagraph"/>
        <w:keepNext w:val="false"/>
        <w:numPr>
          <w:ilvl w:val="0"/>
          <w:numId w:val="29"/>
        </w:numPr>
        <w:spacing w:after="60" w:before="40" w:line="270"/>
      </w:pPr>
      <w:r>
        <w:rPr>
          <w:rFonts w:ascii="Calibri" w:cs="Calibri" w:eastAsia="Calibri" w:hAnsi="Calibri"/>
        </w:rPr>
        <w:t xml:space="preserve">Run one native SQL query with a parameter against the database service.</w:t>
      </w:r>
    </w:p>
    <w:p>
      <w:pPr>
        <w:pStyle w:val="ListParagraph"/>
        <w:keepNext w:val="false"/>
        <w:numPr>
          <w:ilvl w:val="0"/>
          <w:numId w:val="29"/>
        </w:numPr>
        <w:spacing w:after="60" w:before="40" w:line="270"/>
      </w:pPr>
      <w:r>
        <w:rPr>
          <w:rFonts w:ascii="Calibri" w:cs="Calibri" w:eastAsia="Calibri" w:hAnsi="Calibri"/>
        </w:rPr>
        <w:t xml:space="preserve">Write the pros and cons of native SQL (portability, safety, features).</w:t>
      </w:r>
    </w:p>
    <w:p>
      <w:pPr>
        <w:pStyle w:val="ListParagraph"/>
        <w:keepNext w:val="false"/>
        <w:numPr>
          <w:ilvl w:val="0"/>
          <w:numId w:val="29"/>
        </w:numPr>
        <w:spacing w:after="60" w:before="40" w:line="270"/>
      </w:pPr>
      <w:r>
        <w:rPr>
          <w:rFonts w:ascii="Calibri" w:cs="Calibri" w:eastAsia="Calibri" w:hAnsi="Calibri"/>
        </w:rPr>
        <w:t xml:space="preserve">Research native HANA artifacts (views, procedures) in db/src and persistence exists annotation.</w:t>
      </w:r>
    </w:p>
    <w:p>
      <w:pPr>
        <w:pStyle w:val="ListParagraph"/>
        <w:keepNext w:val="false"/>
        <w:numPr>
          <w:ilvl w:val="0"/>
          <w:numId w:val="29"/>
        </w:numPr>
        <w:spacing w:after="60" w:before="40" w:line="270"/>
      </w:pPr>
      <w:r>
        <w:rPr>
          <w:rFonts w:ascii="Calibri" w:cs="Calibri" w:eastAsia="Calibri" w:hAnsi="Calibri"/>
        </w:rPr>
        <w:t xml:space="preserve">Research indexes, paging and the query limit annotation. Apply a limit to Employees.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FFFFF" w:sz="4"/>
              <w:left w:val="single" w:color="7B3FE4" w:sz="24"/>
              <w:bottom w:val="single" w:color="FFFFFF" w:sz="4"/>
              <w:right w:val="single" w:color="FFFFFF" w:sz="4"/>
            </w:tcBorders>
            <w:shd w:fill="F1ECFB" w:color="auto" w:val="clear"/>
            <w:tcMar>
              <w:top w:type="dxa" w:w="100"/>
              <w:left w:type="dxa" w:w="180"/>
              <w:bottom w:type="dxa" w:w="100"/>
              <w:right w:type="dxa" w:w="180"/>
            </w:tcMar>
          </w:tcPr>
          <w:p>
            <w:pPr>
              <w:spacing w:after="60"/>
            </w:pPr>
            <w:r>
              <w:rPr>
                <w:rFonts w:ascii="Calibri" w:cs="Calibri" w:eastAsia="Calibri" w:hAnsi="Calibri"/>
                <w:b/>
                <w:bCs/>
                <w:color w:val="1A2B4A"/>
              </w:rPr>
              <w:t xml:space="preserve">Acceptance criteria (Definition of Done)</w:t>
            </w:r>
          </w:p>
          <w:p>
            <w:pPr>
              <w:pStyle w:val="ListParagraph"/>
              <w:numPr>
                <w:ilvl w:val="0"/>
                <w:numId w:val="2"/>
              </w:numPr>
              <w:spacing w:after="40" w:line="260"/>
            </w:pPr>
            <w:r>
              <w:rPr>
                <w:rFonts w:ascii="Calibri" w:cs="Calibri" w:eastAsia="Calibri" w:hAnsi="Calibri"/>
                <w:sz w:val="21"/>
                <w:szCs w:val="21"/>
              </w:rPr>
              <w:t xml:space="preserve">One native query executed.</w:t>
            </w:r>
          </w:p>
          <w:p>
            <w:pPr>
              <w:pStyle w:val="ListParagraph"/>
              <w:numPr>
                <w:ilvl w:val="0"/>
                <w:numId w:val="2"/>
              </w:numPr>
              <w:spacing w:after="40" w:line="260"/>
            </w:pPr>
            <w:r>
              <w:rPr>
                <w:rFonts w:ascii="Calibri" w:cs="Calibri" w:eastAsia="Calibri" w:hAnsi="Calibri"/>
                <w:sz w:val="21"/>
                <w:szCs w:val="21"/>
              </w:rPr>
              <w:t xml:space="preserve">A default and maximum page size is configured.</w:t>
            </w:r>
          </w:p>
        </w:tc>
      </w:tr>
    </w:tbl>
    <w:p>
      <w:pPr>
        <w:spacing w:after="100"/>
      </w:pPr>
    </w:p>
    <w:p>
      <w:pPr>
        <w:pStyle w:val="Heading2"/>
      </w:pPr>
      <w:r>
        <w:rPr>
          <w:rFonts w:ascii="Calibri" w:cs="Calibri" w:eastAsia="Calibri" w:hAnsi="Calibri"/>
        </w:rPr>
        <w:t xml:space="preserve">Story 4.8 - Practice sheet</w:t>
      </w:r>
    </w:p>
    <w:p>
      <w:pPr>
        <w:keepNext/>
        <w:spacing w:after="120" w:line="276"/>
      </w:pPr>
      <w:r>
        <w:rPr>
          <w:rFonts w:ascii="Calibri" w:cs="Calibri" w:eastAsia="Calibri" w:hAnsi="Calibri"/>
          <w:b/>
          <w:bCs/>
          <w:i/>
          <w:iCs/>
        </w:rPr>
        <w:t xml:space="preserve">User story:</w:t>
      </w:r>
      <w:r>
        <w:rPr>
          <w:rFonts w:ascii="Calibri" w:cs="Calibri" w:eastAsia="Calibri" w:hAnsi="Calibri"/>
          <w:i/>
          <w:iCs/>
        </w:rPr>
        <w:t xml:space="preserve"> As a learner, I want exercises to prove the skill.</w:t>
      </w:r>
    </w:p>
    <w:p>
      <w:pPr>
        <w:pStyle w:val="Heading3"/>
      </w:pPr>
      <w:r>
        <w:rPr>
          <w:rFonts w:ascii="Calibri" w:cs="Calibri" w:eastAsia="Calibri" w:hAnsi="Calibri"/>
        </w:rPr>
        <w:t xml:space="preserve">Your tasks</w:t>
      </w:r>
    </w:p>
    <w:p>
      <w:pPr>
        <w:pStyle w:val="ListParagraph"/>
        <w:keepNext w:val="false"/>
        <w:numPr>
          <w:ilvl w:val="0"/>
          <w:numId w:val="30"/>
        </w:numPr>
        <w:spacing w:after="60" w:before="40" w:line="270"/>
      </w:pPr>
      <w:r>
        <w:rPr>
          <w:rFonts w:ascii="Calibri" w:cs="Calibri" w:eastAsia="Calibri" w:hAnsi="Calibri"/>
        </w:rPr>
        <w:t xml:space="preserve">Implement each task below as a function or view. Write the expected result first.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9038"/>
      </w:tblGrid>
      <w:tr>
        <w:trPr>
          <w:tblHeader/>
        </w:trPr>
        <w:tc>
          <w:tcPr>
            <w:tcW w:type="dxa" w:w="600"/>
            <w:tcBorders>
              <w:top w:val="single" w:color="C9CED6" w:sz="4"/>
              <w:left w:val="single" w:color="C9CED6" w:sz="4"/>
              <w:bottom w:val="single" w:color="C9CED6" w:sz="4"/>
              <w:right w:val="single" w:color="C9CED6" w:sz="4"/>
            </w:tcBorders>
            <w:shd w:fill="0A6ED1"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w:t>
            </w:r>
          </w:p>
        </w:tc>
        <w:tc>
          <w:tcPr>
            <w:tcW w:type="dxa" w:w="9038"/>
            <w:tcBorders>
              <w:top w:val="single" w:color="C9CED6" w:sz="4"/>
              <w:left w:val="single" w:color="C9CED6" w:sz="4"/>
              <w:bottom w:val="single" w:color="C9CED6" w:sz="4"/>
              <w:right w:val="single" w:color="C9CED6" w:sz="4"/>
            </w:tcBorders>
            <w:shd w:fill="0A6ED1"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Task</w:t>
            </w:r>
          </w:p>
        </w:tc>
      </w:tr>
      <w:tr>
        <w:trPr>
          <w:cantSplit/>
        </w:trPr>
        <w:tc>
          <w:tcPr>
            <w:tcW w:type="dxa" w:w="6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1</w:t>
            </w:r>
          </w:p>
        </w:tc>
        <w:tc>
          <w:tcPr>
            <w:tcW w:type="dxa" w:w="90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Top 3 paid employees per department</w:t>
            </w:r>
          </w:p>
        </w:tc>
      </w:tr>
      <w:tr>
        <w:trPr>
          <w:cantSplit/>
        </w:trPr>
        <w:tc>
          <w:tcPr>
            <w:tcW w:type="dxa" w:w="6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2</w:t>
            </w:r>
          </w:p>
        </w:tc>
        <w:tc>
          <w:tcPr>
            <w:tcW w:type="dxa" w:w="90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Average salary per grade compared to the band midpoint</w:t>
            </w:r>
          </w:p>
        </w:tc>
      </w:tr>
      <w:tr>
        <w:trPr>
          <w:cantSplit/>
        </w:trPr>
        <w:tc>
          <w:tcPr>
            <w:tcW w:type="dxa" w:w="6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3</w:t>
            </w:r>
          </w:p>
        </w:tc>
        <w:tc>
          <w:tcPr>
            <w:tcW w:type="dxa" w:w="90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Employees whose manager earns less</w:t>
            </w:r>
          </w:p>
        </w:tc>
      </w:tr>
      <w:tr>
        <w:trPr>
          <w:cantSplit/>
        </w:trPr>
        <w:tc>
          <w:tcPr>
            <w:tcW w:type="dxa" w:w="6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4</w:t>
            </w:r>
          </w:p>
        </w:tc>
        <w:tc>
          <w:tcPr>
            <w:tcW w:type="dxa" w:w="90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Departments without employees</w:t>
            </w:r>
          </w:p>
        </w:tc>
      </w:tr>
      <w:tr>
        <w:trPr>
          <w:cantSplit/>
        </w:trPr>
        <w:tc>
          <w:tcPr>
            <w:tcW w:type="dxa" w:w="6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5</w:t>
            </w:r>
          </w:p>
        </w:tc>
        <w:tc>
          <w:tcPr>
            <w:tcW w:type="dxa" w:w="90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Most common skills</w:t>
            </w:r>
          </w:p>
        </w:tc>
      </w:tr>
      <w:tr>
        <w:trPr>
          <w:cantSplit/>
        </w:trPr>
        <w:tc>
          <w:tcPr>
            <w:tcW w:type="dxa" w:w="6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6</w:t>
            </w:r>
          </w:p>
        </w:tc>
        <w:tc>
          <w:tcPr>
            <w:tcW w:type="dxa" w:w="90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Employees with more than 100% total project allocation</w:t>
            </w:r>
          </w:p>
        </w:tc>
      </w:tr>
      <w:tr>
        <w:trPr>
          <w:cantSplit/>
        </w:trPr>
        <w:tc>
          <w:tcPr>
            <w:tcW w:type="dxa" w:w="6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7</w:t>
            </w:r>
          </w:p>
        </w:tc>
        <w:tc>
          <w:tcPr>
            <w:tcW w:type="dxa" w:w="90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Hires per month for last year</w:t>
            </w:r>
          </w:p>
        </w:tc>
      </w:tr>
      <w:tr>
        <w:trPr>
          <w:cantSplit/>
        </w:trPr>
        <w:tc>
          <w:tcPr>
            <w:tcW w:type="dxa" w:w="6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8</w:t>
            </w:r>
          </w:p>
        </w:tc>
        <w:tc>
          <w:tcPr>
            <w:tcW w:type="dxa" w:w="90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Delete skills of terminated employees</w:t>
            </w:r>
          </w:p>
        </w:tc>
      </w:tr>
      <w:tr>
        <w:trPr>
          <w:cantSplit/>
        </w:trPr>
        <w:tc>
          <w:tcPr>
            <w:tcW w:type="dxa" w:w="6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9</w:t>
            </w:r>
          </w:p>
        </w:tc>
        <w:tc>
          <w:tcPr>
            <w:tcW w:type="dxa" w:w="90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Move all G1 employees to G2 in a transaction</w:t>
            </w:r>
          </w:p>
        </w:tc>
      </w:tr>
      <w:tr>
        <w:trPr>
          <w:cantSplit/>
        </w:trPr>
        <w:tc>
          <w:tcPr>
            <w:tcW w:type="dxa" w:w="6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10</w:t>
            </w:r>
          </w:p>
        </w:tc>
        <w:tc>
          <w:tcPr>
            <w:tcW w:type="dxa" w:w="90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Import employees from a JSON file with upsert</w:t>
            </w:r>
          </w:p>
        </w:tc>
      </w:tr>
    </w:tbl>
    <w:p>
      <w:pPr>
        <w:spacing w:after="120"/>
      </w:pPr>
    </w:p>
    <w:p>
      <w:pPr>
        <w:pStyle w:val="Heading2"/>
      </w:pPr>
      <w:r>
        <w:rPr>
          <w:rFonts w:ascii="Calibri" w:cs="Calibri" w:eastAsia="Calibri" w:hAnsi="Calibri"/>
        </w:rPr>
        <w:t xml:space="preserve">Milestone checkpoint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FFFFF" w:sz="4"/>
              <w:left w:val="single" w:color="8A8F98" w:sz="24"/>
              <w:bottom w:val="single" w:color="FFFFFF" w:sz="4"/>
              <w:right w:val="single" w:color="FFFFFF" w:sz="4"/>
            </w:tcBorders>
            <w:shd w:fill="F3F4F6" w:color="auto" w:val="clear"/>
            <w:tcMar>
              <w:top w:type="dxa" w:w="100"/>
              <w:left w:type="dxa" w:w="180"/>
              <w:bottom w:type="dxa" w:w="100"/>
              <w:right w:type="dxa" w:w="180"/>
            </w:tcMar>
          </w:tcPr>
          <w:p>
            <w:pPr>
              <w:spacing w:after="60"/>
            </w:pPr>
            <w:r>
              <w:rPr>
                <w:rFonts w:ascii="Calibri" w:cs="Calibri" w:eastAsia="Calibri" w:hAnsi="Calibri"/>
                <w:b/>
                <w:bCs/>
                <w:color w:val="1A2B4A"/>
              </w:rPr>
              <w:t xml:space="preserve">Self-test questions (answer without looking back)</w:t>
            </w:r>
          </w:p>
          <w:p>
            <w:pPr>
              <w:pStyle w:val="ListParagraph"/>
              <w:numPr>
                <w:ilvl w:val="0"/>
                <w:numId w:val="2"/>
              </w:numPr>
              <w:spacing w:after="40" w:line="260"/>
            </w:pPr>
            <w:r>
              <w:rPr>
                <w:rFonts w:ascii="Calibri" w:cs="Calibri" w:eastAsia="Calibri" w:hAnsi="Calibri"/>
                <w:sz w:val="21"/>
                <w:szCs w:val="21"/>
              </w:rPr>
              <w:t xml:space="preserve">What is a path expression and what does CAP generate for it?</w:t>
            </w:r>
          </w:p>
          <w:p>
            <w:pPr>
              <w:pStyle w:val="ListParagraph"/>
              <w:numPr>
                <w:ilvl w:val="0"/>
                <w:numId w:val="2"/>
              </w:numPr>
              <w:spacing w:after="40" w:line="260"/>
            </w:pPr>
            <w:r>
              <w:rPr>
                <w:rFonts w:ascii="Calibri" w:cs="Calibri" w:eastAsia="Calibri" w:hAnsi="Calibri"/>
                <w:sz w:val="21"/>
                <w:szCs w:val="21"/>
              </w:rPr>
              <w:t xml:space="preserve">How do you write an expand with nested columns?</w:t>
            </w:r>
          </w:p>
          <w:p>
            <w:pPr>
              <w:pStyle w:val="ListParagraph"/>
              <w:numPr>
                <w:ilvl w:val="0"/>
                <w:numId w:val="2"/>
              </w:numPr>
              <w:spacing w:after="40" w:line="260"/>
            </w:pPr>
            <w:r>
              <w:rPr>
                <w:rFonts w:ascii="Calibri" w:cs="Calibri" w:eastAsia="Calibri" w:hAnsi="Calibri"/>
                <w:sz w:val="21"/>
                <w:szCs w:val="21"/>
              </w:rPr>
              <w:t xml:space="preserve">What happens to earlier updates if a handler rejects later?</w:t>
            </w:r>
          </w:p>
          <w:p>
            <w:pPr>
              <w:pStyle w:val="ListParagraph"/>
              <w:numPr>
                <w:ilvl w:val="0"/>
                <w:numId w:val="2"/>
              </w:numPr>
              <w:spacing w:after="40" w:line="260"/>
            </w:pPr>
            <w:r>
              <w:rPr>
                <w:rFonts w:ascii="Calibri" w:cs="Calibri" w:eastAsia="Calibri" w:hAnsi="Calibri"/>
                <w:sz w:val="21"/>
                <w:szCs w:val="21"/>
              </w:rPr>
              <w:t xml:space="preserve">Why is string concatenation in queries dangerous?</w:t>
            </w:r>
          </w:p>
          <w:p>
            <w:pPr>
              <w:pStyle w:val="ListParagraph"/>
              <w:numPr>
                <w:ilvl w:val="0"/>
                <w:numId w:val="2"/>
              </w:numPr>
              <w:spacing w:after="40" w:line="260"/>
            </w:pPr>
            <w:r>
              <w:rPr>
                <w:rFonts w:ascii="Calibri" w:cs="Calibri" w:eastAsia="Calibri" w:hAnsi="Calibri"/>
                <w:sz w:val="21"/>
                <w:szCs w:val="21"/>
              </w:rPr>
              <w:t xml:space="preserve">Two reasons for and two against native SQL.</w:t>
            </w:r>
          </w:p>
        </w:tc>
      </w:tr>
    </w:tbl>
    <w:p>
      <w:pPr>
        <w:spacing w:after="100"/>
      </w:pPr>
    </w:p>
    <w:p>
      <w:pPr>
        <w:pStyle w:val="Heading1"/>
        <w:pageBreakBefore/>
      </w:pPr>
      <w:r>
        <w:rPr>
          <w:rFonts w:ascii="Calibri" w:cs="Calibri" w:eastAsia="Calibri" w:hAnsi="Calibri"/>
        </w:rPr>
        <w:t xml:space="preserve">Milestone 5 - Employee Manager UI (Fiori Elements)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rPr>
        <w:tc>
          <w:tcPr>
            <w:tcW w:type="dxa" w:w="2200"/>
            <w:tcBorders>
              <w:top w:val="single" w:color="C9CED6" w:sz="4"/>
              <w:left w:val="single" w:color="C9CED6" w:sz="4"/>
              <w:bottom w:val="single" w:color="C9CED6" w:sz="4"/>
              <w:right w:val="single" w:color="C9CED6" w:sz="4"/>
            </w:tcBorders>
            <w:shd w:fill="E8F1FB" w:color="auto" w:val="clear"/>
            <w:tcMar>
              <w:top w:type="dxa" w:w="70"/>
              <w:left w:type="dxa" w:w="110"/>
              <w:bottom w:type="dxa" w:w="70"/>
              <w:right w:type="dxa" w:w="110"/>
            </w:tcMar>
          </w:tcPr>
          <w:p>
            <w:r>
              <w:rPr>
                <w:rFonts w:ascii="Calibri" w:cs="Calibri" w:eastAsia="Calibri" w:hAnsi="Calibri"/>
                <w:b/>
                <w:bCs/>
                <w:sz w:val="21"/>
                <w:szCs w:val="21"/>
              </w:rPr>
              <w:t xml:space="preserve">Mini project</w:t>
            </w:r>
          </w:p>
        </w:tc>
        <w:tc>
          <w:tcPr>
            <w:tcW w:type="dxa" w:w="7438"/>
            <w:tcBorders>
              <w:top w:val="single" w:color="C9CED6" w:sz="4"/>
              <w:left w:val="single" w:color="C9CED6" w:sz="4"/>
              <w:bottom w:val="single" w:color="C9CED6" w:sz="4"/>
              <w:right w:val="single" w:color="C9CED6" w:sz="4"/>
            </w:tcBorders>
            <w:tcMar>
              <w:top w:type="dxa" w:w="70"/>
              <w:left w:type="dxa" w:w="110"/>
              <w:bottom w:type="dxa" w:w="70"/>
              <w:right w:type="dxa" w:w="110"/>
            </w:tcMar>
          </w:tcPr>
          <w:p>
            <w:r>
              <w:rPr>
                <w:rFonts w:ascii="Calibri" w:cs="Calibri" w:eastAsia="Calibri" w:hAnsi="Calibri"/>
                <w:sz w:val="21"/>
                <w:szCs w:val="21"/>
              </w:rPr>
              <w:t xml:space="preserve">A list report and object page to search, create, edit and save employees, with value helps and an action button.</w:t>
            </w:r>
          </w:p>
        </w:tc>
      </w:tr>
      <w:tr>
        <w:trPr>
          <w:cantSplit/>
        </w:trPr>
        <w:tc>
          <w:tcPr>
            <w:tcW w:type="dxa" w:w="2200"/>
            <w:tcBorders>
              <w:top w:val="single" w:color="C9CED6" w:sz="4"/>
              <w:left w:val="single" w:color="C9CED6" w:sz="4"/>
              <w:bottom w:val="single" w:color="C9CED6" w:sz="4"/>
              <w:right w:val="single" w:color="C9CED6" w:sz="4"/>
            </w:tcBorders>
            <w:shd w:fill="E8F1FB" w:color="auto" w:val="clear"/>
            <w:tcMar>
              <w:top w:type="dxa" w:w="70"/>
              <w:left w:type="dxa" w:w="110"/>
              <w:bottom w:type="dxa" w:w="70"/>
              <w:right w:type="dxa" w:w="110"/>
            </w:tcMar>
          </w:tcPr>
          <w:p>
            <w:r>
              <w:rPr>
                <w:rFonts w:ascii="Calibri" w:cs="Calibri" w:eastAsia="Calibri" w:hAnsi="Calibri"/>
                <w:b/>
                <w:bCs/>
                <w:sz w:val="21"/>
                <w:szCs w:val="21"/>
              </w:rPr>
              <w:t xml:space="preserve">Level / effort</w:t>
            </w:r>
          </w:p>
        </w:tc>
        <w:tc>
          <w:tcPr>
            <w:tcW w:type="dxa" w:w="7438"/>
            <w:tcBorders>
              <w:top w:val="single" w:color="C9CED6" w:sz="4"/>
              <w:left w:val="single" w:color="C9CED6" w:sz="4"/>
              <w:bottom w:val="single" w:color="C9CED6" w:sz="4"/>
              <w:right w:val="single" w:color="C9CED6" w:sz="4"/>
            </w:tcBorders>
            <w:tcMar>
              <w:top w:type="dxa" w:w="70"/>
              <w:left w:type="dxa" w:w="110"/>
              <w:bottom w:type="dxa" w:w="70"/>
              <w:right w:type="dxa" w:w="110"/>
            </w:tcMar>
          </w:tcPr>
          <w:p>
            <w:r>
              <w:rPr>
                <w:rFonts w:ascii="Calibri" w:cs="Calibri" w:eastAsia="Calibri" w:hAnsi="Calibri"/>
                <w:sz w:val="21"/>
                <w:szCs w:val="21"/>
              </w:rPr>
              <w:t xml:space="preserve">Intermediate / 6-10 hours</w:t>
            </w:r>
          </w:p>
        </w:tc>
      </w:tr>
      <w:tr>
        <w:trPr>
          <w:cantSplit/>
        </w:trPr>
        <w:tc>
          <w:tcPr>
            <w:tcW w:type="dxa" w:w="2200"/>
            <w:tcBorders>
              <w:top w:val="single" w:color="C9CED6" w:sz="4"/>
              <w:left w:val="single" w:color="C9CED6" w:sz="4"/>
              <w:bottom w:val="single" w:color="C9CED6" w:sz="4"/>
              <w:right w:val="single" w:color="C9CED6" w:sz="4"/>
            </w:tcBorders>
            <w:shd w:fill="E8F1FB" w:color="auto" w:val="clear"/>
            <w:tcMar>
              <w:top w:type="dxa" w:w="70"/>
              <w:left w:type="dxa" w:w="110"/>
              <w:bottom w:type="dxa" w:w="70"/>
              <w:right w:type="dxa" w:w="110"/>
            </w:tcMar>
          </w:tcPr>
          <w:p>
            <w:r>
              <w:rPr>
                <w:rFonts w:ascii="Calibri" w:cs="Calibri" w:eastAsia="Calibri" w:hAnsi="Calibri"/>
                <w:b/>
                <w:bCs/>
                <w:sz w:val="21"/>
                <w:szCs w:val="21"/>
              </w:rPr>
              <w:t xml:space="preserve">You will learn</w:t>
            </w:r>
          </w:p>
        </w:tc>
        <w:tc>
          <w:tcPr>
            <w:tcW w:type="dxa" w:w="7438"/>
            <w:tcBorders>
              <w:top w:val="single" w:color="C9CED6" w:sz="4"/>
              <w:left w:val="single" w:color="C9CED6" w:sz="4"/>
              <w:bottom w:val="single" w:color="C9CED6" w:sz="4"/>
              <w:right w:val="single" w:color="C9CED6" w:sz="4"/>
            </w:tcBorders>
            <w:tcMar>
              <w:top w:type="dxa" w:w="70"/>
              <w:left w:type="dxa" w:w="110"/>
              <w:bottom w:type="dxa" w:w="70"/>
              <w:right w:type="dxa" w:w="110"/>
            </w:tcMar>
          </w:tcPr>
          <w:p>
            <w:r>
              <w:rPr>
                <w:rFonts w:ascii="Calibri" w:cs="Calibri" w:eastAsia="Calibri" w:hAnsi="Calibri"/>
                <w:sz w:val="21"/>
                <w:szCs w:val="21"/>
              </w:rPr>
              <w:t xml:space="preserve">UI annotations, draft, value help, text arrangement, preview, app generator.</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FFFFF" w:sz="4"/>
              <w:left w:val="single" w:color="0A6ED1" w:sz="24"/>
              <w:bottom w:val="single" w:color="FFFFFF" w:sz="4"/>
              <w:right w:val="single" w:color="FFFFFF" w:sz="4"/>
            </w:tcBorders>
            <w:shd w:fill="E8F1FB" w:color="auto" w:val="clear"/>
            <w:tcMar>
              <w:top w:type="dxa" w:w="100"/>
              <w:left w:type="dxa" w:w="180"/>
              <w:bottom w:type="dxa" w:w="100"/>
              <w:right w:type="dxa" w:w="180"/>
            </w:tcMar>
          </w:tcPr>
          <w:p>
            <w:pPr>
              <w:spacing w:after="60"/>
            </w:pPr>
            <w:r>
              <w:rPr>
                <w:rFonts w:ascii="Calibri" w:cs="Calibri" w:eastAsia="Calibri" w:hAnsi="Calibri"/>
                <w:b/>
                <w:bCs/>
                <w:color w:val="1A2B4A"/>
              </w:rPr>
              <w:t xml:space="preserve">Learning outcomes - after this milestone you can:</w:t>
            </w:r>
          </w:p>
          <w:p>
            <w:pPr>
              <w:pStyle w:val="ListParagraph"/>
              <w:numPr>
                <w:ilvl w:val="0"/>
                <w:numId w:val="2"/>
              </w:numPr>
              <w:spacing w:after="40" w:line="260"/>
            </w:pPr>
            <w:r>
              <w:rPr>
                <w:rFonts w:ascii="Calibri" w:cs="Calibri" w:eastAsia="Calibri" w:hAnsi="Calibri"/>
                <w:sz w:val="21"/>
                <w:szCs w:val="21"/>
              </w:rPr>
              <w:t xml:space="preserve">Create a UI with annotations only.</w:t>
            </w:r>
          </w:p>
          <w:p>
            <w:pPr>
              <w:pStyle w:val="ListParagraph"/>
              <w:numPr>
                <w:ilvl w:val="0"/>
                <w:numId w:val="2"/>
              </w:numPr>
              <w:spacing w:after="40" w:line="260"/>
            </w:pPr>
            <w:r>
              <w:rPr>
                <w:rFonts w:ascii="Calibri" w:cs="Calibri" w:eastAsia="Calibri" w:hAnsi="Calibri"/>
                <w:sz w:val="21"/>
                <w:szCs w:val="21"/>
              </w:rPr>
              <w:t xml:space="preserve">Understand draft and where validation runs.</w:t>
            </w:r>
          </w:p>
          <w:p>
            <w:pPr>
              <w:pStyle w:val="ListParagraph"/>
              <w:numPr>
                <w:ilvl w:val="0"/>
                <w:numId w:val="2"/>
              </w:numPr>
              <w:spacing w:after="40" w:line="260"/>
            </w:pPr>
            <w:r>
              <w:rPr>
                <w:rFonts w:ascii="Calibri" w:cs="Calibri" w:eastAsia="Calibri" w:hAnsi="Calibri"/>
                <w:sz w:val="21"/>
                <w:szCs w:val="21"/>
              </w:rPr>
              <w:t xml:space="preserve">Add value helps and an action button.</w:t>
            </w:r>
          </w:p>
        </w:tc>
      </w:tr>
    </w:tbl>
    <w:p>
      <w:pPr>
        <w:spacing w:after="100"/>
      </w:pPr>
    </w:p>
    <w:p>
      <w:pPr>
        <w:pStyle w:val="Heading2"/>
      </w:pPr>
      <w:r>
        <w:rPr>
          <w:rFonts w:ascii="Calibri" w:cs="Calibri" w:eastAsia="Calibri" w:hAnsi="Calibri"/>
        </w:rPr>
        <w:t xml:space="preserve">Story 5.1 - Draft and first UI</w:t>
      </w:r>
    </w:p>
    <w:p>
      <w:pPr>
        <w:keepNext/>
        <w:spacing w:after="120" w:line="276"/>
      </w:pPr>
      <w:r>
        <w:rPr>
          <w:rFonts w:ascii="Calibri" w:cs="Calibri" w:eastAsia="Calibri" w:hAnsi="Calibri"/>
          <w:b/>
          <w:bCs/>
          <w:i/>
          <w:iCs/>
        </w:rPr>
        <w:t xml:space="preserve">User story:</w:t>
      </w:r>
      <w:r>
        <w:rPr>
          <w:rFonts w:ascii="Calibri" w:cs="Calibri" w:eastAsia="Calibri" w:hAnsi="Calibri"/>
          <w:i/>
          <w:iCs/>
        </w:rPr>
        <w:t xml:space="preserve"> As a user, I want to edit safely and press Save when done.</w:t>
      </w:r>
    </w:p>
    <w:p>
      <w:pPr>
        <w:pStyle w:val="Heading3"/>
      </w:pPr>
      <w:r>
        <w:rPr>
          <w:rFonts w:ascii="Calibri" w:cs="Calibri" w:eastAsia="Calibri" w:hAnsi="Calibri"/>
        </w:rPr>
        <w:t xml:space="preserve">Your tasks</w:t>
      </w:r>
    </w:p>
    <w:p>
      <w:pPr>
        <w:pStyle w:val="ListParagraph"/>
        <w:keepNext w:val="false"/>
        <w:numPr>
          <w:ilvl w:val="0"/>
          <w:numId w:val="31"/>
        </w:numPr>
        <w:spacing w:after="60" w:before="40" w:line="270"/>
      </w:pPr>
      <w:r>
        <w:rPr>
          <w:rFonts w:ascii="Calibri" w:cs="Calibri" w:eastAsia="Calibri" w:hAnsi="Calibri"/>
        </w:rPr>
        <w:t xml:space="preserve">Research draft in CAP and what a draft table is.</w:t>
      </w:r>
    </w:p>
    <w:p>
      <w:pPr>
        <w:pStyle w:val="ListParagraph"/>
        <w:keepNext w:val="false"/>
        <w:numPr>
          <w:ilvl w:val="0"/>
          <w:numId w:val="31"/>
        </w:numPr>
        <w:spacing w:after="60" w:before="40" w:line="270"/>
      </w:pPr>
      <w:r>
        <w:rPr>
          <w:rFonts w:ascii="Calibri" w:cs="Calibri" w:eastAsia="Calibri" w:hAnsi="Calibri"/>
        </w:rPr>
        <w:t xml:space="preserve">Enable draft on the Employees service entity in an annotation file under app.</w:t>
      </w:r>
    </w:p>
    <w:p>
      <w:pPr>
        <w:pStyle w:val="ListParagraph"/>
        <w:keepNext w:val="false"/>
        <w:numPr>
          <w:ilvl w:val="0"/>
          <w:numId w:val="31"/>
        </w:numPr>
        <w:spacing w:after="60" w:before="40" w:line="270"/>
      </w:pPr>
      <w:r>
        <w:rPr>
          <w:rFonts w:ascii="Calibri" w:cs="Calibri" w:eastAsia="Calibri" w:hAnsi="Calibri"/>
        </w:rPr>
        <w:t xml:space="preserve">Open the Fiori preview from the welcome page.</w:t>
      </w:r>
    </w:p>
    <w:p>
      <w:pPr>
        <w:pStyle w:val="ListParagraph"/>
        <w:keepNext w:val="false"/>
        <w:numPr>
          <w:ilvl w:val="0"/>
          <w:numId w:val="31"/>
        </w:numPr>
        <w:spacing w:after="60" w:before="40" w:line="270"/>
      </w:pPr>
      <w:r>
        <w:rPr>
          <w:rFonts w:ascii="Calibri" w:cs="Calibri" w:eastAsia="Calibri" w:hAnsi="Calibri"/>
        </w:rPr>
        <w:t xml:space="preserve">Create a draft, leave, return, and confirm it persists.</w:t>
      </w:r>
    </w:p>
    <w:p>
      <w:pPr>
        <w:pStyle w:val="ListParagraph"/>
        <w:keepNext w:val="false"/>
        <w:numPr>
          <w:ilvl w:val="0"/>
          <w:numId w:val="31"/>
        </w:numPr>
        <w:spacing w:after="60" w:before="40" w:line="270"/>
      </w:pPr>
      <w:r>
        <w:rPr>
          <w:rFonts w:ascii="Calibri" w:cs="Calibri" w:eastAsia="Calibri" w:hAnsi="Calibri"/>
        </w:rPr>
        <w:t xml:space="preserve">Find which handler events run when a draft is saved and adapt your validation registration. Research how to validate while editing the draft.</w:t>
      </w:r>
    </w:p>
    <w:p>
      <w:pPr>
        <w:pStyle w:val="ListParagraph"/>
        <w:keepNext w:val="false"/>
        <w:numPr>
          <w:ilvl w:val="0"/>
          <w:numId w:val="31"/>
        </w:numPr>
        <w:spacing w:after="60" w:before="40" w:line="270"/>
      </w:pPr>
      <w:r>
        <w:rPr>
          <w:rFonts w:ascii="Calibri" w:cs="Calibri" w:eastAsia="Calibri" w:hAnsi="Calibri"/>
        </w:rPr>
        <w:t xml:space="preserve">Trigger a rule violation on Save and see your message.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FFFFF" w:sz="4"/>
              <w:left w:val="single" w:color="7B3FE4" w:sz="24"/>
              <w:bottom w:val="single" w:color="FFFFFF" w:sz="4"/>
              <w:right w:val="single" w:color="FFFFFF" w:sz="4"/>
            </w:tcBorders>
            <w:shd w:fill="F1ECFB" w:color="auto" w:val="clear"/>
            <w:tcMar>
              <w:top w:type="dxa" w:w="100"/>
              <w:left w:type="dxa" w:w="180"/>
              <w:bottom w:type="dxa" w:w="100"/>
              <w:right w:type="dxa" w:w="180"/>
            </w:tcMar>
          </w:tcPr>
          <w:p>
            <w:pPr>
              <w:spacing w:after="60"/>
            </w:pPr>
            <w:r>
              <w:rPr>
                <w:rFonts w:ascii="Calibri" w:cs="Calibri" w:eastAsia="Calibri" w:hAnsi="Calibri"/>
                <w:b/>
                <w:bCs/>
                <w:color w:val="1A2B4A"/>
              </w:rPr>
              <w:t xml:space="preserve">Acceptance criteria (Definition of Done)</w:t>
            </w:r>
          </w:p>
          <w:p>
            <w:pPr>
              <w:pStyle w:val="ListParagraph"/>
              <w:numPr>
                <w:ilvl w:val="0"/>
                <w:numId w:val="2"/>
              </w:numPr>
              <w:spacing w:after="40" w:line="260"/>
            </w:pPr>
            <w:r>
              <w:rPr>
                <w:rFonts w:ascii="Calibri" w:cs="Calibri" w:eastAsia="Calibri" w:hAnsi="Calibri"/>
                <w:sz w:val="21"/>
                <w:szCs w:val="21"/>
              </w:rPr>
              <w:t xml:space="preserve">Draft persists.</w:t>
            </w:r>
          </w:p>
          <w:p>
            <w:pPr>
              <w:pStyle w:val="ListParagraph"/>
              <w:numPr>
                <w:ilvl w:val="0"/>
                <w:numId w:val="2"/>
              </w:numPr>
              <w:spacing w:after="40" w:line="260"/>
            </w:pPr>
            <w:r>
              <w:rPr>
                <w:rFonts w:ascii="Calibri" w:cs="Calibri" w:eastAsia="Calibri" w:hAnsi="Calibri"/>
                <w:sz w:val="21"/>
                <w:szCs w:val="21"/>
              </w:rPr>
              <w:t xml:space="preserve">Save shows your Milestone 3 message at the right field.</w:t>
            </w:r>
          </w:p>
        </w:tc>
      </w:tr>
    </w:tbl>
    <w:p>
      <w:pPr>
        <w:spacing w:after="100"/>
      </w:pPr>
    </w:p>
    <w:p>
      <w:pPr>
        <w:pStyle w:val="Heading2"/>
      </w:pPr>
      <w:r>
        <w:rPr>
          <w:rFonts w:ascii="Calibri" w:cs="Calibri" w:eastAsia="Calibri" w:hAnsi="Calibri"/>
        </w:rPr>
        <w:t xml:space="preserve">Story 5.2 - List report and object page design</w:t>
      </w:r>
    </w:p>
    <w:p>
      <w:pPr>
        <w:keepNext/>
        <w:spacing w:after="120" w:line="276"/>
      </w:pPr>
      <w:r>
        <w:rPr>
          <w:rFonts w:ascii="Calibri" w:cs="Calibri" w:eastAsia="Calibri" w:hAnsi="Calibri"/>
          <w:b/>
          <w:bCs/>
          <w:i/>
          <w:iCs/>
        </w:rPr>
        <w:t xml:space="preserve">User story:</w:t>
      </w:r>
      <w:r>
        <w:rPr>
          <w:rFonts w:ascii="Calibri" w:cs="Calibri" w:eastAsia="Calibri" w:hAnsi="Calibri"/>
          <w:i/>
          <w:iCs/>
        </w:rPr>
        <w:t xml:space="preserve"> As a user, I want a readable table with filters and a clear detail page.</w:t>
      </w:r>
    </w:p>
    <w:p>
      <w:pPr>
        <w:pStyle w:val="Heading3"/>
      </w:pPr>
      <w:r>
        <w:rPr>
          <w:rFonts w:ascii="Calibri" w:cs="Calibri" w:eastAsia="Calibri" w:hAnsi="Calibri"/>
        </w:rPr>
        <w:t xml:space="preserve">Your tasks</w:t>
      </w:r>
    </w:p>
    <w:p>
      <w:pPr>
        <w:pStyle w:val="ListParagraph"/>
        <w:keepNext w:val="false"/>
        <w:numPr>
          <w:ilvl w:val="0"/>
          <w:numId w:val="32"/>
        </w:numPr>
        <w:spacing w:after="60" w:before="40" w:line="270"/>
      </w:pPr>
      <w:r>
        <w:rPr>
          <w:rFonts w:ascii="Calibri" w:cs="Calibri" w:eastAsia="Calibri" w:hAnsi="Calibri"/>
        </w:rPr>
        <w:t xml:space="preserve">Research the annotations: header info, selection fields, line item, facets, field group.</w:t>
      </w:r>
    </w:p>
    <w:p>
      <w:pPr>
        <w:pStyle w:val="ListParagraph"/>
        <w:keepNext w:val="false"/>
        <w:numPr>
          <w:ilvl w:val="0"/>
          <w:numId w:val="32"/>
        </w:numPr>
        <w:spacing w:after="60" w:before="40" w:line="270"/>
      </w:pPr>
      <w:r>
        <w:rPr>
          <w:rFonts w:ascii="Calibri" w:cs="Calibri" w:eastAsia="Calibri" w:hAnsi="Calibri"/>
        </w:rPr>
        <w:t xml:space="preserve">Define: header with full name and email; filters for department, grade, status; table columns name, department, grade, status, salary and a give-raise button; two sections on the object page (general data and skills table).</w:t>
      </w:r>
    </w:p>
    <w:p>
      <w:pPr>
        <w:pStyle w:val="ListParagraph"/>
        <w:keepNext w:val="false"/>
        <w:numPr>
          <w:ilvl w:val="0"/>
          <w:numId w:val="32"/>
        </w:numPr>
        <w:spacing w:after="60" w:before="40" w:line="270"/>
      </w:pPr>
      <w:r>
        <w:rPr>
          <w:rFonts w:ascii="Calibri" w:cs="Calibri" w:eastAsia="Calibri" w:hAnsi="Calibri"/>
        </w:rPr>
        <w:t xml:space="preserve">Give fields readable labels through the data model or i18n.</w:t>
      </w:r>
    </w:p>
    <w:p>
      <w:pPr>
        <w:pStyle w:val="ListParagraph"/>
        <w:keepNext w:val="false"/>
        <w:numPr>
          <w:ilvl w:val="0"/>
          <w:numId w:val="32"/>
        </w:numPr>
        <w:spacing w:after="60" w:before="40" w:line="270"/>
      </w:pPr>
      <w:r>
        <w:rPr>
          <w:rFonts w:ascii="Calibri" w:cs="Calibri" w:eastAsia="Calibri" w:hAnsi="Calibri"/>
        </w:rPr>
        <w:t xml:space="preserve">Compare the screen with your design list.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FFFFF" w:sz="4"/>
              <w:left w:val="single" w:color="7B3FE4" w:sz="24"/>
              <w:bottom w:val="single" w:color="FFFFFF" w:sz="4"/>
              <w:right w:val="single" w:color="FFFFFF" w:sz="4"/>
            </w:tcBorders>
            <w:shd w:fill="F1ECFB" w:color="auto" w:val="clear"/>
            <w:tcMar>
              <w:top w:type="dxa" w:w="100"/>
              <w:left w:type="dxa" w:w="180"/>
              <w:bottom w:type="dxa" w:w="100"/>
              <w:right w:type="dxa" w:w="180"/>
            </w:tcMar>
          </w:tcPr>
          <w:p>
            <w:pPr>
              <w:spacing w:after="60"/>
            </w:pPr>
            <w:r>
              <w:rPr>
                <w:rFonts w:ascii="Calibri" w:cs="Calibri" w:eastAsia="Calibri" w:hAnsi="Calibri"/>
                <w:b/>
                <w:bCs/>
                <w:color w:val="1A2B4A"/>
              </w:rPr>
              <w:t xml:space="preserve">Acceptance criteria (Definition of Done)</w:t>
            </w:r>
          </w:p>
          <w:p>
            <w:pPr>
              <w:pStyle w:val="ListParagraph"/>
              <w:numPr>
                <w:ilvl w:val="0"/>
                <w:numId w:val="2"/>
              </w:numPr>
              <w:spacing w:after="40" w:line="260"/>
            </w:pPr>
            <w:r>
              <w:rPr>
                <w:rFonts w:ascii="Calibri" w:cs="Calibri" w:eastAsia="Calibri" w:hAnsi="Calibri"/>
                <w:sz w:val="21"/>
                <w:szCs w:val="21"/>
              </w:rPr>
              <w:t xml:space="preserve">The page matches your design list.</w:t>
            </w:r>
          </w:p>
        </w:tc>
      </w:tr>
    </w:tbl>
    <w:p>
      <w:pPr>
        <w:spacing w:after="100"/>
      </w:pPr>
    </w:p>
    <w:p>
      <w:pPr>
        <w:pStyle w:val="Heading2"/>
      </w:pPr>
      <w:r>
        <w:rPr>
          <w:rFonts w:ascii="Calibri" w:cs="Calibri" w:eastAsia="Calibri" w:hAnsi="Calibri"/>
        </w:rPr>
        <w:t xml:space="preserve">Story 5.3 - Value help and readable associations</w:t>
      </w:r>
    </w:p>
    <w:p>
      <w:pPr>
        <w:keepNext/>
        <w:spacing w:after="120" w:line="276"/>
      </w:pPr>
      <w:r>
        <w:rPr>
          <w:rFonts w:ascii="Calibri" w:cs="Calibri" w:eastAsia="Calibri" w:hAnsi="Calibri"/>
          <w:b/>
          <w:bCs/>
          <w:i/>
          <w:iCs/>
        </w:rPr>
        <w:t xml:space="preserve">User story:</w:t>
      </w:r>
      <w:r>
        <w:rPr>
          <w:rFonts w:ascii="Calibri" w:cs="Calibri" w:eastAsia="Calibri" w:hAnsi="Calibri"/>
          <w:i/>
          <w:iCs/>
        </w:rPr>
        <w:t xml:space="preserve"> As a user, I want to choose a department by name.</w:t>
      </w:r>
    </w:p>
    <w:p>
      <w:pPr>
        <w:pStyle w:val="Heading3"/>
      </w:pPr>
      <w:r>
        <w:rPr>
          <w:rFonts w:ascii="Calibri" w:cs="Calibri" w:eastAsia="Calibri" w:hAnsi="Calibri"/>
        </w:rPr>
        <w:t xml:space="preserve">Your tasks</w:t>
      </w:r>
    </w:p>
    <w:p>
      <w:pPr>
        <w:pStyle w:val="ListParagraph"/>
        <w:keepNext w:val="false"/>
        <w:numPr>
          <w:ilvl w:val="0"/>
          <w:numId w:val="33"/>
        </w:numPr>
        <w:spacing w:after="60" w:before="40" w:line="270"/>
      </w:pPr>
      <w:r>
        <w:rPr>
          <w:rFonts w:ascii="Calibri" w:cs="Calibri" w:eastAsia="Calibri" w:hAnsi="Calibri"/>
        </w:rPr>
        <w:t xml:space="preserve">Research text, text arrangement and value list annotations.</w:t>
      </w:r>
    </w:p>
    <w:p>
      <w:pPr>
        <w:pStyle w:val="ListParagraph"/>
        <w:keepNext w:val="false"/>
        <w:numPr>
          <w:ilvl w:val="0"/>
          <w:numId w:val="33"/>
        </w:numPr>
        <w:spacing w:after="60" w:before="40" w:line="270"/>
      </w:pPr>
      <w:r>
        <w:rPr>
          <w:rFonts w:ascii="Calibri" w:cs="Calibri" w:eastAsia="Calibri" w:hAnsi="Calibri"/>
        </w:rPr>
        <w:t xml:space="preserve">Show department and grade as text instead of IDs.</w:t>
      </w:r>
    </w:p>
    <w:p>
      <w:pPr>
        <w:pStyle w:val="ListParagraph"/>
        <w:keepNext w:val="false"/>
        <w:numPr>
          <w:ilvl w:val="0"/>
          <w:numId w:val="33"/>
        </w:numPr>
        <w:spacing w:after="60" w:before="40" w:line="270"/>
      </w:pPr>
      <w:r>
        <w:rPr>
          <w:rFonts w:ascii="Calibri" w:cs="Calibri" w:eastAsia="Calibri" w:hAnsi="Calibri"/>
        </w:rPr>
        <w:t xml:space="preserve">Add value helps for department and grade; the grade value help also shows the salary band.</w:t>
      </w:r>
    </w:p>
    <w:p>
      <w:pPr>
        <w:pStyle w:val="ListParagraph"/>
        <w:keepNext w:val="false"/>
        <w:numPr>
          <w:ilvl w:val="0"/>
          <w:numId w:val="33"/>
        </w:numPr>
        <w:spacing w:after="60" w:before="40" w:line="270"/>
      </w:pPr>
      <w:r>
        <w:rPr>
          <w:rFonts w:ascii="Calibri" w:cs="Calibri" w:eastAsia="Calibri" w:hAnsi="Calibri"/>
        </w:rPr>
        <w:t xml:space="preserve">Test filtering and editing with the value helps.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FFFFF" w:sz="4"/>
              <w:left w:val="single" w:color="7B3FE4" w:sz="24"/>
              <w:bottom w:val="single" w:color="FFFFFF" w:sz="4"/>
              <w:right w:val="single" w:color="FFFFFF" w:sz="4"/>
            </w:tcBorders>
            <w:shd w:fill="F1ECFB" w:color="auto" w:val="clear"/>
            <w:tcMar>
              <w:top w:type="dxa" w:w="100"/>
              <w:left w:type="dxa" w:w="180"/>
              <w:bottom w:type="dxa" w:w="100"/>
              <w:right w:type="dxa" w:w="180"/>
            </w:tcMar>
          </w:tcPr>
          <w:p>
            <w:pPr>
              <w:spacing w:after="60"/>
            </w:pPr>
            <w:r>
              <w:rPr>
                <w:rFonts w:ascii="Calibri" w:cs="Calibri" w:eastAsia="Calibri" w:hAnsi="Calibri"/>
                <w:b/>
                <w:bCs/>
                <w:color w:val="1A2B4A"/>
              </w:rPr>
              <w:t xml:space="preserve">Acceptance criteria (Definition of Done)</w:t>
            </w:r>
          </w:p>
          <w:p>
            <w:pPr>
              <w:pStyle w:val="ListParagraph"/>
              <w:numPr>
                <w:ilvl w:val="0"/>
                <w:numId w:val="2"/>
              </w:numPr>
              <w:spacing w:after="40" w:line="260"/>
            </w:pPr>
            <w:r>
              <w:rPr>
                <w:rFonts w:ascii="Calibri" w:cs="Calibri" w:eastAsia="Calibri" w:hAnsi="Calibri"/>
                <w:sz w:val="21"/>
                <w:szCs w:val="21"/>
              </w:rPr>
              <w:t xml:space="preserve">No UUID is visible to the user anywhere.</w:t>
            </w:r>
          </w:p>
        </w:tc>
      </w:tr>
    </w:tbl>
    <w:p>
      <w:pPr>
        <w:spacing w:after="100"/>
      </w:pPr>
    </w:p>
    <w:p>
      <w:pPr>
        <w:pStyle w:val="Heading2"/>
      </w:pPr>
      <w:r>
        <w:rPr>
          <w:rFonts w:ascii="Calibri" w:cs="Calibri" w:eastAsia="Calibri" w:hAnsi="Calibri"/>
        </w:rPr>
        <w:t xml:space="preserve">Story 5.4 - Generate a deployable app (optional)</w:t>
      </w:r>
    </w:p>
    <w:p>
      <w:pPr>
        <w:keepNext/>
        <w:spacing w:after="120" w:line="276"/>
      </w:pPr>
      <w:r>
        <w:rPr>
          <w:rFonts w:ascii="Calibri" w:cs="Calibri" w:eastAsia="Calibri" w:hAnsi="Calibri"/>
          <w:b/>
          <w:bCs/>
          <w:i/>
          <w:iCs/>
        </w:rPr>
        <w:t xml:space="preserve">User story:</w:t>
      </w:r>
      <w:r>
        <w:rPr>
          <w:rFonts w:ascii="Calibri" w:cs="Calibri" w:eastAsia="Calibri" w:hAnsi="Calibri"/>
          <w:i/>
          <w:iCs/>
        </w:rPr>
        <w:t xml:space="preserve"> As a developer, I want a real UI5 app folder.</w:t>
      </w:r>
    </w:p>
    <w:p>
      <w:pPr>
        <w:pStyle w:val="Heading3"/>
      </w:pPr>
      <w:r>
        <w:rPr>
          <w:rFonts w:ascii="Calibri" w:cs="Calibri" w:eastAsia="Calibri" w:hAnsi="Calibri"/>
        </w:rPr>
        <w:t xml:space="preserve">Your tasks</w:t>
      </w:r>
    </w:p>
    <w:p>
      <w:pPr>
        <w:pStyle w:val="ListParagraph"/>
        <w:keepNext w:val="false"/>
        <w:numPr>
          <w:ilvl w:val="0"/>
          <w:numId w:val="34"/>
        </w:numPr>
        <w:spacing w:after="60" w:before="40" w:line="270"/>
      </w:pPr>
      <w:r>
        <w:rPr>
          <w:rFonts w:ascii="Calibri" w:cs="Calibri" w:eastAsia="Calibri" w:hAnsi="Calibri"/>
        </w:rPr>
        <w:t xml:space="preserve">Use the Fiori application generator of VS Code to create a list report on your local CAP project.</w:t>
      </w:r>
    </w:p>
    <w:p>
      <w:pPr>
        <w:pStyle w:val="ListParagraph"/>
        <w:keepNext w:val="false"/>
        <w:numPr>
          <w:ilvl w:val="0"/>
          <w:numId w:val="34"/>
        </w:numPr>
        <w:spacing w:after="60" w:before="40" w:line="270"/>
      </w:pPr>
      <w:r>
        <w:rPr>
          <w:rFonts w:ascii="Calibri" w:cs="Calibri" w:eastAsia="Calibri" w:hAnsi="Calibri"/>
        </w:rPr>
        <w:t xml:space="preserve">Inspect the manifest file: data source, routing, entity.</w:t>
      </w:r>
    </w:p>
    <w:p>
      <w:pPr>
        <w:pStyle w:val="ListParagraph"/>
        <w:keepNext w:val="false"/>
        <w:numPr>
          <w:ilvl w:val="0"/>
          <w:numId w:val="34"/>
        </w:numPr>
        <w:spacing w:after="60" w:before="40" w:line="270"/>
      </w:pPr>
      <w:r>
        <w:rPr>
          <w:rFonts w:ascii="Calibri" w:cs="Calibri" w:eastAsia="Calibri" w:hAnsi="Calibri"/>
        </w:rPr>
        <w:t xml:space="preserve">Run the generated app.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FFFFF" w:sz="4"/>
              <w:left w:val="single" w:color="7B3FE4" w:sz="24"/>
              <w:bottom w:val="single" w:color="FFFFFF" w:sz="4"/>
              <w:right w:val="single" w:color="FFFFFF" w:sz="4"/>
            </w:tcBorders>
            <w:shd w:fill="F1ECFB" w:color="auto" w:val="clear"/>
            <w:tcMar>
              <w:top w:type="dxa" w:w="100"/>
              <w:left w:type="dxa" w:w="180"/>
              <w:bottom w:type="dxa" w:w="100"/>
              <w:right w:type="dxa" w:w="180"/>
            </w:tcMar>
          </w:tcPr>
          <w:p>
            <w:pPr>
              <w:spacing w:after="60"/>
            </w:pPr>
            <w:r>
              <w:rPr>
                <w:rFonts w:ascii="Calibri" w:cs="Calibri" w:eastAsia="Calibri" w:hAnsi="Calibri"/>
                <w:b/>
                <w:bCs/>
                <w:color w:val="1A2B4A"/>
              </w:rPr>
              <w:t xml:space="preserve">Acceptance criteria (Definition of Done)</w:t>
            </w:r>
          </w:p>
          <w:p>
            <w:pPr>
              <w:pStyle w:val="ListParagraph"/>
              <w:numPr>
                <w:ilvl w:val="0"/>
                <w:numId w:val="2"/>
              </w:numPr>
              <w:spacing w:after="40" w:line="260"/>
            </w:pPr>
            <w:r>
              <w:rPr>
                <w:rFonts w:ascii="Calibri" w:cs="Calibri" w:eastAsia="Calibri" w:hAnsi="Calibri"/>
                <w:sz w:val="21"/>
                <w:szCs w:val="21"/>
              </w:rPr>
              <w:t xml:space="preserve">The app runs as a real application, not only as preview.</w:t>
            </w:r>
          </w:p>
        </w:tc>
      </w:tr>
    </w:tbl>
    <w:p>
      <w:pPr>
        <w:spacing w:after="100"/>
      </w:pPr>
    </w:p>
    <w:p>
      <w:pPr>
        <w:pStyle w:val="Heading2"/>
      </w:pPr>
      <w:r>
        <w:rPr>
          <w:rFonts w:ascii="Calibri" w:cs="Calibri" w:eastAsia="Calibri" w:hAnsi="Calibri"/>
        </w:rPr>
        <w:t xml:space="preserve">Milestone checkpoint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FFFFF" w:sz="4"/>
              <w:left w:val="single" w:color="8A8F98" w:sz="24"/>
              <w:bottom w:val="single" w:color="FFFFFF" w:sz="4"/>
              <w:right w:val="single" w:color="FFFFFF" w:sz="4"/>
            </w:tcBorders>
            <w:shd w:fill="F3F4F6" w:color="auto" w:val="clear"/>
            <w:tcMar>
              <w:top w:type="dxa" w:w="100"/>
              <w:left w:type="dxa" w:w="180"/>
              <w:bottom w:type="dxa" w:w="100"/>
              <w:right w:type="dxa" w:w="180"/>
            </w:tcMar>
          </w:tcPr>
          <w:p>
            <w:pPr>
              <w:spacing w:after="60"/>
            </w:pPr>
            <w:r>
              <w:rPr>
                <w:rFonts w:ascii="Calibri" w:cs="Calibri" w:eastAsia="Calibri" w:hAnsi="Calibri"/>
                <w:b/>
                <w:bCs/>
                <w:color w:val="1A2B4A"/>
              </w:rPr>
              <w:t xml:space="preserve">Self-test questions (answer without looking back)</w:t>
            </w:r>
          </w:p>
          <w:p>
            <w:pPr>
              <w:pStyle w:val="ListParagraph"/>
              <w:numPr>
                <w:ilvl w:val="0"/>
                <w:numId w:val="2"/>
              </w:numPr>
              <w:spacing w:after="40" w:line="260"/>
            </w:pPr>
            <w:r>
              <w:rPr>
                <w:rFonts w:ascii="Calibri" w:cs="Calibri" w:eastAsia="Calibri" w:hAnsi="Calibri"/>
                <w:sz w:val="21"/>
                <w:szCs w:val="21"/>
              </w:rPr>
              <w:t xml:space="preserve">Which annotations define table columns, filters and sections?</w:t>
            </w:r>
          </w:p>
          <w:p>
            <w:pPr>
              <w:pStyle w:val="ListParagraph"/>
              <w:numPr>
                <w:ilvl w:val="0"/>
                <w:numId w:val="2"/>
              </w:numPr>
              <w:spacing w:after="40" w:line="260"/>
            </w:pPr>
            <w:r>
              <w:rPr>
                <w:rFonts w:ascii="Calibri" w:cs="Calibri" w:eastAsia="Calibri" w:hAnsi="Calibri"/>
                <w:sz w:val="21"/>
                <w:szCs w:val="21"/>
              </w:rPr>
              <w:t xml:space="preserve">What is a draft and which handlers run on activation?</w:t>
            </w:r>
          </w:p>
          <w:p>
            <w:pPr>
              <w:pStyle w:val="ListParagraph"/>
              <w:numPr>
                <w:ilvl w:val="0"/>
                <w:numId w:val="2"/>
              </w:numPr>
              <w:spacing w:after="40" w:line="260"/>
            </w:pPr>
            <w:r>
              <w:rPr>
                <w:rFonts w:ascii="Calibri" w:cs="Calibri" w:eastAsia="Calibri" w:hAnsi="Calibri"/>
                <w:sz w:val="21"/>
                <w:szCs w:val="21"/>
              </w:rPr>
              <w:t xml:space="preserve">How does the UI show a name instead of an ID?</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FFFFF" w:sz="4"/>
              <w:left w:val="single" w:color="0A6ED1" w:sz="24"/>
              <w:bottom w:val="single" w:color="FFFFFF" w:sz="4"/>
              <w:right w:val="single" w:color="FFFFFF" w:sz="4"/>
            </w:tcBorders>
            <w:shd w:fill="E8F1FB" w:color="auto" w:val="clear"/>
            <w:tcMar>
              <w:top w:type="dxa" w:w="100"/>
              <w:left w:type="dxa" w:w="180"/>
              <w:bottom w:type="dxa" w:w="100"/>
              <w:right w:type="dxa" w:w="180"/>
            </w:tcMar>
          </w:tcPr>
          <w:p>
            <w:pPr>
              <w:spacing w:after="60"/>
            </w:pPr>
            <w:r>
              <w:rPr>
                <w:rFonts w:ascii="Calibri" w:cs="Calibri" w:eastAsia="Calibri" w:hAnsi="Calibri"/>
                <w:b/>
                <w:bCs/>
                <w:color w:val="1A2B4A"/>
              </w:rPr>
              <w:t xml:space="preserve">Stretch goals (optional)</w:t>
            </w:r>
          </w:p>
          <w:p>
            <w:pPr>
              <w:pStyle w:val="ListParagraph"/>
              <w:numPr>
                <w:ilvl w:val="0"/>
                <w:numId w:val="2"/>
              </w:numPr>
              <w:spacing w:after="40" w:line="260"/>
            </w:pPr>
            <w:r>
              <w:rPr>
                <w:rFonts w:ascii="Calibri" w:cs="Calibri" w:eastAsia="Calibri" w:hAnsi="Calibri"/>
                <w:sz w:val="21"/>
                <w:szCs w:val="21"/>
              </w:rPr>
              <w:t xml:space="preserve">Add a chart with the department statistics view.</w:t>
            </w:r>
          </w:p>
          <w:p>
            <w:pPr>
              <w:pStyle w:val="ListParagraph"/>
              <w:numPr>
                <w:ilvl w:val="0"/>
                <w:numId w:val="2"/>
              </w:numPr>
              <w:spacing w:after="40" w:line="260"/>
            </w:pPr>
            <w:r>
              <w:rPr>
                <w:rFonts w:ascii="Calibri" w:cs="Calibri" w:eastAsia="Calibri" w:hAnsi="Calibri"/>
                <w:sz w:val="21"/>
                <w:szCs w:val="21"/>
              </w:rPr>
              <w:t xml:space="preserve">Hide the raise button for terminated employees.</w:t>
            </w:r>
          </w:p>
        </w:tc>
      </w:tr>
    </w:tbl>
    <w:p>
      <w:pPr>
        <w:spacing w:after="100"/>
      </w:pPr>
    </w:p>
    <w:p>
      <w:pPr>
        <w:pStyle w:val="Heading1"/>
        <w:pageBreakBefore/>
      </w:pPr>
      <w:r>
        <w:rPr>
          <w:rFonts w:ascii="Calibri" w:cs="Calibri" w:eastAsia="Calibri" w:hAnsi="Calibri"/>
        </w:rPr>
        <w:t xml:space="preserve">Milestone 6 - Secure the App (Authentication and Authorization)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rPr>
        <w:tc>
          <w:tcPr>
            <w:tcW w:type="dxa" w:w="2200"/>
            <w:tcBorders>
              <w:top w:val="single" w:color="C9CED6" w:sz="4"/>
              <w:left w:val="single" w:color="C9CED6" w:sz="4"/>
              <w:bottom w:val="single" w:color="C9CED6" w:sz="4"/>
              <w:right w:val="single" w:color="C9CED6" w:sz="4"/>
            </w:tcBorders>
            <w:shd w:fill="E8F1FB" w:color="auto" w:val="clear"/>
            <w:tcMar>
              <w:top w:type="dxa" w:w="70"/>
              <w:left w:type="dxa" w:w="110"/>
              <w:bottom w:type="dxa" w:w="70"/>
              <w:right w:type="dxa" w:w="110"/>
            </w:tcMar>
          </w:tcPr>
          <w:p>
            <w:r>
              <w:rPr>
                <w:rFonts w:ascii="Calibri" w:cs="Calibri" w:eastAsia="Calibri" w:hAnsi="Calibri"/>
                <w:b/>
                <w:bCs/>
                <w:sz w:val="21"/>
                <w:szCs w:val="21"/>
              </w:rPr>
              <w:t xml:space="preserve">Mini project</w:t>
            </w:r>
          </w:p>
        </w:tc>
        <w:tc>
          <w:tcPr>
            <w:tcW w:type="dxa" w:w="7438"/>
            <w:tcBorders>
              <w:top w:val="single" w:color="C9CED6" w:sz="4"/>
              <w:left w:val="single" w:color="C9CED6" w:sz="4"/>
              <w:bottom w:val="single" w:color="C9CED6" w:sz="4"/>
              <w:right w:val="single" w:color="C9CED6" w:sz="4"/>
            </w:tcBorders>
            <w:tcMar>
              <w:top w:type="dxa" w:w="70"/>
              <w:left w:type="dxa" w:w="110"/>
              <w:bottom w:type="dxa" w:w="70"/>
              <w:right w:type="dxa" w:w="110"/>
            </w:tcMar>
          </w:tcPr>
          <w:p>
            <w:r>
              <w:rPr>
                <w:rFonts w:ascii="Calibri" w:cs="Calibri" w:eastAsia="Calibri" w:hAnsi="Calibri"/>
                <w:sz w:val="21"/>
                <w:szCs w:val="21"/>
              </w:rPr>
              <w:t xml:space="preserve">Mocked users with roles: only HR sees salaries, employees see themselves, only directors delete.</w:t>
            </w:r>
          </w:p>
        </w:tc>
      </w:tr>
      <w:tr>
        <w:trPr>
          <w:cantSplit/>
        </w:trPr>
        <w:tc>
          <w:tcPr>
            <w:tcW w:type="dxa" w:w="2200"/>
            <w:tcBorders>
              <w:top w:val="single" w:color="C9CED6" w:sz="4"/>
              <w:left w:val="single" w:color="C9CED6" w:sz="4"/>
              <w:bottom w:val="single" w:color="C9CED6" w:sz="4"/>
              <w:right w:val="single" w:color="C9CED6" w:sz="4"/>
            </w:tcBorders>
            <w:shd w:fill="E8F1FB" w:color="auto" w:val="clear"/>
            <w:tcMar>
              <w:top w:type="dxa" w:w="70"/>
              <w:left w:type="dxa" w:w="110"/>
              <w:bottom w:type="dxa" w:w="70"/>
              <w:right w:type="dxa" w:w="110"/>
            </w:tcMar>
          </w:tcPr>
          <w:p>
            <w:r>
              <w:rPr>
                <w:rFonts w:ascii="Calibri" w:cs="Calibri" w:eastAsia="Calibri" w:hAnsi="Calibri"/>
                <w:b/>
                <w:bCs/>
                <w:sz w:val="21"/>
                <w:szCs w:val="21"/>
              </w:rPr>
              <w:t xml:space="preserve">Level / effort</w:t>
            </w:r>
          </w:p>
        </w:tc>
        <w:tc>
          <w:tcPr>
            <w:tcW w:type="dxa" w:w="7438"/>
            <w:tcBorders>
              <w:top w:val="single" w:color="C9CED6" w:sz="4"/>
              <w:left w:val="single" w:color="C9CED6" w:sz="4"/>
              <w:bottom w:val="single" w:color="C9CED6" w:sz="4"/>
              <w:right w:val="single" w:color="C9CED6" w:sz="4"/>
            </w:tcBorders>
            <w:tcMar>
              <w:top w:type="dxa" w:w="70"/>
              <w:left w:type="dxa" w:w="110"/>
              <w:bottom w:type="dxa" w:w="70"/>
              <w:right w:type="dxa" w:w="110"/>
            </w:tcMar>
          </w:tcPr>
          <w:p>
            <w:r>
              <w:rPr>
                <w:rFonts w:ascii="Calibri" w:cs="Calibri" w:eastAsia="Calibri" w:hAnsi="Calibri"/>
                <w:sz w:val="21"/>
                <w:szCs w:val="21"/>
              </w:rPr>
              <w:t xml:space="preserve">Intermediate / 5-8 hours</w:t>
            </w:r>
          </w:p>
        </w:tc>
      </w:tr>
      <w:tr>
        <w:trPr>
          <w:cantSplit/>
        </w:trPr>
        <w:tc>
          <w:tcPr>
            <w:tcW w:type="dxa" w:w="2200"/>
            <w:tcBorders>
              <w:top w:val="single" w:color="C9CED6" w:sz="4"/>
              <w:left w:val="single" w:color="C9CED6" w:sz="4"/>
              <w:bottom w:val="single" w:color="C9CED6" w:sz="4"/>
              <w:right w:val="single" w:color="C9CED6" w:sz="4"/>
            </w:tcBorders>
            <w:shd w:fill="E8F1FB" w:color="auto" w:val="clear"/>
            <w:tcMar>
              <w:top w:type="dxa" w:w="70"/>
              <w:left w:type="dxa" w:w="110"/>
              <w:bottom w:type="dxa" w:w="70"/>
              <w:right w:type="dxa" w:w="110"/>
            </w:tcMar>
          </w:tcPr>
          <w:p>
            <w:r>
              <w:rPr>
                <w:rFonts w:ascii="Calibri" w:cs="Calibri" w:eastAsia="Calibri" w:hAnsi="Calibri"/>
                <w:b/>
                <w:bCs/>
                <w:sz w:val="21"/>
                <w:szCs w:val="21"/>
              </w:rPr>
              <w:t xml:space="preserve">You will learn</w:t>
            </w:r>
          </w:p>
        </w:tc>
        <w:tc>
          <w:tcPr>
            <w:tcW w:type="dxa" w:w="7438"/>
            <w:tcBorders>
              <w:top w:val="single" w:color="C9CED6" w:sz="4"/>
              <w:left w:val="single" w:color="C9CED6" w:sz="4"/>
              <w:bottom w:val="single" w:color="C9CED6" w:sz="4"/>
              <w:right w:val="single" w:color="C9CED6" w:sz="4"/>
            </w:tcBorders>
            <w:tcMar>
              <w:top w:type="dxa" w:w="70"/>
              <w:left w:type="dxa" w:w="110"/>
              <w:bottom w:type="dxa" w:w="70"/>
              <w:right w:type="dxa" w:w="110"/>
            </w:tcMar>
          </w:tcPr>
          <w:p>
            <w:r>
              <w:rPr>
                <w:rFonts w:ascii="Calibri" w:cs="Calibri" w:eastAsia="Calibri" w:hAnsi="Calibri"/>
                <w:sz w:val="21"/>
                <w:szCs w:val="21"/>
              </w:rPr>
              <w:t xml:space="preserve">Mocked authentication, requires, restrict, user attributes, separate service projections.</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FFFFF" w:sz="4"/>
              <w:left w:val="single" w:color="0A6ED1" w:sz="24"/>
              <w:bottom w:val="single" w:color="FFFFFF" w:sz="4"/>
              <w:right w:val="single" w:color="FFFFFF" w:sz="4"/>
            </w:tcBorders>
            <w:shd w:fill="E8F1FB" w:color="auto" w:val="clear"/>
            <w:tcMar>
              <w:top w:type="dxa" w:w="100"/>
              <w:left w:type="dxa" w:w="180"/>
              <w:bottom w:type="dxa" w:w="100"/>
              <w:right w:type="dxa" w:w="180"/>
            </w:tcMar>
          </w:tcPr>
          <w:p>
            <w:pPr>
              <w:spacing w:after="60"/>
            </w:pPr>
            <w:r>
              <w:rPr>
                <w:rFonts w:ascii="Calibri" w:cs="Calibri" w:eastAsia="Calibri" w:hAnsi="Calibri"/>
                <w:b/>
                <w:bCs/>
                <w:color w:val="1A2B4A"/>
              </w:rPr>
              <w:t xml:space="preserve">Learning outcomes - after this milestone you can:</w:t>
            </w:r>
          </w:p>
          <w:p>
            <w:pPr>
              <w:pStyle w:val="ListParagraph"/>
              <w:numPr>
                <w:ilvl w:val="0"/>
                <w:numId w:val="2"/>
              </w:numPr>
              <w:spacing w:after="40" w:line="260"/>
            </w:pPr>
            <w:r>
              <w:rPr>
                <w:rFonts w:ascii="Calibri" w:cs="Calibri" w:eastAsia="Calibri" w:hAnsi="Calibri"/>
                <w:sz w:val="21"/>
                <w:szCs w:val="21"/>
              </w:rPr>
              <w:t xml:space="preserve">Protect services, entities and actions.</w:t>
            </w:r>
          </w:p>
          <w:p>
            <w:pPr>
              <w:pStyle w:val="ListParagraph"/>
              <w:numPr>
                <w:ilvl w:val="0"/>
                <w:numId w:val="2"/>
              </w:numPr>
              <w:spacing w:after="40" w:line="260"/>
            </w:pPr>
            <w:r>
              <w:rPr>
                <w:rFonts w:ascii="Calibri" w:cs="Calibri" w:eastAsia="Calibri" w:hAnsi="Calibri"/>
                <w:sz w:val="21"/>
                <w:szCs w:val="21"/>
              </w:rPr>
              <w:t xml:space="preserve">Write instance-based rules.</w:t>
            </w:r>
          </w:p>
          <w:p>
            <w:pPr>
              <w:pStyle w:val="ListParagraph"/>
              <w:numPr>
                <w:ilvl w:val="0"/>
                <w:numId w:val="2"/>
              </w:numPr>
              <w:spacing w:after="40" w:line="260"/>
            </w:pPr>
            <w:r>
              <w:rPr>
                <w:rFonts w:ascii="Calibri" w:cs="Calibri" w:eastAsia="Calibri" w:hAnsi="Calibri"/>
                <w:sz w:val="21"/>
                <w:szCs w:val="21"/>
              </w:rPr>
              <w:t xml:space="preserve">Hide sensitive fields with a second service.</w:t>
            </w:r>
          </w:p>
        </w:tc>
      </w:tr>
    </w:tbl>
    <w:p>
      <w:pPr>
        <w:spacing w:after="100"/>
      </w:pPr>
    </w:p>
    <w:p>
      <w:pPr>
        <w:pStyle w:val="Heading2"/>
      </w:pPr>
      <w:r>
        <w:rPr>
          <w:rFonts w:ascii="Calibri" w:cs="Calibri" w:eastAsia="Calibri" w:hAnsi="Calibri"/>
        </w:rPr>
        <w:t xml:space="preserve">Story 6.1 - Users and roles for development</w:t>
      </w:r>
    </w:p>
    <w:p>
      <w:pPr>
        <w:keepNext/>
        <w:spacing w:after="120" w:line="276"/>
      </w:pPr>
      <w:r>
        <w:rPr>
          <w:rFonts w:ascii="Calibri" w:cs="Calibri" w:eastAsia="Calibri" w:hAnsi="Calibri"/>
          <w:b/>
          <w:bCs/>
          <w:i/>
          <w:iCs/>
        </w:rPr>
        <w:t xml:space="preserve">User story:</w:t>
      </w:r>
      <w:r>
        <w:rPr>
          <w:rFonts w:ascii="Calibri" w:cs="Calibri" w:eastAsia="Calibri" w:hAnsi="Calibri"/>
          <w:i/>
          <w:iCs/>
        </w:rPr>
        <w:t xml:space="preserve"> As a developer, I want test users with roles.</w:t>
      </w:r>
    </w:p>
    <w:p>
      <w:pPr>
        <w:pStyle w:val="Heading3"/>
      </w:pPr>
      <w:r>
        <w:rPr>
          <w:rFonts w:ascii="Calibri" w:cs="Calibri" w:eastAsia="Calibri" w:hAnsi="Calibri"/>
        </w:rPr>
        <w:t xml:space="preserve">Your tasks</w:t>
      </w:r>
    </w:p>
    <w:p>
      <w:pPr>
        <w:pStyle w:val="ListParagraph"/>
        <w:keepNext w:val="false"/>
        <w:numPr>
          <w:ilvl w:val="0"/>
          <w:numId w:val="35"/>
        </w:numPr>
        <w:spacing w:after="60" w:before="40" w:line="270"/>
      </w:pPr>
      <w:r>
        <w:rPr>
          <w:rFonts w:ascii="Calibri" w:cs="Calibri" w:eastAsia="Calibri" w:hAnsi="Calibri"/>
        </w:rPr>
        <w:t xml:space="preserve">Research mocked authentication and how to define users with roles in the configuration.</w:t>
      </w:r>
    </w:p>
    <w:p>
      <w:pPr>
        <w:pStyle w:val="ListParagraph"/>
        <w:keepNext w:val="false"/>
        <w:numPr>
          <w:ilvl w:val="0"/>
          <w:numId w:val="35"/>
        </w:numPr>
        <w:spacing w:after="60" w:before="40" w:line="270"/>
      </w:pPr>
      <w:r>
        <w:rPr>
          <w:rFonts w:ascii="Calibri" w:cs="Calibri" w:eastAsia="Calibri" w:hAnsi="Calibri"/>
        </w:rPr>
        <w:t xml:space="preserve">Define users: an HR admin (HRAdmin), a director (HRAdmin and HRDirector), a manager (HRViewer), an employee (role Employee, user name equal to an employee email).</w:t>
      </w:r>
    </w:p>
    <w:p>
      <w:pPr>
        <w:pStyle w:val="ListParagraph"/>
        <w:keepNext w:val="false"/>
        <w:numPr>
          <w:ilvl w:val="0"/>
          <w:numId w:val="35"/>
        </w:numPr>
        <w:spacing w:after="60" w:before="40" w:line="270"/>
      </w:pPr>
      <w:r>
        <w:rPr>
          <w:rFonts w:ascii="Calibri" w:cs="Calibri" w:eastAsia="Calibri" w:hAnsi="Calibri"/>
        </w:rPr>
        <w:t xml:space="preserve">Learn how to send credentials in your request file.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FFFFF" w:sz="4"/>
              <w:left w:val="single" w:color="7B3FE4" w:sz="24"/>
              <w:bottom w:val="single" w:color="FFFFFF" w:sz="4"/>
              <w:right w:val="single" w:color="FFFFFF" w:sz="4"/>
            </w:tcBorders>
            <w:shd w:fill="F1ECFB" w:color="auto" w:val="clear"/>
            <w:tcMar>
              <w:top w:type="dxa" w:w="100"/>
              <w:left w:type="dxa" w:w="180"/>
              <w:bottom w:type="dxa" w:w="100"/>
              <w:right w:type="dxa" w:w="180"/>
            </w:tcMar>
          </w:tcPr>
          <w:p>
            <w:pPr>
              <w:spacing w:after="60"/>
            </w:pPr>
            <w:r>
              <w:rPr>
                <w:rFonts w:ascii="Calibri" w:cs="Calibri" w:eastAsia="Calibri" w:hAnsi="Calibri"/>
                <w:b/>
                <w:bCs/>
                <w:color w:val="1A2B4A"/>
              </w:rPr>
              <w:t xml:space="preserve">Acceptance criteria (Definition of Done)</w:t>
            </w:r>
          </w:p>
          <w:p>
            <w:pPr>
              <w:pStyle w:val="ListParagraph"/>
              <w:numPr>
                <w:ilvl w:val="0"/>
                <w:numId w:val="2"/>
              </w:numPr>
              <w:spacing w:after="40" w:line="260"/>
            </w:pPr>
            <w:r>
              <w:rPr>
                <w:rFonts w:ascii="Calibri" w:cs="Calibri" w:eastAsia="Calibri" w:hAnsi="Calibri"/>
                <w:sz w:val="21"/>
                <w:szCs w:val="21"/>
              </w:rPr>
              <w:t xml:space="preserve">All four users can be used in requests.</w:t>
            </w:r>
          </w:p>
        </w:tc>
      </w:tr>
    </w:tbl>
    <w:p>
      <w:pPr>
        <w:spacing w:after="100"/>
      </w:pPr>
    </w:p>
    <w:p>
      <w:pPr>
        <w:pStyle w:val="Heading2"/>
      </w:pPr>
      <w:r>
        <w:rPr>
          <w:rFonts w:ascii="Calibri" w:cs="Calibri" w:eastAsia="Calibri" w:hAnsi="Calibri"/>
        </w:rPr>
        <w:t xml:space="preserve">Story 6.2 - Protect service and entities</w:t>
      </w:r>
    </w:p>
    <w:p>
      <w:pPr>
        <w:keepNext/>
        <w:spacing w:after="120" w:line="276"/>
      </w:pPr>
      <w:r>
        <w:rPr>
          <w:rFonts w:ascii="Calibri" w:cs="Calibri" w:eastAsia="Calibri" w:hAnsi="Calibri"/>
          <w:b/>
          <w:bCs/>
          <w:i/>
          <w:iCs/>
        </w:rPr>
        <w:t xml:space="preserve">User story:</w:t>
      </w:r>
      <w:r>
        <w:rPr>
          <w:rFonts w:ascii="Calibri" w:cs="Calibri" w:eastAsia="Calibri" w:hAnsi="Calibri"/>
          <w:i/>
          <w:iCs/>
        </w:rPr>
        <w:t xml:space="preserve"> As the security owner, I want only the right roles to see and change data.</w:t>
      </w:r>
    </w:p>
    <w:p>
      <w:pPr>
        <w:pStyle w:val="Heading3"/>
      </w:pPr>
      <w:r>
        <w:rPr>
          <w:rFonts w:ascii="Calibri" w:cs="Calibri" w:eastAsia="Calibri" w:hAnsi="Calibri"/>
        </w:rPr>
        <w:t xml:space="preserve">Your tasks</w:t>
      </w:r>
    </w:p>
    <w:p>
      <w:pPr>
        <w:pStyle w:val="ListParagraph"/>
        <w:keepNext w:val="false"/>
        <w:numPr>
          <w:ilvl w:val="0"/>
          <w:numId w:val="36"/>
        </w:numPr>
        <w:spacing w:after="60" w:before="40" w:line="270"/>
      </w:pPr>
      <w:r>
        <w:rPr>
          <w:rFonts w:ascii="Calibri" w:cs="Calibri" w:eastAsia="Calibri" w:hAnsi="Calibri"/>
        </w:rPr>
        <w:t xml:space="preserve">Research requires and restrict annotations and the grant / to / where syntax.</w:t>
      </w:r>
    </w:p>
    <w:p>
      <w:pPr>
        <w:pStyle w:val="ListParagraph"/>
        <w:keepNext w:val="false"/>
        <w:numPr>
          <w:ilvl w:val="0"/>
          <w:numId w:val="36"/>
        </w:numPr>
        <w:spacing w:after="60" w:before="40" w:line="270"/>
      </w:pPr>
      <w:r>
        <w:rPr>
          <w:rFonts w:ascii="Calibri" w:cs="Calibri" w:eastAsia="Calibri" w:hAnsi="Calibri"/>
        </w:rPr>
        <w:t xml:space="preserve">Require login for the whole service.</w:t>
      </w:r>
    </w:p>
    <w:p>
      <w:pPr>
        <w:pStyle w:val="ListParagraph"/>
        <w:keepNext w:val="false"/>
        <w:numPr>
          <w:ilvl w:val="0"/>
          <w:numId w:val="36"/>
        </w:numPr>
        <w:spacing w:after="60" w:before="40" w:line="270"/>
      </w:pPr>
      <w:r>
        <w:rPr>
          <w:rFonts w:ascii="Calibri" w:cs="Calibri" w:eastAsia="Calibri" w:hAnsi="Calibri"/>
        </w:rPr>
        <w:t xml:space="preserve">On Employees: read for HRViewer and HRAdmin; create and update for HRAdmin; giveRaise for HRAdmin; delete and terminate for HRDirector; Employee may read only the record whose email equals the logged-in user.</w:t>
      </w:r>
    </w:p>
    <w:p>
      <w:pPr>
        <w:pStyle w:val="ListParagraph"/>
        <w:keepNext w:val="false"/>
        <w:numPr>
          <w:ilvl w:val="0"/>
          <w:numId w:val="36"/>
        </w:numPr>
        <w:spacing w:after="60" w:before="40" w:line="270"/>
      </w:pPr>
      <w:r>
        <w:rPr>
          <w:rFonts w:ascii="Calibri" w:cs="Calibri" w:eastAsia="Calibri" w:hAnsi="Calibri"/>
        </w:rPr>
        <w:t xml:space="preserve">On Departments: read for everyone logged in, all operations for HRAdmin.</w:t>
      </w:r>
    </w:p>
    <w:p>
      <w:pPr>
        <w:pStyle w:val="ListParagraph"/>
        <w:keepNext w:val="false"/>
        <w:numPr>
          <w:ilvl w:val="0"/>
          <w:numId w:val="36"/>
        </w:numPr>
        <w:spacing w:after="60" w:before="40" w:line="270"/>
      </w:pPr>
      <w:r>
        <w:rPr>
          <w:rFonts w:ascii="Calibri" w:cs="Calibri" w:eastAsia="Calibri" w:hAnsi="Calibri"/>
        </w:rPr>
        <w:t xml:space="preserve">Make a matrix of 4 users x 5 operations with expected status first, then verify.</w:t>
      </w:r>
    </w:p>
    <w:p>
      <w:pPr>
        <w:pStyle w:val="ListParagraph"/>
        <w:keepNext w:val="false"/>
        <w:numPr>
          <w:ilvl w:val="0"/>
          <w:numId w:val="36"/>
        </w:numPr>
        <w:spacing w:after="60" w:before="40" w:line="270"/>
      </w:pPr>
      <w:r>
        <w:rPr>
          <w:rFonts w:ascii="Calibri" w:cs="Calibri" w:eastAsia="Calibri" w:hAnsi="Calibri"/>
        </w:rPr>
        <w:t xml:space="preserve">Explain the difference between 401 and 403 using your results.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FFFFF" w:sz="4"/>
              <w:left w:val="single" w:color="7B3FE4" w:sz="24"/>
              <w:bottom w:val="single" w:color="FFFFFF" w:sz="4"/>
              <w:right w:val="single" w:color="FFFFFF" w:sz="4"/>
            </w:tcBorders>
            <w:shd w:fill="F1ECFB" w:color="auto" w:val="clear"/>
            <w:tcMar>
              <w:top w:type="dxa" w:w="100"/>
              <w:left w:type="dxa" w:w="180"/>
              <w:bottom w:type="dxa" w:w="100"/>
              <w:right w:type="dxa" w:w="180"/>
            </w:tcMar>
          </w:tcPr>
          <w:p>
            <w:pPr>
              <w:spacing w:after="60"/>
            </w:pPr>
            <w:r>
              <w:rPr>
                <w:rFonts w:ascii="Calibri" w:cs="Calibri" w:eastAsia="Calibri" w:hAnsi="Calibri"/>
                <w:b/>
                <w:bCs/>
                <w:color w:val="1A2B4A"/>
              </w:rPr>
              <w:t xml:space="preserve">Acceptance criteria (Definition of Done)</w:t>
            </w:r>
          </w:p>
          <w:p>
            <w:pPr>
              <w:pStyle w:val="ListParagraph"/>
              <w:numPr>
                <w:ilvl w:val="0"/>
                <w:numId w:val="2"/>
              </w:numPr>
              <w:spacing w:after="40" w:line="260"/>
            </w:pPr>
            <w:r>
              <w:rPr>
                <w:rFonts w:ascii="Calibri" w:cs="Calibri" w:eastAsia="Calibri" w:hAnsi="Calibri"/>
                <w:sz w:val="21"/>
                <w:szCs w:val="21"/>
              </w:rPr>
              <w:t xml:space="preserve">The matrix matches.</w:t>
            </w:r>
          </w:p>
          <w:p>
            <w:pPr>
              <w:pStyle w:val="ListParagraph"/>
              <w:numPr>
                <w:ilvl w:val="0"/>
                <w:numId w:val="2"/>
              </w:numPr>
              <w:spacing w:after="40" w:line="260"/>
            </w:pPr>
            <w:r>
              <w:rPr>
                <w:rFonts w:ascii="Calibri" w:cs="Calibri" w:eastAsia="Calibri" w:hAnsi="Calibri"/>
                <w:sz w:val="21"/>
                <w:szCs w:val="21"/>
              </w:rPr>
              <w:t xml:space="preserve">The Employee user sees exactly one record.</w:t>
            </w:r>
          </w:p>
        </w:tc>
      </w:tr>
    </w:tbl>
    <w:p>
      <w:pPr>
        <w:spacing w:after="100"/>
      </w:pPr>
    </w:p>
    <w:p>
      <w:pPr>
        <w:pStyle w:val="Heading2"/>
      </w:pPr>
      <w:r>
        <w:rPr>
          <w:rFonts w:ascii="Calibri" w:cs="Calibri" w:eastAsia="Calibri" w:hAnsi="Calibri"/>
        </w:rPr>
        <w:t xml:space="preserve">Story 6.3 - Hide salaries from non-HR users</w:t>
      </w:r>
    </w:p>
    <w:p>
      <w:pPr>
        <w:keepNext/>
        <w:spacing w:after="120" w:line="276"/>
      </w:pPr>
      <w:r>
        <w:rPr>
          <w:rFonts w:ascii="Calibri" w:cs="Calibri" w:eastAsia="Calibri" w:hAnsi="Calibri"/>
          <w:b/>
          <w:bCs/>
          <w:i/>
          <w:iCs/>
        </w:rPr>
        <w:t xml:space="preserve">User story:</w:t>
      </w:r>
      <w:r>
        <w:rPr>
          <w:rFonts w:ascii="Calibri" w:cs="Calibri" w:eastAsia="Calibri" w:hAnsi="Calibri"/>
          <w:i/>
          <w:iCs/>
        </w:rPr>
        <w:t xml:space="preserve"> As a privacy officer, I want managers and employees to never see salaries.</w:t>
      </w:r>
    </w:p>
    <w:p>
      <w:pPr>
        <w:pStyle w:val="Heading3"/>
      </w:pPr>
      <w:r>
        <w:rPr>
          <w:rFonts w:ascii="Calibri" w:cs="Calibri" w:eastAsia="Calibri" w:hAnsi="Calibri"/>
        </w:rPr>
        <w:t xml:space="preserve">Your tasks</w:t>
      </w:r>
    </w:p>
    <w:p>
      <w:pPr>
        <w:pStyle w:val="ListParagraph"/>
        <w:keepNext w:val="false"/>
        <w:numPr>
          <w:ilvl w:val="0"/>
          <w:numId w:val="37"/>
        </w:numPr>
        <w:spacing w:after="60" w:before="40" w:line="270"/>
      </w:pPr>
      <w:r>
        <w:rPr>
          <w:rFonts w:ascii="Calibri" w:cs="Calibri" w:eastAsia="Calibri" w:hAnsi="Calibri"/>
        </w:rPr>
        <w:t xml:space="preserve">Research why CAP restricts rows and operations but not single columns.</w:t>
      </w:r>
    </w:p>
    <w:p>
      <w:pPr>
        <w:pStyle w:val="ListParagraph"/>
        <w:keepNext w:val="false"/>
        <w:numPr>
          <w:ilvl w:val="0"/>
          <w:numId w:val="37"/>
        </w:numPr>
        <w:spacing w:after="60" w:before="40" w:line="270"/>
      </w:pPr>
      <w:r>
        <w:rPr>
          <w:rFonts w:ascii="Calibri" w:cs="Calibri" w:eastAsia="Calibri" w:hAnsi="Calibri"/>
        </w:rPr>
        <w:t xml:space="preserve">Design a second read-only service "directory" for all logged-in users that exposes name, email, department and status only.</w:t>
      </w:r>
    </w:p>
    <w:p>
      <w:pPr>
        <w:pStyle w:val="ListParagraph"/>
        <w:keepNext w:val="false"/>
        <w:numPr>
          <w:ilvl w:val="0"/>
          <w:numId w:val="37"/>
        </w:numPr>
        <w:spacing w:after="60" w:before="40" w:line="270"/>
      </w:pPr>
      <w:r>
        <w:rPr>
          <w:rFonts w:ascii="Calibri" w:cs="Calibri" w:eastAsia="Calibri" w:hAnsi="Calibri"/>
        </w:rPr>
        <w:t xml:space="preserve">Verify with the manager that salary is absent from data and metadata.</w:t>
      </w:r>
    </w:p>
    <w:p>
      <w:pPr>
        <w:pStyle w:val="ListParagraph"/>
        <w:keepNext w:val="false"/>
        <w:numPr>
          <w:ilvl w:val="0"/>
          <w:numId w:val="37"/>
        </w:numPr>
        <w:spacing w:after="60" w:before="40" w:line="270"/>
      </w:pPr>
      <w:r>
        <w:rPr>
          <w:rFonts w:ascii="Calibri" w:cs="Calibri" w:eastAsia="Calibri" w:hAnsi="Calibri"/>
        </w:rPr>
        <w:t xml:space="preserve">Research an alternative using the role check inside a read handler and note its weaknesses.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FFFFF" w:sz="4"/>
              <w:left w:val="single" w:color="7B3FE4" w:sz="24"/>
              <w:bottom w:val="single" w:color="FFFFFF" w:sz="4"/>
              <w:right w:val="single" w:color="FFFFFF" w:sz="4"/>
            </w:tcBorders>
            <w:shd w:fill="F1ECFB" w:color="auto" w:val="clear"/>
            <w:tcMar>
              <w:top w:type="dxa" w:w="100"/>
              <w:left w:type="dxa" w:w="180"/>
              <w:bottom w:type="dxa" w:w="100"/>
              <w:right w:type="dxa" w:w="180"/>
            </w:tcMar>
          </w:tcPr>
          <w:p>
            <w:pPr>
              <w:spacing w:after="60"/>
            </w:pPr>
            <w:r>
              <w:rPr>
                <w:rFonts w:ascii="Calibri" w:cs="Calibri" w:eastAsia="Calibri" w:hAnsi="Calibri"/>
                <w:b/>
                <w:bCs/>
                <w:color w:val="1A2B4A"/>
              </w:rPr>
              <w:t xml:space="preserve">Acceptance criteria (Definition of Done)</w:t>
            </w:r>
          </w:p>
          <w:p>
            <w:pPr>
              <w:pStyle w:val="ListParagraph"/>
              <w:numPr>
                <w:ilvl w:val="0"/>
                <w:numId w:val="2"/>
              </w:numPr>
              <w:spacing w:after="40" w:line="260"/>
            </w:pPr>
            <w:r>
              <w:rPr>
                <w:rFonts w:ascii="Calibri" w:cs="Calibri" w:eastAsia="Calibri" w:hAnsi="Calibri"/>
                <w:sz w:val="21"/>
                <w:szCs w:val="21"/>
              </w:rPr>
              <w:t xml:space="preserve">The directory contains no salary; the HR service still does.</w:t>
            </w:r>
          </w:p>
        </w:tc>
      </w:tr>
    </w:tbl>
    <w:p>
      <w:pPr>
        <w:spacing w:after="100"/>
      </w:pPr>
    </w:p>
    <w:p>
      <w:pPr>
        <w:pStyle w:val="Heading2"/>
      </w:pPr>
      <w:r>
        <w:rPr>
          <w:rFonts w:ascii="Calibri" w:cs="Calibri" w:eastAsia="Calibri" w:hAnsi="Calibri"/>
        </w:rPr>
        <w:t xml:space="preserve">Story 6.4 - From mock to real roles</w:t>
      </w:r>
    </w:p>
    <w:p>
      <w:pPr>
        <w:keepNext/>
        <w:spacing w:after="120" w:line="276"/>
      </w:pPr>
      <w:r>
        <w:rPr>
          <w:rFonts w:ascii="Calibri" w:cs="Calibri" w:eastAsia="Calibri" w:hAnsi="Calibri"/>
          <w:b/>
          <w:bCs/>
          <w:i/>
          <w:iCs/>
        </w:rPr>
        <w:t xml:space="preserve">User story:</w:t>
      </w:r>
      <w:r>
        <w:rPr>
          <w:rFonts w:ascii="Calibri" w:cs="Calibri" w:eastAsia="Calibri" w:hAnsi="Calibri"/>
          <w:i/>
          <w:iCs/>
        </w:rPr>
        <w:t xml:space="preserve"> As a developer, I want to know what changes on BTP.</w:t>
      </w:r>
    </w:p>
    <w:p>
      <w:pPr>
        <w:pStyle w:val="Heading3"/>
      </w:pPr>
      <w:r>
        <w:rPr>
          <w:rFonts w:ascii="Calibri" w:cs="Calibri" w:eastAsia="Calibri" w:hAnsi="Calibri"/>
        </w:rPr>
        <w:t xml:space="preserve">Your tasks</w:t>
      </w:r>
    </w:p>
    <w:p>
      <w:pPr>
        <w:pStyle w:val="ListParagraph"/>
        <w:keepNext w:val="false"/>
        <w:numPr>
          <w:ilvl w:val="0"/>
          <w:numId w:val="38"/>
        </w:numPr>
        <w:spacing w:after="60" w:before="40" w:line="270"/>
      </w:pPr>
      <w:r>
        <w:rPr>
          <w:rFonts w:ascii="Calibri" w:cs="Calibri" w:eastAsia="Calibri" w:hAnsi="Calibri"/>
        </w:rPr>
        <w:t xml:space="preserve">Research how CAP generates the security descriptor from your annotations.</w:t>
      </w:r>
    </w:p>
    <w:p>
      <w:pPr>
        <w:pStyle w:val="ListParagraph"/>
        <w:keepNext w:val="false"/>
        <w:numPr>
          <w:ilvl w:val="0"/>
          <w:numId w:val="38"/>
        </w:numPr>
        <w:spacing w:after="60" w:before="40" w:line="270"/>
      </w:pPr>
      <w:r>
        <w:rPr>
          <w:rFonts w:ascii="Calibri" w:cs="Calibri" w:eastAsia="Calibri" w:hAnsi="Calibri"/>
        </w:rPr>
        <w:t xml:space="preserve">Research role collections, role templates and scopes in BTP.</w:t>
      </w:r>
    </w:p>
    <w:p>
      <w:pPr>
        <w:pStyle w:val="ListParagraph"/>
        <w:keepNext w:val="false"/>
        <w:numPr>
          <w:ilvl w:val="0"/>
          <w:numId w:val="38"/>
        </w:numPr>
        <w:spacing w:after="60" w:before="40" w:line="270"/>
      </w:pPr>
      <w:r>
        <w:rPr>
          <w:rFonts w:ascii="Calibri" w:cs="Calibri" w:eastAsia="Calibri" w:hAnsi="Calibri"/>
        </w:rPr>
        <w:t xml:space="preserve">Draw: user, identity provider, role collection, scope, restrict annotation, handler.</w:t>
      </w:r>
    </w:p>
    <w:p>
      <w:pPr>
        <w:pStyle w:val="ListParagraph"/>
        <w:keepNext w:val="false"/>
        <w:numPr>
          <w:ilvl w:val="0"/>
          <w:numId w:val="38"/>
        </w:numPr>
        <w:spacing w:after="60" w:before="40" w:line="270"/>
      </w:pPr>
      <w:r>
        <w:rPr>
          <w:rFonts w:ascii="Calibri" w:cs="Calibri" w:eastAsia="Calibri" w:hAnsi="Calibri"/>
        </w:rPr>
        <w:t xml:space="preserve">Write what changes in configuration and what does not change in code.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FFFFF" w:sz="4"/>
              <w:left w:val="single" w:color="7B3FE4" w:sz="24"/>
              <w:bottom w:val="single" w:color="FFFFFF" w:sz="4"/>
              <w:right w:val="single" w:color="FFFFFF" w:sz="4"/>
            </w:tcBorders>
            <w:shd w:fill="F1ECFB" w:color="auto" w:val="clear"/>
            <w:tcMar>
              <w:top w:type="dxa" w:w="100"/>
              <w:left w:type="dxa" w:w="180"/>
              <w:bottom w:type="dxa" w:w="100"/>
              <w:right w:type="dxa" w:w="180"/>
            </w:tcMar>
          </w:tcPr>
          <w:p>
            <w:pPr>
              <w:spacing w:after="60"/>
            </w:pPr>
            <w:r>
              <w:rPr>
                <w:rFonts w:ascii="Calibri" w:cs="Calibri" w:eastAsia="Calibri" w:hAnsi="Calibri"/>
                <w:b/>
                <w:bCs/>
                <w:color w:val="1A2B4A"/>
              </w:rPr>
              <w:t xml:space="preserve">Acceptance criteria (Definition of Done)</w:t>
            </w:r>
          </w:p>
          <w:p>
            <w:pPr>
              <w:pStyle w:val="ListParagraph"/>
              <w:numPr>
                <w:ilvl w:val="0"/>
                <w:numId w:val="2"/>
              </w:numPr>
              <w:spacing w:after="40" w:line="260"/>
            </w:pPr>
            <w:r>
              <w:rPr>
                <w:rFonts w:ascii="Calibri" w:cs="Calibri" w:eastAsia="Calibri" w:hAnsi="Calibri"/>
                <w:sz w:val="21"/>
                <w:szCs w:val="21"/>
              </w:rPr>
              <w:t xml:space="preserve">Your diagram is complete.</w:t>
            </w:r>
          </w:p>
        </w:tc>
      </w:tr>
    </w:tbl>
    <w:p>
      <w:pPr>
        <w:spacing w:after="100"/>
      </w:pPr>
    </w:p>
    <w:p>
      <w:pPr>
        <w:pStyle w:val="Heading2"/>
      </w:pPr>
      <w:r>
        <w:rPr>
          <w:rFonts w:ascii="Calibri" w:cs="Calibri" w:eastAsia="Calibri" w:hAnsi="Calibri"/>
        </w:rPr>
        <w:t xml:space="preserve">Milestone checkpoint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FFFFF" w:sz="4"/>
              <w:left w:val="single" w:color="8A8F98" w:sz="24"/>
              <w:bottom w:val="single" w:color="FFFFFF" w:sz="4"/>
              <w:right w:val="single" w:color="FFFFFF" w:sz="4"/>
            </w:tcBorders>
            <w:shd w:fill="F3F4F6" w:color="auto" w:val="clear"/>
            <w:tcMar>
              <w:top w:type="dxa" w:w="100"/>
              <w:left w:type="dxa" w:w="180"/>
              <w:bottom w:type="dxa" w:w="100"/>
              <w:right w:type="dxa" w:w="180"/>
            </w:tcMar>
          </w:tcPr>
          <w:p>
            <w:pPr>
              <w:spacing w:after="60"/>
            </w:pPr>
            <w:r>
              <w:rPr>
                <w:rFonts w:ascii="Calibri" w:cs="Calibri" w:eastAsia="Calibri" w:hAnsi="Calibri"/>
                <w:b/>
                <w:bCs/>
                <w:color w:val="1A2B4A"/>
              </w:rPr>
              <w:t xml:space="preserve">Self-test questions (answer without looking back)</w:t>
            </w:r>
          </w:p>
          <w:p>
            <w:pPr>
              <w:pStyle w:val="ListParagraph"/>
              <w:numPr>
                <w:ilvl w:val="0"/>
                <w:numId w:val="2"/>
              </w:numPr>
              <w:spacing w:after="40" w:line="260"/>
            </w:pPr>
            <w:r>
              <w:rPr>
                <w:rFonts w:ascii="Calibri" w:cs="Calibri" w:eastAsia="Calibri" w:hAnsi="Calibri"/>
                <w:sz w:val="21"/>
                <w:szCs w:val="21"/>
              </w:rPr>
              <w:t xml:space="preserve">Difference between requires and restrict?</w:t>
            </w:r>
          </w:p>
          <w:p>
            <w:pPr>
              <w:pStyle w:val="ListParagraph"/>
              <w:numPr>
                <w:ilvl w:val="0"/>
                <w:numId w:val="2"/>
              </w:numPr>
              <w:spacing w:after="40" w:line="260"/>
            </w:pPr>
            <w:r>
              <w:rPr>
                <w:rFonts w:ascii="Calibri" w:cs="Calibri" w:eastAsia="Calibri" w:hAnsi="Calibri"/>
                <w:sz w:val="21"/>
                <w:szCs w:val="21"/>
              </w:rPr>
              <w:t xml:space="preserve">How to let a manager see only the own department?</w:t>
            </w:r>
          </w:p>
          <w:p>
            <w:pPr>
              <w:pStyle w:val="ListParagraph"/>
              <w:numPr>
                <w:ilvl w:val="0"/>
                <w:numId w:val="2"/>
              </w:numPr>
              <w:spacing w:after="40" w:line="260"/>
            </w:pPr>
            <w:r>
              <w:rPr>
                <w:rFonts w:ascii="Calibri" w:cs="Calibri" w:eastAsia="Calibri" w:hAnsi="Calibri"/>
                <w:sz w:val="21"/>
                <w:szCs w:val="21"/>
              </w:rPr>
              <w:t xml:space="preserve">Why a second service for hiding a column?</w:t>
            </w:r>
          </w:p>
          <w:p>
            <w:pPr>
              <w:pStyle w:val="ListParagraph"/>
              <w:numPr>
                <w:ilvl w:val="0"/>
                <w:numId w:val="2"/>
              </w:numPr>
              <w:spacing w:after="40" w:line="260"/>
            </w:pPr>
            <w:r>
              <w:rPr>
                <w:rFonts w:ascii="Calibri" w:cs="Calibri" w:eastAsia="Calibri" w:hAnsi="Calibri"/>
                <w:sz w:val="21"/>
                <w:szCs w:val="21"/>
              </w:rPr>
              <w:t xml:space="preserve">Where do roles come from in production?</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FFFFF" w:sz="4"/>
              <w:left w:val="single" w:color="0A6ED1" w:sz="24"/>
              <w:bottom w:val="single" w:color="FFFFFF" w:sz="4"/>
              <w:right w:val="single" w:color="FFFFFF" w:sz="4"/>
            </w:tcBorders>
            <w:shd w:fill="E8F1FB" w:color="auto" w:val="clear"/>
            <w:tcMar>
              <w:top w:type="dxa" w:w="100"/>
              <w:left w:type="dxa" w:w="180"/>
              <w:bottom w:type="dxa" w:w="100"/>
              <w:right w:type="dxa" w:w="180"/>
            </w:tcMar>
          </w:tcPr>
          <w:p>
            <w:pPr>
              <w:spacing w:after="60"/>
            </w:pPr>
            <w:r>
              <w:rPr>
                <w:rFonts w:ascii="Calibri" w:cs="Calibri" w:eastAsia="Calibri" w:hAnsi="Calibri"/>
                <w:b/>
                <w:bCs/>
                <w:color w:val="1A2B4A"/>
              </w:rPr>
              <w:t xml:space="preserve">Stretch goals (optional)</w:t>
            </w:r>
          </w:p>
          <w:p>
            <w:pPr>
              <w:pStyle w:val="ListParagraph"/>
              <w:numPr>
                <w:ilvl w:val="0"/>
                <w:numId w:val="2"/>
              </w:numPr>
              <w:spacing w:after="40" w:line="260"/>
            </w:pPr>
            <w:r>
              <w:rPr>
                <w:rFonts w:ascii="Calibri" w:cs="Calibri" w:eastAsia="Calibri" w:hAnsi="Calibri"/>
                <w:sz w:val="21"/>
                <w:szCs w:val="21"/>
              </w:rPr>
              <w:t xml:space="preserve">Use a user attribute in a where condition.</w:t>
            </w:r>
          </w:p>
        </w:tc>
      </w:tr>
    </w:tbl>
    <w:p>
      <w:pPr>
        <w:spacing w:after="100"/>
      </w:pPr>
    </w:p>
    <w:p>
      <w:pPr>
        <w:pStyle w:val="Heading1"/>
        <w:pageBreakBefore/>
      </w:pPr>
      <w:r>
        <w:rPr>
          <w:rFonts w:ascii="Calibri" w:cs="Calibri" w:eastAsia="Calibri" w:hAnsi="Calibri"/>
        </w:rPr>
        <w:t xml:space="preserve">Milestone 7 - Go Live on BTP (Deploy to Cloud Foundry)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rPr>
        <w:tc>
          <w:tcPr>
            <w:tcW w:type="dxa" w:w="2200"/>
            <w:tcBorders>
              <w:top w:val="single" w:color="C9CED6" w:sz="4"/>
              <w:left w:val="single" w:color="C9CED6" w:sz="4"/>
              <w:bottom w:val="single" w:color="C9CED6" w:sz="4"/>
              <w:right w:val="single" w:color="C9CED6" w:sz="4"/>
            </w:tcBorders>
            <w:shd w:fill="E8F1FB" w:color="auto" w:val="clear"/>
            <w:tcMar>
              <w:top w:type="dxa" w:w="70"/>
              <w:left w:type="dxa" w:w="110"/>
              <w:bottom w:type="dxa" w:w="70"/>
              <w:right w:type="dxa" w:w="110"/>
            </w:tcMar>
          </w:tcPr>
          <w:p>
            <w:r>
              <w:rPr>
                <w:rFonts w:ascii="Calibri" w:cs="Calibri" w:eastAsia="Calibri" w:hAnsi="Calibri"/>
                <w:b/>
                <w:bCs/>
                <w:sz w:val="21"/>
                <w:szCs w:val="21"/>
              </w:rPr>
              <w:t xml:space="preserve">Mini project</w:t>
            </w:r>
          </w:p>
        </w:tc>
        <w:tc>
          <w:tcPr>
            <w:tcW w:type="dxa" w:w="7438"/>
            <w:tcBorders>
              <w:top w:val="single" w:color="C9CED6" w:sz="4"/>
              <w:left w:val="single" w:color="C9CED6" w:sz="4"/>
              <w:bottom w:val="single" w:color="C9CED6" w:sz="4"/>
              <w:right w:val="single" w:color="C9CED6" w:sz="4"/>
            </w:tcBorders>
            <w:tcMar>
              <w:top w:type="dxa" w:w="70"/>
              <w:left w:type="dxa" w:w="110"/>
              <w:bottom w:type="dxa" w:w="70"/>
              <w:right w:type="dxa" w:w="110"/>
            </w:tcMar>
          </w:tcPr>
          <w:p>
            <w:r>
              <w:rPr>
                <w:rFonts w:ascii="Calibri" w:cs="Calibri" w:eastAsia="Calibri" w:hAnsi="Calibri"/>
                <w:sz w:val="21"/>
                <w:szCs w:val="21"/>
              </w:rPr>
              <w:t xml:space="preserve">Deploy HR Hub with SAP HANA Cloud, XSUAA, an approuter and the UI, and log in with a real user.</w:t>
            </w:r>
          </w:p>
        </w:tc>
      </w:tr>
      <w:tr>
        <w:trPr>
          <w:cantSplit/>
        </w:trPr>
        <w:tc>
          <w:tcPr>
            <w:tcW w:type="dxa" w:w="2200"/>
            <w:tcBorders>
              <w:top w:val="single" w:color="C9CED6" w:sz="4"/>
              <w:left w:val="single" w:color="C9CED6" w:sz="4"/>
              <w:bottom w:val="single" w:color="C9CED6" w:sz="4"/>
              <w:right w:val="single" w:color="C9CED6" w:sz="4"/>
            </w:tcBorders>
            <w:shd w:fill="E8F1FB" w:color="auto" w:val="clear"/>
            <w:tcMar>
              <w:top w:type="dxa" w:w="70"/>
              <w:left w:type="dxa" w:w="110"/>
              <w:bottom w:type="dxa" w:w="70"/>
              <w:right w:type="dxa" w:w="110"/>
            </w:tcMar>
          </w:tcPr>
          <w:p>
            <w:r>
              <w:rPr>
                <w:rFonts w:ascii="Calibri" w:cs="Calibri" w:eastAsia="Calibri" w:hAnsi="Calibri"/>
                <w:b/>
                <w:bCs/>
                <w:sz w:val="21"/>
                <w:szCs w:val="21"/>
              </w:rPr>
              <w:t xml:space="preserve">Level / effort</w:t>
            </w:r>
          </w:p>
        </w:tc>
        <w:tc>
          <w:tcPr>
            <w:tcW w:type="dxa" w:w="7438"/>
            <w:tcBorders>
              <w:top w:val="single" w:color="C9CED6" w:sz="4"/>
              <w:left w:val="single" w:color="C9CED6" w:sz="4"/>
              <w:bottom w:val="single" w:color="C9CED6" w:sz="4"/>
              <w:right w:val="single" w:color="C9CED6" w:sz="4"/>
            </w:tcBorders>
            <w:tcMar>
              <w:top w:type="dxa" w:w="70"/>
              <w:left w:type="dxa" w:w="110"/>
              <w:bottom w:type="dxa" w:w="70"/>
              <w:right w:type="dxa" w:w="110"/>
            </w:tcMar>
          </w:tcPr>
          <w:p>
            <w:r>
              <w:rPr>
                <w:rFonts w:ascii="Calibri" w:cs="Calibri" w:eastAsia="Calibri" w:hAnsi="Calibri"/>
                <w:sz w:val="21"/>
                <w:szCs w:val="21"/>
              </w:rPr>
              <w:t xml:space="preserve">Intermediate / 8-12 hours</w:t>
            </w:r>
          </w:p>
        </w:tc>
      </w:tr>
      <w:tr>
        <w:trPr>
          <w:cantSplit/>
        </w:trPr>
        <w:tc>
          <w:tcPr>
            <w:tcW w:type="dxa" w:w="2200"/>
            <w:tcBorders>
              <w:top w:val="single" w:color="C9CED6" w:sz="4"/>
              <w:left w:val="single" w:color="C9CED6" w:sz="4"/>
              <w:bottom w:val="single" w:color="C9CED6" w:sz="4"/>
              <w:right w:val="single" w:color="C9CED6" w:sz="4"/>
            </w:tcBorders>
            <w:shd w:fill="E8F1FB" w:color="auto" w:val="clear"/>
            <w:tcMar>
              <w:top w:type="dxa" w:w="70"/>
              <w:left w:type="dxa" w:w="110"/>
              <w:bottom w:type="dxa" w:w="70"/>
              <w:right w:type="dxa" w:w="110"/>
            </w:tcMar>
          </w:tcPr>
          <w:p>
            <w:r>
              <w:rPr>
                <w:rFonts w:ascii="Calibri" w:cs="Calibri" w:eastAsia="Calibri" w:hAnsi="Calibri"/>
                <w:b/>
                <w:bCs/>
                <w:sz w:val="21"/>
                <w:szCs w:val="21"/>
              </w:rPr>
              <w:t xml:space="preserve">You will learn</w:t>
            </w:r>
          </w:p>
        </w:tc>
        <w:tc>
          <w:tcPr>
            <w:tcW w:type="dxa" w:w="7438"/>
            <w:tcBorders>
              <w:top w:val="single" w:color="C9CED6" w:sz="4"/>
              <w:left w:val="single" w:color="C9CED6" w:sz="4"/>
              <w:bottom w:val="single" w:color="C9CED6" w:sz="4"/>
              <w:right w:val="single" w:color="C9CED6" w:sz="4"/>
            </w:tcBorders>
            <w:tcMar>
              <w:top w:type="dxa" w:w="70"/>
              <w:left w:type="dxa" w:w="110"/>
              <w:bottom w:type="dxa" w:w="70"/>
              <w:right w:type="dxa" w:w="110"/>
            </w:tcMar>
          </w:tcPr>
          <w:p>
            <w:r>
              <w:rPr>
                <w:rFonts w:ascii="Calibri" w:cs="Calibri" w:eastAsia="Calibri" w:hAnsi="Calibri"/>
                <w:sz w:val="21"/>
                <w:szCs w:val="21"/>
              </w:rPr>
              <w:t xml:space="preserve">Deployment configuration, MTA, HDI containers, XSUAA, approuter, role collections, logs, troubleshooting.</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FFFFF" w:sz="4"/>
              <w:left w:val="single" w:color="0A6ED1" w:sz="24"/>
              <w:bottom w:val="single" w:color="FFFFFF" w:sz="4"/>
              <w:right w:val="single" w:color="FFFFFF" w:sz="4"/>
            </w:tcBorders>
            <w:shd w:fill="E8F1FB" w:color="auto" w:val="clear"/>
            <w:tcMar>
              <w:top w:type="dxa" w:w="100"/>
              <w:left w:type="dxa" w:w="180"/>
              <w:bottom w:type="dxa" w:w="100"/>
              <w:right w:type="dxa" w:w="180"/>
            </w:tcMar>
          </w:tcPr>
          <w:p>
            <w:pPr>
              <w:spacing w:after="60"/>
            </w:pPr>
            <w:r>
              <w:rPr>
                <w:rFonts w:ascii="Calibri" w:cs="Calibri" w:eastAsia="Calibri" w:hAnsi="Calibri"/>
                <w:b/>
                <w:bCs/>
                <w:color w:val="1A2B4A"/>
              </w:rPr>
              <w:t xml:space="preserve">Learning outcomes - after this milestone you can:</w:t>
            </w:r>
          </w:p>
          <w:p>
            <w:pPr>
              <w:pStyle w:val="ListParagraph"/>
              <w:numPr>
                <w:ilvl w:val="0"/>
                <w:numId w:val="2"/>
              </w:numPr>
              <w:spacing w:after="40" w:line="260"/>
            </w:pPr>
            <w:r>
              <w:rPr>
                <w:rFonts w:ascii="Calibri" w:cs="Calibri" w:eastAsia="Calibri" w:hAnsi="Calibri"/>
                <w:sz w:val="21"/>
                <w:szCs w:val="21"/>
              </w:rPr>
              <w:t xml:space="preserve">Build and deploy a CAP project as an MTA archive.</w:t>
            </w:r>
          </w:p>
          <w:p>
            <w:pPr>
              <w:pStyle w:val="ListParagraph"/>
              <w:numPr>
                <w:ilvl w:val="0"/>
                <w:numId w:val="2"/>
              </w:numPr>
              <w:spacing w:after="40" w:line="260"/>
            </w:pPr>
            <w:r>
              <w:rPr>
                <w:rFonts w:ascii="Calibri" w:cs="Calibri" w:eastAsia="Calibri" w:hAnsi="Calibri"/>
                <w:sz w:val="21"/>
                <w:szCs w:val="21"/>
              </w:rPr>
              <w:t xml:space="preserve">Understand which service does what.</w:t>
            </w:r>
          </w:p>
          <w:p>
            <w:pPr>
              <w:pStyle w:val="ListParagraph"/>
              <w:numPr>
                <w:ilvl w:val="0"/>
                <w:numId w:val="2"/>
              </w:numPr>
              <w:spacing w:after="40" w:line="260"/>
            </w:pPr>
            <w:r>
              <w:rPr>
                <w:rFonts w:ascii="Calibri" w:cs="Calibri" w:eastAsia="Calibri" w:hAnsi="Calibri"/>
                <w:sz w:val="21"/>
                <w:szCs w:val="21"/>
              </w:rPr>
              <w:t xml:space="preserve">Read logs and fix typical errors.</w:t>
            </w:r>
          </w:p>
        </w:tc>
      </w:tr>
    </w:tbl>
    <w:p>
      <w:pPr>
        <w:spacing w:after="100"/>
      </w:pPr>
    </w:p>
    <w:p>
      <w:pPr>
        <w:pStyle w:val="Heading2"/>
      </w:pPr>
      <w:r>
        <w:rPr>
          <w:rFonts w:ascii="Calibri" w:cs="Calibri" w:eastAsia="Calibri" w:hAnsi="Calibri"/>
        </w:rPr>
        <w:t xml:space="preserve">Story 7.1 - Prepare cloud services</w:t>
      </w:r>
    </w:p>
    <w:p>
      <w:pPr>
        <w:keepNext/>
        <w:spacing w:after="120" w:line="276"/>
      </w:pPr>
      <w:r>
        <w:rPr>
          <w:rFonts w:ascii="Calibri" w:cs="Calibri" w:eastAsia="Calibri" w:hAnsi="Calibri"/>
          <w:b/>
          <w:bCs/>
          <w:i/>
          <w:iCs/>
        </w:rPr>
        <w:t xml:space="preserve">User story:</w:t>
      </w:r>
      <w:r>
        <w:rPr>
          <w:rFonts w:ascii="Calibri" w:cs="Calibri" w:eastAsia="Calibri" w:hAnsi="Calibri"/>
          <w:i/>
          <w:iCs/>
        </w:rPr>
        <w:t xml:space="preserve"> As a developer, I want a database and security service ready.</w:t>
      </w:r>
    </w:p>
    <w:p>
      <w:pPr>
        <w:pStyle w:val="Heading3"/>
      </w:pPr>
      <w:r>
        <w:rPr>
          <w:rFonts w:ascii="Calibri" w:cs="Calibri" w:eastAsia="Calibri" w:hAnsi="Calibri"/>
        </w:rPr>
        <w:t xml:space="preserve">Your tasks</w:t>
      </w:r>
    </w:p>
    <w:p>
      <w:pPr>
        <w:pStyle w:val="ListParagraph"/>
        <w:keepNext w:val="false"/>
        <w:numPr>
          <w:ilvl w:val="0"/>
          <w:numId w:val="39"/>
        </w:numPr>
        <w:spacing w:after="60" w:before="40" w:line="270"/>
      </w:pPr>
      <w:r>
        <w:rPr>
          <w:rFonts w:ascii="Calibri" w:cs="Calibri" w:eastAsia="Calibri" w:hAnsi="Calibri"/>
        </w:rPr>
        <w:t xml:space="preserve">Add entitlements for SAP HANA Cloud and HDI containers to your subaccount.</w:t>
      </w:r>
    </w:p>
    <w:p>
      <w:pPr>
        <w:pStyle w:val="ListParagraph"/>
        <w:keepNext w:val="false"/>
        <w:numPr>
          <w:ilvl w:val="0"/>
          <w:numId w:val="39"/>
        </w:numPr>
        <w:spacing w:after="60" w:before="40" w:line="270"/>
      </w:pPr>
      <w:r>
        <w:rPr>
          <w:rFonts w:ascii="Calibri" w:cs="Calibri" w:eastAsia="Calibri" w:hAnsi="Calibri"/>
        </w:rPr>
        <w:t xml:space="preserve">Open SAP HANA Cloud management, create an instance, allow access for your trial and map it to your Cloud Foundry org and space.</w:t>
      </w:r>
    </w:p>
    <w:p>
      <w:pPr>
        <w:pStyle w:val="ListParagraph"/>
        <w:keepNext w:val="false"/>
        <w:numPr>
          <w:ilvl w:val="0"/>
          <w:numId w:val="39"/>
        </w:numPr>
        <w:spacing w:after="60" w:before="40" w:line="270"/>
      </w:pPr>
      <w:r>
        <w:rPr>
          <w:rFonts w:ascii="Calibri" w:cs="Calibri" w:eastAsia="Calibri" w:hAnsi="Calibri"/>
        </w:rPr>
        <w:t xml:space="preserve">Wait until it runs. Find out how the trial instance behaves overnight and write how you will restart 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FFFFF" w:sz="4"/>
              <w:left w:val="single" w:color="7B3FE4" w:sz="24"/>
              <w:bottom w:val="single" w:color="FFFFFF" w:sz="4"/>
              <w:right w:val="single" w:color="FFFFFF" w:sz="4"/>
            </w:tcBorders>
            <w:shd w:fill="F1ECFB" w:color="auto" w:val="clear"/>
            <w:tcMar>
              <w:top w:type="dxa" w:w="100"/>
              <w:left w:type="dxa" w:w="180"/>
              <w:bottom w:type="dxa" w:w="100"/>
              <w:right w:type="dxa" w:w="180"/>
            </w:tcMar>
          </w:tcPr>
          <w:p>
            <w:pPr>
              <w:spacing w:after="60"/>
            </w:pPr>
            <w:r>
              <w:rPr>
                <w:rFonts w:ascii="Calibri" w:cs="Calibri" w:eastAsia="Calibri" w:hAnsi="Calibri"/>
                <w:b/>
                <w:bCs/>
                <w:color w:val="1A2B4A"/>
              </w:rPr>
              <w:t xml:space="preserve">Acceptance criteria (Definition of Done)</w:t>
            </w:r>
          </w:p>
          <w:p>
            <w:pPr>
              <w:pStyle w:val="ListParagraph"/>
              <w:numPr>
                <w:ilvl w:val="0"/>
                <w:numId w:val="2"/>
              </w:numPr>
              <w:spacing w:after="40" w:line="260"/>
            </w:pPr>
            <w:r>
              <w:rPr>
                <w:rFonts w:ascii="Calibri" w:cs="Calibri" w:eastAsia="Calibri" w:hAnsi="Calibri"/>
                <w:sz w:val="21"/>
                <w:szCs w:val="21"/>
              </w:rPr>
              <w:t xml:space="preserve">The instance is running and mapped.</w:t>
            </w:r>
          </w:p>
        </w:tc>
      </w:tr>
    </w:tbl>
    <w:p>
      <w:pPr>
        <w:spacing w:after="100"/>
      </w:pPr>
    </w:p>
    <w:p>
      <w:pPr>
        <w:pStyle w:val="Heading2"/>
      </w:pPr>
      <w:r>
        <w:rPr>
          <w:rFonts w:ascii="Calibri" w:cs="Calibri" w:eastAsia="Calibri" w:hAnsi="Calibri"/>
        </w:rPr>
        <w:t xml:space="preserve">Story 7.2 - Generate deployment configuration</w:t>
      </w:r>
    </w:p>
    <w:p>
      <w:pPr>
        <w:keepNext/>
        <w:spacing w:after="120" w:line="276"/>
      </w:pPr>
      <w:r>
        <w:rPr>
          <w:rFonts w:ascii="Calibri" w:cs="Calibri" w:eastAsia="Calibri" w:hAnsi="Calibri"/>
          <w:b/>
          <w:bCs/>
          <w:i/>
          <w:iCs/>
        </w:rPr>
        <w:t xml:space="preserve">User story:</w:t>
      </w:r>
      <w:r>
        <w:rPr>
          <w:rFonts w:ascii="Calibri" w:cs="Calibri" w:eastAsia="Calibri" w:hAnsi="Calibri"/>
          <w:i/>
          <w:iCs/>
        </w:rPr>
        <w:t xml:space="preserve"> As a developer, I want CAP to produce deployment files.</w:t>
      </w:r>
    </w:p>
    <w:p>
      <w:pPr>
        <w:pStyle w:val="Heading3"/>
      </w:pPr>
      <w:r>
        <w:rPr>
          <w:rFonts w:ascii="Calibri" w:cs="Calibri" w:eastAsia="Calibri" w:hAnsi="Calibri"/>
        </w:rPr>
        <w:t xml:space="preserve">Your tasks</w:t>
      </w:r>
    </w:p>
    <w:p>
      <w:pPr>
        <w:pStyle w:val="ListParagraph"/>
        <w:keepNext w:val="false"/>
        <w:numPr>
          <w:ilvl w:val="0"/>
          <w:numId w:val="40"/>
        </w:numPr>
        <w:spacing w:after="60" w:before="40" w:line="270"/>
      </w:pPr>
      <w:r>
        <w:rPr>
          <w:rFonts w:ascii="Calibri" w:cs="Calibri" w:eastAsia="Calibri" w:hAnsi="Calibri"/>
        </w:rPr>
        <w:t xml:space="preserve">Research the "add" command of the toolkit and which facets you need: HANA, XSUAA, approuter, MTA.</w:t>
      </w:r>
    </w:p>
    <w:p>
      <w:pPr>
        <w:pStyle w:val="ListParagraph"/>
        <w:keepNext w:val="false"/>
        <w:numPr>
          <w:ilvl w:val="0"/>
          <w:numId w:val="40"/>
        </w:numPr>
        <w:spacing w:after="60" w:before="40" w:line="270"/>
      </w:pPr>
      <w:r>
        <w:rPr>
          <w:rFonts w:ascii="Calibri" w:cs="Calibri" w:eastAsia="Calibri" w:hAnsi="Calibri"/>
        </w:rPr>
        <w:t xml:space="preserve">Apply them and compare the project before and after (use Git diff).</w:t>
      </w:r>
    </w:p>
    <w:p>
      <w:pPr>
        <w:pStyle w:val="ListParagraph"/>
        <w:keepNext w:val="false"/>
        <w:numPr>
          <w:ilvl w:val="0"/>
          <w:numId w:val="40"/>
        </w:numPr>
        <w:spacing w:after="60" w:before="40" w:line="270"/>
      </w:pPr>
      <w:r>
        <w:rPr>
          <w:rFonts w:ascii="Calibri" w:cs="Calibri" w:eastAsia="Calibri" w:hAnsi="Calibri"/>
        </w:rPr>
        <w:t xml:space="preserve">In the MTA descriptor list every module and resource and write what each is for: service, database deployer, approuter, HANA container, XSUAA.</w:t>
      </w:r>
    </w:p>
    <w:p>
      <w:pPr>
        <w:pStyle w:val="ListParagraph"/>
        <w:keepNext w:val="false"/>
        <w:numPr>
          <w:ilvl w:val="0"/>
          <w:numId w:val="40"/>
        </w:numPr>
        <w:spacing w:after="60" w:before="40" w:line="270"/>
      </w:pPr>
      <w:r>
        <w:rPr>
          <w:rFonts w:ascii="Calibri" w:cs="Calibri" w:eastAsia="Calibri" w:hAnsi="Calibri"/>
        </w:rPr>
        <w:t xml:space="preserve">Find the security descriptor and match scopes and roles to your Milestone 6 annotations.</w:t>
      </w:r>
    </w:p>
    <w:p>
      <w:pPr>
        <w:pStyle w:val="ListParagraph"/>
        <w:keepNext w:val="false"/>
        <w:numPr>
          <w:ilvl w:val="0"/>
          <w:numId w:val="40"/>
        </w:numPr>
        <w:spacing w:after="60" w:before="40" w:line="270"/>
      </w:pPr>
      <w:r>
        <w:rPr>
          <w:rFonts w:ascii="Calibri" w:cs="Calibri" w:eastAsia="Calibri" w:hAnsi="Calibri"/>
        </w:rPr>
        <w:t xml:space="preserve">Research optionally how the UI is served (HTML5 repository or approuter).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FFFFF" w:sz="4"/>
              <w:left w:val="single" w:color="7B3FE4" w:sz="24"/>
              <w:bottom w:val="single" w:color="FFFFFF" w:sz="4"/>
              <w:right w:val="single" w:color="FFFFFF" w:sz="4"/>
            </w:tcBorders>
            <w:shd w:fill="F1ECFB" w:color="auto" w:val="clear"/>
            <w:tcMar>
              <w:top w:type="dxa" w:w="100"/>
              <w:left w:type="dxa" w:w="180"/>
              <w:bottom w:type="dxa" w:w="100"/>
              <w:right w:type="dxa" w:w="180"/>
            </w:tcMar>
          </w:tcPr>
          <w:p>
            <w:pPr>
              <w:spacing w:after="60"/>
            </w:pPr>
            <w:r>
              <w:rPr>
                <w:rFonts w:ascii="Calibri" w:cs="Calibri" w:eastAsia="Calibri" w:hAnsi="Calibri"/>
                <w:b/>
                <w:bCs/>
                <w:color w:val="1A2B4A"/>
              </w:rPr>
              <w:t xml:space="preserve">Acceptance criteria (Definition of Done)</w:t>
            </w:r>
          </w:p>
          <w:p>
            <w:pPr>
              <w:pStyle w:val="ListParagraph"/>
              <w:numPr>
                <w:ilvl w:val="0"/>
                <w:numId w:val="2"/>
              </w:numPr>
              <w:spacing w:after="40" w:line="260"/>
            </w:pPr>
            <w:r>
              <w:rPr>
                <w:rFonts w:ascii="Calibri" w:cs="Calibri" w:eastAsia="Calibri" w:hAnsi="Calibri"/>
                <w:sz w:val="21"/>
                <w:szCs w:val="21"/>
              </w:rPr>
              <w:t xml:space="preserve">You can explain in one sentence why each module and resource exists.</w:t>
            </w:r>
          </w:p>
        </w:tc>
      </w:tr>
    </w:tbl>
    <w:p>
      <w:pPr>
        <w:spacing w:after="100"/>
      </w:pPr>
    </w:p>
    <w:p>
      <w:pPr>
        <w:pStyle w:val="Heading2"/>
      </w:pPr>
      <w:r>
        <w:rPr>
          <w:rFonts w:ascii="Calibri" w:cs="Calibri" w:eastAsia="Calibri" w:hAnsi="Calibri"/>
        </w:rPr>
        <w:t xml:space="preserve">Story 7.3 - Build and deploy</w:t>
      </w:r>
    </w:p>
    <w:p>
      <w:pPr>
        <w:keepNext/>
        <w:spacing w:after="120" w:line="276"/>
      </w:pPr>
      <w:r>
        <w:rPr>
          <w:rFonts w:ascii="Calibri" w:cs="Calibri" w:eastAsia="Calibri" w:hAnsi="Calibri"/>
          <w:b/>
          <w:bCs/>
          <w:i/>
          <w:iCs/>
        </w:rPr>
        <w:t xml:space="preserve">User story:</w:t>
      </w:r>
      <w:r>
        <w:rPr>
          <w:rFonts w:ascii="Calibri" w:cs="Calibri" w:eastAsia="Calibri" w:hAnsi="Calibri"/>
          <w:i/>
          <w:iCs/>
        </w:rPr>
        <w:t xml:space="preserve"> As a developer, I want my app running in the cloud.</w:t>
      </w:r>
    </w:p>
    <w:p>
      <w:pPr>
        <w:pStyle w:val="Heading3"/>
      </w:pPr>
      <w:r>
        <w:rPr>
          <w:rFonts w:ascii="Calibri" w:cs="Calibri" w:eastAsia="Calibri" w:hAnsi="Calibri"/>
        </w:rPr>
        <w:t xml:space="preserve">Your tasks</w:t>
      </w:r>
    </w:p>
    <w:p>
      <w:pPr>
        <w:pStyle w:val="ListParagraph"/>
        <w:keepNext w:val="false"/>
        <w:numPr>
          <w:ilvl w:val="0"/>
          <w:numId w:val="41"/>
        </w:numPr>
        <w:spacing w:after="60" w:before="40" w:line="270"/>
      </w:pPr>
      <w:r>
        <w:rPr>
          <w:rFonts w:ascii="Calibri" w:cs="Calibri" w:eastAsia="Calibri" w:hAnsi="Calibri"/>
        </w:rPr>
        <w:t xml:space="preserve">Log in to Cloud Foundry, build the MTA archive and deploy it.</w:t>
      </w:r>
    </w:p>
    <w:p>
      <w:pPr>
        <w:pStyle w:val="ListParagraph"/>
        <w:keepNext w:val="false"/>
        <w:numPr>
          <w:ilvl w:val="0"/>
          <w:numId w:val="41"/>
        </w:numPr>
        <w:spacing w:after="60" w:before="40" w:line="270"/>
      </w:pPr>
      <w:r>
        <w:rPr>
          <w:rFonts w:ascii="Calibri" w:cs="Calibri" w:eastAsia="Calibri" w:hAnsi="Calibri"/>
        </w:rPr>
        <w:t xml:space="preserve">List apps and services and find the approuter URL.</w:t>
      </w:r>
    </w:p>
    <w:p>
      <w:pPr>
        <w:pStyle w:val="ListParagraph"/>
        <w:keepNext w:val="false"/>
        <w:numPr>
          <w:ilvl w:val="0"/>
          <w:numId w:val="41"/>
        </w:numPr>
        <w:spacing w:after="60" w:before="40" w:line="270"/>
      </w:pPr>
      <w:r>
        <w:rPr>
          <w:rFonts w:ascii="Calibri" w:cs="Calibri" w:eastAsia="Calibri" w:hAnsi="Calibri"/>
        </w:rPr>
        <w:t xml:space="preserve">Open it and complete the login.</w:t>
      </w:r>
    </w:p>
    <w:p>
      <w:pPr>
        <w:pStyle w:val="ListParagraph"/>
        <w:keepNext w:val="false"/>
        <w:numPr>
          <w:ilvl w:val="0"/>
          <w:numId w:val="41"/>
        </w:numPr>
        <w:spacing w:after="60" w:before="40" w:line="270"/>
      </w:pPr>
      <w:r>
        <w:rPr>
          <w:rFonts w:ascii="Calibri" w:cs="Calibri" w:eastAsia="Calibri" w:hAnsi="Calibri"/>
        </w:rPr>
        <w:t xml:space="preserve">Fix the expected 403 by creating a role collection with your roles in the cockpit, assigning it to your user and logging in again.</w:t>
      </w:r>
    </w:p>
    <w:p>
      <w:pPr>
        <w:pStyle w:val="ListParagraph"/>
        <w:keepNext w:val="false"/>
        <w:numPr>
          <w:ilvl w:val="0"/>
          <w:numId w:val="41"/>
        </w:numPr>
        <w:spacing w:after="60" w:before="40" w:line="270"/>
      </w:pPr>
      <w:r>
        <w:rPr>
          <w:rFonts w:ascii="Calibri" w:cs="Calibri" w:eastAsia="Calibri" w:hAnsi="Calibri"/>
        </w:rPr>
        <w:t xml:space="preserve">Read the logs of the service app.</w:t>
      </w:r>
    </w:p>
    <w:p>
      <w:pPr>
        <w:pStyle w:val="ListParagraph"/>
        <w:keepNext w:val="false"/>
        <w:numPr>
          <w:ilvl w:val="0"/>
          <w:numId w:val="41"/>
        </w:numPr>
        <w:spacing w:after="60" w:before="40" w:line="270"/>
      </w:pPr>
      <w:r>
        <w:rPr>
          <w:rFonts w:ascii="Calibri" w:cs="Calibri" w:eastAsia="Calibri" w:hAnsi="Calibri"/>
        </w:rPr>
        <w:t xml:space="preserve">Read employees and verify the sample data exists in the cloud database.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FFFFF" w:sz="4"/>
              <w:left w:val="single" w:color="7B3FE4" w:sz="24"/>
              <w:bottom w:val="single" w:color="FFFFFF" w:sz="4"/>
              <w:right w:val="single" w:color="FFFFFF" w:sz="4"/>
            </w:tcBorders>
            <w:shd w:fill="F1ECFB" w:color="auto" w:val="clear"/>
            <w:tcMar>
              <w:top w:type="dxa" w:w="100"/>
              <w:left w:type="dxa" w:w="180"/>
              <w:bottom w:type="dxa" w:w="100"/>
              <w:right w:type="dxa" w:w="180"/>
            </w:tcMar>
          </w:tcPr>
          <w:p>
            <w:pPr>
              <w:spacing w:after="60"/>
            </w:pPr>
            <w:r>
              <w:rPr>
                <w:rFonts w:ascii="Calibri" w:cs="Calibri" w:eastAsia="Calibri" w:hAnsi="Calibri"/>
                <w:b/>
                <w:bCs/>
                <w:color w:val="1A2B4A"/>
              </w:rPr>
              <w:t xml:space="preserve">Acceptance criteria (Definition of Done)</w:t>
            </w:r>
          </w:p>
          <w:p>
            <w:pPr>
              <w:pStyle w:val="ListParagraph"/>
              <w:numPr>
                <w:ilvl w:val="0"/>
                <w:numId w:val="2"/>
              </w:numPr>
              <w:spacing w:after="40" w:line="260"/>
            </w:pPr>
            <w:r>
              <w:rPr>
                <w:rFonts w:ascii="Calibri" w:cs="Calibri" w:eastAsia="Calibri" w:hAnsi="Calibri"/>
                <w:sz w:val="21"/>
                <w:szCs w:val="21"/>
              </w:rPr>
              <w:t xml:space="preserve">You use the cloud URL with login and see data.</w:t>
            </w:r>
          </w:p>
        </w:tc>
      </w:tr>
    </w:tbl>
    <w:p>
      <w:pPr>
        <w:spacing w:after="100"/>
      </w:pPr>
    </w:p>
    <w:p>
      <w:pPr>
        <w:pStyle w:val="Heading2"/>
      </w:pPr>
      <w:r>
        <w:rPr>
          <w:rFonts w:ascii="Calibri" w:cs="Calibri" w:eastAsia="Calibri" w:hAnsi="Calibri"/>
        </w:rPr>
        <w:t xml:space="preserve">Story 7.4 - Troubleshooting practice</w:t>
      </w:r>
    </w:p>
    <w:p>
      <w:pPr>
        <w:keepNext/>
        <w:spacing w:after="120" w:line="276"/>
      </w:pPr>
      <w:r>
        <w:rPr>
          <w:rFonts w:ascii="Calibri" w:cs="Calibri" w:eastAsia="Calibri" w:hAnsi="Calibri"/>
          <w:b/>
          <w:bCs/>
          <w:i/>
          <w:iCs/>
        </w:rPr>
        <w:t xml:space="preserve">User story:</w:t>
      </w:r>
      <w:r>
        <w:rPr>
          <w:rFonts w:ascii="Calibri" w:cs="Calibri" w:eastAsia="Calibri" w:hAnsi="Calibri"/>
          <w:i/>
          <w:iCs/>
        </w:rPr>
        <w:t xml:space="preserve"> As a developer, I want to practise failure analysis.</w:t>
      </w:r>
    </w:p>
    <w:p>
      <w:pPr>
        <w:pStyle w:val="Heading3"/>
      </w:pPr>
      <w:r>
        <w:rPr>
          <w:rFonts w:ascii="Calibri" w:cs="Calibri" w:eastAsia="Calibri" w:hAnsi="Calibri"/>
        </w:rPr>
        <w:t xml:space="preserve">Your tasks</w:t>
      </w:r>
    </w:p>
    <w:p>
      <w:pPr>
        <w:pStyle w:val="ListParagraph"/>
        <w:keepNext w:val="false"/>
        <w:numPr>
          <w:ilvl w:val="0"/>
          <w:numId w:val="42"/>
        </w:numPr>
        <w:spacing w:after="60" w:before="40" w:line="270"/>
      </w:pPr>
      <w:r>
        <w:rPr>
          <w:rFonts w:ascii="Calibri" w:cs="Calibri" w:eastAsia="Calibri" w:hAnsi="Calibri"/>
        </w:rPr>
        <w:t xml:space="preserve">Stop the HANA instance and try a deployment. Record the error and fix.</w:t>
      </w:r>
    </w:p>
    <w:p>
      <w:pPr>
        <w:pStyle w:val="ListParagraph"/>
        <w:keepNext w:val="false"/>
        <w:numPr>
          <w:ilvl w:val="0"/>
          <w:numId w:val="42"/>
        </w:numPr>
        <w:spacing w:after="60" w:before="40" w:line="270"/>
      </w:pPr>
      <w:r>
        <w:rPr>
          <w:rFonts w:ascii="Calibri" w:cs="Calibri" w:eastAsia="Calibri" w:hAnsi="Calibri"/>
        </w:rPr>
        <w:t xml:space="preserve">Call the service URL directly instead of via approuter. Record the result and explain.</w:t>
      </w:r>
    </w:p>
    <w:p>
      <w:pPr>
        <w:pStyle w:val="ListParagraph"/>
        <w:keepNext w:val="false"/>
        <w:numPr>
          <w:ilvl w:val="0"/>
          <w:numId w:val="42"/>
        </w:numPr>
        <w:spacing w:after="60" w:before="40" w:line="270"/>
      </w:pPr>
      <w:r>
        <w:rPr>
          <w:rFonts w:ascii="Calibri" w:cs="Calibri" w:eastAsia="Calibri" w:hAnsi="Calibri"/>
        </w:rPr>
        <w:t xml:space="preserve">Remove your role collection and test. Restore.</w:t>
      </w:r>
    </w:p>
    <w:p>
      <w:pPr>
        <w:pStyle w:val="ListParagraph"/>
        <w:keepNext w:val="false"/>
        <w:numPr>
          <w:ilvl w:val="0"/>
          <w:numId w:val="42"/>
        </w:numPr>
        <w:spacing w:after="60" w:before="40" w:line="270"/>
      </w:pPr>
      <w:r>
        <w:rPr>
          <w:rFonts w:ascii="Calibri" w:cs="Calibri" w:eastAsia="Calibri" w:hAnsi="Calibri"/>
        </w:rPr>
        <w:t xml:space="preserve">Build a table in the journal: symptom, cause, fix.</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FFFFF" w:sz="4"/>
              <w:left w:val="single" w:color="7B3FE4" w:sz="24"/>
              <w:bottom w:val="single" w:color="FFFFFF" w:sz="4"/>
              <w:right w:val="single" w:color="FFFFFF" w:sz="4"/>
            </w:tcBorders>
            <w:shd w:fill="F1ECFB" w:color="auto" w:val="clear"/>
            <w:tcMar>
              <w:top w:type="dxa" w:w="100"/>
              <w:left w:type="dxa" w:w="180"/>
              <w:bottom w:type="dxa" w:w="100"/>
              <w:right w:type="dxa" w:w="180"/>
            </w:tcMar>
          </w:tcPr>
          <w:p>
            <w:pPr>
              <w:spacing w:after="60"/>
            </w:pPr>
            <w:r>
              <w:rPr>
                <w:rFonts w:ascii="Calibri" w:cs="Calibri" w:eastAsia="Calibri" w:hAnsi="Calibri"/>
                <w:b/>
                <w:bCs/>
                <w:color w:val="1A2B4A"/>
              </w:rPr>
              <w:t xml:space="preserve">Acceptance criteria (Definition of Done)</w:t>
            </w:r>
          </w:p>
          <w:p>
            <w:pPr>
              <w:pStyle w:val="ListParagraph"/>
              <w:numPr>
                <w:ilvl w:val="0"/>
                <w:numId w:val="2"/>
              </w:numPr>
              <w:spacing w:after="40" w:line="260"/>
            </w:pPr>
            <w:r>
              <w:rPr>
                <w:rFonts w:ascii="Calibri" w:cs="Calibri" w:eastAsia="Calibri" w:hAnsi="Calibri"/>
                <w:sz w:val="21"/>
                <w:szCs w:val="21"/>
              </w:rPr>
              <w:t xml:space="preserve">Your table has at least 5 entries.</w:t>
            </w:r>
          </w:p>
        </w:tc>
      </w:tr>
    </w:tbl>
    <w:p>
      <w:pPr>
        <w:spacing w:after="100"/>
      </w:pPr>
    </w:p>
    <w:p>
      <w:pPr>
        <w:pStyle w:val="Heading2"/>
      </w:pPr>
      <w:r>
        <w:rPr>
          <w:rFonts w:ascii="Calibri" w:cs="Calibri" w:eastAsia="Calibri" w:hAnsi="Calibri"/>
        </w:rPr>
        <w:t xml:space="preserve">Milestone checkpoint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FFFFF" w:sz="4"/>
              <w:left w:val="single" w:color="8A8F98" w:sz="24"/>
              <w:bottom w:val="single" w:color="FFFFFF" w:sz="4"/>
              <w:right w:val="single" w:color="FFFFFF" w:sz="4"/>
            </w:tcBorders>
            <w:shd w:fill="F3F4F6" w:color="auto" w:val="clear"/>
            <w:tcMar>
              <w:top w:type="dxa" w:w="100"/>
              <w:left w:type="dxa" w:w="180"/>
              <w:bottom w:type="dxa" w:w="100"/>
              <w:right w:type="dxa" w:w="180"/>
            </w:tcMar>
          </w:tcPr>
          <w:p>
            <w:pPr>
              <w:spacing w:after="60"/>
            </w:pPr>
            <w:r>
              <w:rPr>
                <w:rFonts w:ascii="Calibri" w:cs="Calibri" w:eastAsia="Calibri" w:hAnsi="Calibri"/>
                <w:b/>
                <w:bCs/>
                <w:color w:val="1A2B4A"/>
              </w:rPr>
              <w:t xml:space="preserve">Self-test questions (answer without looking back)</w:t>
            </w:r>
          </w:p>
          <w:p>
            <w:pPr>
              <w:pStyle w:val="ListParagraph"/>
              <w:numPr>
                <w:ilvl w:val="0"/>
                <w:numId w:val="2"/>
              </w:numPr>
              <w:spacing w:after="40" w:line="260"/>
            </w:pPr>
            <w:r>
              <w:rPr>
                <w:rFonts w:ascii="Calibri" w:cs="Calibri" w:eastAsia="Calibri" w:hAnsi="Calibri"/>
                <w:sz w:val="21"/>
                <w:szCs w:val="21"/>
              </w:rPr>
              <w:t xml:space="preserve">Four item types in an MTA of a CAP app?</w:t>
            </w:r>
          </w:p>
          <w:p>
            <w:pPr>
              <w:pStyle w:val="ListParagraph"/>
              <w:numPr>
                <w:ilvl w:val="0"/>
                <w:numId w:val="2"/>
              </w:numPr>
              <w:spacing w:after="40" w:line="260"/>
            </w:pPr>
            <w:r>
              <w:rPr>
                <w:rFonts w:ascii="Calibri" w:cs="Calibri" w:eastAsia="Calibri" w:hAnsi="Calibri"/>
                <w:sz w:val="21"/>
                <w:szCs w:val="21"/>
              </w:rPr>
              <w:t xml:space="preserve">Why an approuter?</w:t>
            </w:r>
          </w:p>
          <w:p>
            <w:pPr>
              <w:pStyle w:val="ListParagraph"/>
              <w:numPr>
                <w:ilvl w:val="0"/>
                <w:numId w:val="2"/>
              </w:numPr>
              <w:spacing w:after="40" w:line="260"/>
            </w:pPr>
            <w:r>
              <w:rPr>
                <w:rFonts w:ascii="Calibri" w:cs="Calibri" w:eastAsia="Calibri" w:hAnsi="Calibri"/>
                <w:sz w:val="21"/>
                <w:szCs w:val="21"/>
              </w:rPr>
              <w:t xml:space="preserve">Where are roles assigned to users?</w:t>
            </w:r>
          </w:p>
          <w:p>
            <w:pPr>
              <w:pStyle w:val="ListParagraph"/>
              <w:numPr>
                <w:ilvl w:val="0"/>
                <w:numId w:val="2"/>
              </w:numPr>
              <w:spacing w:after="40" w:line="260"/>
            </w:pPr>
            <w:r>
              <w:rPr>
                <w:rFonts w:ascii="Calibri" w:cs="Calibri" w:eastAsia="Calibri" w:hAnsi="Calibri"/>
                <w:sz w:val="21"/>
                <w:szCs w:val="21"/>
              </w:rPr>
              <w:t xml:space="preserve">Why does the database differ local versus cloud?</w:t>
            </w:r>
          </w:p>
        </w:tc>
      </w:tr>
    </w:tbl>
    <w:p>
      <w:pPr>
        <w:spacing w:after="100"/>
      </w:pPr>
    </w:p>
    <w:p>
      <w:pPr>
        <w:pStyle w:val="Heading1"/>
        <w:pageBreakBefore/>
      </w:pPr>
      <w:r>
        <w:rPr>
          <w:rFonts w:ascii="Calibri" w:cs="Calibri" w:eastAsia="Calibri" w:hAnsi="Calibri"/>
        </w:rPr>
        <w:t xml:space="preserve">Milestone 8 - Document Vault: Upload PDF/Image to Azure Blob Storage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rPr>
        <w:tc>
          <w:tcPr>
            <w:tcW w:type="dxa" w:w="2200"/>
            <w:tcBorders>
              <w:top w:val="single" w:color="C9CED6" w:sz="4"/>
              <w:left w:val="single" w:color="C9CED6" w:sz="4"/>
              <w:bottom w:val="single" w:color="C9CED6" w:sz="4"/>
              <w:right w:val="single" w:color="C9CED6" w:sz="4"/>
            </w:tcBorders>
            <w:shd w:fill="E8F1FB" w:color="auto" w:val="clear"/>
            <w:tcMar>
              <w:top w:type="dxa" w:w="70"/>
              <w:left w:type="dxa" w:w="110"/>
              <w:bottom w:type="dxa" w:w="70"/>
              <w:right w:type="dxa" w:w="110"/>
            </w:tcMar>
          </w:tcPr>
          <w:p>
            <w:r>
              <w:rPr>
                <w:rFonts w:ascii="Calibri" w:cs="Calibri" w:eastAsia="Calibri" w:hAnsi="Calibri"/>
                <w:b/>
                <w:bCs/>
                <w:sz w:val="21"/>
                <w:szCs w:val="21"/>
              </w:rPr>
              <w:t xml:space="preserve">Mini project</w:t>
            </w:r>
          </w:p>
        </w:tc>
        <w:tc>
          <w:tcPr>
            <w:tcW w:type="dxa" w:w="7438"/>
            <w:tcBorders>
              <w:top w:val="single" w:color="C9CED6" w:sz="4"/>
              <w:left w:val="single" w:color="C9CED6" w:sz="4"/>
              <w:bottom w:val="single" w:color="C9CED6" w:sz="4"/>
              <w:right w:val="single" w:color="C9CED6" w:sz="4"/>
            </w:tcBorders>
            <w:tcMar>
              <w:top w:type="dxa" w:w="70"/>
              <w:left w:type="dxa" w:w="110"/>
              <w:bottom w:type="dxa" w:w="70"/>
              <w:right w:type="dxa" w:w="110"/>
            </w:tcMar>
          </w:tcPr>
          <w:p>
            <w:r>
              <w:rPr>
                <w:rFonts w:ascii="Calibri" w:cs="Calibri" w:eastAsia="Calibri" w:hAnsi="Calibri"/>
                <w:sz w:val="21"/>
                <w:szCs w:val="21"/>
              </w:rPr>
              <w:t xml:space="preserve">A frontend page lets HR upload a PDF or image for an employee. CAP validates the file and sends it to an Azure Storage container; metadata lives in the database; download and delete work too.</w:t>
            </w:r>
          </w:p>
        </w:tc>
      </w:tr>
      <w:tr>
        <w:trPr>
          <w:cantSplit/>
        </w:trPr>
        <w:tc>
          <w:tcPr>
            <w:tcW w:type="dxa" w:w="2200"/>
            <w:tcBorders>
              <w:top w:val="single" w:color="C9CED6" w:sz="4"/>
              <w:left w:val="single" w:color="C9CED6" w:sz="4"/>
              <w:bottom w:val="single" w:color="C9CED6" w:sz="4"/>
              <w:right w:val="single" w:color="C9CED6" w:sz="4"/>
            </w:tcBorders>
            <w:shd w:fill="E8F1FB" w:color="auto" w:val="clear"/>
            <w:tcMar>
              <w:top w:type="dxa" w:w="70"/>
              <w:left w:type="dxa" w:w="110"/>
              <w:bottom w:type="dxa" w:w="70"/>
              <w:right w:type="dxa" w:w="110"/>
            </w:tcMar>
          </w:tcPr>
          <w:p>
            <w:r>
              <w:rPr>
                <w:rFonts w:ascii="Calibri" w:cs="Calibri" w:eastAsia="Calibri" w:hAnsi="Calibri"/>
                <w:b/>
                <w:bCs/>
                <w:sz w:val="21"/>
                <w:szCs w:val="21"/>
              </w:rPr>
              <w:t xml:space="preserve">Level / effort</w:t>
            </w:r>
          </w:p>
        </w:tc>
        <w:tc>
          <w:tcPr>
            <w:tcW w:type="dxa" w:w="7438"/>
            <w:tcBorders>
              <w:top w:val="single" w:color="C9CED6" w:sz="4"/>
              <w:left w:val="single" w:color="C9CED6" w:sz="4"/>
              <w:bottom w:val="single" w:color="C9CED6" w:sz="4"/>
              <w:right w:val="single" w:color="C9CED6" w:sz="4"/>
            </w:tcBorders>
            <w:tcMar>
              <w:top w:type="dxa" w:w="70"/>
              <w:left w:type="dxa" w:w="110"/>
              <w:bottom w:type="dxa" w:w="70"/>
              <w:right w:type="dxa" w:w="110"/>
            </w:tcMar>
          </w:tcPr>
          <w:p>
            <w:r>
              <w:rPr>
                <w:rFonts w:ascii="Calibri" w:cs="Calibri" w:eastAsia="Calibri" w:hAnsi="Calibri"/>
                <w:sz w:val="21"/>
                <w:szCs w:val="21"/>
              </w:rPr>
              <w:t xml:space="preserve">Intermediate to Advanced / 8-12 hours</w:t>
            </w:r>
          </w:p>
        </w:tc>
      </w:tr>
      <w:tr>
        <w:trPr>
          <w:cantSplit/>
        </w:trPr>
        <w:tc>
          <w:tcPr>
            <w:tcW w:type="dxa" w:w="2200"/>
            <w:tcBorders>
              <w:top w:val="single" w:color="C9CED6" w:sz="4"/>
              <w:left w:val="single" w:color="C9CED6" w:sz="4"/>
              <w:bottom w:val="single" w:color="C9CED6" w:sz="4"/>
              <w:right w:val="single" w:color="C9CED6" w:sz="4"/>
            </w:tcBorders>
            <w:shd w:fill="E8F1FB" w:color="auto" w:val="clear"/>
            <w:tcMar>
              <w:top w:type="dxa" w:w="70"/>
              <w:left w:type="dxa" w:w="110"/>
              <w:bottom w:type="dxa" w:w="70"/>
              <w:right w:type="dxa" w:w="110"/>
            </w:tcMar>
          </w:tcPr>
          <w:p>
            <w:r>
              <w:rPr>
                <w:rFonts w:ascii="Calibri" w:cs="Calibri" w:eastAsia="Calibri" w:hAnsi="Calibri"/>
                <w:b/>
                <w:bCs/>
                <w:sz w:val="21"/>
                <w:szCs w:val="21"/>
              </w:rPr>
              <w:t xml:space="preserve">You will learn</w:t>
            </w:r>
          </w:p>
        </w:tc>
        <w:tc>
          <w:tcPr>
            <w:tcW w:type="dxa" w:w="7438"/>
            <w:tcBorders>
              <w:top w:val="single" w:color="C9CED6" w:sz="4"/>
              <w:left w:val="single" w:color="C9CED6" w:sz="4"/>
              <w:bottom w:val="single" w:color="C9CED6" w:sz="4"/>
              <w:right w:val="single" w:color="C9CED6" w:sz="4"/>
            </w:tcBorders>
            <w:tcMar>
              <w:top w:type="dxa" w:w="70"/>
              <w:left w:type="dxa" w:w="110"/>
              <w:bottom w:type="dxa" w:w="70"/>
              <w:right w:type="dxa" w:w="110"/>
            </w:tcMar>
          </w:tcPr>
          <w:p>
            <w:r>
              <w:rPr>
                <w:rFonts w:ascii="Calibri" w:cs="Calibri" w:eastAsia="Calibri" w:hAnsi="Calibri"/>
                <w:sz w:val="21"/>
                <w:szCs w:val="21"/>
              </w:rPr>
              <w:t xml:space="preserve">Media types in CDS, streaming, Azure Storage SDK, local emulator, secrets, SAS, validation, CORS, frontend upload.</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FFFFF" w:sz="4"/>
              <w:left w:val="single" w:color="0A6ED1" w:sz="24"/>
              <w:bottom w:val="single" w:color="FFFFFF" w:sz="4"/>
              <w:right w:val="single" w:color="FFFFFF" w:sz="4"/>
            </w:tcBorders>
            <w:shd w:fill="E8F1FB" w:color="auto" w:val="clear"/>
            <w:tcMar>
              <w:top w:type="dxa" w:w="100"/>
              <w:left w:type="dxa" w:w="180"/>
              <w:bottom w:type="dxa" w:w="100"/>
              <w:right w:type="dxa" w:w="180"/>
            </w:tcMar>
          </w:tcPr>
          <w:p>
            <w:pPr>
              <w:spacing w:after="60"/>
            </w:pPr>
            <w:r>
              <w:rPr>
                <w:rFonts w:ascii="Calibri" w:cs="Calibri" w:eastAsia="Calibri" w:hAnsi="Calibri"/>
                <w:b/>
                <w:bCs/>
                <w:color w:val="1A2B4A"/>
              </w:rPr>
              <w:t xml:space="preserve">Learning outcomes - after this milestone you can:</w:t>
            </w:r>
          </w:p>
          <w:p>
            <w:pPr>
              <w:pStyle w:val="ListParagraph"/>
              <w:numPr>
                <w:ilvl w:val="0"/>
                <w:numId w:val="2"/>
              </w:numPr>
              <w:spacing w:after="40" w:line="260"/>
            </w:pPr>
            <w:r>
              <w:rPr>
                <w:rFonts w:ascii="Calibri" w:cs="Calibri" w:eastAsia="Calibri" w:hAnsi="Calibri"/>
                <w:sz w:val="21"/>
                <w:szCs w:val="21"/>
              </w:rPr>
              <w:t xml:space="preserve">Store files outside the database with metadata in CAP.</w:t>
            </w:r>
          </w:p>
          <w:p>
            <w:pPr>
              <w:pStyle w:val="ListParagraph"/>
              <w:numPr>
                <w:ilvl w:val="0"/>
                <w:numId w:val="2"/>
              </w:numPr>
              <w:spacing w:after="40" w:line="260"/>
            </w:pPr>
            <w:r>
              <w:rPr>
                <w:rFonts w:ascii="Calibri" w:cs="Calibri" w:eastAsia="Calibri" w:hAnsi="Calibri"/>
                <w:sz w:val="21"/>
                <w:szCs w:val="21"/>
              </w:rPr>
              <w:t xml:space="preserve">Stream large files.</w:t>
            </w:r>
          </w:p>
          <w:p>
            <w:pPr>
              <w:pStyle w:val="ListParagraph"/>
              <w:numPr>
                <w:ilvl w:val="0"/>
                <w:numId w:val="2"/>
              </w:numPr>
              <w:spacing w:after="40" w:line="260"/>
            </w:pPr>
            <w:r>
              <w:rPr>
                <w:rFonts w:ascii="Calibri" w:cs="Calibri" w:eastAsia="Calibri" w:hAnsi="Calibri"/>
                <w:sz w:val="21"/>
                <w:szCs w:val="21"/>
              </w:rPr>
              <w:t xml:space="preserve">Upload from a browser through CAP and directly.</w:t>
            </w:r>
          </w:p>
          <w:p>
            <w:pPr>
              <w:pStyle w:val="ListParagraph"/>
              <w:numPr>
                <w:ilvl w:val="0"/>
                <w:numId w:val="2"/>
              </w:numPr>
              <w:spacing w:after="40" w:line="260"/>
            </w:pPr>
            <w:r>
              <w:rPr>
                <w:rFonts w:ascii="Calibri" w:cs="Calibri" w:eastAsia="Calibri" w:hAnsi="Calibri"/>
                <w:sz w:val="21"/>
                <w:szCs w:val="21"/>
              </w:rPr>
              <w:t xml:space="preserve">Handle secrets and security correctly.</w:t>
            </w:r>
          </w:p>
        </w:tc>
      </w:tr>
    </w:tbl>
    <w:p>
      <w:pPr>
        <w:spacing w:after="100"/>
      </w:pPr>
    </w:p>
    <w:p>
      <w:pPr>
        <w:pStyle w:val="Heading2"/>
      </w:pPr>
      <w:r>
        <w:rPr>
          <w:rFonts w:ascii="Calibri" w:cs="Calibri" w:eastAsia="Calibri" w:hAnsi="Calibri"/>
        </w:rPr>
        <w:t xml:space="preserve">Story 8.1 - Choose the architecture</w:t>
      </w:r>
    </w:p>
    <w:p>
      <w:pPr>
        <w:keepNext/>
        <w:spacing w:after="120" w:line="276"/>
      </w:pPr>
      <w:r>
        <w:rPr>
          <w:rFonts w:ascii="Calibri" w:cs="Calibri" w:eastAsia="Calibri" w:hAnsi="Calibri"/>
          <w:b/>
          <w:bCs/>
          <w:i/>
          <w:iCs/>
        </w:rPr>
        <w:t xml:space="preserve">User story:</w:t>
      </w:r>
      <w:r>
        <w:rPr>
          <w:rFonts w:ascii="Calibri" w:cs="Calibri" w:eastAsia="Calibri" w:hAnsi="Calibri"/>
          <w:i/>
          <w:iCs/>
        </w:rPr>
        <w:t xml:space="preserve"> As an architect, I want to know the options.</w:t>
      </w:r>
    </w:p>
    <w:p>
      <w:pPr>
        <w:pStyle w:val="Heading3"/>
      </w:pPr>
      <w:r>
        <w:rPr>
          <w:rFonts w:ascii="Calibri" w:cs="Calibri" w:eastAsia="Calibri" w:hAnsi="Calibri"/>
        </w:rPr>
        <w:t xml:space="preserve">Your tasks</w:t>
      </w:r>
    </w:p>
    <w:p>
      <w:pPr>
        <w:pStyle w:val="ListParagraph"/>
        <w:keepNext w:val="false"/>
        <w:numPr>
          <w:ilvl w:val="0"/>
          <w:numId w:val="43"/>
        </w:numPr>
        <w:spacing w:after="60" w:before="40" w:line="270"/>
      </w:pPr>
      <w:r>
        <w:rPr>
          <w:rFonts w:ascii="Calibri" w:cs="Calibri" w:eastAsia="Calibri" w:hAnsi="Calibri"/>
        </w:rPr>
        <w:t xml:space="preserve">Research and fill a comparison table in your journal for the three options: (A) browser uploads through CAP which streams to Azure; (B) browser uploads directly to Azure with a short-lived signed URL requested from CAP; (C) the official CAP attachments plugin with SAP BTP Object Store. Columns: flow, memory/bandwidth on CAP, where validation happens, complexity, best for.</w:t>
      </w:r>
    </w:p>
    <w:p>
      <w:pPr>
        <w:pStyle w:val="ListParagraph"/>
        <w:keepNext w:val="false"/>
        <w:numPr>
          <w:ilvl w:val="0"/>
          <w:numId w:val="43"/>
        </w:numPr>
        <w:spacing w:after="60" w:before="40" w:line="270"/>
      </w:pPr>
      <w:r>
        <w:rPr>
          <w:rFonts w:ascii="Calibri" w:cs="Calibri" w:eastAsia="Calibri" w:hAnsi="Calibri"/>
        </w:rPr>
        <w:t xml:space="preserve">Decide which option you implement first (A) and which later (B).</w:t>
      </w:r>
    </w:p>
    <w:p>
      <w:pPr>
        <w:pStyle w:val="Heading2"/>
      </w:pPr>
      <w:r>
        <w:rPr>
          <w:rFonts w:ascii="Calibri" w:cs="Calibri" w:eastAsia="Calibri" w:hAnsi="Calibri"/>
        </w:rPr>
        <w:t xml:space="preserve">Story 8.2 - Create Azure storage and a local emulator</w:t>
      </w:r>
    </w:p>
    <w:p>
      <w:pPr>
        <w:keepNext/>
        <w:spacing w:after="120" w:line="276"/>
      </w:pPr>
      <w:r>
        <w:rPr>
          <w:rFonts w:ascii="Calibri" w:cs="Calibri" w:eastAsia="Calibri" w:hAnsi="Calibri"/>
          <w:b/>
          <w:bCs/>
          <w:i/>
          <w:iCs/>
        </w:rPr>
        <w:t xml:space="preserve">User story:</w:t>
      </w:r>
      <w:r>
        <w:rPr>
          <w:rFonts w:ascii="Calibri" w:cs="Calibri" w:eastAsia="Calibri" w:hAnsi="Calibri"/>
          <w:i/>
          <w:iCs/>
        </w:rPr>
        <w:t xml:space="preserve"> As a developer, I want somewhere to put files locally and in Azure.</w:t>
      </w:r>
    </w:p>
    <w:p>
      <w:pPr>
        <w:pStyle w:val="Heading3"/>
      </w:pPr>
      <w:r>
        <w:rPr>
          <w:rFonts w:ascii="Calibri" w:cs="Calibri" w:eastAsia="Calibri" w:hAnsi="Calibri"/>
        </w:rPr>
        <w:t xml:space="preserve">Your tasks</w:t>
      </w:r>
    </w:p>
    <w:p>
      <w:pPr>
        <w:pStyle w:val="ListParagraph"/>
        <w:keepNext w:val="false"/>
        <w:numPr>
          <w:ilvl w:val="0"/>
          <w:numId w:val="44"/>
        </w:numPr>
        <w:spacing w:after="60" w:before="40" w:line="270"/>
      </w:pPr>
      <w:r>
        <w:rPr>
          <w:rFonts w:ascii="Calibri" w:cs="Calibri" w:eastAsia="Calibri" w:hAnsi="Calibri"/>
        </w:rPr>
        <w:t xml:space="preserve">Research and install the Azure Storage emulator (Azurite) and start it. Find its fixed development connection string.</w:t>
      </w:r>
    </w:p>
    <w:p>
      <w:pPr>
        <w:pStyle w:val="ListParagraph"/>
        <w:keepNext w:val="false"/>
        <w:numPr>
          <w:ilvl w:val="0"/>
          <w:numId w:val="44"/>
        </w:numPr>
        <w:spacing w:after="60" w:before="40" w:line="270"/>
      </w:pPr>
      <w:r>
        <w:rPr>
          <w:rFonts w:ascii="Calibri" w:cs="Calibri" w:eastAsia="Calibri" w:hAnsi="Calibri"/>
        </w:rPr>
        <w:t xml:space="preserve">Create a free Azure account, a resource group and a storage account (standard performance, locally redundant).</w:t>
      </w:r>
    </w:p>
    <w:p>
      <w:pPr>
        <w:pStyle w:val="ListParagraph"/>
        <w:keepNext w:val="false"/>
        <w:numPr>
          <w:ilvl w:val="0"/>
          <w:numId w:val="44"/>
        </w:numPr>
        <w:spacing w:after="60" w:before="40" w:line="270"/>
      </w:pPr>
      <w:r>
        <w:rPr>
          <w:rFonts w:ascii="Calibri" w:cs="Calibri" w:eastAsia="Calibri" w:hAnsi="Calibri"/>
        </w:rPr>
        <w:t xml:space="preserve">Create a private container for employee documents.</w:t>
      </w:r>
    </w:p>
    <w:p>
      <w:pPr>
        <w:pStyle w:val="ListParagraph"/>
        <w:keepNext w:val="false"/>
        <w:numPr>
          <w:ilvl w:val="0"/>
          <w:numId w:val="44"/>
        </w:numPr>
        <w:spacing w:after="60" w:before="40" w:line="270"/>
      </w:pPr>
      <w:r>
        <w:rPr>
          <w:rFonts w:ascii="Calibri" w:cs="Calibri" w:eastAsia="Calibri" w:hAnsi="Calibri"/>
        </w:rPr>
        <w:t xml:space="preserve">Find where the account access keys and connection string are and note why they are secret.</w:t>
      </w:r>
    </w:p>
    <w:p>
      <w:pPr>
        <w:pStyle w:val="ListParagraph"/>
        <w:keepNext w:val="false"/>
        <w:numPr>
          <w:ilvl w:val="0"/>
          <w:numId w:val="44"/>
        </w:numPr>
        <w:spacing w:after="60" w:before="40" w:line="270"/>
      </w:pPr>
      <w:r>
        <w:rPr>
          <w:rFonts w:ascii="Calibri" w:cs="Calibri" w:eastAsia="Calibri" w:hAnsi="Calibri"/>
        </w:rPr>
        <w:t xml:space="preserve">Install a storage explorer tool and connect it to both the emulator and the real account.</w:t>
      </w:r>
    </w:p>
    <w:p>
      <w:pPr>
        <w:pStyle w:val="ListParagraph"/>
        <w:keepNext w:val="false"/>
        <w:numPr>
          <w:ilvl w:val="0"/>
          <w:numId w:val="44"/>
        </w:numPr>
        <w:spacing w:after="60" w:before="40" w:line="270"/>
      </w:pPr>
      <w:r>
        <w:rPr>
          <w:rFonts w:ascii="Calibri" w:cs="Calibri" w:eastAsia="Calibri" w:hAnsi="Calibri"/>
        </w:rPr>
        <w:t xml:space="preserve">Put the connection string and container name in a git-ignored environment file and prove it is ignored.</w:t>
      </w:r>
    </w:p>
    <w:p>
      <w:pPr>
        <w:pStyle w:val="ListParagraph"/>
        <w:keepNext w:val="false"/>
        <w:numPr>
          <w:ilvl w:val="0"/>
          <w:numId w:val="44"/>
        </w:numPr>
        <w:spacing w:after="60" w:before="40" w:line="270"/>
      </w:pPr>
      <w:r>
        <w:rPr>
          <w:rFonts w:ascii="Calibri" w:cs="Calibri" w:eastAsia="Calibri" w:hAnsi="Calibri"/>
        </w:rPr>
        <w:t xml:space="preserve">Install the Azure Blob Storage SDK for Node.js in the project.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FFFFF" w:sz="4"/>
              <w:left w:val="single" w:color="7B3FE4" w:sz="24"/>
              <w:bottom w:val="single" w:color="FFFFFF" w:sz="4"/>
              <w:right w:val="single" w:color="FFFFFF" w:sz="4"/>
            </w:tcBorders>
            <w:shd w:fill="F1ECFB" w:color="auto" w:val="clear"/>
            <w:tcMar>
              <w:top w:type="dxa" w:w="100"/>
              <w:left w:type="dxa" w:w="180"/>
              <w:bottom w:type="dxa" w:w="100"/>
              <w:right w:type="dxa" w:w="180"/>
            </w:tcMar>
          </w:tcPr>
          <w:p>
            <w:pPr>
              <w:spacing w:after="60"/>
            </w:pPr>
            <w:r>
              <w:rPr>
                <w:rFonts w:ascii="Calibri" w:cs="Calibri" w:eastAsia="Calibri" w:hAnsi="Calibri"/>
                <w:b/>
                <w:bCs/>
                <w:color w:val="1A2B4A"/>
              </w:rPr>
              <w:t xml:space="preserve">Acceptance criteria (Definition of Done)</w:t>
            </w:r>
          </w:p>
          <w:p>
            <w:pPr>
              <w:pStyle w:val="ListParagraph"/>
              <w:numPr>
                <w:ilvl w:val="0"/>
                <w:numId w:val="2"/>
              </w:numPr>
              <w:spacing w:after="40" w:line="260"/>
            </w:pPr>
            <w:r>
              <w:rPr>
                <w:rFonts w:ascii="Calibri" w:cs="Calibri" w:eastAsia="Calibri" w:hAnsi="Calibri"/>
                <w:sz w:val="21"/>
                <w:szCs w:val="21"/>
              </w:rPr>
              <w:t xml:space="preserve">You can upload a test file by hand to both emulator and Azure.</w:t>
            </w:r>
          </w:p>
          <w:p>
            <w:pPr>
              <w:pStyle w:val="ListParagraph"/>
              <w:numPr>
                <w:ilvl w:val="0"/>
                <w:numId w:val="2"/>
              </w:numPr>
              <w:spacing w:after="40" w:line="260"/>
            </w:pPr>
            <w:r>
              <w:rPr>
                <w:rFonts w:ascii="Calibri" w:cs="Calibri" w:eastAsia="Calibri" w:hAnsi="Calibri"/>
                <w:sz w:val="21"/>
                <w:szCs w:val="21"/>
              </w:rPr>
              <w:t xml:space="preserve">No secret is tracked by Git.</w:t>
            </w:r>
          </w:p>
        </w:tc>
      </w:tr>
    </w:tbl>
    <w:p>
      <w:pPr>
        <w:spacing w:after="100"/>
      </w:pPr>
    </w:p>
    <w:p>
      <w:pPr>
        <w:pStyle w:val="Heading2"/>
      </w:pPr>
      <w:r>
        <w:rPr>
          <w:rFonts w:ascii="Calibri" w:cs="Calibri" w:eastAsia="Calibri" w:hAnsi="Calibri"/>
        </w:rPr>
        <w:t xml:space="preserve">Story 8.3 - Model the document metadata</w:t>
      </w:r>
    </w:p>
    <w:p>
      <w:pPr>
        <w:keepNext/>
        <w:spacing w:after="120" w:line="276"/>
      </w:pPr>
      <w:r>
        <w:rPr>
          <w:rFonts w:ascii="Calibri" w:cs="Calibri" w:eastAsia="Calibri" w:hAnsi="Calibri"/>
          <w:b/>
          <w:bCs/>
          <w:i/>
          <w:iCs/>
        </w:rPr>
        <w:t xml:space="preserve">User story:</w:t>
      </w:r>
      <w:r>
        <w:rPr>
          <w:rFonts w:ascii="Calibri" w:cs="Calibri" w:eastAsia="Calibri" w:hAnsi="Calibri"/>
          <w:i/>
          <w:iCs/>
        </w:rPr>
        <w:t xml:space="preserve"> As a developer, I want a table describing each file while bytes live in Azure.</w:t>
      </w:r>
    </w:p>
    <w:p>
      <w:pPr>
        <w:pStyle w:val="Heading3"/>
      </w:pPr>
      <w:r>
        <w:rPr>
          <w:rFonts w:ascii="Calibri" w:cs="Calibri" w:eastAsia="Calibri" w:hAnsi="Calibri"/>
        </w:rPr>
        <w:t xml:space="preserve">Your tasks</w:t>
      </w:r>
    </w:p>
    <w:p>
      <w:pPr>
        <w:pStyle w:val="ListParagraph"/>
        <w:keepNext w:val="false"/>
        <w:numPr>
          <w:ilvl w:val="0"/>
          <w:numId w:val="45"/>
        </w:numPr>
        <w:spacing w:after="60" w:before="40" w:line="270"/>
      </w:pPr>
      <w:r>
        <w:rPr>
          <w:rFonts w:ascii="Calibri" w:cs="Calibri" w:eastAsia="Calibri" w:hAnsi="Calibri"/>
        </w:rPr>
        <w:t xml:space="preserve">Research how CDS declares media: LargeBinary, media type and content disposition annotations.</w:t>
      </w:r>
    </w:p>
    <w:p>
      <w:pPr>
        <w:pStyle w:val="ListParagraph"/>
        <w:keepNext w:val="false"/>
        <w:numPr>
          <w:ilvl w:val="0"/>
          <w:numId w:val="45"/>
        </w:numPr>
        <w:spacing w:after="60" w:before="40" w:line="270"/>
      </w:pPr>
      <w:r>
        <w:rPr>
          <w:rFonts w:ascii="Calibri" w:cs="Calibri" w:eastAsia="Calibri" w:hAnsi="Calibri"/>
        </w:rPr>
        <w:t xml:space="preserve">Create Documents with: employee, title (required), category (Contract, IdProof, Certificate, Photo), file name, media type, size, blob name, content.</w:t>
      </w:r>
    </w:p>
    <w:p>
      <w:pPr>
        <w:pStyle w:val="ListParagraph"/>
        <w:keepNext w:val="false"/>
        <w:numPr>
          <w:ilvl w:val="0"/>
          <w:numId w:val="45"/>
        </w:numPr>
        <w:spacing w:after="60" w:before="40" w:line="270"/>
      </w:pPr>
      <w:r>
        <w:rPr>
          <w:rFonts w:ascii="Calibri" w:cs="Calibri" w:eastAsia="Calibri" w:hAnsi="Calibri"/>
        </w:rPr>
        <w:t xml:space="preserve">Create a service for documents that does not expose the blob name and shows employee names only.</w:t>
      </w:r>
    </w:p>
    <w:p>
      <w:pPr>
        <w:pStyle w:val="ListParagraph"/>
        <w:keepNext w:val="false"/>
        <w:numPr>
          <w:ilvl w:val="0"/>
          <w:numId w:val="45"/>
        </w:numPr>
        <w:spacing w:after="60" w:before="40" w:line="270"/>
      </w:pPr>
      <w:r>
        <w:rPr>
          <w:rFonts w:ascii="Calibri" w:cs="Calibri" w:eastAsia="Calibri" w:hAnsi="Calibri"/>
        </w:rPr>
        <w:t xml:space="preserve">Decide and write why the content field stays empty in the database.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FFFFF" w:sz="4"/>
              <w:left w:val="single" w:color="7B3FE4" w:sz="24"/>
              <w:bottom w:val="single" w:color="FFFFFF" w:sz="4"/>
              <w:right w:val="single" w:color="FFFFFF" w:sz="4"/>
            </w:tcBorders>
            <w:shd w:fill="F1ECFB" w:color="auto" w:val="clear"/>
            <w:tcMar>
              <w:top w:type="dxa" w:w="100"/>
              <w:left w:type="dxa" w:w="180"/>
              <w:bottom w:type="dxa" w:w="100"/>
              <w:right w:type="dxa" w:w="180"/>
            </w:tcMar>
          </w:tcPr>
          <w:p>
            <w:pPr>
              <w:spacing w:after="60"/>
            </w:pPr>
            <w:r>
              <w:rPr>
                <w:rFonts w:ascii="Calibri" w:cs="Calibri" w:eastAsia="Calibri" w:hAnsi="Calibri"/>
                <w:b/>
                <w:bCs/>
                <w:color w:val="1A2B4A"/>
              </w:rPr>
              <w:t xml:space="preserve">Acceptance criteria (Definition of Done)</w:t>
            </w:r>
          </w:p>
          <w:p>
            <w:pPr>
              <w:pStyle w:val="ListParagraph"/>
              <w:numPr>
                <w:ilvl w:val="0"/>
                <w:numId w:val="2"/>
              </w:numPr>
              <w:spacing w:after="40" w:line="260"/>
            </w:pPr>
            <w:r>
              <w:rPr>
                <w:rFonts w:ascii="Calibri" w:cs="Calibri" w:eastAsia="Calibri" w:hAnsi="Calibri"/>
                <w:sz w:val="21"/>
                <w:szCs w:val="21"/>
              </w:rPr>
              <w:t xml:space="preserve">Documents can be created through the service; blob name is hidden.</w:t>
            </w:r>
          </w:p>
        </w:tc>
      </w:tr>
    </w:tbl>
    <w:p>
      <w:pPr>
        <w:spacing w:after="100"/>
      </w:pPr>
    </w:p>
    <w:p>
      <w:pPr>
        <w:pStyle w:val="Heading2"/>
      </w:pPr>
      <w:r>
        <w:rPr>
          <w:rFonts w:ascii="Calibri" w:cs="Calibri" w:eastAsia="Calibri" w:hAnsi="Calibri"/>
        </w:rPr>
        <w:t xml:space="preserve">Story 8.4 - Backend: validate and stream to Azure</w:t>
      </w:r>
    </w:p>
    <w:p>
      <w:pPr>
        <w:keepNext/>
        <w:spacing w:after="120" w:line="276"/>
      </w:pPr>
      <w:r>
        <w:rPr>
          <w:rFonts w:ascii="Calibri" w:cs="Calibri" w:eastAsia="Calibri" w:hAnsi="Calibri"/>
          <w:b/>
          <w:bCs/>
          <w:i/>
          <w:iCs/>
        </w:rPr>
        <w:t xml:space="preserve">User story:</w:t>
      </w:r>
      <w:r>
        <w:rPr>
          <w:rFonts w:ascii="Calibri" w:cs="Calibri" w:eastAsia="Calibri" w:hAnsi="Calibri"/>
          <w:i/>
          <w:iCs/>
        </w:rPr>
        <w:t xml:space="preserve"> As HR, I want only PDFs and images up to 10 MB stored safely in Azure.</w:t>
      </w:r>
    </w:p>
    <w:p>
      <w:pPr>
        <w:spacing w:after="120" w:line="276"/>
      </w:pPr>
      <w:r>
        <w:rPr>
          <w:rFonts w:ascii="Calibri" w:cs="Calibri" w:eastAsia="Calibri" w:hAnsi="Calibri"/>
          <w:b/>
          <w:bCs/>
        </w:rPr>
        <w:t xml:space="preserve">Why it matters:</w:t>
      </w:r>
      <w:r>
        <w:rPr>
          <w:rFonts w:ascii="Calibri" w:cs="Calibri" w:eastAsia="Calibri" w:hAnsi="Calibri"/>
        </w:rPr>
        <w:t xml:space="preserve"> Upload is two calls: create metadata, then send the bytes.</w:t>
      </w:r>
    </w:p>
    <w:p>
      <w:pPr>
        <w:pStyle w:val="Heading3"/>
      </w:pPr>
      <w:r>
        <w:rPr>
          <w:rFonts w:ascii="Calibri" w:cs="Calibri" w:eastAsia="Calibri" w:hAnsi="Calibri"/>
        </w:rPr>
        <w:t xml:space="preserve">Your tasks</w:t>
      </w:r>
    </w:p>
    <w:p>
      <w:pPr>
        <w:pStyle w:val="ListParagraph"/>
        <w:keepNext w:val="false"/>
        <w:numPr>
          <w:ilvl w:val="0"/>
          <w:numId w:val="46"/>
        </w:numPr>
        <w:spacing w:after="60" w:before="40" w:line="270"/>
      </w:pPr>
      <w:r>
        <w:rPr>
          <w:rFonts w:ascii="Calibri" w:cs="Calibri" w:eastAsia="Calibri" w:hAnsi="Calibri"/>
        </w:rPr>
        <w:t xml:space="preserve">Research how CAP serves and receives media data and how handlers can intercept it (capire: Serving Media Data).</w:t>
      </w:r>
    </w:p>
    <w:p>
      <w:pPr>
        <w:pStyle w:val="ListParagraph"/>
        <w:keepNext w:val="false"/>
        <w:numPr>
          <w:ilvl w:val="0"/>
          <w:numId w:val="46"/>
        </w:numPr>
        <w:spacing w:after="60" w:before="40" w:line="270"/>
      </w:pPr>
      <w:r>
        <w:rPr>
          <w:rFonts w:ascii="Calibri" w:cs="Calibri" w:eastAsia="Calibri" w:hAnsi="Calibri"/>
        </w:rPr>
        <w:t xml:space="preserve">Write a helper that creates the container client from configuration (environment now, service binding later).</w:t>
      </w:r>
    </w:p>
    <w:p>
      <w:pPr>
        <w:pStyle w:val="ListParagraph"/>
        <w:keepNext w:val="false"/>
        <w:numPr>
          <w:ilvl w:val="0"/>
          <w:numId w:val="46"/>
        </w:numPr>
        <w:spacing w:after="60" w:before="40" w:line="270"/>
      </w:pPr>
      <w:r>
        <w:rPr>
          <w:rFonts w:ascii="Calibri" w:cs="Calibri" w:eastAsia="Calibri" w:hAnsi="Calibri"/>
        </w:rPr>
        <w:t xml:space="preserve">Before creating a document, reject media types other than PDF, PNG and JPEG with the proper HTTP status.</w:t>
      </w:r>
    </w:p>
    <w:p>
      <w:pPr>
        <w:pStyle w:val="ListParagraph"/>
        <w:keepNext w:val="false"/>
        <w:numPr>
          <w:ilvl w:val="0"/>
          <w:numId w:val="46"/>
        </w:numPr>
        <w:spacing w:after="60" w:before="40" w:line="270"/>
      </w:pPr>
      <w:r>
        <w:rPr>
          <w:rFonts w:ascii="Calibri" w:cs="Calibri" w:eastAsia="Calibri" w:hAnsi="Calibri"/>
        </w:rPr>
        <w:t xml:space="preserve">Intercept the content upload: check type and size (use the content length header), find the metadata row, build a safe blob name (tenant or "single", employee ID, document ID, sanitised file name) and stream the bytes to Azure without loading the whole file into memory. Store size and blob name afterwards.</w:t>
      </w:r>
    </w:p>
    <w:p>
      <w:pPr>
        <w:pStyle w:val="ListParagraph"/>
        <w:keepNext w:val="false"/>
        <w:numPr>
          <w:ilvl w:val="0"/>
          <w:numId w:val="46"/>
        </w:numPr>
        <w:spacing w:after="60" w:before="40" w:line="270"/>
      </w:pPr>
      <w:r>
        <w:rPr>
          <w:rFonts w:ascii="Calibri" w:cs="Calibri" w:eastAsia="Calibri" w:hAnsi="Calibri"/>
        </w:rPr>
        <w:t xml:space="preserve">Intercept the content download: stream the blob back with the correct type and file name, shown inline in the browser.</w:t>
      </w:r>
    </w:p>
    <w:p>
      <w:pPr>
        <w:pStyle w:val="ListParagraph"/>
        <w:keepNext w:val="false"/>
        <w:numPr>
          <w:ilvl w:val="0"/>
          <w:numId w:val="46"/>
        </w:numPr>
        <w:spacing w:after="60" w:before="40" w:line="270"/>
      </w:pPr>
      <w:r>
        <w:rPr>
          <w:rFonts w:ascii="Calibri" w:cs="Calibri" w:eastAsia="Calibri" w:hAnsi="Calibri"/>
        </w:rPr>
        <w:t xml:space="preserve">On delete, remove the blob too. Think about the order: when must you read the blob name?</w:t>
      </w:r>
    </w:p>
    <w:p>
      <w:pPr>
        <w:pStyle w:val="ListParagraph"/>
        <w:keepNext w:val="false"/>
        <w:numPr>
          <w:ilvl w:val="0"/>
          <w:numId w:val="46"/>
        </w:numPr>
        <w:spacing w:after="60" w:before="40" w:line="270"/>
      </w:pPr>
      <w:r>
        <w:rPr>
          <w:rFonts w:ascii="Calibri" w:cs="Calibri" w:eastAsia="Calibri" w:hAnsi="Calibri"/>
        </w:rPr>
        <w:t xml:space="preserve">Test using your request file: create metadata, upload a real PDF, download it, upload a 12 MB file, upload a text file, delete.</w:t>
      </w:r>
    </w:p>
    <w:p>
      <w:pPr>
        <w:pStyle w:val="ListParagraph"/>
        <w:keepNext w:val="false"/>
        <w:numPr>
          <w:ilvl w:val="0"/>
          <w:numId w:val="46"/>
        </w:numPr>
        <w:spacing w:after="60" w:before="40" w:line="270"/>
      </w:pPr>
      <w:r>
        <w:rPr>
          <w:rFonts w:ascii="Calibri" w:cs="Calibri" w:eastAsia="Calibri" w:hAnsi="Calibri"/>
        </w:rPr>
        <w:t xml:space="preserve">Upload a text file but claim it is a PDF. Observe the result and write what check is missing (fixed in 8.6).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FFFFF" w:sz="4"/>
              <w:left w:val="single" w:color="1E8E3E" w:sz="24"/>
              <w:bottom w:val="single" w:color="FFFFFF" w:sz="4"/>
              <w:right w:val="single" w:color="FFFFFF" w:sz="4"/>
            </w:tcBorders>
            <w:shd w:fill="E6F4EA" w:color="auto" w:val="clear"/>
            <w:tcMar>
              <w:top w:type="dxa" w:w="100"/>
              <w:left w:type="dxa" w:w="180"/>
              <w:bottom w:type="dxa" w:w="100"/>
              <w:right w:type="dxa" w:w="180"/>
            </w:tcMar>
          </w:tcPr>
          <w:p>
            <w:pPr>
              <w:spacing w:after="60"/>
            </w:pPr>
            <w:r>
              <w:rPr>
                <w:rFonts w:ascii="Calibri" w:cs="Calibri" w:eastAsia="Calibri" w:hAnsi="Calibri"/>
                <w:b/>
                <w:bCs/>
                <w:color w:val="1A2B4A"/>
              </w:rPr>
              <w:t xml:space="preserve">Where to look / topics to explore</w:t>
            </w:r>
          </w:p>
          <w:p>
            <w:pPr>
              <w:pStyle w:val="ListParagraph"/>
              <w:numPr>
                <w:ilvl w:val="0"/>
                <w:numId w:val="2"/>
              </w:numPr>
              <w:spacing w:after="40" w:line="260"/>
            </w:pPr>
            <w:r>
              <w:rPr>
                <w:rFonts w:ascii="Calibri" w:cs="Calibri" w:eastAsia="Calibri" w:hAnsi="Calibri"/>
                <w:sz w:val="21"/>
                <w:szCs w:val="21"/>
              </w:rPr>
              <w:t xml:space="preserve">If a handler is not triggered, log the event, data and query of the request.</w:t>
            </w:r>
          </w:p>
          <w:p>
            <w:pPr>
              <w:pStyle w:val="ListParagraph"/>
              <w:numPr>
                <w:ilvl w:val="0"/>
                <w:numId w:val="2"/>
              </w:numPr>
              <w:spacing w:after="40" w:line="260"/>
            </w:pPr>
            <w:r>
              <w:rPr>
                <w:rFonts w:ascii="Calibri" w:cs="Calibri" w:eastAsia="Calibri" w:hAnsi="Calibri"/>
                <w:sz w:val="21"/>
                <w:szCs w:val="21"/>
              </w:rPr>
              <w:t xml:space="preserve">Azure SDK: block blob client, upload from stream, download, delete if exists</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FFFFF" w:sz="4"/>
              <w:left w:val="single" w:color="7B3FE4" w:sz="24"/>
              <w:bottom w:val="single" w:color="FFFFFF" w:sz="4"/>
              <w:right w:val="single" w:color="FFFFFF" w:sz="4"/>
            </w:tcBorders>
            <w:shd w:fill="F1ECFB" w:color="auto" w:val="clear"/>
            <w:tcMar>
              <w:top w:type="dxa" w:w="100"/>
              <w:left w:type="dxa" w:w="180"/>
              <w:bottom w:type="dxa" w:w="100"/>
              <w:right w:type="dxa" w:w="180"/>
            </w:tcMar>
          </w:tcPr>
          <w:p>
            <w:pPr>
              <w:spacing w:after="60"/>
            </w:pPr>
            <w:r>
              <w:rPr>
                <w:rFonts w:ascii="Calibri" w:cs="Calibri" w:eastAsia="Calibri" w:hAnsi="Calibri"/>
                <w:b/>
                <w:bCs/>
                <w:color w:val="1A2B4A"/>
              </w:rPr>
              <w:t xml:space="preserve">Acceptance criteria (Definition of Done)</w:t>
            </w:r>
          </w:p>
          <w:p>
            <w:pPr>
              <w:pStyle w:val="ListParagraph"/>
              <w:numPr>
                <w:ilvl w:val="0"/>
                <w:numId w:val="2"/>
              </w:numPr>
              <w:spacing w:after="40" w:line="260"/>
            </w:pPr>
            <w:r>
              <w:rPr>
                <w:rFonts w:ascii="Calibri" w:cs="Calibri" w:eastAsia="Calibri" w:hAnsi="Calibri"/>
                <w:sz w:val="21"/>
                <w:szCs w:val="21"/>
              </w:rPr>
              <w:t xml:space="preserve">PDF and PNG upload and download work.</w:t>
            </w:r>
          </w:p>
          <w:p>
            <w:pPr>
              <w:pStyle w:val="ListParagraph"/>
              <w:numPr>
                <w:ilvl w:val="0"/>
                <w:numId w:val="2"/>
              </w:numPr>
              <w:spacing w:after="40" w:line="260"/>
            </w:pPr>
            <w:r>
              <w:rPr>
                <w:rFonts w:ascii="Calibri" w:cs="Calibri" w:eastAsia="Calibri" w:hAnsi="Calibri"/>
                <w:sz w:val="21"/>
                <w:szCs w:val="21"/>
              </w:rPr>
              <w:t xml:space="preserve">12 MB returns the size error; wrong type returns the type error.</w:t>
            </w:r>
          </w:p>
          <w:p>
            <w:pPr>
              <w:pStyle w:val="ListParagraph"/>
              <w:numPr>
                <w:ilvl w:val="0"/>
                <w:numId w:val="2"/>
              </w:numPr>
              <w:spacing w:after="40" w:line="260"/>
            </w:pPr>
            <w:r>
              <w:rPr>
                <w:rFonts w:ascii="Calibri" w:cs="Calibri" w:eastAsia="Calibri" w:hAnsi="Calibri"/>
                <w:sz w:val="21"/>
                <w:szCs w:val="21"/>
              </w:rPr>
              <w:t xml:space="preserve">Deleting a document removes the blob (verify in the storage explorer).</w:t>
            </w:r>
          </w:p>
        </w:tc>
      </w:tr>
    </w:tbl>
    <w:p>
      <w:pPr>
        <w:spacing w:after="100"/>
      </w:pPr>
    </w:p>
    <w:p>
      <w:pPr>
        <w:pStyle w:val="Heading2"/>
      </w:pPr>
      <w:r>
        <w:rPr>
          <w:rFonts w:ascii="Calibri" w:cs="Calibri" w:eastAsia="Calibri" w:hAnsi="Calibri"/>
        </w:rPr>
        <w:t xml:space="preserve">Story 8.5 - Frontend upload</w:t>
      </w:r>
    </w:p>
    <w:p>
      <w:pPr>
        <w:keepNext/>
        <w:spacing w:after="120" w:line="276"/>
      </w:pPr>
      <w:r>
        <w:rPr>
          <w:rFonts w:ascii="Calibri" w:cs="Calibri" w:eastAsia="Calibri" w:hAnsi="Calibri"/>
          <w:b/>
          <w:bCs/>
          <w:i/>
          <w:iCs/>
        </w:rPr>
        <w:t xml:space="preserve">User story:</w:t>
      </w:r>
      <w:r>
        <w:rPr>
          <w:rFonts w:ascii="Calibri" w:cs="Calibri" w:eastAsia="Calibri" w:hAnsi="Calibri"/>
          <w:i/>
          <w:iCs/>
        </w:rPr>
        <w:t xml:space="preserve"> As an HR user, I want to choose a file and upload it.</w:t>
      </w:r>
    </w:p>
    <w:p>
      <w:pPr>
        <w:pStyle w:val="Heading3"/>
      </w:pPr>
      <w:r>
        <w:rPr>
          <w:rFonts w:ascii="Calibri" w:cs="Calibri" w:eastAsia="Calibri" w:hAnsi="Calibri"/>
        </w:rPr>
        <w:t xml:space="preserve">Your tasks</w:t>
      </w:r>
    </w:p>
    <w:p>
      <w:pPr>
        <w:pStyle w:val="ListParagraph"/>
        <w:keepNext w:val="false"/>
        <w:numPr>
          <w:ilvl w:val="0"/>
          <w:numId w:val="47"/>
        </w:numPr>
        <w:spacing w:after="60" w:before="40" w:line="270"/>
      </w:pPr>
      <w:r>
        <w:rPr>
          <w:rFonts w:ascii="Calibri" w:cs="Calibri" w:eastAsia="Calibri" w:hAnsi="Calibri"/>
        </w:rPr>
        <w:t xml:space="preserve">Create a simple static page under app with: employee dropdown (loaded from the service), category dropdown, title field, file chooser limited to PDF/PNG/JPEG, upload button, message area.</w:t>
      </w:r>
    </w:p>
    <w:p>
      <w:pPr>
        <w:pStyle w:val="ListParagraph"/>
        <w:keepNext w:val="false"/>
        <w:numPr>
          <w:ilvl w:val="0"/>
          <w:numId w:val="47"/>
        </w:numPr>
        <w:spacing w:after="60" w:before="40" w:line="270"/>
      </w:pPr>
      <w:r>
        <w:rPr>
          <w:rFonts w:ascii="Calibri" w:cs="Calibri" w:eastAsia="Calibri" w:hAnsi="Calibri"/>
        </w:rPr>
        <w:t xml:space="preserve">On click: check that a file is chosen and its size; create metadata; then send the file bytes; show a success message with a link to open it, or the server error message.</w:t>
      </w:r>
    </w:p>
    <w:p>
      <w:pPr>
        <w:pStyle w:val="ListParagraph"/>
        <w:keepNext w:val="false"/>
        <w:numPr>
          <w:ilvl w:val="0"/>
          <w:numId w:val="47"/>
        </w:numPr>
        <w:spacing w:after="60" w:before="40" w:line="270"/>
      </w:pPr>
      <w:r>
        <w:rPr>
          <w:rFonts w:ascii="Calibri" w:cs="Calibri" w:eastAsia="Calibri" w:hAnsi="Calibri"/>
        </w:rPr>
        <w:t xml:space="preserve">Show uploaded images as thumbnails and PDFs as links opened in a new tab.</w:t>
      </w:r>
    </w:p>
    <w:p>
      <w:pPr>
        <w:pStyle w:val="ListParagraph"/>
        <w:keepNext w:val="false"/>
        <w:numPr>
          <w:ilvl w:val="0"/>
          <w:numId w:val="47"/>
        </w:numPr>
        <w:spacing w:after="60" w:before="40" w:line="270"/>
      </w:pPr>
      <w:r>
        <w:rPr>
          <w:rFonts w:ascii="Calibri" w:cs="Calibri" w:eastAsia="Calibri" w:hAnsi="Calibri"/>
        </w:rPr>
        <w:t xml:space="preserve">Research what changes behind the approuter regarding CSRF tokens for changing requests and write down how you would handle it in plain JavaScript.</w:t>
      </w:r>
    </w:p>
    <w:p>
      <w:pPr>
        <w:pStyle w:val="ListParagraph"/>
        <w:keepNext w:val="false"/>
        <w:numPr>
          <w:ilvl w:val="0"/>
          <w:numId w:val="47"/>
        </w:numPr>
        <w:spacing w:after="60" w:before="40" w:line="270"/>
      </w:pPr>
      <w:r>
        <w:rPr>
          <w:rFonts w:ascii="Calibri" w:cs="Calibri" w:eastAsia="Calibri" w:hAnsi="Calibri"/>
        </w:rPr>
        <w:t xml:space="preserve">Optional: build the same with an SAP UI5 upload control instead.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FFFFF" w:sz="4"/>
              <w:left w:val="single" w:color="7B3FE4" w:sz="24"/>
              <w:bottom w:val="single" w:color="FFFFFF" w:sz="4"/>
              <w:right w:val="single" w:color="FFFFFF" w:sz="4"/>
            </w:tcBorders>
            <w:shd w:fill="F1ECFB" w:color="auto" w:val="clear"/>
            <w:tcMar>
              <w:top w:type="dxa" w:w="100"/>
              <w:left w:type="dxa" w:w="180"/>
              <w:bottom w:type="dxa" w:w="100"/>
              <w:right w:type="dxa" w:w="180"/>
            </w:tcMar>
          </w:tcPr>
          <w:p>
            <w:pPr>
              <w:spacing w:after="60"/>
            </w:pPr>
            <w:r>
              <w:rPr>
                <w:rFonts w:ascii="Calibri" w:cs="Calibri" w:eastAsia="Calibri" w:hAnsi="Calibri"/>
                <w:b/>
                <w:bCs/>
                <w:color w:val="1A2B4A"/>
              </w:rPr>
              <w:t xml:space="preserve">Acceptance criteria (Definition of Done)</w:t>
            </w:r>
          </w:p>
          <w:p>
            <w:pPr>
              <w:pStyle w:val="ListParagraph"/>
              <w:numPr>
                <w:ilvl w:val="0"/>
                <w:numId w:val="2"/>
              </w:numPr>
              <w:spacing w:after="40" w:line="260"/>
            </w:pPr>
            <w:r>
              <w:rPr>
                <w:rFonts w:ascii="Calibri" w:cs="Calibri" w:eastAsia="Calibri" w:hAnsi="Calibri"/>
                <w:sz w:val="21"/>
                <w:szCs w:val="21"/>
              </w:rPr>
              <w:t xml:space="preserve">Upload from the browser works for PDF and image.</w:t>
            </w:r>
          </w:p>
          <w:p>
            <w:pPr>
              <w:pStyle w:val="ListParagraph"/>
              <w:numPr>
                <w:ilvl w:val="0"/>
                <w:numId w:val="2"/>
              </w:numPr>
              <w:spacing w:after="40" w:line="260"/>
            </w:pPr>
            <w:r>
              <w:rPr>
                <w:rFonts w:ascii="Calibri" w:cs="Calibri" w:eastAsia="Calibri" w:hAnsi="Calibri"/>
                <w:sz w:val="21"/>
                <w:szCs w:val="21"/>
              </w:rPr>
              <w:t xml:space="preserve">A wrong type or oversize file shows a friendly message before or after sending.</w:t>
            </w:r>
          </w:p>
        </w:tc>
      </w:tr>
    </w:tbl>
    <w:p>
      <w:pPr>
        <w:spacing w:after="100"/>
      </w:pPr>
    </w:p>
    <w:p>
      <w:pPr>
        <w:pStyle w:val="Heading2"/>
      </w:pPr>
      <w:r>
        <w:rPr>
          <w:rFonts w:ascii="Calibri" w:cs="Calibri" w:eastAsia="Calibri" w:hAnsi="Calibri"/>
        </w:rPr>
        <w:t xml:space="preserve">Story 8.6 - Secure the upload</w:t>
      </w:r>
    </w:p>
    <w:p>
      <w:pPr>
        <w:keepNext/>
        <w:spacing w:after="120" w:line="276"/>
      </w:pPr>
      <w:r>
        <w:rPr>
          <w:rFonts w:ascii="Calibri" w:cs="Calibri" w:eastAsia="Calibri" w:hAnsi="Calibri"/>
          <w:b/>
          <w:bCs/>
          <w:i/>
          <w:iCs/>
        </w:rPr>
        <w:t xml:space="preserve">User story:</w:t>
      </w:r>
      <w:r>
        <w:rPr>
          <w:rFonts w:ascii="Calibri" w:cs="Calibri" w:eastAsia="Calibri" w:hAnsi="Calibri"/>
          <w:i/>
          <w:iCs/>
        </w:rPr>
        <w:t xml:space="preserve"> As a security engineer, I want uploads that cannot harm us.</w:t>
      </w:r>
    </w:p>
    <w:p>
      <w:pPr>
        <w:pStyle w:val="Heading3"/>
      </w:pPr>
      <w:r>
        <w:rPr>
          <w:rFonts w:ascii="Calibri" w:cs="Calibri" w:eastAsia="Calibri" w:hAnsi="Calibri"/>
        </w:rPr>
        <w:t xml:space="preserve">Your tasks</w:t>
      </w:r>
    </w:p>
    <w:p>
      <w:pPr>
        <w:pStyle w:val="ListParagraph"/>
        <w:keepNext w:val="false"/>
        <w:numPr>
          <w:ilvl w:val="0"/>
          <w:numId w:val="48"/>
        </w:numPr>
        <w:spacing w:after="60" w:before="40" w:line="270"/>
      </w:pPr>
      <w:r>
        <w:rPr>
          <w:rFonts w:ascii="Calibri" w:cs="Calibri" w:eastAsia="Calibri" w:hAnsi="Calibri"/>
        </w:rPr>
        <w:t xml:space="preserve">Restrict create/update/delete of documents to HRAdmin and read to HRViewer.</w:t>
      </w:r>
    </w:p>
    <w:p>
      <w:pPr>
        <w:pStyle w:val="ListParagraph"/>
        <w:keepNext w:val="false"/>
        <w:numPr>
          <w:ilvl w:val="0"/>
          <w:numId w:val="48"/>
        </w:numPr>
        <w:spacing w:after="60" w:before="40" w:line="270"/>
      </w:pPr>
      <w:r>
        <w:rPr>
          <w:rFonts w:ascii="Calibri" w:cs="Calibri" w:eastAsia="Calibri" w:hAnsi="Calibri"/>
        </w:rPr>
        <w:t xml:space="preserve">Read the first bytes of the stream and compare with known signatures of PDF, PNG and JPEG; reject mismatches before sending to Azure.</w:t>
      </w:r>
    </w:p>
    <w:p>
      <w:pPr>
        <w:pStyle w:val="ListParagraph"/>
        <w:keepNext w:val="false"/>
        <w:numPr>
          <w:ilvl w:val="0"/>
          <w:numId w:val="48"/>
        </w:numPr>
        <w:spacing w:after="60" w:before="40" w:line="270"/>
      </w:pPr>
      <w:r>
        <w:rPr>
          <w:rFonts w:ascii="Calibri" w:cs="Calibri" w:eastAsia="Calibri" w:hAnsi="Calibri"/>
        </w:rPr>
        <w:t xml:space="preserve">Count bytes while streaming and abort above 10 MB.</w:t>
      </w:r>
    </w:p>
    <w:p>
      <w:pPr>
        <w:pStyle w:val="ListParagraph"/>
        <w:keepNext w:val="false"/>
        <w:numPr>
          <w:ilvl w:val="0"/>
          <w:numId w:val="48"/>
        </w:numPr>
        <w:spacing w:after="60" w:before="40" w:line="270"/>
      </w:pPr>
      <w:r>
        <w:rPr>
          <w:rFonts w:ascii="Calibri" w:cs="Calibri" w:eastAsia="Calibri" w:hAnsi="Calibri"/>
        </w:rPr>
        <w:t xml:space="preserve">Check how the file name is used and prove a name with path characters cannot escape.</w:t>
      </w:r>
    </w:p>
    <w:p>
      <w:pPr>
        <w:pStyle w:val="ListParagraph"/>
        <w:keepNext w:val="false"/>
        <w:numPr>
          <w:ilvl w:val="0"/>
          <w:numId w:val="48"/>
        </w:numPr>
        <w:spacing w:after="60" w:before="40" w:line="270"/>
      </w:pPr>
      <w:r>
        <w:rPr>
          <w:rFonts w:ascii="Calibri" w:cs="Calibri" w:eastAsia="Calibri" w:hAnsi="Calibri"/>
        </w:rPr>
        <w:t xml:space="preserve">Research malware scanning options for Azure storage and for SAP BTP and write a recommendation.</w:t>
      </w:r>
    </w:p>
    <w:p>
      <w:pPr>
        <w:pStyle w:val="ListParagraph"/>
        <w:keepNext w:val="false"/>
        <w:numPr>
          <w:ilvl w:val="0"/>
          <w:numId w:val="48"/>
        </w:numPr>
        <w:spacing w:after="60" w:before="40" w:line="270"/>
      </w:pPr>
      <w:r>
        <w:rPr>
          <w:rFonts w:ascii="Calibri" w:cs="Calibri" w:eastAsia="Calibri" w:hAnsi="Calibri"/>
        </w:rPr>
        <w:t xml:space="preserve">Confirm the container is private and downloads only happen via CAP.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FFFFF" w:sz="4"/>
              <w:left w:val="single" w:color="7B3FE4" w:sz="24"/>
              <w:bottom w:val="single" w:color="FFFFFF" w:sz="4"/>
              <w:right w:val="single" w:color="FFFFFF" w:sz="4"/>
            </w:tcBorders>
            <w:shd w:fill="F1ECFB" w:color="auto" w:val="clear"/>
            <w:tcMar>
              <w:top w:type="dxa" w:w="100"/>
              <w:left w:type="dxa" w:w="180"/>
              <w:bottom w:type="dxa" w:w="100"/>
              <w:right w:type="dxa" w:w="180"/>
            </w:tcMar>
          </w:tcPr>
          <w:p>
            <w:pPr>
              <w:spacing w:after="60"/>
            </w:pPr>
            <w:r>
              <w:rPr>
                <w:rFonts w:ascii="Calibri" w:cs="Calibri" w:eastAsia="Calibri" w:hAnsi="Calibri"/>
                <w:b/>
                <w:bCs/>
                <w:color w:val="1A2B4A"/>
              </w:rPr>
              <w:t xml:space="preserve">Acceptance criteria (Definition of Done)</w:t>
            </w:r>
          </w:p>
          <w:p>
            <w:pPr>
              <w:pStyle w:val="ListParagraph"/>
              <w:numPr>
                <w:ilvl w:val="0"/>
                <w:numId w:val="2"/>
              </w:numPr>
              <w:spacing w:after="40" w:line="260"/>
            </w:pPr>
            <w:r>
              <w:rPr>
                <w:rFonts w:ascii="Calibri" w:cs="Calibri" w:eastAsia="Calibri" w:hAnsi="Calibri"/>
                <w:sz w:val="21"/>
                <w:szCs w:val="21"/>
              </w:rPr>
              <w:t xml:space="preserve">A fake PDF is rejected.</w:t>
            </w:r>
          </w:p>
          <w:p>
            <w:pPr>
              <w:pStyle w:val="ListParagraph"/>
              <w:numPr>
                <w:ilvl w:val="0"/>
                <w:numId w:val="2"/>
              </w:numPr>
              <w:spacing w:after="40" w:line="260"/>
            </w:pPr>
            <w:r>
              <w:rPr>
                <w:rFonts w:ascii="Calibri" w:cs="Calibri" w:eastAsia="Calibri" w:hAnsi="Calibri"/>
                <w:sz w:val="21"/>
                <w:szCs w:val="21"/>
              </w:rPr>
              <w:t xml:space="preserve">An oversize stream without correct length header is aborted.</w:t>
            </w:r>
          </w:p>
        </w:tc>
      </w:tr>
    </w:tbl>
    <w:p>
      <w:pPr>
        <w:spacing w:after="100"/>
      </w:pPr>
    </w:p>
    <w:p>
      <w:pPr>
        <w:pStyle w:val="Heading2"/>
      </w:pPr>
      <w:r>
        <w:rPr>
          <w:rFonts w:ascii="Calibri" w:cs="Calibri" w:eastAsia="Calibri" w:hAnsi="Calibri"/>
        </w:rPr>
        <w:t xml:space="preserve">Story 8.7 - Run in the cloud: secrets and identity</w:t>
      </w:r>
    </w:p>
    <w:p>
      <w:pPr>
        <w:keepNext/>
        <w:spacing w:after="120" w:line="276"/>
      </w:pPr>
      <w:r>
        <w:rPr>
          <w:rFonts w:ascii="Calibri" w:cs="Calibri" w:eastAsia="Calibri" w:hAnsi="Calibri"/>
          <w:b/>
          <w:bCs/>
          <w:i/>
          <w:iCs/>
        </w:rPr>
        <w:t xml:space="preserve">User story:</w:t>
      </w:r>
      <w:r>
        <w:rPr>
          <w:rFonts w:ascii="Calibri" w:cs="Calibri" w:eastAsia="Calibri" w:hAnsi="Calibri"/>
          <w:i/>
          <w:iCs/>
        </w:rPr>
        <w:t xml:space="preserve"> As a developer, I want the deployed app to reach Azure without secrets in Git.</w:t>
      </w:r>
    </w:p>
    <w:p>
      <w:pPr>
        <w:pStyle w:val="Heading3"/>
      </w:pPr>
      <w:r>
        <w:rPr>
          <w:rFonts w:ascii="Calibri" w:cs="Calibri" w:eastAsia="Calibri" w:hAnsi="Calibri"/>
        </w:rPr>
        <w:t xml:space="preserve">Your tasks</w:t>
      </w:r>
    </w:p>
    <w:p>
      <w:pPr>
        <w:pStyle w:val="ListParagraph"/>
        <w:keepNext w:val="false"/>
        <w:numPr>
          <w:ilvl w:val="0"/>
          <w:numId w:val="49"/>
        </w:numPr>
        <w:spacing w:after="60" w:before="40" w:line="270"/>
      </w:pPr>
      <w:r>
        <w:rPr>
          <w:rFonts w:ascii="Calibri" w:cs="Calibri" w:eastAsia="Calibri" w:hAnsi="Calibri"/>
        </w:rPr>
        <w:t xml:space="preserve">Research user-provided services in Cloud Foundry and the SAP Credential Store.</w:t>
      </w:r>
    </w:p>
    <w:p>
      <w:pPr>
        <w:pStyle w:val="ListParagraph"/>
        <w:keepNext w:val="false"/>
        <w:numPr>
          <w:ilvl w:val="0"/>
          <w:numId w:val="49"/>
        </w:numPr>
        <w:spacing w:after="60" w:before="40" w:line="270"/>
      </w:pPr>
      <w:r>
        <w:rPr>
          <w:rFonts w:ascii="Calibri" w:cs="Calibri" w:eastAsia="Calibri" w:hAnsi="Calibri"/>
        </w:rPr>
        <w:t xml:space="preserve">Store the Azure connection data outside the repository and bind it to the service module in the MTA descriptor.</w:t>
      </w:r>
    </w:p>
    <w:p>
      <w:pPr>
        <w:pStyle w:val="ListParagraph"/>
        <w:keepNext w:val="false"/>
        <w:numPr>
          <w:ilvl w:val="0"/>
          <w:numId w:val="49"/>
        </w:numPr>
        <w:spacing w:after="60" w:before="40" w:line="270"/>
      </w:pPr>
      <w:r>
        <w:rPr>
          <w:rFonts w:ascii="Calibri" w:cs="Calibri" w:eastAsia="Calibri" w:hAnsi="Calibri"/>
        </w:rPr>
        <w:t xml:space="preserve">Configure CAP to read the credentials from the binding and keep the local fallback for development.</w:t>
      </w:r>
    </w:p>
    <w:p>
      <w:pPr>
        <w:pStyle w:val="ListParagraph"/>
        <w:keepNext w:val="false"/>
        <w:numPr>
          <w:ilvl w:val="0"/>
          <w:numId w:val="49"/>
        </w:numPr>
        <w:spacing w:after="60" w:before="40" w:line="270"/>
      </w:pPr>
      <w:r>
        <w:rPr>
          <w:rFonts w:ascii="Calibri" w:cs="Calibri" w:eastAsia="Calibri" w:hAnsi="Calibri"/>
        </w:rPr>
        <w:t xml:space="preserve">Research how to use an Azure app registration (service principal) with a limited role instead of the full account key. Write the setup steps and the benefits.</w:t>
      </w:r>
    </w:p>
    <w:p>
      <w:pPr>
        <w:pStyle w:val="ListParagraph"/>
        <w:keepNext w:val="false"/>
        <w:numPr>
          <w:ilvl w:val="0"/>
          <w:numId w:val="49"/>
        </w:numPr>
        <w:spacing w:after="60" w:before="40" w:line="270"/>
      </w:pPr>
      <w:r>
        <w:rPr>
          <w:rFonts w:ascii="Calibri" w:cs="Calibri" w:eastAsia="Calibri" w:hAnsi="Calibri"/>
        </w:rPr>
        <w:t xml:space="preserve">Research storage networking restrictions and note which apply to BTP.</w:t>
      </w:r>
    </w:p>
    <w:p>
      <w:pPr>
        <w:pStyle w:val="ListParagraph"/>
        <w:keepNext w:val="false"/>
        <w:numPr>
          <w:ilvl w:val="0"/>
          <w:numId w:val="49"/>
        </w:numPr>
        <w:spacing w:after="60" w:before="40" w:line="270"/>
      </w:pPr>
      <w:r>
        <w:rPr>
          <w:rFonts w:ascii="Calibri" w:cs="Calibri" w:eastAsia="Calibri" w:hAnsi="Calibri"/>
        </w:rPr>
        <w:t xml:space="preserve">Deploy and upload a file in the cloud app.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FFFFF" w:sz="4"/>
              <w:left w:val="single" w:color="7B3FE4" w:sz="24"/>
              <w:bottom w:val="single" w:color="FFFFFF" w:sz="4"/>
              <w:right w:val="single" w:color="FFFFFF" w:sz="4"/>
            </w:tcBorders>
            <w:shd w:fill="F1ECFB" w:color="auto" w:val="clear"/>
            <w:tcMar>
              <w:top w:type="dxa" w:w="100"/>
              <w:left w:type="dxa" w:w="180"/>
              <w:bottom w:type="dxa" w:w="100"/>
              <w:right w:type="dxa" w:w="180"/>
            </w:tcMar>
          </w:tcPr>
          <w:p>
            <w:pPr>
              <w:spacing w:after="60"/>
            </w:pPr>
            <w:r>
              <w:rPr>
                <w:rFonts w:ascii="Calibri" w:cs="Calibri" w:eastAsia="Calibri" w:hAnsi="Calibri"/>
                <w:b/>
                <w:bCs/>
                <w:color w:val="1A2B4A"/>
              </w:rPr>
              <w:t xml:space="preserve">Acceptance criteria (Definition of Done)</w:t>
            </w:r>
          </w:p>
          <w:p>
            <w:pPr>
              <w:pStyle w:val="ListParagraph"/>
              <w:numPr>
                <w:ilvl w:val="0"/>
                <w:numId w:val="2"/>
              </w:numPr>
              <w:spacing w:after="40" w:line="260"/>
            </w:pPr>
            <w:r>
              <w:rPr>
                <w:rFonts w:ascii="Calibri" w:cs="Calibri" w:eastAsia="Calibri" w:hAnsi="Calibri"/>
                <w:sz w:val="21"/>
                <w:szCs w:val="21"/>
              </w:rPr>
              <w:t xml:space="preserve">Cloud upload works; no secret is in the repository.</w:t>
            </w:r>
          </w:p>
        </w:tc>
      </w:tr>
    </w:tbl>
    <w:p>
      <w:pPr>
        <w:spacing w:after="100"/>
      </w:pPr>
    </w:p>
    <w:p>
      <w:pPr>
        <w:pStyle w:val="Heading2"/>
      </w:pPr>
      <w:r>
        <w:rPr>
          <w:rFonts w:ascii="Calibri" w:cs="Calibri" w:eastAsia="Calibri" w:hAnsi="Calibri"/>
        </w:rPr>
        <w:t xml:space="preserve">Story 8.8 - Advanced: direct upload with a signed URL</w:t>
      </w:r>
    </w:p>
    <w:p>
      <w:pPr>
        <w:keepNext/>
        <w:spacing w:after="120" w:line="276"/>
      </w:pPr>
      <w:r>
        <w:rPr>
          <w:rFonts w:ascii="Calibri" w:cs="Calibri" w:eastAsia="Calibri" w:hAnsi="Calibri"/>
          <w:b/>
          <w:bCs/>
          <w:i/>
          <w:iCs/>
        </w:rPr>
        <w:t xml:space="preserve">User story:</w:t>
      </w:r>
      <w:r>
        <w:rPr>
          <w:rFonts w:ascii="Calibri" w:cs="Calibri" w:eastAsia="Calibri" w:hAnsi="Calibri"/>
          <w:i/>
          <w:iCs/>
        </w:rPr>
        <w:t xml:space="preserve"> As a developer, I want big files to go straight to Azure.</w:t>
      </w:r>
    </w:p>
    <w:p>
      <w:pPr>
        <w:pStyle w:val="Heading3"/>
      </w:pPr>
      <w:r>
        <w:rPr>
          <w:rFonts w:ascii="Calibri" w:cs="Calibri" w:eastAsia="Calibri" w:hAnsi="Calibri"/>
        </w:rPr>
        <w:t xml:space="preserve">Your tasks</w:t>
      </w:r>
    </w:p>
    <w:p>
      <w:pPr>
        <w:pStyle w:val="ListParagraph"/>
        <w:keepNext w:val="false"/>
        <w:numPr>
          <w:ilvl w:val="0"/>
          <w:numId w:val="50"/>
        </w:numPr>
        <w:spacing w:after="60" w:before="40" w:line="270"/>
      </w:pPr>
      <w:r>
        <w:rPr>
          <w:rFonts w:ascii="Calibri" w:cs="Calibri" w:eastAsia="Calibri" w:hAnsi="Calibri"/>
        </w:rPr>
        <w:t xml:space="preserve">Research shared access signatures: permissions, expiry, scope.</w:t>
      </w:r>
    </w:p>
    <w:p>
      <w:pPr>
        <w:pStyle w:val="ListParagraph"/>
        <w:keepNext w:val="false"/>
        <w:numPr>
          <w:ilvl w:val="0"/>
          <w:numId w:val="50"/>
        </w:numPr>
        <w:spacing w:after="60" w:before="40" w:line="270"/>
      </w:pPr>
      <w:r>
        <w:rPr>
          <w:rFonts w:ascii="Calibri" w:cs="Calibri" w:eastAsia="Calibri" w:hAnsi="Calibri"/>
        </w:rPr>
        <w:t xml:space="preserve">Add an action that validates type and returns a signed URL for exactly one blob, valid for about 10 minutes, create and write only.</w:t>
      </w:r>
    </w:p>
    <w:p>
      <w:pPr>
        <w:pStyle w:val="ListParagraph"/>
        <w:keepNext w:val="false"/>
        <w:numPr>
          <w:ilvl w:val="0"/>
          <w:numId w:val="50"/>
        </w:numPr>
        <w:spacing w:after="60" w:before="40" w:line="270"/>
      </w:pPr>
      <w:r>
        <w:rPr>
          <w:rFonts w:ascii="Calibri" w:cs="Calibri" w:eastAsia="Calibri" w:hAnsi="Calibri"/>
        </w:rPr>
        <w:t xml:space="preserve">Add a confirm action that reads the real blob properties, deletes it if above the limit and stores the size.</w:t>
      </w:r>
    </w:p>
    <w:p>
      <w:pPr>
        <w:pStyle w:val="ListParagraph"/>
        <w:keepNext w:val="false"/>
        <w:numPr>
          <w:ilvl w:val="0"/>
          <w:numId w:val="50"/>
        </w:numPr>
        <w:spacing w:after="60" w:before="40" w:line="270"/>
      </w:pPr>
      <w:r>
        <w:rPr>
          <w:rFonts w:ascii="Calibri" w:cs="Calibri" w:eastAsia="Calibri" w:hAnsi="Calibri"/>
        </w:rPr>
        <w:t xml:space="preserve">Change the page to request the URL, upload directly with the required headers, then confirm.</w:t>
      </w:r>
    </w:p>
    <w:p>
      <w:pPr>
        <w:pStyle w:val="ListParagraph"/>
        <w:keepNext w:val="false"/>
        <w:numPr>
          <w:ilvl w:val="0"/>
          <w:numId w:val="50"/>
        </w:numPr>
        <w:spacing w:after="60" w:before="40" w:line="270"/>
      </w:pPr>
      <w:r>
        <w:rPr>
          <w:rFonts w:ascii="Calibri" w:cs="Calibri" w:eastAsia="Calibri" w:hAnsi="Calibri"/>
        </w:rPr>
        <w:t xml:space="preserve">Configure CORS on the storage account for your page origin and test what happens without it.</w:t>
      </w:r>
    </w:p>
    <w:p>
      <w:pPr>
        <w:pStyle w:val="ListParagraph"/>
        <w:keepNext w:val="false"/>
        <w:numPr>
          <w:ilvl w:val="0"/>
          <w:numId w:val="50"/>
        </w:numPr>
        <w:spacing w:after="60" w:before="40" w:line="270"/>
      </w:pPr>
      <w:r>
        <w:rPr>
          <w:rFonts w:ascii="Calibri" w:cs="Calibri" w:eastAsia="Calibri" w:hAnsi="Calibri"/>
        </w:rPr>
        <w:t xml:space="preserve">Write a comparison of A and B and how to clean up orphan blobs when confirm is never called.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FFFFF" w:sz="4"/>
              <w:left w:val="single" w:color="7B3FE4" w:sz="24"/>
              <w:bottom w:val="single" w:color="FFFFFF" w:sz="4"/>
              <w:right w:val="single" w:color="FFFFFF" w:sz="4"/>
            </w:tcBorders>
            <w:shd w:fill="F1ECFB" w:color="auto" w:val="clear"/>
            <w:tcMar>
              <w:top w:type="dxa" w:w="100"/>
              <w:left w:type="dxa" w:w="180"/>
              <w:bottom w:type="dxa" w:w="100"/>
              <w:right w:type="dxa" w:w="180"/>
            </w:tcMar>
          </w:tcPr>
          <w:p>
            <w:pPr>
              <w:spacing w:after="60"/>
            </w:pPr>
            <w:r>
              <w:rPr>
                <w:rFonts w:ascii="Calibri" w:cs="Calibri" w:eastAsia="Calibri" w:hAnsi="Calibri"/>
                <w:b/>
                <w:bCs/>
                <w:color w:val="1A2B4A"/>
              </w:rPr>
              <w:t xml:space="preserve">Acceptance criteria (Definition of Done)</w:t>
            </w:r>
          </w:p>
          <w:p>
            <w:pPr>
              <w:pStyle w:val="ListParagraph"/>
              <w:numPr>
                <w:ilvl w:val="0"/>
                <w:numId w:val="2"/>
              </w:numPr>
              <w:spacing w:after="40" w:line="260"/>
            </w:pPr>
            <w:r>
              <w:rPr>
                <w:rFonts w:ascii="Calibri" w:cs="Calibri" w:eastAsia="Calibri" w:hAnsi="Calibri"/>
                <w:sz w:val="21"/>
                <w:szCs w:val="21"/>
              </w:rPr>
              <w:t xml:space="preserve">A 100 MB test file reaches Azure without growing CAP memory.</w:t>
            </w:r>
          </w:p>
          <w:p>
            <w:pPr>
              <w:pStyle w:val="ListParagraph"/>
              <w:numPr>
                <w:ilvl w:val="0"/>
                <w:numId w:val="2"/>
              </w:numPr>
              <w:spacing w:after="40" w:line="260"/>
            </w:pPr>
            <w:r>
              <w:rPr>
                <w:rFonts w:ascii="Calibri" w:cs="Calibri" w:eastAsia="Calibri" w:hAnsi="Calibri"/>
                <w:sz w:val="21"/>
                <w:szCs w:val="21"/>
              </w:rPr>
              <w:t xml:space="preserve">An oversize upload is removed by confirm.</w:t>
            </w:r>
          </w:p>
        </w:tc>
      </w:tr>
    </w:tbl>
    <w:p>
      <w:pPr>
        <w:spacing w:after="100"/>
      </w:pPr>
    </w:p>
    <w:p>
      <w:pPr>
        <w:pStyle w:val="Heading2"/>
      </w:pPr>
      <w:r>
        <w:rPr>
          <w:rFonts w:ascii="Calibri" w:cs="Calibri" w:eastAsia="Calibri" w:hAnsi="Calibri"/>
        </w:rPr>
        <w:t xml:space="preserve">Story 8.9 - Stretch: official attachments plugin</w:t>
      </w:r>
    </w:p>
    <w:p>
      <w:pPr>
        <w:keepNext/>
        <w:spacing w:after="120" w:line="276"/>
      </w:pPr>
      <w:r>
        <w:rPr>
          <w:rFonts w:ascii="Calibri" w:cs="Calibri" w:eastAsia="Calibri" w:hAnsi="Calibri"/>
          <w:b/>
          <w:bCs/>
          <w:i/>
          <w:iCs/>
        </w:rPr>
        <w:t xml:space="preserve">User story:</w:t>
      </w:r>
      <w:r>
        <w:rPr>
          <w:rFonts w:ascii="Calibri" w:cs="Calibri" w:eastAsia="Calibri" w:hAnsi="Calibri"/>
          <w:i/>
          <w:iCs/>
        </w:rPr>
        <w:t xml:space="preserve"> As a developer, I want to know the standard way.</w:t>
      </w:r>
    </w:p>
    <w:p>
      <w:pPr>
        <w:pStyle w:val="Heading3"/>
      </w:pPr>
      <w:r>
        <w:rPr>
          <w:rFonts w:ascii="Calibri" w:cs="Calibri" w:eastAsia="Calibri" w:hAnsi="Calibri"/>
        </w:rPr>
        <w:t xml:space="preserve">Your tasks</w:t>
      </w:r>
    </w:p>
    <w:p>
      <w:pPr>
        <w:pStyle w:val="ListParagraph"/>
        <w:keepNext w:val="false"/>
        <w:numPr>
          <w:ilvl w:val="0"/>
          <w:numId w:val="51"/>
        </w:numPr>
        <w:spacing w:after="60" w:before="40" w:line="270"/>
      </w:pPr>
      <w:r>
        <w:rPr>
          <w:rFonts w:ascii="Calibri" w:cs="Calibri" w:eastAsia="Calibri" w:hAnsi="Calibri"/>
        </w:rPr>
        <w:t xml:space="preserve">In a separate branch try the CAP attachments plugin with draft-enabled employees.</w:t>
      </w:r>
    </w:p>
    <w:p>
      <w:pPr>
        <w:pStyle w:val="ListParagraph"/>
        <w:keepNext w:val="false"/>
        <w:numPr>
          <w:ilvl w:val="0"/>
          <w:numId w:val="51"/>
        </w:numPr>
        <w:spacing w:after="60" w:before="40" w:line="270"/>
      </w:pPr>
      <w:r>
        <w:rPr>
          <w:rFonts w:ascii="Calibri" w:cs="Calibri" w:eastAsia="Calibri" w:hAnsi="Calibri"/>
        </w:rPr>
        <w:t xml:space="preserve">Write what you get for free and what control you give up compared with your own solution.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FFFFF" w:sz="4"/>
              <w:left w:val="single" w:color="7B3FE4" w:sz="24"/>
              <w:bottom w:val="single" w:color="FFFFFF" w:sz="4"/>
              <w:right w:val="single" w:color="FFFFFF" w:sz="4"/>
            </w:tcBorders>
            <w:shd w:fill="F1ECFB" w:color="auto" w:val="clear"/>
            <w:tcMar>
              <w:top w:type="dxa" w:w="100"/>
              <w:left w:type="dxa" w:w="180"/>
              <w:bottom w:type="dxa" w:w="100"/>
              <w:right w:type="dxa" w:w="180"/>
            </w:tcMar>
          </w:tcPr>
          <w:p>
            <w:pPr>
              <w:spacing w:after="60"/>
            </w:pPr>
            <w:r>
              <w:rPr>
                <w:rFonts w:ascii="Calibri" w:cs="Calibri" w:eastAsia="Calibri" w:hAnsi="Calibri"/>
                <w:b/>
                <w:bCs/>
                <w:color w:val="1A2B4A"/>
              </w:rPr>
              <w:t xml:space="preserve">Acceptance criteria (Definition of Done)</w:t>
            </w:r>
          </w:p>
          <w:p>
            <w:pPr>
              <w:pStyle w:val="ListParagraph"/>
              <w:numPr>
                <w:ilvl w:val="0"/>
                <w:numId w:val="2"/>
              </w:numPr>
              <w:spacing w:after="40" w:line="260"/>
            </w:pPr>
            <w:r>
              <w:rPr>
                <w:rFonts w:ascii="Calibri" w:cs="Calibri" w:eastAsia="Calibri" w:hAnsi="Calibri"/>
                <w:sz w:val="21"/>
                <w:szCs w:val="21"/>
              </w:rPr>
              <w:t xml:space="preserve">You can recommend A, B or C for a given requirement and justify it.</w:t>
            </w:r>
          </w:p>
        </w:tc>
      </w:tr>
    </w:tbl>
    <w:p>
      <w:pPr>
        <w:spacing w:after="100"/>
      </w:pPr>
    </w:p>
    <w:p>
      <w:pPr>
        <w:pStyle w:val="Heading2"/>
      </w:pPr>
      <w:r>
        <w:rPr>
          <w:rFonts w:ascii="Calibri" w:cs="Calibri" w:eastAsia="Calibri" w:hAnsi="Calibri"/>
        </w:rPr>
        <w:t xml:space="preserve">Milestone checkpoint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FFFFF" w:sz="4"/>
              <w:left w:val="single" w:color="8A8F98" w:sz="24"/>
              <w:bottom w:val="single" w:color="FFFFFF" w:sz="4"/>
              <w:right w:val="single" w:color="FFFFFF" w:sz="4"/>
            </w:tcBorders>
            <w:shd w:fill="F3F4F6" w:color="auto" w:val="clear"/>
            <w:tcMar>
              <w:top w:type="dxa" w:w="100"/>
              <w:left w:type="dxa" w:w="180"/>
              <w:bottom w:type="dxa" w:w="100"/>
              <w:right w:type="dxa" w:w="180"/>
            </w:tcMar>
          </w:tcPr>
          <w:p>
            <w:pPr>
              <w:spacing w:after="60"/>
            </w:pPr>
            <w:r>
              <w:rPr>
                <w:rFonts w:ascii="Calibri" w:cs="Calibri" w:eastAsia="Calibri" w:hAnsi="Calibri"/>
                <w:b/>
                <w:bCs/>
                <w:color w:val="1A2B4A"/>
              </w:rPr>
              <w:t xml:space="preserve">Self-test questions (answer without looking back)</w:t>
            </w:r>
          </w:p>
          <w:p>
            <w:pPr>
              <w:pStyle w:val="ListParagraph"/>
              <w:numPr>
                <w:ilvl w:val="0"/>
                <w:numId w:val="2"/>
              </w:numPr>
              <w:spacing w:after="40" w:line="260"/>
            </w:pPr>
            <w:r>
              <w:rPr>
                <w:rFonts w:ascii="Calibri" w:cs="Calibri" w:eastAsia="Calibri" w:hAnsi="Calibri"/>
                <w:sz w:val="21"/>
                <w:szCs w:val="21"/>
              </w:rPr>
              <w:t xml:space="preserve">Why metadata in the database but bytes in Azure?</w:t>
            </w:r>
          </w:p>
          <w:p>
            <w:pPr>
              <w:pStyle w:val="ListParagraph"/>
              <w:numPr>
                <w:ilvl w:val="0"/>
                <w:numId w:val="2"/>
              </w:numPr>
              <w:spacing w:after="40" w:line="260"/>
            </w:pPr>
            <w:r>
              <w:rPr>
                <w:rFonts w:ascii="Calibri" w:cs="Calibri" w:eastAsia="Calibri" w:hAnsi="Calibri"/>
                <w:sz w:val="21"/>
                <w:szCs w:val="21"/>
              </w:rPr>
              <w:t xml:space="preserve">Which two calls does an upload need and why?</w:t>
            </w:r>
          </w:p>
          <w:p>
            <w:pPr>
              <w:pStyle w:val="ListParagraph"/>
              <w:numPr>
                <w:ilvl w:val="0"/>
                <w:numId w:val="2"/>
              </w:numPr>
              <w:spacing w:after="40" w:line="260"/>
            </w:pPr>
            <w:r>
              <w:rPr>
                <w:rFonts w:ascii="Calibri" w:cs="Calibri" w:eastAsia="Calibri" w:hAnsi="Calibri"/>
                <w:sz w:val="21"/>
                <w:szCs w:val="21"/>
              </w:rPr>
              <w:t xml:space="preserve">What is a signed URL and why limit it?</w:t>
            </w:r>
          </w:p>
          <w:p>
            <w:pPr>
              <w:pStyle w:val="ListParagraph"/>
              <w:numPr>
                <w:ilvl w:val="0"/>
                <w:numId w:val="2"/>
              </w:numPr>
              <w:spacing w:after="40" w:line="260"/>
            </w:pPr>
            <w:r>
              <w:rPr>
                <w:rFonts w:ascii="Calibri" w:cs="Calibri" w:eastAsia="Calibri" w:hAnsi="Calibri"/>
                <w:sz w:val="21"/>
                <w:szCs w:val="21"/>
              </w:rPr>
              <w:t xml:space="preserve">Why is checking only the type header not enough?</w:t>
            </w:r>
          </w:p>
          <w:p>
            <w:pPr>
              <w:pStyle w:val="ListParagraph"/>
              <w:numPr>
                <w:ilvl w:val="0"/>
                <w:numId w:val="2"/>
              </w:numPr>
              <w:spacing w:after="40" w:line="260"/>
            </w:pPr>
            <w:r>
              <w:rPr>
                <w:rFonts w:ascii="Calibri" w:cs="Calibri" w:eastAsia="Calibri" w:hAnsi="Calibri"/>
                <w:sz w:val="21"/>
                <w:szCs w:val="21"/>
              </w:rPr>
              <w:t xml:space="preserve">Where does the connection string live locally and in the cloud?</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FFFFF" w:sz="4"/>
              <w:left w:val="single" w:color="0A6ED1" w:sz="24"/>
              <w:bottom w:val="single" w:color="FFFFFF" w:sz="4"/>
              <w:right w:val="single" w:color="FFFFFF" w:sz="4"/>
            </w:tcBorders>
            <w:shd w:fill="E8F1FB" w:color="auto" w:val="clear"/>
            <w:tcMar>
              <w:top w:type="dxa" w:w="100"/>
              <w:left w:type="dxa" w:w="180"/>
              <w:bottom w:type="dxa" w:w="100"/>
              <w:right w:type="dxa" w:w="180"/>
            </w:tcMar>
          </w:tcPr>
          <w:p>
            <w:pPr>
              <w:spacing w:after="60"/>
            </w:pPr>
            <w:r>
              <w:rPr>
                <w:rFonts w:ascii="Calibri" w:cs="Calibri" w:eastAsia="Calibri" w:hAnsi="Calibri"/>
                <w:b/>
                <w:bCs/>
                <w:color w:val="1A2B4A"/>
              </w:rPr>
              <w:t xml:space="preserve">Stretch goals (optional)</w:t>
            </w:r>
          </w:p>
          <w:p>
            <w:pPr>
              <w:pStyle w:val="ListParagraph"/>
              <w:numPr>
                <w:ilvl w:val="0"/>
                <w:numId w:val="2"/>
              </w:numPr>
              <w:spacing w:after="40" w:line="260"/>
            </w:pPr>
            <w:r>
              <w:rPr>
                <w:rFonts w:ascii="Calibri" w:cs="Calibri" w:eastAsia="Calibri" w:hAnsi="Calibri"/>
                <w:sz w:val="21"/>
                <w:szCs w:val="21"/>
              </w:rPr>
              <w:t xml:space="preserve">Nightly cleanup job for orphan blobs.</w:t>
            </w:r>
          </w:p>
          <w:p>
            <w:pPr>
              <w:pStyle w:val="ListParagraph"/>
              <w:numPr>
                <w:ilvl w:val="0"/>
                <w:numId w:val="2"/>
              </w:numPr>
              <w:spacing w:after="40" w:line="260"/>
            </w:pPr>
            <w:r>
              <w:rPr>
                <w:rFonts w:ascii="Calibri" w:cs="Calibri" w:eastAsia="Calibri" w:hAnsi="Calibri"/>
                <w:sz w:val="21"/>
                <w:szCs w:val="21"/>
              </w:rPr>
              <w:t xml:space="preserve">One container per tenant for Milestone 12.</w:t>
            </w:r>
          </w:p>
        </w:tc>
      </w:tr>
    </w:tbl>
    <w:p>
      <w:pPr>
        <w:spacing w:after="100"/>
      </w:pPr>
    </w:p>
    <w:p>
      <w:pPr>
        <w:pStyle w:val="Heading1"/>
        <w:pageBreakBefore/>
      </w:pPr>
      <w:r>
        <w:rPr>
          <w:rFonts w:ascii="Calibri" w:cs="Calibri" w:eastAsia="Calibri" w:hAnsi="Calibri"/>
        </w:rPr>
        <w:t xml:space="preserve">Milestone 9 - Salary Revision Approval with SAP Build Process Automation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rPr>
        <w:tc>
          <w:tcPr>
            <w:tcW w:type="dxa" w:w="2200"/>
            <w:tcBorders>
              <w:top w:val="single" w:color="C9CED6" w:sz="4"/>
              <w:left w:val="single" w:color="C9CED6" w:sz="4"/>
              <w:bottom w:val="single" w:color="C9CED6" w:sz="4"/>
              <w:right w:val="single" w:color="C9CED6" w:sz="4"/>
            </w:tcBorders>
            <w:shd w:fill="E8F1FB" w:color="auto" w:val="clear"/>
            <w:tcMar>
              <w:top w:type="dxa" w:w="70"/>
              <w:left w:type="dxa" w:w="110"/>
              <w:bottom w:type="dxa" w:w="70"/>
              <w:right w:type="dxa" w:w="110"/>
            </w:tcMar>
          </w:tcPr>
          <w:p>
            <w:r>
              <w:rPr>
                <w:rFonts w:ascii="Calibri" w:cs="Calibri" w:eastAsia="Calibri" w:hAnsi="Calibri"/>
                <w:b/>
                <w:bCs/>
                <w:sz w:val="21"/>
                <w:szCs w:val="21"/>
              </w:rPr>
              <w:t xml:space="preserve">Mini project</w:t>
            </w:r>
          </w:p>
        </w:tc>
        <w:tc>
          <w:tcPr>
            <w:tcW w:type="dxa" w:w="7438"/>
            <w:tcBorders>
              <w:top w:val="single" w:color="C9CED6" w:sz="4"/>
              <w:left w:val="single" w:color="C9CED6" w:sz="4"/>
              <w:bottom w:val="single" w:color="C9CED6" w:sz="4"/>
              <w:right w:val="single" w:color="C9CED6" w:sz="4"/>
            </w:tcBorders>
            <w:tcMar>
              <w:top w:type="dxa" w:w="70"/>
              <w:left w:type="dxa" w:w="110"/>
              <w:bottom w:type="dxa" w:w="70"/>
              <w:right w:type="dxa" w:w="110"/>
            </w:tcMar>
          </w:tcPr>
          <w:p>
            <w:r>
              <w:rPr>
                <w:rFonts w:ascii="Calibri" w:cs="Calibri" w:eastAsia="Calibri" w:hAnsi="Calibri"/>
                <w:sz w:val="21"/>
                <w:szCs w:val="21"/>
              </w:rPr>
              <w:t xml:space="preserve">HR proposes a salary revision in CAP. CAP starts an approval process in SAP Build Process Automation. The approver decides in the inbox. The decision flows back to CAP, which updates the salary only if approved.</w:t>
            </w:r>
          </w:p>
        </w:tc>
      </w:tr>
      <w:tr>
        <w:trPr>
          <w:cantSplit/>
        </w:trPr>
        <w:tc>
          <w:tcPr>
            <w:tcW w:type="dxa" w:w="2200"/>
            <w:tcBorders>
              <w:top w:val="single" w:color="C9CED6" w:sz="4"/>
              <w:left w:val="single" w:color="C9CED6" w:sz="4"/>
              <w:bottom w:val="single" w:color="C9CED6" w:sz="4"/>
              <w:right w:val="single" w:color="C9CED6" w:sz="4"/>
            </w:tcBorders>
            <w:shd w:fill="E8F1FB" w:color="auto" w:val="clear"/>
            <w:tcMar>
              <w:top w:type="dxa" w:w="70"/>
              <w:left w:type="dxa" w:w="110"/>
              <w:bottom w:type="dxa" w:w="70"/>
              <w:right w:type="dxa" w:w="110"/>
            </w:tcMar>
          </w:tcPr>
          <w:p>
            <w:r>
              <w:rPr>
                <w:rFonts w:ascii="Calibri" w:cs="Calibri" w:eastAsia="Calibri" w:hAnsi="Calibri"/>
                <w:b/>
                <w:bCs/>
                <w:sz w:val="21"/>
                <w:szCs w:val="21"/>
              </w:rPr>
              <w:t xml:space="preserve">Level / effort</w:t>
            </w:r>
          </w:p>
        </w:tc>
        <w:tc>
          <w:tcPr>
            <w:tcW w:type="dxa" w:w="7438"/>
            <w:tcBorders>
              <w:top w:val="single" w:color="C9CED6" w:sz="4"/>
              <w:left w:val="single" w:color="C9CED6" w:sz="4"/>
              <w:bottom w:val="single" w:color="C9CED6" w:sz="4"/>
              <w:right w:val="single" w:color="C9CED6" w:sz="4"/>
            </w:tcBorders>
            <w:tcMar>
              <w:top w:type="dxa" w:w="70"/>
              <w:left w:type="dxa" w:w="110"/>
              <w:bottom w:type="dxa" w:w="70"/>
              <w:right w:type="dxa" w:w="110"/>
            </w:tcMar>
          </w:tcPr>
          <w:p>
            <w:r>
              <w:rPr>
                <w:rFonts w:ascii="Calibri" w:cs="Calibri" w:eastAsia="Calibri" w:hAnsi="Calibri"/>
                <w:sz w:val="21"/>
                <w:szCs w:val="21"/>
              </w:rPr>
              <w:t xml:space="preserve">Advanced / 8-12 hours</w:t>
            </w:r>
          </w:p>
        </w:tc>
      </w:tr>
      <w:tr>
        <w:trPr>
          <w:cantSplit/>
        </w:trPr>
        <w:tc>
          <w:tcPr>
            <w:tcW w:type="dxa" w:w="2200"/>
            <w:tcBorders>
              <w:top w:val="single" w:color="C9CED6" w:sz="4"/>
              <w:left w:val="single" w:color="C9CED6" w:sz="4"/>
              <w:bottom w:val="single" w:color="C9CED6" w:sz="4"/>
              <w:right w:val="single" w:color="C9CED6" w:sz="4"/>
            </w:tcBorders>
            <w:shd w:fill="E8F1FB" w:color="auto" w:val="clear"/>
            <w:tcMar>
              <w:top w:type="dxa" w:w="70"/>
              <w:left w:type="dxa" w:w="110"/>
              <w:bottom w:type="dxa" w:w="70"/>
              <w:right w:type="dxa" w:w="110"/>
            </w:tcMar>
          </w:tcPr>
          <w:p>
            <w:r>
              <w:rPr>
                <w:rFonts w:ascii="Calibri" w:cs="Calibri" w:eastAsia="Calibri" w:hAnsi="Calibri"/>
                <w:b/>
                <w:bCs/>
                <w:sz w:val="21"/>
                <w:szCs w:val="21"/>
              </w:rPr>
              <w:t xml:space="preserve">You will learn</w:t>
            </w:r>
          </w:p>
        </w:tc>
        <w:tc>
          <w:tcPr>
            <w:tcW w:type="dxa" w:w="7438"/>
            <w:tcBorders>
              <w:top w:val="single" w:color="C9CED6" w:sz="4"/>
              <w:left w:val="single" w:color="C9CED6" w:sz="4"/>
              <w:bottom w:val="single" w:color="C9CED6" w:sz="4"/>
              <w:right w:val="single" w:color="C9CED6" w:sz="4"/>
            </w:tcBorders>
            <w:tcMar>
              <w:top w:type="dxa" w:w="70"/>
              <w:left w:type="dxa" w:w="110"/>
              <w:bottom w:type="dxa" w:w="70"/>
              <w:right w:type="dxa" w:w="110"/>
            </w:tcMar>
          </w:tcPr>
          <w:p>
            <w:r>
              <w:rPr>
                <w:rFonts w:ascii="Calibri" w:cs="Calibri" w:eastAsia="Calibri" w:hAnsi="Calibri"/>
                <w:sz w:val="21"/>
                <w:szCs w:val="21"/>
              </w:rPr>
              <w:t xml:space="preserve">Process design, forms, API trigger, approval step, service key, destinations, calling BPA from CAP, secured callback, failure handling, local mock.</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FFFFF" w:sz="4"/>
              <w:left w:val="single" w:color="0A6ED1" w:sz="24"/>
              <w:bottom w:val="single" w:color="FFFFFF" w:sz="4"/>
              <w:right w:val="single" w:color="FFFFFF" w:sz="4"/>
            </w:tcBorders>
            <w:shd w:fill="E8F1FB" w:color="auto" w:val="clear"/>
            <w:tcMar>
              <w:top w:type="dxa" w:w="100"/>
              <w:left w:type="dxa" w:w="180"/>
              <w:bottom w:type="dxa" w:w="100"/>
              <w:right w:type="dxa" w:w="180"/>
            </w:tcMar>
          </w:tcPr>
          <w:p>
            <w:pPr>
              <w:spacing w:after="60"/>
            </w:pPr>
            <w:r>
              <w:rPr>
                <w:rFonts w:ascii="Calibri" w:cs="Calibri" w:eastAsia="Calibri" w:hAnsi="Calibri"/>
                <w:b/>
                <w:bCs/>
                <w:color w:val="1A2B4A"/>
              </w:rPr>
              <w:t xml:space="preserve">Learning outcomes - after this milestone you can:</w:t>
            </w:r>
          </w:p>
          <w:p>
            <w:pPr>
              <w:pStyle w:val="ListParagraph"/>
              <w:numPr>
                <w:ilvl w:val="0"/>
                <w:numId w:val="2"/>
              </w:numPr>
              <w:spacing w:after="40" w:line="260"/>
            </w:pPr>
            <w:r>
              <w:rPr>
                <w:rFonts w:ascii="Calibri" w:cs="Calibri" w:eastAsia="Calibri" w:hAnsi="Calibri"/>
                <w:sz w:val="21"/>
                <w:szCs w:val="21"/>
              </w:rPr>
              <w:t xml:space="preserve">Split responsibilities between CAP and BPA.</w:t>
            </w:r>
          </w:p>
          <w:p>
            <w:pPr>
              <w:pStyle w:val="ListParagraph"/>
              <w:numPr>
                <w:ilvl w:val="0"/>
                <w:numId w:val="2"/>
              </w:numPr>
              <w:spacing w:after="40" w:line="260"/>
            </w:pPr>
            <w:r>
              <w:rPr>
                <w:rFonts w:ascii="Calibri" w:cs="Calibri" w:eastAsia="Calibri" w:hAnsi="Calibri"/>
                <w:sz w:val="21"/>
                <w:szCs w:val="21"/>
              </w:rPr>
              <w:t xml:space="preserve">Start a process from CAP and receive the decision securely.</w:t>
            </w:r>
          </w:p>
          <w:p>
            <w:pPr>
              <w:pStyle w:val="ListParagraph"/>
              <w:numPr>
                <w:ilvl w:val="0"/>
                <w:numId w:val="2"/>
              </w:numPr>
              <w:spacing w:after="40" w:line="260"/>
            </w:pPr>
            <w:r>
              <w:rPr>
                <w:rFonts w:ascii="Calibri" w:cs="Calibri" w:eastAsia="Calibri" w:hAnsi="Calibri"/>
                <w:sz w:val="21"/>
                <w:szCs w:val="21"/>
              </w:rPr>
              <w:t xml:space="preserve">Develop against a mock first.</w:t>
            </w:r>
          </w:p>
          <w:p>
            <w:pPr>
              <w:pStyle w:val="ListParagraph"/>
              <w:numPr>
                <w:ilvl w:val="0"/>
                <w:numId w:val="2"/>
              </w:numPr>
              <w:spacing w:after="40" w:line="260"/>
            </w:pPr>
            <w:r>
              <w:rPr>
                <w:rFonts w:ascii="Calibri" w:cs="Calibri" w:eastAsia="Calibri" w:hAnsi="Calibri"/>
                <w:sz w:val="21"/>
                <w:szCs w:val="21"/>
              </w:rPr>
              <w:t xml:space="preserve">Handle failures and duplicates.</w:t>
            </w:r>
          </w:p>
        </w:tc>
      </w:tr>
    </w:tbl>
    <w:p>
      <w:pPr>
        <w:spacing w:after="100"/>
      </w:pPr>
    </w:p>
    <w:p>
      <w:pPr>
        <w:pStyle w:val="Heading2"/>
      </w:pPr>
      <w:r>
        <w:rPr>
          <w:rFonts w:ascii="Calibri" w:cs="Calibri" w:eastAsia="Calibri" w:hAnsi="Calibri"/>
        </w:rPr>
        <w:t xml:space="preserve">Story 9.1 - Design the process</w:t>
      </w:r>
    </w:p>
    <w:p>
      <w:pPr>
        <w:keepNext/>
        <w:spacing w:after="120" w:line="276"/>
      </w:pPr>
      <w:r>
        <w:rPr>
          <w:rFonts w:ascii="Calibri" w:cs="Calibri" w:eastAsia="Calibri" w:hAnsi="Calibri"/>
          <w:b/>
          <w:bCs/>
          <w:i/>
          <w:iCs/>
        </w:rPr>
        <w:t xml:space="preserve">User story:</w:t>
      </w:r>
      <w:r>
        <w:rPr>
          <w:rFonts w:ascii="Calibri" w:cs="Calibri" w:eastAsia="Calibri" w:hAnsi="Calibri"/>
          <w:i/>
          <w:iCs/>
        </w:rPr>
        <w:t xml:space="preserve"> As an analyst, I want the process drawn so CAP and BPA agree on the contract.</w:t>
      </w:r>
    </w:p>
    <w:p>
      <w:pPr>
        <w:pStyle w:val="Heading3"/>
      </w:pPr>
      <w:r>
        <w:rPr>
          <w:rFonts w:ascii="Calibri" w:cs="Calibri" w:eastAsia="Calibri" w:hAnsi="Calibri"/>
        </w:rPr>
        <w:t xml:space="preserve">Your tasks</w:t>
      </w:r>
    </w:p>
    <w:p>
      <w:pPr>
        <w:pStyle w:val="ListParagraph"/>
        <w:keepNext w:val="false"/>
        <w:numPr>
          <w:ilvl w:val="0"/>
          <w:numId w:val="52"/>
        </w:numPr>
        <w:spacing w:after="60" w:before="40" w:line="270"/>
      </w:pPr>
      <w:r>
        <w:rPr>
          <w:rFonts w:ascii="Calibri" w:cs="Calibri" w:eastAsia="Calibri" w:hAnsi="Calibri"/>
        </w:rPr>
        <w:t xml:space="preserve">Draw the flow: HR creates a revision, submits, BPA creates a task, approver decides, BPA informs CAP, CAP updates or records the rejection.</w:t>
      </w:r>
    </w:p>
    <w:p>
      <w:pPr>
        <w:pStyle w:val="ListParagraph"/>
        <w:keepNext w:val="false"/>
        <w:numPr>
          <w:ilvl w:val="0"/>
          <w:numId w:val="52"/>
        </w:numPr>
        <w:spacing w:after="60" w:before="40" w:line="270"/>
      </w:pPr>
      <w:r>
        <w:rPr>
          <w:rFonts w:ascii="Calibri" w:cs="Calibri" w:eastAsia="Calibri" w:hAnsi="Calibri"/>
        </w:rPr>
        <w:t xml:space="preserve">Define the status lifecycle of a revision (Draft, PendingApproval, Approved, Rejected, Failed) and which event moves it.</w:t>
      </w:r>
    </w:p>
    <w:p>
      <w:pPr>
        <w:pStyle w:val="ListParagraph"/>
        <w:keepNext w:val="false"/>
        <w:numPr>
          <w:ilvl w:val="0"/>
          <w:numId w:val="52"/>
        </w:numPr>
        <w:spacing w:after="60" w:before="40" w:line="270"/>
      </w:pPr>
      <w:r>
        <w:rPr>
          <w:rFonts w:ascii="Calibri" w:cs="Calibri" w:eastAsia="Calibri" w:hAnsi="Calibri"/>
        </w:rPr>
        <w:t xml:space="preserve">Define the data CAP sends to BPA (identifier, employee name, department, old and new salary, increase percent, reason, requester, approver email) and the data BPA returns (identifier, decision, comment).</w:t>
      </w:r>
    </w:p>
    <w:p>
      <w:pPr>
        <w:pStyle w:val="ListParagraph"/>
        <w:keepNext w:val="false"/>
        <w:numPr>
          <w:ilvl w:val="0"/>
          <w:numId w:val="52"/>
        </w:numPr>
        <w:spacing w:after="60" w:before="40" w:line="270"/>
      </w:pPr>
      <w:r>
        <w:rPr>
          <w:rFonts w:ascii="Calibri" w:cs="Calibri" w:eastAsia="Calibri" w:hAnsi="Calibri"/>
        </w:rPr>
        <w:t xml:space="preserve">Define who the approver is for each raise size (for example up to 20%: the manager; above: a director).</w:t>
      </w:r>
    </w:p>
    <w:p>
      <w:pPr>
        <w:pStyle w:val="ListParagraph"/>
        <w:keepNext w:val="false"/>
        <w:numPr>
          <w:ilvl w:val="0"/>
          <w:numId w:val="52"/>
        </w:numPr>
        <w:spacing w:after="60" w:before="40" w:line="270"/>
      </w:pPr>
      <w:r>
        <w:rPr>
          <w:rFonts w:ascii="Calibri" w:cs="Calibri" w:eastAsia="Calibri" w:hAnsi="Calibri"/>
        </w:rPr>
        <w:t xml:space="preserve">Write the golden rules: who owns data and rules, who owns waiting and tasks, what the shared key is, what is re-checked in CAP.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FFFFF" w:sz="4"/>
              <w:left w:val="single" w:color="7B3FE4" w:sz="24"/>
              <w:bottom w:val="single" w:color="FFFFFF" w:sz="4"/>
              <w:right w:val="single" w:color="FFFFFF" w:sz="4"/>
            </w:tcBorders>
            <w:shd w:fill="F1ECFB" w:color="auto" w:val="clear"/>
            <w:tcMar>
              <w:top w:type="dxa" w:w="100"/>
              <w:left w:type="dxa" w:w="180"/>
              <w:bottom w:type="dxa" w:w="100"/>
              <w:right w:type="dxa" w:w="180"/>
            </w:tcMar>
          </w:tcPr>
          <w:p>
            <w:pPr>
              <w:spacing w:after="60"/>
            </w:pPr>
            <w:r>
              <w:rPr>
                <w:rFonts w:ascii="Calibri" w:cs="Calibri" w:eastAsia="Calibri" w:hAnsi="Calibri"/>
                <w:b/>
                <w:bCs/>
                <w:color w:val="1A2B4A"/>
              </w:rPr>
              <w:t xml:space="preserve">Acceptance criteria (Definition of Done)</w:t>
            </w:r>
          </w:p>
          <w:p>
            <w:pPr>
              <w:pStyle w:val="ListParagraph"/>
              <w:numPr>
                <w:ilvl w:val="0"/>
                <w:numId w:val="2"/>
              </w:numPr>
              <w:spacing w:after="40" w:line="260"/>
            </w:pPr>
            <w:r>
              <w:rPr>
                <w:rFonts w:ascii="Calibri" w:cs="Calibri" w:eastAsia="Calibri" w:hAnsi="Calibri"/>
                <w:sz w:val="21"/>
                <w:szCs w:val="21"/>
              </w:rPr>
              <w:t xml:space="preserve">A one-page design with flow, statuses and data contract exists.</w:t>
            </w:r>
          </w:p>
        </w:tc>
      </w:tr>
    </w:tbl>
    <w:p>
      <w:pPr>
        <w:spacing w:after="100"/>
      </w:pPr>
    </w:p>
    <w:p>
      <w:pPr>
        <w:pStyle w:val="Heading2"/>
      </w:pPr>
      <w:r>
        <w:rPr>
          <w:rFonts w:ascii="Calibri" w:cs="Calibri" w:eastAsia="Calibri" w:hAnsi="Calibri"/>
        </w:rPr>
        <w:t xml:space="preserve">Story 9.2 - Model revisions in CAP</w:t>
      </w:r>
    </w:p>
    <w:p>
      <w:pPr>
        <w:keepNext/>
        <w:spacing w:after="120" w:line="276"/>
      </w:pPr>
      <w:r>
        <w:rPr>
          <w:rFonts w:ascii="Calibri" w:cs="Calibri" w:eastAsia="Calibri" w:hAnsi="Calibri"/>
          <w:b/>
          <w:bCs/>
          <w:i/>
          <w:iCs/>
        </w:rPr>
        <w:t xml:space="preserve">User story:</w:t>
      </w:r>
      <w:r>
        <w:rPr>
          <w:rFonts w:ascii="Calibri" w:cs="Calibri" w:eastAsia="Calibri" w:hAnsi="Calibri"/>
          <w:i/>
          <w:iCs/>
        </w:rPr>
        <w:t xml:space="preserve"> As a developer, I want a table and service with a clear lifecycle.</w:t>
      </w:r>
    </w:p>
    <w:p>
      <w:pPr>
        <w:pStyle w:val="Heading3"/>
      </w:pPr>
      <w:r>
        <w:rPr>
          <w:rFonts w:ascii="Calibri" w:cs="Calibri" w:eastAsia="Calibri" w:hAnsi="Calibri"/>
        </w:rPr>
        <w:t xml:space="preserve">Your tasks</w:t>
      </w:r>
    </w:p>
    <w:p>
      <w:pPr>
        <w:pStyle w:val="ListParagraph"/>
        <w:keepNext w:val="false"/>
        <w:numPr>
          <w:ilvl w:val="0"/>
          <w:numId w:val="53"/>
        </w:numPr>
        <w:spacing w:after="60" w:before="40" w:line="270"/>
      </w:pPr>
      <w:r>
        <w:rPr>
          <w:rFonts w:ascii="Calibri" w:cs="Calibri" w:eastAsia="Calibri" w:hAnsi="Calibri"/>
        </w:rPr>
        <w:t xml:space="preserve">Create SalaryRevisions: employee, old salary, proposed salary (required), reason (required), status with default Draft, approver email, process instance ID, decision note, decision time.</w:t>
      </w:r>
    </w:p>
    <w:p>
      <w:pPr>
        <w:pStyle w:val="ListParagraph"/>
        <w:keepNext w:val="false"/>
        <w:numPr>
          <w:ilvl w:val="0"/>
          <w:numId w:val="53"/>
        </w:numPr>
        <w:spacing w:after="60" w:before="40" w:line="270"/>
      </w:pPr>
      <w:r>
        <w:rPr>
          <w:rFonts w:ascii="Calibri" w:cs="Calibri" w:eastAsia="Calibri" w:hAnsi="Calibri"/>
        </w:rPr>
        <w:t xml:space="preserve">Expose it in the service with a bound action to submit for approval and an unbound action to record a decision (callback).</w:t>
      </w:r>
    </w:p>
    <w:p>
      <w:pPr>
        <w:pStyle w:val="ListParagraph"/>
        <w:keepNext w:val="false"/>
        <w:numPr>
          <w:ilvl w:val="0"/>
          <w:numId w:val="53"/>
        </w:numPr>
        <w:spacing w:after="60" w:before="40" w:line="270"/>
      </w:pPr>
      <w:r>
        <w:rPr>
          <w:rFonts w:ascii="Calibri" w:cs="Calibri" w:eastAsia="Calibri" w:hAnsi="Calibri"/>
        </w:rPr>
        <w:t xml:space="preserve">Declare an event that is published when a salary changes.</w:t>
      </w:r>
    </w:p>
    <w:p>
      <w:pPr>
        <w:pStyle w:val="ListParagraph"/>
        <w:keepNext w:val="false"/>
        <w:numPr>
          <w:ilvl w:val="0"/>
          <w:numId w:val="53"/>
        </w:numPr>
        <w:spacing w:after="60" w:before="40" w:line="270"/>
      </w:pPr>
      <w:r>
        <w:rPr>
          <w:rFonts w:ascii="Calibri" w:cs="Calibri" w:eastAsia="Calibri" w:hAnsi="Calibri"/>
        </w:rPr>
        <w:t xml:space="preserve">Mark system-managed fields read-only so a client cannot fake a decision.</w:t>
      </w:r>
    </w:p>
    <w:p>
      <w:pPr>
        <w:pStyle w:val="ListParagraph"/>
        <w:keepNext w:val="false"/>
        <w:numPr>
          <w:ilvl w:val="0"/>
          <w:numId w:val="53"/>
        </w:numPr>
        <w:spacing w:after="60" w:before="40" w:line="270"/>
      </w:pPr>
      <w:r>
        <w:rPr>
          <w:rFonts w:ascii="Calibri" w:cs="Calibri" w:eastAsia="Calibri" w:hAnsi="Calibri"/>
        </w:rPr>
        <w:t xml:space="preserve">Decide how to make sure salaries above 10% can only change through revisions (hint: review the Milestone 3 action and field immutability).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FFFFF" w:sz="4"/>
              <w:left w:val="single" w:color="7B3FE4" w:sz="24"/>
              <w:bottom w:val="single" w:color="FFFFFF" w:sz="4"/>
              <w:right w:val="single" w:color="FFFFFF" w:sz="4"/>
            </w:tcBorders>
            <w:shd w:fill="F1ECFB" w:color="auto" w:val="clear"/>
            <w:tcMar>
              <w:top w:type="dxa" w:w="100"/>
              <w:left w:type="dxa" w:w="180"/>
              <w:bottom w:type="dxa" w:w="100"/>
              <w:right w:type="dxa" w:w="180"/>
            </w:tcMar>
          </w:tcPr>
          <w:p>
            <w:pPr>
              <w:spacing w:after="60"/>
            </w:pPr>
            <w:r>
              <w:rPr>
                <w:rFonts w:ascii="Calibri" w:cs="Calibri" w:eastAsia="Calibri" w:hAnsi="Calibri"/>
                <w:b/>
                <w:bCs/>
                <w:color w:val="1A2B4A"/>
              </w:rPr>
              <w:t xml:space="preserve">Acceptance criteria (Definition of Done)</w:t>
            </w:r>
          </w:p>
          <w:p>
            <w:pPr>
              <w:pStyle w:val="ListParagraph"/>
              <w:numPr>
                <w:ilvl w:val="0"/>
                <w:numId w:val="2"/>
              </w:numPr>
              <w:spacing w:after="40" w:line="260"/>
            </w:pPr>
            <w:r>
              <w:rPr>
                <w:rFonts w:ascii="Calibri" w:cs="Calibri" w:eastAsia="Calibri" w:hAnsi="Calibri"/>
                <w:sz w:val="21"/>
                <w:szCs w:val="21"/>
              </w:rPr>
              <w:t xml:space="preserve">The service works and a client cannot set status or decision fields.</w:t>
            </w:r>
          </w:p>
        </w:tc>
      </w:tr>
    </w:tbl>
    <w:p>
      <w:pPr>
        <w:spacing w:after="100"/>
      </w:pPr>
    </w:p>
    <w:p>
      <w:pPr>
        <w:pStyle w:val="Heading2"/>
      </w:pPr>
      <w:r>
        <w:rPr>
          <w:rFonts w:ascii="Calibri" w:cs="Calibri" w:eastAsia="Calibri" w:hAnsi="Calibri"/>
        </w:rPr>
        <w:t xml:space="preserve">Story 9.3 - CAP logic with a local mock</w:t>
      </w:r>
    </w:p>
    <w:p>
      <w:pPr>
        <w:keepNext/>
        <w:spacing w:after="120" w:line="276"/>
      </w:pPr>
      <w:r>
        <w:rPr>
          <w:rFonts w:ascii="Calibri" w:cs="Calibri" w:eastAsia="Calibri" w:hAnsi="Calibri"/>
          <w:b/>
          <w:bCs/>
          <w:i/>
          <w:iCs/>
        </w:rPr>
        <w:t xml:space="preserve">User story:</w:t>
      </w:r>
      <w:r>
        <w:rPr>
          <w:rFonts w:ascii="Calibri" w:cs="Calibri" w:eastAsia="Calibri" w:hAnsi="Calibri"/>
          <w:i/>
          <w:iCs/>
        </w:rPr>
        <w:t xml:space="preserve"> As a developer, I want to build and test everything without BPA first.</w:t>
      </w:r>
    </w:p>
    <w:p>
      <w:pPr>
        <w:pStyle w:val="Heading3"/>
      </w:pPr>
      <w:r>
        <w:rPr>
          <w:rFonts w:ascii="Calibri" w:cs="Calibri" w:eastAsia="Calibri" w:hAnsi="Calibri"/>
        </w:rPr>
        <w:t xml:space="preserve">Your tasks</w:t>
      </w:r>
    </w:p>
    <w:p>
      <w:pPr>
        <w:pStyle w:val="ListParagraph"/>
        <w:keepNext w:val="false"/>
        <w:numPr>
          <w:ilvl w:val="0"/>
          <w:numId w:val="54"/>
        </w:numPr>
        <w:spacing w:after="60" w:before="40" w:line="270"/>
      </w:pPr>
      <w:r>
        <w:rPr>
          <w:rFonts w:ascii="Calibri" w:cs="Calibri" w:eastAsia="Calibri" w:hAnsi="Calibri"/>
        </w:rPr>
        <w:t xml:space="preserve">Research how CAP calls REST services (remote service kind rest) and how to configure different credentials per profile.</w:t>
      </w:r>
    </w:p>
    <w:p>
      <w:pPr>
        <w:pStyle w:val="ListParagraph"/>
        <w:keepNext w:val="false"/>
        <w:numPr>
          <w:ilvl w:val="0"/>
          <w:numId w:val="54"/>
        </w:numPr>
        <w:spacing w:after="60" w:before="40" w:line="270"/>
      </w:pPr>
      <w:r>
        <w:rPr>
          <w:rFonts w:ascii="Calibri" w:cs="Calibri" w:eastAsia="Calibri" w:hAnsi="Calibri"/>
        </w:rPr>
        <w:t xml:space="preserve">Write a tiny mock HTTP server that accepts a start request and returns an instance ID.</w:t>
      </w:r>
    </w:p>
    <w:p>
      <w:pPr>
        <w:pStyle w:val="ListParagraph"/>
        <w:keepNext w:val="false"/>
        <w:numPr>
          <w:ilvl w:val="0"/>
          <w:numId w:val="54"/>
        </w:numPr>
        <w:spacing w:after="60" w:before="40" w:line="270"/>
      </w:pPr>
      <w:r>
        <w:rPr>
          <w:rFonts w:ascii="Calibri" w:cs="Calibri" w:eastAsia="Calibri" w:hAnsi="Calibri"/>
        </w:rPr>
        <w:t xml:space="preserve">Write a small client module that starts an approval and hides whether the target is mock or real.</w:t>
      </w:r>
    </w:p>
    <w:p>
      <w:pPr>
        <w:pStyle w:val="ListParagraph"/>
        <w:keepNext w:val="false"/>
        <w:numPr>
          <w:ilvl w:val="0"/>
          <w:numId w:val="54"/>
        </w:numPr>
        <w:spacing w:after="60" w:before="40" w:line="270"/>
      </w:pPr>
      <w:r>
        <w:rPr>
          <w:rFonts w:ascii="Calibri" w:cs="Calibri" w:eastAsia="Calibri" w:hAnsi="Calibri"/>
        </w:rPr>
        <w:t xml:space="preserve">On create: load the employee and grade, reject proposals that are not higher than the current salary or are outside the band, and store the old salary.</w:t>
      </w:r>
    </w:p>
    <w:p>
      <w:pPr>
        <w:pStyle w:val="ListParagraph"/>
        <w:keepNext w:val="false"/>
        <w:numPr>
          <w:ilvl w:val="0"/>
          <w:numId w:val="54"/>
        </w:numPr>
        <w:spacing w:after="60" w:before="40" w:line="270"/>
      </w:pPr>
      <w:r>
        <w:rPr>
          <w:rFonts w:ascii="Calibri" w:cs="Calibri" w:eastAsia="Calibri" w:hAnsi="Calibri"/>
        </w:rPr>
        <w:t xml:space="preserve">On submit: allow only drafts; determine approver; call the client; set PendingApproval with the instance ID; on failure set Failed and return a clear error.</w:t>
      </w:r>
    </w:p>
    <w:p>
      <w:pPr>
        <w:pStyle w:val="ListParagraph"/>
        <w:keepNext w:val="false"/>
        <w:numPr>
          <w:ilvl w:val="0"/>
          <w:numId w:val="54"/>
        </w:numPr>
        <w:spacing w:after="60" w:before="40" w:line="270"/>
      </w:pPr>
      <w:r>
        <w:rPr>
          <w:rFonts w:ascii="Calibri" w:cs="Calibri" w:eastAsia="Calibri" w:hAnsi="Calibri"/>
        </w:rPr>
        <w:t xml:space="preserve">On recording a decision: ignore if not pending (idempotent); on approve update salary, publish the event; on reject store note and time.</w:t>
      </w:r>
    </w:p>
    <w:p>
      <w:pPr>
        <w:pStyle w:val="ListParagraph"/>
        <w:keepNext w:val="false"/>
        <w:numPr>
          <w:ilvl w:val="0"/>
          <w:numId w:val="54"/>
        </w:numPr>
        <w:spacing w:after="60" w:before="40" w:line="270"/>
      </w:pPr>
      <w:r>
        <w:rPr>
          <w:rFonts w:ascii="Calibri" w:cs="Calibri" w:eastAsia="Calibri" w:hAnsi="Calibri"/>
        </w:rPr>
        <w:t xml:space="preserve">Test the full path locally by calling the callback yourself. Test duplicate callback, unknown ID and mock down.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FFFFF" w:sz="4"/>
              <w:left w:val="single" w:color="7B3FE4" w:sz="24"/>
              <w:bottom w:val="single" w:color="FFFFFF" w:sz="4"/>
              <w:right w:val="single" w:color="FFFFFF" w:sz="4"/>
            </w:tcBorders>
            <w:shd w:fill="F1ECFB" w:color="auto" w:val="clear"/>
            <w:tcMar>
              <w:top w:type="dxa" w:w="100"/>
              <w:left w:type="dxa" w:w="180"/>
              <w:bottom w:type="dxa" w:w="100"/>
              <w:right w:type="dxa" w:w="180"/>
            </w:tcMar>
          </w:tcPr>
          <w:p>
            <w:pPr>
              <w:spacing w:after="60"/>
            </w:pPr>
            <w:r>
              <w:rPr>
                <w:rFonts w:ascii="Calibri" w:cs="Calibri" w:eastAsia="Calibri" w:hAnsi="Calibri"/>
                <w:b/>
                <w:bCs/>
                <w:color w:val="1A2B4A"/>
              </w:rPr>
              <w:t xml:space="preserve">Acceptance criteria (Definition of Done)</w:t>
            </w:r>
          </w:p>
          <w:p>
            <w:pPr>
              <w:pStyle w:val="ListParagraph"/>
              <w:numPr>
                <w:ilvl w:val="0"/>
                <w:numId w:val="2"/>
              </w:numPr>
              <w:spacing w:after="40" w:line="260"/>
            </w:pPr>
            <w:r>
              <w:rPr>
                <w:rFonts w:ascii="Calibri" w:cs="Calibri" w:eastAsia="Calibri" w:hAnsi="Calibri"/>
                <w:sz w:val="21"/>
                <w:szCs w:val="21"/>
              </w:rPr>
              <w:t xml:space="preserve">Draft -&gt; PendingApproval -&gt; Approved works locally and salary changes only after approval.</w:t>
            </w:r>
          </w:p>
          <w:p>
            <w:pPr>
              <w:pStyle w:val="ListParagraph"/>
              <w:numPr>
                <w:ilvl w:val="0"/>
                <w:numId w:val="2"/>
              </w:numPr>
              <w:spacing w:after="40" w:line="260"/>
            </w:pPr>
            <w:r>
              <w:rPr>
                <w:rFonts w:ascii="Calibri" w:cs="Calibri" w:eastAsia="Calibri" w:hAnsi="Calibri"/>
                <w:sz w:val="21"/>
                <w:szCs w:val="21"/>
              </w:rPr>
              <w:t xml:space="preserve">A repeated callback changes nothing.</w:t>
            </w:r>
          </w:p>
          <w:p>
            <w:pPr>
              <w:pStyle w:val="ListParagraph"/>
              <w:numPr>
                <w:ilvl w:val="0"/>
                <w:numId w:val="2"/>
              </w:numPr>
              <w:spacing w:after="40" w:line="260"/>
            </w:pPr>
            <w:r>
              <w:rPr>
                <w:rFonts w:ascii="Calibri" w:cs="Calibri" w:eastAsia="Calibri" w:hAnsi="Calibri"/>
                <w:sz w:val="21"/>
                <w:szCs w:val="21"/>
              </w:rPr>
              <w:t xml:space="preserve">With the mock down the revision shows Failed and a clear error.</w:t>
            </w:r>
          </w:p>
        </w:tc>
      </w:tr>
    </w:tbl>
    <w:p>
      <w:pPr>
        <w:spacing w:after="100"/>
      </w:pPr>
    </w:p>
    <w:p>
      <w:pPr>
        <w:pStyle w:val="Heading2"/>
      </w:pPr>
      <w:r>
        <w:rPr>
          <w:rFonts w:ascii="Calibri" w:cs="Calibri" w:eastAsia="Calibri" w:hAnsi="Calibri"/>
        </w:rPr>
        <w:t xml:space="preserve">Story 9.4 - Prepare SAP Build Process Automation</w:t>
      </w:r>
    </w:p>
    <w:p>
      <w:pPr>
        <w:keepNext/>
        <w:spacing w:after="120" w:line="276"/>
      </w:pPr>
      <w:r>
        <w:rPr>
          <w:rFonts w:ascii="Calibri" w:cs="Calibri" w:eastAsia="Calibri" w:hAnsi="Calibri"/>
          <w:b/>
          <w:bCs/>
          <w:i/>
          <w:iCs/>
        </w:rPr>
        <w:t xml:space="preserve">User story:</w:t>
      </w:r>
      <w:r>
        <w:rPr>
          <w:rFonts w:ascii="Calibri" w:cs="Calibri" w:eastAsia="Calibri" w:hAnsi="Calibri"/>
          <w:i/>
          <w:iCs/>
        </w:rPr>
        <w:t xml:space="preserve"> As an admin, I want BPA ready in my subaccount.</w:t>
      </w:r>
    </w:p>
    <w:p>
      <w:pPr>
        <w:spacing w:after="120" w:line="276"/>
      </w:pPr>
      <w:r>
        <w:rPr>
          <w:rFonts w:ascii="Calibri" w:cs="Calibri" w:eastAsia="Calibri" w:hAnsi="Calibri"/>
          <w:b/>
          <w:bCs/>
        </w:rPr>
        <w:t xml:space="preserve">Why it matters:</w:t>
      </w:r>
      <w:r>
        <w:rPr>
          <w:rFonts w:ascii="Calibri" w:cs="Calibri" w:eastAsia="Calibri" w:hAnsi="Calibri"/>
        </w:rPr>
        <w:t xml:space="preserve"> Button names change between releases. Follow the intent and use in-product help.</w:t>
      </w:r>
    </w:p>
    <w:p>
      <w:pPr>
        <w:pStyle w:val="Heading3"/>
      </w:pPr>
      <w:r>
        <w:rPr>
          <w:rFonts w:ascii="Calibri" w:cs="Calibri" w:eastAsia="Calibri" w:hAnsi="Calibri"/>
        </w:rPr>
        <w:t xml:space="preserve">Your tasks</w:t>
      </w:r>
    </w:p>
    <w:p>
      <w:pPr>
        <w:pStyle w:val="ListParagraph"/>
        <w:keepNext w:val="false"/>
        <w:numPr>
          <w:ilvl w:val="0"/>
          <w:numId w:val="55"/>
        </w:numPr>
        <w:spacing w:after="60" w:before="40" w:line="270"/>
      </w:pPr>
      <w:r>
        <w:rPr>
          <w:rFonts w:ascii="Calibri" w:cs="Calibri" w:eastAsia="Calibri" w:hAnsi="Calibri"/>
        </w:rPr>
        <w:t xml:space="preserve">Check entitlements for SAP Build Process Automation and create the subscription and a service instance.</w:t>
      </w:r>
    </w:p>
    <w:p>
      <w:pPr>
        <w:pStyle w:val="ListParagraph"/>
        <w:keepNext w:val="false"/>
        <w:numPr>
          <w:ilvl w:val="0"/>
          <w:numId w:val="55"/>
        </w:numPr>
        <w:spacing w:after="60" w:before="40" w:line="270"/>
      </w:pPr>
      <w:r>
        <w:rPr>
          <w:rFonts w:ascii="Calibri" w:cs="Calibri" w:eastAsia="Calibri" w:hAnsi="Calibri"/>
        </w:rPr>
        <w:t xml:space="preserve">Assign the role collections for admin, developer and participant to yourself.</w:t>
      </w:r>
    </w:p>
    <w:p>
      <w:pPr>
        <w:pStyle w:val="ListParagraph"/>
        <w:keepNext w:val="false"/>
        <w:numPr>
          <w:ilvl w:val="0"/>
          <w:numId w:val="55"/>
        </w:numPr>
        <w:spacing w:after="60" w:before="40" w:line="270"/>
      </w:pPr>
      <w:r>
        <w:rPr>
          <w:rFonts w:ascii="Calibri" w:cs="Calibri" w:eastAsia="Calibri" w:hAnsi="Calibri"/>
        </w:rPr>
        <w:t xml:space="preserve">Open the Build Lobby.</w:t>
      </w:r>
    </w:p>
    <w:p>
      <w:pPr>
        <w:pStyle w:val="ListParagraph"/>
        <w:keepNext w:val="false"/>
        <w:numPr>
          <w:ilvl w:val="0"/>
          <w:numId w:val="55"/>
        </w:numPr>
        <w:spacing w:after="60" w:before="40" w:line="270"/>
      </w:pPr>
      <w:r>
        <w:rPr>
          <w:rFonts w:ascii="Calibri" w:cs="Calibri" w:eastAsia="Calibri" w:hAnsi="Calibri"/>
        </w:rPr>
        <w:t xml:space="preserve">Create a service key and record API endpoint, authentication URL, client ID and client secret in a safe place (not Git).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FFFFF" w:sz="4"/>
              <w:left w:val="single" w:color="7B3FE4" w:sz="24"/>
              <w:bottom w:val="single" w:color="FFFFFF" w:sz="4"/>
              <w:right w:val="single" w:color="FFFFFF" w:sz="4"/>
            </w:tcBorders>
            <w:shd w:fill="F1ECFB" w:color="auto" w:val="clear"/>
            <w:tcMar>
              <w:top w:type="dxa" w:w="100"/>
              <w:left w:type="dxa" w:w="180"/>
              <w:bottom w:type="dxa" w:w="100"/>
              <w:right w:type="dxa" w:w="180"/>
            </w:tcMar>
          </w:tcPr>
          <w:p>
            <w:pPr>
              <w:spacing w:after="60"/>
            </w:pPr>
            <w:r>
              <w:rPr>
                <w:rFonts w:ascii="Calibri" w:cs="Calibri" w:eastAsia="Calibri" w:hAnsi="Calibri"/>
                <w:b/>
                <w:bCs/>
                <w:color w:val="1A2B4A"/>
              </w:rPr>
              <w:t xml:space="preserve">Acceptance criteria (Definition of Done)</w:t>
            </w:r>
          </w:p>
          <w:p>
            <w:pPr>
              <w:pStyle w:val="ListParagraph"/>
              <w:numPr>
                <w:ilvl w:val="0"/>
                <w:numId w:val="2"/>
              </w:numPr>
              <w:spacing w:after="40" w:line="260"/>
            </w:pPr>
            <w:r>
              <w:rPr>
                <w:rFonts w:ascii="Calibri" w:cs="Calibri" w:eastAsia="Calibri" w:hAnsi="Calibri"/>
                <w:sz w:val="21"/>
                <w:szCs w:val="21"/>
              </w:rPr>
              <w:t xml:space="preserve">You can open the Lobby and you have a service key.</w:t>
            </w:r>
          </w:p>
        </w:tc>
      </w:tr>
    </w:tbl>
    <w:p>
      <w:pPr>
        <w:spacing w:after="100"/>
      </w:pPr>
    </w:p>
    <w:p>
      <w:pPr>
        <w:pStyle w:val="Heading2"/>
      </w:pPr>
      <w:r>
        <w:rPr>
          <w:rFonts w:ascii="Calibri" w:cs="Calibri" w:eastAsia="Calibri" w:hAnsi="Calibri"/>
        </w:rPr>
        <w:t xml:space="preserve">Story 9.5 - Build form and process</w:t>
      </w:r>
    </w:p>
    <w:p>
      <w:pPr>
        <w:keepNext/>
        <w:spacing w:after="120" w:line="276"/>
      </w:pPr>
      <w:r>
        <w:rPr>
          <w:rFonts w:ascii="Calibri" w:cs="Calibri" w:eastAsia="Calibri" w:hAnsi="Calibri"/>
          <w:b/>
          <w:bCs/>
          <w:i/>
          <w:iCs/>
        </w:rPr>
        <w:t xml:space="preserve">User story:</w:t>
      </w:r>
      <w:r>
        <w:rPr>
          <w:rFonts w:ascii="Calibri" w:cs="Calibri" w:eastAsia="Calibri" w:hAnsi="Calibri"/>
          <w:i/>
          <w:iCs/>
        </w:rPr>
        <w:t xml:space="preserve"> As a process developer, I want an approval task the approver understands in 10 seconds.</w:t>
      </w:r>
    </w:p>
    <w:p>
      <w:pPr>
        <w:pStyle w:val="Heading3"/>
      </w:pPr>
      <w:r>
        <w:rPr>
          <w:rFonts w:ascii="Calibri" w:cs="Calibri" w:eastAsia="Calibri" w:hAnsi="Calibri"/>
        </w:rPr>
        <w:t xml:space="preserve">Your tasks</w:t>
      </w:r>
    </w:p>
    <w:p>
      <w:pPr>
        <w:pStyle w:val="ListParagraph"/>
        <w:keepNext w:val="false"/>
        <w:numPr>
          <w:ilvl w:val="0"/>
          <w:numId w:val="56"/>
        </w:numPr>
        <w:spacing w:after="60" w:before="40" w:line="270"/>
      </w:pPr>
      <w:r>
        <w:rPr>
          <w:rFonts w:ascii="Calibri" w:cs="Calibri" w:eastAsia="Calibri" w:hAnsi="Calibri"/>
        </w:rPr>
        <w:t xml:space="preserve">Create a process project in the Build Lobby.</w:t>
      </w:r>
    </w:p>
    <w:p>
      <w:pPr>
        <w:pStyle w:val="ListParagraph"/>
        <w:keepNext w:val="false"/>
        <w:numPr>
          <w:ilvl w:val="0"/>
          <w:numId w:val="56"/>
        </w:numPr>
        <w:spacing w:after="60" w:before="40" w:line="270"/>
      </w:pPr>
      <w:r>
        <w:rPr>
          <w:rFonts w:ascii="Calibri" w:cs="Calibri" w:eastAsia="Calibri" w:hAnsi="Calibri"/>
        </w:rPr>
        <w:t xml:space="preserve">Create an approval form with read-only fields for the data CAP sends, approve and reject buttons and a comment field.</w:t>
      </w:r>
    </w:p>
    <w:p>
      <w:pPr>
        <w:pStyle w:val="ListParagraph"/>
        <w:keepNext w:val="false"/>
        <w:numPr>
          <w:ilvl w:val="0"/>
          <w:numId w:val="56"/>
        </w:numPr>
        <w:spacing w:after="60" w:before="40" w:line="270"/>
      </w:pPr>
      <w:r>
        <w:rPr>
          <w:rFonts w:ascii="Calibri" w:cs="Calibri" w:eastAsia="Calibri" w:hAnsi="Calibri"/>
        </w:rPr>
        <w:t xml:space="preserve">Create the process with an API trigger whose input fields match your data contract exactly (names are case sensitive).</w:t>
      </w:r>
    </w:p>
    <w:p>
      <w:pPr>
        <w:pStyle w:val="ListParagraph"/>
        <w:keepNext w:val="false"/>
        <w:numPr>
          <w:ilvl w:val="0"/>
          <w:numId w:val="56"/>
        </w:numPr>
        <w:spacing w:after="60" w:before="40" w:line="270"/>
      </w:pPr>
      <w:r>
        <w:rPr>
          <w:rFonts w:ascii="Calibri" w:cs="Calibri" w:eastAsia="Calibri" w:hAnsi="Calibri"/>
        </w:rPr>
        <w:t xml:space="preserve">Add an approval step assigned dynamically to the approver email from the input; set a subject, a due date and a reminder or escalation.</w:t>
      </w:r>
    </w:p>
    <w:p>
      <w:pPr>
        <w:pStyle w:val="ListParagraph"/>
        <w:keepNext w:val="false"/>
        <w:numPr>
          <w:ilvl w:val="0"/>
          <w:numId w:val="56"/>
        </w:numPr>
        <w:spacing w:after="60" w:before="40" w:line="270"/>
      </w:pPr>
      <w:r>
        <w:rPr>
          <w:rFonts w:ascii="Calibri" w:cs="Calibri" w:eastAsia="Calibri" w:hAnsi="Calibri"/>
        </w:rPr>
        <w:t xml:space="preserve">Add a condition on the decision and, in both branches, a placeholder step for calling CAP (completed in 9.7).</w:t>
      </w:r>
    </w:p>
    <w:p>
      <w:pPr>
        <w:pStyle w:val="ListParagraph"/>
        <w:keepNext w:val="false"/>
        <w:numPr>
          <w:ilvl w:val="0"/>
          <w:numId w:val="56"/>
        </w:numPr>
        <w:spacing w:after="60" w:before="40" w:line="270"/>
      </w:pPr>
      <w:r>
        <w:rPr>
          <w:rFonts w:ascii="Calibri" w:cs="Calibri" w:eastAsia="Calibri" w:hAnsi="Calibri"/>
        </w:rPr>
        <w:t xml:space="preserve">Release and deploy the project. Note the process definition ID and the exact start path from the trigger dialog.</w:t>
      </w:r>
    </w:p>
    <w:p>
      <w:pPr>
        <w:pStyle w:val="ListParagraph"/>
        <w:keepNext w:val="false"/>
        <w:numPr>
          <w:ilvl w:val="0"/>
          <w:numId w:val="56"/>
        </w:numPr>
        <w:spacing w:after="60" w:before="40" w:line="270"/>
      </w:pPr>
      <w:r>
        <w:rPr>
          <w:rFonts w:ascii="Calibri" w:cs="Calibri" w:eastAsia="Calibri" w:hAnsi="Calibri"/>
        </w:rPr>
        <w:t xml:space="preserve">Test the process alone with a REST client and the service key token. Approve in the inbox.</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FFFFF" w:sz="4"/>
              <w:left w:val="single" w:color="7B3FE4" w:sz="24"/>
              <w:bottom w:val="single" w:color="FFFFFF" w:sz="4"/>
              <w:right w:val="single" w:color="FFFFFF" w:sz="4"/>
            </w:tcBorders>
            <w:shd w:fill="F1ECFB" w:color="auto" w:val="clear"/>
            <w:tcMar>
              <w:top w:type="dxa" w:w="100"/>
              <w:left w:type="dxa" w:w="180"/>
              <w:bottom w:type="dxa" w:w="100"/>
              <w:right w:type="dxa" w:w="180"/>
            </w:tcMar>
          </w:tcPr>
          <w:p>
            <w:pPr>
              <w:spacing w:after="60"/>
            </w:pPr>
            <w:r>
              <w:rPr>
                <w:rFonts w:ascii="Calibri" w:cs="Calibri" w:eastAsia="Calibri" w:hAnsi="Calibri"/>
                <w:b/>
                <w:bCs/>
                <w:color w:val="1A2B4A"/>
              </w:rPr>
              <w:t xml:space="preserve">Acceptance criteria (Definition of Done)</w:t>
            </w:r>
          </w:p>
          <w:p>
            <w:pPr>
              <w:pStyle w:val="ListParagraph"/>
              <w:numPr>
                <w:ilvl w:val="0"/>
                <w:numId w:val="2"/>
              </w:numPr>
              <w:spacing w:after="40" w:line="260"/>
            </w:pPr>
            <w:r>
              <w:rPr>
                <w:rFonts w:ascii="Calibri" w:cs="Calibri" w:eastAsia="Calibri" w:hAnsi="Calibri"/>
                <w:sz w:val="21"/>
                <w:szCs w:val="21"/>
              </w:rPr>
              <w:t xml:space="preserve">A manually started instance creates a task, you approve it and the instance completes.</w:t>
            </w:r>
          </w:p>
        </w:tc>
      </w:tr>
    </w:tbl>
    <w:p>
      <w:pPr>
        <w:spacing w:after="100"/>
      </w:pPr>
    </w:p>
    <w:p>
      <w:pPr>
        <w:pStyle w:val="Heading2"/>
      </w:pPr>
      <w:r>
        <w:rPr>
          <w:rFonts w:ascii="Calibri" w:cs="Calibri" w:eastAsia="Calibri" w:hAnsi="Calibri"/>
        </w:rPr>
        <w:t xml:space="preserve">Story 9.6 - CAP starts the real process</w:t>
      </w:r>
    </w:p>
    <w:p>
      <w:pPr>
        <w:keepNext/>
        <w:spacing w:after="120" w:line="276"/>
      </w:pPr>
      <w:r>
        <w:rPr>
          <w:rFonts w:ascii="Calibri" w:cs="Calibri" w:eastAsia="Calibri" w:hAnsi="Calibri"/>
          <w:b/>
          <w:bCs/>
          <w:i/>
          <w:iCs/>
        </w:rPr>
        <w:t xml:space="preserve">User story:</w:t>
      </w:r>
      <w:r>
        <w:rPr>
          <w:rFonts w:ascii="Calibri" w:cs="Calibri" w:eastAsia="Calibri" w:hAnsi="Calibri"/>
          <w:i/>
          <w:iCs/>
        </w:rPr>
        <w:t xml:space="preserve"> As a developer, I want the real API called with a token from the service key.</w:t>
      </w:r>
    </w:p>
    <w:p>
      <w:pPr>
        <w:pStyle w:val="Heading3"/>
      </w:pPr>
      <w:r>
        <w:rPr>
          <w:rFonts w:ascii="Calibri" w:cs="Calibri" w:eastAsia="Calibri" w:hAnsi="Calibri"/>
        </w:rPr>
        <w:t xml:space="preserve">Your tasks</w:t>
      </w:r>
    </w:p>
    <w:p>
      <w:pPr>
        <w:pStyle w:val="ListParagraph"/>
        <w:keepNext w:val="false"/>
        <w:numPr>
          <w:ilvl w:val="0"/>
          <w:numId w:val="57"/>
        </w:numPr>
        <w:spacing w:after="60" w:before="40" w:line="270"/>
      </w:pPr>
      <w:r>
        <w:rPr>
          <w:rFonts w:ascii="Calibri" w:cs="Calibri" w:eastAsia="Calibri" w:hAnsi="Calibri"/>
        </w:rPr>
        <w:t xml:space="preserve">Create a destination in the cockpit for the BPA API using client credentials from the service key (research the correct URL and token URL).</w:t>
      </w:r>
    </w:p>
    <w:p>
      <w:pPr>
        <w:pStyle w:val="ListParagraph"/>
        <w:keepNext w:val="false"/>
        <w:numPr>
          <w:ilvl w:val="0"/>
          <w:numId w:val="57"/>
        </w:numPr>
        <w:spacing w:after="60" w:before="40" w:line="270"/>
      </w:pPr>
      <w:r>
        <w:rPr>
          <w:rFonts w:ascii="Calibri" w:cs="Calibri" w:eastAsia="Calibri" w:hAnsi="Calibri"/>
        </w:rPr>
        <w:t xml:space="preserve">Bind a destination service to your CAP service module.</w:t>
      </w:r>
    </w:p>
    <w:p>
      <w:pPr>
        <w:pStyle w:val="ListParagraph"/>
        <w:keepNext w:val="false"/>
        <w:numPr>
          <w:ilvl w:val="0"/>
          <w:numId w:val="57"/>
        </w:numPr>
        <w:spacing w:after="60" w:before="40" w:line="270"/>
      </w:pPr>
      <w:r>
        <w:rPr>
          <w:rFonts w:ascii="Calibri" w:cs="Calibri" w:eastAsia="Calibri" w:hAnsi="Calibri"/>
        </w:rPr>
        <w:t xml:space="preserve">Provide process definition ID and start path as environment properties of the module.</w:t>
      </w:r>
    </w:p>
    <w:p>
      <w:pPr>
        <w:pStyle w:val="ListParagraph"/>
        <w:keepNext w:val="false"/>
        <w:numPr>
          <w:ilvl w:val="0"/>
          <w:numId w:val="57"/>
        </w:numPr>
        <w:spacing w:after="60" w:before="40" w:line="270"/>
      </w:pPr>
      <w:r>
        <w:rPr>
          <w:rFonts w:ascii="Calibri" w:cs="Calibri" w:eastAsia="Calibri" w:hAnsi="Calibri"/>
        </w:rPr>
        <w:t xml:space="preserve">Check the connection in the cockpit, redeploy and press submit in the cloud app.</w:t>
      </w:r>
    </w:p>
    <w:p>
      <w:pPr>
        <w:pStyle w:val="ListParagraph"/>
        <w:keepNext w:val="false"/>
        <w:numPr>
          <w:ilvl w:val="0"/>
          <w:numId w:val="57"/>
        </w:numPr>
        <w:spacing w:after="60" w:before="40" w:line="270"/>
      </w:pPr>
      <w:r>
        <w:rPr>
          <w:rFonts w:ascii="Calibri" w:cs="Calibri" w:eastAsia="Calibri" w:hAnsi="Calibri"/>
        </w:rPr>
        <w:t xml:space="preserve">Watch the instance in the monitor of the Build Lobby.</w:t>
      </w:r>
    </w:p>
    <w:p>
      <w:pPr>
        <w:pStyle w:val="ListParagraph"/>
        <w:keepNext w:val="false"/>
        <w:numPr>
          <w:ilvl w:val="0"/>
          <w:numId w:val="57"/>
        </w:numPr>
        <w:spacing w:after="60" w:before="40" w:line="270"/>
      </w:pPr>
      <w:r>
        <w:rPr>
          <w:rFonts w:ascii="Calibri" w:cs="Calibri" w:eastAsia="Calibri" w:hAnsi="Calibri"/>
        </w:rPr>
        <w:t xml:space="preserve">Provoke and document three errors: wrong credentials, wrong path, wrong field name.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FFFFF" w:sz="4"/>
              <w:left w:val="single" w:color="7B3FE4" w:sz="24"/>
              <w:bottom w:val="single" w:color="FFFFFF" w:sz="4"/>
              <w:right w:val="single" w:color="FFFFFF" w:sz="4"/>
            </w:tcBorders>
            <w:shd w:fill="F1ECFB" w:color="auto" w:val="clear"/>
            <w:tcMar>
              <w:top w:type="dxa" w:w="100"/>
              <w:left w:type="dxa" w:w="180"/>
              <w:bottom w:type="dxa" w:w="100"/>
              <w:right w:type="dxa" w:w="180"/>
            </w:tcMar>
          </w:tcPr>
          <w:p>
            <w:pPr>
              <w:spacing w:after="60"/>
            </w:pPr>
            <w:r>
              <w:rPr>
                <w:rFonts w:ascii="Calibri" w:cs="Calibri" w:eastAsia="Calibri" w:hAnsi="Calibri"/>
                <w:b/>
                <w:bCs/>
                <w:color w:val="1A2B4A"/>
              </w:rPr>
              <w:t xml:space="preserve">Acceptance criteria (Definition of Done)</w:t>
            </w:r>
          </w:p>
          <w:p>
            <w:pPr>
              <w:pStyle w:val="ListParagraph"/>
              <w:numPr>
                <w:ilvl w:val="0"/>
                <w:numId w:val="2"/>
              </w:numPr>
              <w:spacing w:after="40" w:line="260"/>
            </w:pPr>
            <w:r>
              <w:rPr>
                <w:rFonts w:ascii="Calibri" w:cs="Calibri" w:eastAsia="Calibri" w:hAnsi="Calibri"/>
                <w:sz w:val="21"/>
                <w:szCs w:val="21"/>
              </w:rPr>
              <w:t xml:space="preserve">Submit in the deployed app creates a real instance and a task.</w:t>
            </w:r>
          </w:p>
        </w:tc>
      </w:tr>
    </w:tbl>
    <w:p>
      <w:pPr>
        <w:spacing w:after="100"/>
      </w:pPr>
    </w:p>
    <w:p>
      <w:pPr>
        <w:pStyle w:val="Heading2"/>
      </w:pPr>
      <w:r>
        <w:rPr>
          <w:rFonts w:ascii="Calibri" w:cs="Calibri" w:eastAsia="Calibri" w:hAnsi="Calibri"/>
        </w:rPr>
        <w:t xml:space="preserve">Story 9.7 - Secure callback into CAP</w:t>
      </w:r>
    </w:p>
    <w:p>
      <w:pPr>
        <w:keepNext/>
        <w:spacing w:after="120" w:line="276"/>
      </w:pPr>
      <w:r>
        <w:rPr>
          <w:rFonts w:ascii="Calibri" w:cs="Calibri" w:eastAsia="Calibri" w:hAnsi="Calibri"/>
          <w:b/>
          <w:bCs/>
          <w:i/>
          <w:iCs/>
        </w:rPr>
        <w:t xml:space="preserve">User story:</w:t>
      </w:r>
      <w:r>
        <w:rPr>
          <w:rFonts w:ascii="Calibri" w:cs="Calibri" w:eastAsia="Calibri" w:hAnsi="Calibri"/>
          <w:i/>
          <w:iCs/>
        </w:rPr>
        <w:t xml:space="preserve"> As a security owner, I want only BPA to record decisions.</w:t>
      </w:r>
    </w:p>
    <w:p>
      <w:pPr>
        <w:spacing w:after="120" w:line="276"/>
      </w:pPr>
      <w:r>
        <w:rPr>
          <w:rFonts w:ascii="Calibri" w:cs="Calibri" w:eastAsia="Calibri" w:hAnsi="Calibri"/>
          <w:b/>
          <w:bCs/>
        </w:rPr>
        <w:t xml:space="preserve">Why it matters:</w:t>
      </w:r>
      <w:r>
        <w:rPr>
          <w:rFonts w:ascii="Calibri" w:cs="Calibri" w:eastAsia="Calibri" w:hAnsi="Calibri"/>
        </w:rPr>
        <w:t xml:space="preserve"> If anyone can call the callback, anyone can raise their own salary.</w:t>
      </w:r>
    </w:p>
    <w:p>
      <w:pPr>
        <w:pStyle w:val="Heading3"/>
      </w:pPr>
      <w:r>
        <w:rPr>
          <w:rFonts w:ascii="Calibri" w:cs="Calibri" w:eastAsia="Calibri" w:hAnsi="Calibri"/>
        </w:rPr>
        <w:t xml:space="preserve">Your tasks</w:t>
      </w:r>
    </w:p>
    <w:p>
      <w:pPr>
        <w:pStyle w:val="ListParagraph"/>
        <w:keepNext w:val="false"/>
        <w:numPr>
          <w:ilvl w:val="0"/>
          <w:numId w:val="58"/>
        </w:numPr>
        <w:spacing w:after="60" w:before="40" w:line="270"/>
      </w:pPr>
      <w:r>
        <w:rPr>
          <w:rFonts w:ascii="Calibri" w:cs="Calibri" w:eastAsia="Calibri" w:hAnsi="Calibri"/>
        </w:rPr>
        <w:t xml:space="preserve">Create a technical role (for example BPAIntegration) and restrict the callback action to it.</w:t>
      </w:r>
    </w:p>
    <w:p>
      <w:pPr>
        <w:pStyle w:val="ListParagraph"/>
        <w:keepNext w:val="false"/>
        <w:numPr>
          <w:ilvl w:val="0"/>
          <w:numId w:val="58"/>
        </w:numPr>
        <w:spacing w:after="60" w:before="40" w:line="270"/>
      </w:pPr>
      <w:r>
        <w:rPr>
          <w:rFonts w:ascii="Calibri" w:cs="Calibri" w:eastAsia="Calibri" w:hAnsi="Calibri"/>
        </w:rPr>
        <w:t xml:space="preserve">Research how a client-credentials token of your own application can carry that scope (authorities / grant-as-authority in the security descriptor).</w:t>
      </w:r>
    </w:p>
    <w:p>
      <w:pPr>
        <w:pStyle w:val="ListParagraph"/>
        <w:keepNext w:val="false"/>
        <w:numPr>
          <w:ilvl w:val="0"/>
          <w:numId w:val="58"/>
        </w:numPr>
        <w:spacing w:after="60" w:before="40" w:line="270"/>
      </w:pPr>
      <w:r>
        <w:rPr>
          <w:rFonts w:ascii="Calibri" w:cs="Calibri" w:eastAsia="Calibri" w:hAnsi="Calibri"/>
        </w:rPr>
        <w:t xml:space="preserve">Create a second destination that lets BPA call your CAP service with client credentials of the CAP security service.</w:t>
      </w:r>
    </w:p>
    <w:p>
      <w:pPr>
        <w:pStyle w:val="ListParagraph"/>
        <w:keepNext w:val="false"/>
        <w:numPr>
          <w:ilvl w:val="0"/>
          <w:numId w:val="58"/>
        </w:numPr>
        <w:spacing w:after="60" w:before="40" w:line="270"/>
      </w:pPr>
      <w:r>
        <w:rPr>
          <w:rFonts w:ascii="Calibri" w:cs="Calibri" w:eastAsia="Calibri" w:hAnsi="Calibri"/>
        </w:rPr>
        <w:t xml:space="preserve">In the Build Lobby create an action (or API call) based on that destination and use it in both branches of the process with identifier, decision and comment.</w:t>
      </w:r>
    </w:p>
    <w:p>
      <w:pPr>
        <w:pStyle w:val="ListParagraph"/>
        <w:keepNext w:val="false"/>
        <w:numPr>
          <w:ilvl w:val="0"/>
          <w:numId w:val="58"/>
        </w:numPr>
        <w:spacing w:after="60" w:before="40" w:line="270"/>
      </w:pPr>
      <w:r>
        <w:rPr>
          <w:rFonts w:ascii="Calibri" w:cs="Calibri" w:eastAsia="Calibri" w:hAnsi="Calibri"/>
        </w:rPr>
        <w:t xml:space="preserve">Test negative cases: a normal user token (expect refusal), a duplicate call, an unknown ID.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FFFFF" w:sz="4"/>
              <w:left w:val="single" w:color="7B3FE4" w:sz="24"/>
              <w:bottom w:val="single" w:color="FFFFFF" w:sz="4"/>
              <w:right w:val="single" w:color="FFFFFF" w:sz="4"/>
            </w:tcBorders>
            <w:shd w:fill="F1ECFB" w:color="auto" w:val="clear"/>
            <w:tcMar>
              <w:top w:type="dxa" w:w="100"/>
              <w:left w:type="dxa" w:w="180"/>
              <w:bottom w:type="dxa" w:w="100"/>
              <w:right w:type="dxa" w:w="180"/>
            </w:tcMar>
          </w:tcPr>
          <w:p>
            <w:pPr>
              <w:spacing w:after="60"/>
            </w:pPr>
            <w:r>
              <w:rPr>
                <w:rFonts w:ascii="Calibri" w:cs="Calibri" w:eastAsia="Calibri" w:hAnsi="Calibri"/>
                <w:b/>
                <w:bCs/>
                <w:color w:val="1A2B4A"/>
              </w:rPr>
              <w:t xml:space="preserve">Acceptance criteria (Definition of Done)</w:t>
            </w:r>
          </w:p>
          <w:p>
            <w:pPr>
              <w:pStyle w:val="ListParagraph"/>
              <w:numPr>
                <w:ilvl w:val="0"/>
                <w:numId w:val="2"/>
              </w:numPr>
              <w:spacing w:after="40" w:line="260"/>
            </w:pPr>
            <w:r>
              <w:rPr>
                <w:rFonts w:ascii="Calibri" w:cs="Calibri" w:eastAsia="Calibri" w:hAnsi="Calibri"/>
                <w:sz w:val="21"/>
                <w:szCs w:val="21"/>
              </w:rPr>
              <w:t xml:space="preserve">Approve in the inbox makes CAP show Approved and the salary changes.</w:t>
            </w:r>
          </w:p>
          <w:p>
            <w:pPr>
              <w:pStyle w:val="ListParagraph"/>
              <w:numPr>
                <w:ilvl w:val="0"/>
                <w:numId w:val="2"/>
              </w:numPr>
              <w:spacing w:after="40" w:line="260"/>
            </w:pPr>
            <w:r>
              <w:rPr>
                <w:rFonts w:ascii="Calibri" w:cs="Calibri" w:eastAsia="Calibri" w:hAnsi="Calibri"/>
                <w:sz w:val="21"/>
                <w:szCs w:val="21"/>
              </w:rPr>
              <w:t xml:space="preserve">A normal user cannot call the callback.</w:t>
            </w:r>
          </w:p>
        </w:tc>
      </w:tr>
    </w:tbl>
    <w:p>
      <w:pPr>
        <w:spacing w:after="100"/>
      </w:pPr>
    </w:p>
    <w:p>
      <w:pPr>
        <w:pStyle w:val="Heading2"/>
      </w:pPr>
      <w:r>
        <w:rPr>
          <w:rFonts w:ascii="Calibri" w:cs="Calibri" w:eastAsia="Calibri" w:hAnsi="Calibri"/>
        </w:rPr>
        <w:t xml:space="preserve">Story 9.8 - Failure handling</w:t>
      </w:r>
    </w:p>
    <w:p>
      <w:pPr>
        <w:keepNext/>
        <w:spacing w:after="120" w:line="276"/>
      </w:pPr>
      <w:r>
        <w:rPr>
          <w:rFonts w:ascii="Calibri" w:cs="Calibri" w:eastAsia="Calibri" w:hAnsi="Calibri"/>
          <w:b/>
          <w:bCs/>
          <w:i/>
          <w:iCs/>
        </w:rPr>
        <w:t xml:space="preserve">User story:</w:t>
      </w:r>
      <w:r>
        <w:rPr>
          <w:rFonts w:ascii="Calibri" w:cs="Calibri" w:eastAsia="Calibri" w:hAnsi="Calibri"/>
          <w:i/>
          <w:iCs/>
        </w:rPr>
        <w:t xml:space="preserve"> As an operator, I want the system consistent when things go wrong.</w:t>
      </w:r>
    </w:p>
    <w:p>
      <w:pPr>
        <w:pStyle w:val="Heading3"/>
      </w:pPr>
      <w:r>
        <w:rPr>
          <w:rFonts w:ascii="Calibri" w:cs="Calibri" w:eastAsia="Calibri" w:hAnsi="Calibri"/>
        </w:rPr>
        <w:t xml:space="preserve">Your tasks</w:t>
      </w:r>
    </w:p>
    <w:p>
      <w:pPr>
        <w:pStyle w:val="ListParagraph"/>
        <w:keepNext w:val="false"/>
        <w:numPr>
          <w:ilvl w:val="0"/>
          <w:numId w:val="59"/>
        </w:numPr>
        <w:spacing w:after="60" w:before="40" w:line="270"/>
      </w:pPr>
      <w:r>
        <w:rPr>
          <w:rFonts w:ascii="Calibri" w:cs="Calibri" w:eastAsia="Calibri" w:hAnsi="Calibri"/>
        </w:rPr>
        <w:t xml:space="preserve">For each situation write your response and implement at least two: BPA unreachable on submit; callback twice; employee salary changed while pending; requester withdraws; approver never answers; callback fails because CAP is down; wrong approver.</w:t>
      </w:r>
    </w:p>
    <w:p>
      <w:pPr>
        <w:pStyle w:val="ListParagraph"/>
        <w:keepNext w:val="false"/>
        <w:numPr>
          <w:ilvl w:val="0"/>
          <w:numId w:val="59"/>
        </w:numPr>
        <w:spacing w:after="60" w:before="40" w:line="270"/>
      </w:pPr>
      <w:r>
        <w:rPr>
          <w:rFonts w:ascii="Calibri" w:cs="Calibri" w:eastAsia="Calibri" w:hAnsi="Calibri"/>
        </w:rPr>
        <w:t xml:space="preserve">Add a retry action for revisions in Failed status.</w:t>
      </w:r>
    </w:p>
    <w:p>
      <w:pPr>
        <w:pStyle w:val="ListParagraph"/>
        <w:keepNext w:val="false"/>
        <w:numPr>
          <w:ilvl w:val="0"/>
          <w:numId w:val="59"/>
        </w:numPr>
        <w:spacing w:after="60" w:before="40" w:line="270"/>
      </w:pPr>
      <w:r>
        <w:rPr>
          <w:rFonts w:ascii="Calibri" w:cs="Calibri" w:eastAsia="Calibri" w:hAnsi="Calibri"/>
        </w:rPr>
        <w:t xml:space="preserve">Design a reconciliation job that reads instance status from BPA and fixes stuck revisions.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FFFFF" w:sz="4"/>
              <w:left w:val="single" w:color="7B3FE4" w:sz="24"/>
              <w:bottom w:val="single" w:color="FFFFFF" w:sz="4"/>
              <w:right w:val="single" w:color="FFFFFF" w:sz="4"/>
            </w:tcBorders>
            <w:shd w:fill="F1ECFB" w:color="auto" w:val="clear"/>
            <w:tcMar>
              <w:top w:type="dxa" w:w="100"/>
              <w:left w:type="dxa" w:w="180"/>
              <w:bottom w:type="dxa" w:w="100"/>
              <w:right w:type="dxa" w:w="180"/>
            </w:tcMar>
          </w:tcPr>
          <w:p>
            <w:pPr>
              <w:spacing w:after="60"/>
            </w:pPr>
            <w:r>
              <w:rPr>
                <w:rFonts w:ascii="Calibri" w:cs="Calibri" w:eastAsia="Calibri" w:hAnsi="Calibri"/>
                <w:b/>
                <w:bCs/>
                <w:color w:val="1A2B4A"/>
              </w:rPr>
              <w:t xml:space="preserve">Acceptance criteria (Definition of Done)</w:t>
            </w:r>
          </w:p>
          <w:p>
            <w:pPr>
              <w:pStyle w:val="ListParagraph"/>
              <w:numPr>
                <w:ilvl w:val="0"/>
                <w:numId w:val="2"/>
              </w:numPr>
              <w:spacing w:after="40" w:line="260"/>
            </w:pPr>
            <w:r>
              <w:rPr>
                <w:rFonts w:ascii="Calibri" w:cs="Calibri" w:eastAsia="Calibri" w:hAnsi="Calibri"/>
                <w:sz w:val="21"/>
                <w:szCs w:val="21"/>
              </w:rPr>
              <w:t xml:space="preserve">Two failure cases are implemented and tested; all seven have a written response.</w:t>
            </w:r>
          </w:p>
        </w:tc>
      </w:tr>
    </w:tbl>
    <w:p>
      <w:pPr>
        <w:spacing w:after="100"/>
      </w:pPr>
    </w:p>
    <w:p>
      <w:pPr>
        <w:pStyle w:val="Heading2"/>
      </w:pPr>
      <w:r>
        <w:rPr>
          <w:rFonts w:ascii="Calibri" w:cs="Calibri" w:eastAsia="Calibri" w:hAnsi="Calibri"/>
        </w:rPr>
        <w:t xml:space="preserve">Story 9.9 - Stretch goals</w:t>
      </w:r>
    </w:p>
    <w:p>
      <w:pPr>
        <w:keepNext/>
        <w:spacing w:after="120" w:line="276"/>
      </w:pPr>
      <w:r>
        <w:rPr>
          <w:rFonts w:ascii="Calibri" w:cs="Calibri" w:eastAsia="Calibri" w:hAnsi="Calibri"/>
          <w:b/>
          <w:bCs/>
          <w:i/>
          <w:iCs/>
        </w:rPr>
        <w:t xml:space="preserve">User story:</w:t>
      </w:r>
      <w:r>
        <w:rPr>
          <w:rFonts w:ascii="Calibri" w:cs="Calibri" w:eastAsia="Calibri" w:hAnsi="Calibri"/>
          <w:i/>
          <w:iCs/>
        </w:rPr>
        <w:t xml:space="preserve"> As a learner, I want to go further.</w:t>
      </w:r>
    </w:p>
    <w:p>
      <w:pPr>
        <w:pStyle w:val="Heading3"/>
      </w:pPr>
      <w:r>
        <w:rPr>
          <w:rFonts w:ascii="Calibri" w:cs="Calibri" w:eastAsia="Calibri" w:hAnsi="Calibri"/>
        </w:rPr>
        <w:t xml:space="preserve">Your tasks</w:t>
      </w:r>
    </w:p>
    <w:p>
      <w:pPr>
        <w:pStyle w:val="ListParagraph"/>
        <w:keepNext w:val="false"/>
        <w:numPr>
          <w:ilvl w:val="0"/>
          <w:numId w:val="60"/>
        </w:numPr>
        <w:spacing w:after="60" w:before="40" w:line="270"/>
      </w:pPr>
      <w:r>
        <w:rPr>
          <w:rFonts w:ascii="Calibri" w:cs="Calibri" w:eastAsia="Calibri" w:hAnsi="Calibri"/>
        </w:rPr>
        <w:t xml:space="preserve">Two-level approval for big raises.</w:t>
      </w:r>
    </w:p>
    <w:p>
      <w:pPr>
        <w:pStyle w:val="ListParagraph"/>
        <w:keepNext w:val="false"/>
        <w:numPr>
          <w:ilvl w:val="0"/>
          <w:numId w:val="60"/>
        </w:numPr>
        <w:spacing w:after="60" w:before="40" w:line="270"/>
      </w:pPr>
      <w:r>
        <w:rPr>
          <w:rFonts w:ascii="Calibri" w:cs="Calibri" w:eastAsia="Calibri" w:hAnsi="Calibri"/>
        </w:rPr>
        <w:t xml:space="preserve">Show status and approver on the Fiori object page with a refresh button.</w:t>
      </w:r>
    </w:p>
    <w:p>
      <w:pPr>
        <w:pStyle w:val="ListParagraph"/>
        <w:keepNext w:val="false"/>
        <w:numPr>
          <w:ilvl w:val="0"/>
          <w:numId w:val="60"/>
        </w:numPr>
        <w:spacing w:after="60" w:before="40" w:line="270"/>
      </w:pPr>
      <w:r>
        <w:rPr>
          <w:rFonts w:ascii="Calibri" w:cs="Calibri" w:eastAsia="Calibri" w:hAnsi="Calibri"/>
        </w:rPr>
        <w:t xml:space="preserve">Use SAP Build Work Zone or the mobile inbox for tasks.</w:t>
      </w:r>
    </w:p>
    <w:p>
      <w:pPr>
        <w:pStyle w:val="ListParagraph"/>
        <w:keepNext w:val="false"/>
        <w:numPr>
          <w:ilvl w:val="0"/>
          <w:numId w:val="60"/>
        </w:numPr>
        <w:spacing w:after="60" w:before="40" w:line="270"/>
      </w:pPr>
      <w:r>
        <w:rPr>
          <w:rFonts w:ascii="Calibri" w:cs="Calibri" w:eastAsia="Calibri" w:hAnsi="Calibri"/>
        </w:rPr>
        <w:t xml:space="preserve">Write an automated test that mocks the client and proves the state machine.</w:t>
      </w:r>
    </w:p>
    <w:p>
      <w:pPr>
        <w:pStyle w:val="Heading2"/>
      </w:pPr>
      <w:r>
        <w:rPr>
          <w:rFonts w:ascii="Calibri" w:cs="Calibri" w:eastAsia="Calibri" w:hAnsi="Calibri"/>
        </w:rPr>
        <w:t xml:space="preserve">Milestone checkpoint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FFFFF" w:sz="4"/>
              <w:left w:val="single" w:color="8A8F98" w:sz="24"/>
              <w:bottom w:val="single" w:color="FFFFFF" w:sz="4"/>
              <w:right w:val="single" w:color="FFFFFF" w:sz="4"/>
            </w:tcBorders>
            <w:shd w:fill="F3F4F6" w:color="auto" w:val="clear"/>
            <w:tcMar>
              <w:top w:type="dxa" w:w="100"/>
              <w:left w:type="dxa" w:w="180"/>
              <w:bottom w:type="dxa" w:w="100"/>
              <w:right w:type="dxa" w:w="180"/>
            </w:tcMar>
          </w:tcPr>
          <w:p>
            <w:pPr>
              <w:spacing w:after="60"/>
            </w:pPr>
            <w:r>
              <w:rPr>
                <w:rFonts w:ascii="Calibri" w:cs="Calibri" w:eastAsia="Calibri" w:hAnsi="Calibri"/>
                <w:b/>
                <w:bCs/>
                <w:color w:val="1A2B4A"/>
              </w:rPr>
              <w:t xml:space="preserve">Self-test questions (answer without looking back)</w:t>
            </w:r>
          </w:p>
          <w:p>
            <w:pPr>
              <w:pStyle w:val="ListParagraph"/>
              <w:numPr>
                <w:ilvl w:val="0"/>
                <w:numId w:val="2"/>
              </w:numPr>
              <w:spacing w:after="40" w:line="260"/>
            </w:pPr>
            <w:r>
              <w:rPr>
                <w:rFonts w:ascii="Calibri" w:cs="Calibri" w:eastAsia="Calibri" w:hAnsi="Calibri"/>
                <w:sz w:val="21"/>
                <w:szCs w:val="21"/>
              </w:rPr>
              <w:t xml:space="preserve">Who owns data/rules and who owns waiting/tasks?</w:t>
            </w:r>
          </w:p>
          <w:p>
            <w:pPr>
              <w:pStyle w:val="ListParagraph"/>
              <w:numPr>
                <w:ilvl w:val="0"/>
                <w:numId w:val="2"/>
              </w:numPr>
              <w:spacing w:after="40" w:line="260"/>
            </w:pPr>
            <w:r>
              <w:rPr>
                <w:rFonts w:ascii="Calibri" w:cs="Calibri" w:eastAsia="Calibri" w:hAnsi="Calibri"/>
                <w:sz w:val="21"/>
                <w:szCs w:val="21"/>
              </w:rPr>
              <w:t xml:space="preserve">Why must the callback be restricted and idempotent?</w:t>
            </w:r>
          </w:p>
          <w:p>
            <w:pPr>
              <w:pStyle w:val="ListParagraph"/>
              <w:numPr>
                <w:ilvl w:val="0"/>
                <w:numId w:val="2"/>
              </w:numPr>
              <w:spacing w:after="40" w:line="260"/>
            </w:pPr>
            <w:r>
              <w:rPr>
                <w:rFonts w:ascii="Calibri" w:cs="Calibri" w:eastAsia="Calibri" w:hAnsi="Calibri"/>
                <w:sz w:val="21"/>
                <w:szCs w:val="21"/>
              </w:rPr>
              <w:t xml:space="preserve">What do you take from the service key and for what?</w:t>
            </w:r>
          </w:p>
          <w:p>
            <w:pPr>
              <w:pStyle w:val="ListParagraph"/>
              <w:numPr>
                <w:ilvl w:val="0"/>
                <w:numId w:val="2"/>
              </w:numPr>
              <w:spacing w:after="40" w:line="260"/>
            </w:pPr>
            <w:r>
              <w:rPr>
                <w:rFonts w:ascii="Calibri" w:cs="Calibri" w:eastAsia="Calibri" w:hAnsi="Calibri"/>
                <w:sz w:val="21"/>
                <w:szCs w:val="21"/>
              </w:rPr>
              <w:t xml:space="preserve">Why a mock first?</w:t>
            </w:r>
          </w:p>
          <w:p>
            <w:pPr>
              <w:pStyle w:val="ListParagraph"/>
              <w:numPr>
                <w:ilvl w:val="0"/>
                <w:numId w:val="2"/>
              </w:numPr>
              <w:spacing w:after="40" w:line="260"/>
            </w:pPr>
            <w:r>
              <w:rPr>
                <w:rFonts w:ascii="Calibri" w:cs="Calibri" w:eastAsia="Calibri" w:hAnsi="Calibri"/>
                <w:sz w:val="21"/>
                <w:szCs w:val="21"/>
              </w:rPr>
              <w:t xml:space="preserve">What happens if BPA is down at submit?</w:t>
            </w:r>
          </w:p>
        </w:tc>
      </w:tr>
    </w:tbl>
    <w:p>
      <w:pPr>
        <w:spacing w:after="100"/>
      </w:pPr>
    </w:p>
    <w:p>
      <w:pPr>
        <w:pStyle w:val="Heading1"/>
        <w:pageBreakBefore/>
      </w:pPr>
      <w:r>
        <w:rPr>
          <w:rFonts w:ascii="Calibri" w:cs="Calibri" w:eastAsia="Calibri" w:hAnsi="Calibri"/>
        </w:rPr>
        <w:t xml:space="preserve">Milestone 10 - Integration and Events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rPr>
        <w:tc>
          <w:tcPr>
            <w:tcW w:type="dxa" w:w="2200"/>
            <w:tcBorders>
              <w:top w:val="single" w:color="C9CED6" w:sz="4"/>
              <w:left w:val="single" w:color="C9CED6" w:sz="4"/>
              <w:bottom w:val="single" w:color="C9CED6" w:sz="4"/>
              <w:right w:val="single" w:color="C9CED6" w:sz="4"/>
            </w:tcBorders>
            <w:shd w:fill="E8F1FB" w:color="auto" w:val="clear"/>
            <w:tcMar>
              <w:top w:type="dxa" w:w="70"/>
              <w:left w:type="dxa" w:w="110"/>
              <w:bottom w:type="dxa" w:w="70"/>
              <w:right w:type="dxa" w:w="110"/>
            </w:tcMar>
          </w:tcPr>
          <w:p>
            <w:r>
              <w:rPr>
                <w:rFonts w:ascii="Calibri" w:cs="Calibri" w:eastAsia="Calibri" w:hAnsi="Calibri"/>
                <w:b/>
                <w:bCs/>
                <w:sz w:val="21"/>
                <w:szCs w:val="21"/>
              </w:rPr>
              <w:t xml:space="preserve">Mini project</w:t>
            </w:r>
          </w:p>
        </w:tc>
        <w:tc>
          <w:tcPr>
            <w:tcW w:type="dxa" w:w="7438"/>
            <w:tcBorders>
              <w:top w:val="single" w:color="C9CED6" w:sz="4"/>
              <w:left w:val="single" w:color="C9CED6" w:sz="4"/>
              <w:bottom w:val="single" w:color="C9CED6" w:sz="4"/>
              <w:right w:val="single" w:color="C9CED6" w:sz="4"/>
            </w:tcBorders>
            <w:tcMar>
              <w:top w:type="dxa" w:w="70"/>
              <w:left w:type="dxa" w:w="110"/>
              <w:bottom w:type="dxa" w:w="70"/>
              <w:right w:type="dxa" w:w="110"/>
            </w:tcMar>
          </w:tcPr>
          <w:p>
            <w:r>
              <w:rPr>
                <w:rFonts w:ascii="Calibri" w:cs="Calibri" w:eastAsia="Calibri" w:hAnsi="Calibri"/>
                <w:sz w:val="21"/>
                <w:szCs w:val="21"/>
              </w:rPr>
              <w:t xml:space="preserve">Import legacy employees from a remote OData service, publish a salary-changed event after approvals, and make outgoing calls reliable with the outbox.</w:t>
            </w:r>
          </w:p>
        </w:tc>
      </w:tr>
      <w:tr>
        <w:trPr>
          <w:cantSplit/>
        </w:trPr>
        <w:tc>
          <w:tcPr>
            <w:tcW w:type="dxa" w:w="2200"/>
            <w:tcBorders>
              <w:top w:val="single" w:color="C9CED6" w:sz="4"/>
              <w:left w:val="single" w:color="C9CED6" w:sz="4"/>
              <w:bottom w:val="single" w:color="C9CED6" w:sz="4"/>
              <w:right w:val="single" w:color="C9CED6" w:sz="4"/>
            </w:tcBorders>
            <w:shd w:fill="E8F1FB" w:color="auto" w:val="clear"/>
            <w:tcMar>
              <w:top w:type="dxa" w:w="70"/>
              <w:left w:type="dxa" w:w="110"/>
              <w:bottom w:type="dxa" w:w="70"/>
              <w:right w:type="dxa" w:w="110"/>
            </w:tcMar>
          </w:tcPr>
          <w:p>
            <w:r>
              <w:rPr>
                <w:rFonts w:ascii="Calibri" w:cs="Calibri" w:eastAsia="Calibri" w:hAnsi="Calibri"/>
                <w:b/>
                <w:bCs/>
                <w:sz w:val="21"/>
                <w:szCs w:val="21"/>
              </w:rPr>
              <w:t xml:space="preserve">Level / effort</w:t>
            </w:r>
          </w:p>
        </w:tc>
        <w:tc>
          <w:tcPr>
            <w:tcW w:type="dxa" w:w="7438"/>
            <w:tcBorders>
              <w:top w:val="single" w:color="C9CED6" w:sz="4"/>
              <w:left w:val="single" w:color="C9CED6" w:sz="4"/>
              <w:bottom w:val="single" w:color="C9CED6" w:sz="4"/>
              <w:right w:val="single" w:color="C9CED6" w:sz="4"/>
            </w:tcBorders>
            <w:tcMar>
              <w:top w:type="dxa" w:w="70"/>
              <w:left w:type="dxa" w:w="110"/>
              <w:bottom w:type="dxa" w:w="70"/>
              <w:right w:type="dxa" w:w="110"/>
            </w:tcMar>
          </w:tcPr>
          <w:p>
            <w:r>
              <w:rPr>
                <w:rFonts w:ascii="Calibri" w:cs="Calibri" w:eastAsia="Calibri" w:hAnsi="Calibri"/>
                <w:sz w:val="21"/>
                <w:szCs w:val="21"/>
              </w:rPr>
              <w:t xml:space="preserve">Advanced / 8-10 hours</w:t>
            </w:r>
          </w:p>
        </w:tc>
      </w:tr>
      <w:tr>
        <w:trPr>
          <w:cantSplit/>
        </w:trPr>
        <w:tc>
          <w:tcPr>
            <w:tcW w:type="dxa" w:w="2200"/>
            <w:tcBorders>
              <w:top w:val="single" w:color="C9CED6" w:sz="4"/>
              <w:left w:val="single" w:color="C9CED6" w:sz="4"/>
              <w:bottom w:val="single" w:color="C9CED6" w:sz="4"/>
              <w:right w:val="single" w:color="C9CED6" w:sz="4"/>
            </w:tcBorders>
            <w:shd w:fill="E8F1FB" w:color="auto" w:val="clear"/>
            <w:tcMar>
              <w:top w:type="dxa" w:w="70"/>
              <w:left w:type="dxa" w:w="110"/>
              <w:bottom w:type="dxa" w:w="70"/>
              <w:right w:type="dxa" w:w="110"/>
            </w:tcMar>
          </w:tcPr>
          <w:p>
            <w:r>
              <w:rPr>
                <w:rFonts w:ascii="Calibri" w:cs="Calibri" w:eastAsia="Calibri" w:hAnsi="Calibri"/>
                <w:b/>
                <w:bCs/>
                <w:sz w:val="21"/>
                <w:szCs w:val="21"/>
              </w:rPr>
              <w:t xml:space="preserve">You will learn</w:t>
            </w:r>
          </w:p>
        </w:tc>
        <w:tc>
          <w:tcPr>
            <w:tcW w:type="dxa" w:w="7438"/>
            <w:tcBorders>
              <w:top w:val="single" w:color="C9CED6" w:sz="4"/>
              <w:left w:val="single" w:color="C9CED6" w:sz="4"/>
              <w:bottom w:val="single" w:color="C9CED6" w:sz="4"/>
              <w:right w:val="single" w:color="C9CED6" w:sz="4"/>
            </w:tcBorders>
            <w:tcMar>
              <w:top w:type="dxa" w:w="70"/>
              <w:left w:type="dxa" w:w="110"/>
              <w:bottom w:type="dxa" w:w="70"/>
              <w:right w:type="dxa" w:w="110"/>
            </w:tcMar>
          </w:tcPr>
          <w:p>
            <w:r>
              <w:rPr>
                <w:rFonts w:ascii="Calibri" w:cs="Calibri" w:eastAsia="Calibri" w:hAnsi="Calibri"/>
                <w:sz w:val="21"/>
                <w:szCs w:val="21"/>
              </w:rPr>
              <w:t xml:space="preserve">Remote services, import of external APIs, destinations, events, messaging, outbox.</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FFFFF" w:sz="4"/>
              <w:left w:val="single" w:color="0A6ED1" w:sz="24"/>
              <w:bottom w:val="single" w:color="FFFFFF" w:sz="4"/>
              <w:right w:val="single" w:color="FFFFFF" w:sz="4"/>
            </w:tcBorders>
            <w:shd w:fill="E8F1FB" w:color="auto" w:val="clear"/>
            <w:tcMar>
              <w:top w:type="dxa" w:w="100"/>
              <w:left w:type="dxa" w:w="180"/>
              <w:bottom w:type="dxa" w:w="100"/>
              <w:right w:type="dxa" w:w="180"/>
            </w:tcMar>
          </w:tcPr>
          <w:p>
            <w:pPr>
              <w:spacing w:after="60"/>
            </w:pPr>
            <w:r>
              <w:rPr>
                <w:rFonts w:ascii="Calibri" w:cs="Calibri" w:eastAsia="Calibri" w:hAnsi="Calibri"/>
                <w:b/>
                <w:bCs/>
                <w:color w:val="1A2B4A"/>
              </w:rPr>
              <w:t xml:space="preserve">Learning outcomes - after this milestone you can:</w:t>
            </w:r>
          </w:p>
          <w:p>
            <w:pPr>
              <w:pStyle w:val="ListParagraph"/>
              <w:numPr>
                <w:ilvl w:val="0"/>
                <w:numId w:val="2"/>
              </w:numPr>
              <w:spacing w:after="40" w:line="260"/>
            </w:pPr>
            <w:r>
              <w:rPr>
                <w:rFonts w:ascii="Calibri" w:cs="Calibri" w:eastAsia="Calibri" w:hAnsi="Calibri"/>
                <w:sz w:val="21"/>
                <w:szCs w:val="21"/>
              </w:rPr>
              <w:t xml:space="preserve">Call external services from CAP.</w:t>
            </w:r>
          </w:p>
          <w:p>
            <w:pPr>
              <w:pStyle w:val="ListParagraph"/>
              <w:numPr>
                <w:ilvl w:val="0"/>
                <w:numId w:val="2"/>
              </w:numPr>
              <w:spacing w:after="40" w:line="260"/>
            </w:pPr>
            <w:r>
              <w:rPr>
                <w:rFonts w:ascii="Calibri" w:cs="Calibri" w:eastAsia="Calibri" w:hAnsi="Calibri"/>
                <w:sz w:val="21"/>
                <w:szCs w:val="21"/>
              </w:rPr>
              <w:t xml:space="preserve">Publish and consume events.</w:t>
            </w:r>
          </w:p>
          <w:p>
            <w:pPr>
              <w:pStyle w:val="ListParagraph"/>
              <w:numPr>
                <w:ilvl w:val="0"/>
                <w:numId w:val="2"/>
              </w:numPr>
              <w:spacing w:after="40" w:line="260"/>
            </w:pPr>
            <w:r>
              <w:rPr>
                <w:rFonts w:ascii="Calibri" w:cs="Calibri" w:eastAsia="Calibri" w:hAnsi="Calibri"/>
                <w:sz w:val="21"/>
                <w:szCs w:val="21"/>
              </w:rPr>
              <w:t xml:space="preserve">Explain why the outbox prevents lost or phantom messages.</w:t>
            </w:r>
          </w:p>
        </w:tc>
      </w:tr>
    </w:tbl>
    <w:p>
      <w:pPr>
        <w:spacing w:after="100"/>
      </w:pPr>
    </w:p>
    <w:p>
      <w:pPr>
        <w:pStyle w:val="Heading2"/>
      </w:pPr>
      <w:r>
        <w:rPr>
          <w:rFonts w:ascii="Calibri" w:cs="Calibri" w:eastAsia="Calibri" w:hAnsi="Calibri"/>
        </w:rPr>
        <w:t xml:space="preserve">Story 10.1 - Consume a remote OData service</w:t>
      </w:r>
    </w:p>
    <w:p>
      <w:pPr>
        <w:keepNext/>
        <w:spacing w:after="120" w:line="276"/>
      </w:pPr>
      <w:r>
        <w:rPr>
          <w:rFonts w:ascii="Calibri" w:cs="Calibri" w:eastAsia="Calibri" w:hAnsi="Calibri"/>
          <w:b/>
          <w:bCs/>
          <w:i/>
          <w:iCs/>
        </w:rPr>
        <w:t xml:space="preserve">User story:</w:t>
      </w:r>
      <w:r>
        <w:rPr>
          <w:rFonts w:ascii="Calibri" w:cs="Calibri" w:eastAsia="Calibri" w:hAnsi="Calibri"/>
          <w:i/>
          <w:iCs/>
        </w:rPr>
        <w:t xml:space="preserve"> As a developer, I want to read data from another system.</w:t>
      </w:r>
    </w:p>
    <w:p>
      <w:pPr>
        <w:pStyle w:val="Heading3"/>
      </w:pPr>
      <w:r>
        <w:rPr>
          <w:rFonts w:ascii="Calibri" w:cs="Calibri" w:eastAsia="Calibri" w:hAnsi="Calibri"/>
        </w:rPr>
        <w:t xml:space="preserve">Your tasks</w:t>
      </w:r>
    </w:p>
    <w:p>
      <w:pPr>
        <w:pStyle w:val="ListParagraph"/>
        <w:keepNext w:val="false"/>
        <w:numPr>
          <w:ilvl w:val="0"/>
          <w:numId w:val="61"/>
        </w:numPr>
        <w:spacing w:after="60" w:before="40" w:line="270"/>
      </w:pPr>
      <w:r>
        <w:rPr>
          <w:rFonts w:ascii="Calibri" w:cs="Calibri" w:eastAsia="Calibri" w:hAnsi="Calibri"/>
        </w:rPr>
        <w:t xml:space="preserve">Pick a public OData V4 demo service as the "legacy HR system" (for example the Northwind demo).</w:t>
      </w:r>
    </w:p>
    <w:p>
      <w:pPr>
        <w:pStyle w:val="ListParagraph"/>
        <w:keepNext w:val="false"/>
        <w:numPr>
          <w:ilvl w:val="0"/>
          <w:numId w:val="61"/>
        </w:numPr>
        <w:spacing w:after="60" w:before="40" w:line="270"/>
      </w:pPr>
      <w:r>
        <w:rPr>
          <w:rFonts w:ascii="Calibri" w:cs="Calibri" w:eastAsia="Calibri" w:hAnsi="Calibri"/>
        </w:rPr>
        <w:t xml:space="preserve">Research how to import an external API description into a CAP project and configure the remote service.</w:t>
      </w:r>
    </w:p>
    <w:p>
      <w:pPr>
        <w:pStyle w:val="ListParagraph"/>
        <w:keepNext w:val="false"/>
        <w:numPr>
          <w:ilvl w:val="0"/>
          <w:numId w:val="61"/>
        </w:numPr>
        <w:spacing w:after="60" w:before="40" w:line="270"/>
      </w:pPr>
      <w:r>
        <w:rPr>
          <w:rFonts w:ascii="Calibri" w:cs="Calibri" w:eastAsia="Calibri" w:hAnsi="Calibri"/>
        </w:rPr>
        <w:t xml:space="preserve">Add an action that reads ten legacy employees, maps them to your Employees (decide on mapping for missing fields) and upserts them.</w:t>
      </w:r>
    </w:p>
    <w:p>
      <w:pPr>
        <w:pStyle w:val="ListParagraph"/>
        <w:keepNext w:val="false"/>
        <w:numPr>
          <w:ilvl w:val="0"/>
          <w:numId w:val="61"/>
        </w:numPr>
        <w:spacing w:after="60" w:before="40" w:line="270"/>
      </w:pPr>
      <w:r>
        <w:rPr>
          <w:rFonts w:ascii="Calibri" w:cs="Calibri" w:eastAsia="Calibri" w:hAnsi="Calibri"/>
        </w:rPr>
        <w:t xml:space="preserve">Test it twice and verify there are no duplicates.</w:t>
      </w:r>
    </w:p>
    <w:p>
      <w:pPr>
        <w:pStyle w:val="ListParagraph"/>
        <w:keepNext w:val="false"/>
        <w:numPr>
          <w:ilvl w:val="0"/>
          <w:numId w:val="61"/>
        </w:numPr>
        <w:spacing w:after="60" w:before="40" w:line="270"/>
      </w:pPr>
      <w:r>
        <w:rPr>
          <w:rFonts w:ascii="Calibri" w:cs="Calibri" w:eastAsia="Calibri" w:hAnsi="Calibri"/>
        </w:rPr>
        <w:t xml:space="preserve">Write why remote and local entities cannot be joined in a single database query and what the alternatives are.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FFFFF" w:sz="4"/>
              <w:left w:val="single" w:color="7B3FE4" w:sz="24"/>
              <w:bottom w:val="single" w:color="FFFFFF" w:sz="4"/>
              <w:right w:val="single" w:color="FFFFFF" w:sz="4"/>
            </w:tcBorders>
            <w:shd w:fill="F1ECFB" w:color="auto" w:val="clear"/>
            <w:tcMar>
              <w:top w:type="dxa" w:w="100"/>
              <w:left w:type="dxa" w:w="180"/>
              <w:bottom w:type="dxa" w:w="100"/>
              <w:right w:type="dxa" w:w="180"/>
            </w:tcMar>
          </w:tcPr>
          <w:p>
            <w:pPr>
              <w:spacing w:after="60"/>
            </w:pPr>
            <w:r>
              <w:rPr>
                <w:rFonts w:ascii="Calibri" w:cs="Calibri" w:eastAsia="Calibri" w:hAnsi="Calibri"/>
                <w:b/>
                <w:bCs/>
                <w:color w:val="1A2B4A"/>
              </w:rPr>
              <w:t xml:space="preserve">Acceptance criteria (Definition of Done)</w:t>
            </w:r>
          </w:p>
          <w:p>
            <w:pPr>
              <w:pStyle w:val="ListParagraph"/>
              <w:numPr>
                <w:ilvl w:val="0"/>
                <w:numId w:val="2"/>
              </w:numPr>
              <w:spacing w:after="40" w:line="260"/>
            </w:pPr>
            <w:r>
              <w:rPr>
                <w:rFonts w:ascii="Calibri" w:cs="Calibri" w:eastAsia="Calibri" w:hAnsi="Calibri"/>
                <w:sz w:val="21"/>
                <w:szCs w:val="21"/>
              </w:rPr>
              <w:t xml:space="preserve">Ten imported employees appear; running twice creates no duplicates.</w:t>
            </w:r>
          </w:p>
        </w:tc>
      </w:tr>
    </w:tbl>
    <w:p>
      <w:pPr>
        <w:spacing w:after="100"/>
      </w:pPr>
    </w:p>
    <w:p>
      <w:pPr>
        <w:pStyle w:val="Heading2"/>
      </w:pPr>
      <w:r>
        <w:rPr>
          <w:rFonts w:ascii="Calibri" w:cs="Calibri" w:eastAsia="Calibri" w:hAnsi="Calibri"/>
        </w:rPr>
        <w:t xml:space="preserve">Story 10.2 - Destinations and mocks</w:t>
      </w:r>
    </w:p>
    <w:p>
      <w:pPr>
        <w:keepNext/>
        <w:spacing w:after="120" w:line="276"/>
      </w:pPr>
      <w:r>
        <w:rPr>
          <w:rFonts w:ascii="Calibri" w:cs="Calibri" w:eastAsia="Calibri" w:hAnsi="Calibri"/>
          <w:b/>
          <w:bCs/>
          <w:i/>
          <w:iCs/>
        </w:rPr>
        <w:t xml:space="preserve">User story:</w:t>
      </w:r>
      <w:r>
        <w:rPr>
          <w:rFonts w:ascii="Calibri" w:cs="Calibri" w:eastAsia="Calibri" w:hAnsi="Calibri"/>
          <w:i/>
          <w:iCs/>
        </w:rPr>
        <w:t xml:space="preserve"> As a developer, I want the same code for mocks and real systems.</w:t>
      </w:r>
    </w:p>
    <w:p>
      <w:pPr>
        <w:pStyle w:val="Heading3"/>
      </w:pPr>
      <w:r>
        <w:rPr>
          <w:rFonts w:ascii="Calibri" w:cs="Calibri" w:eastAsia="Calibri" w:hAnsi="Calibri"/>
        </w:rPr>
        <w:t xml:space="preserve">Your tasks</w:t>
      </w:r>
    </w:p>
    <w:p>
      <w:pPr>
        <w:pStyle w:val="ListParagraph"/>
        <w:keepNext w:val="false"/>
        <w:numPr>
          <w:ilvl w:val="0"/>
          <w:numId w:val="62"/>
        </w:numPr>
        <w:spacing w:after="60" w:before="40" w:line="270"/>
      </w:pPr>
      <w:r>
        <w:rPr>
          <w:rFonts w:ascii="Calibri" w:cs="Calibri" w:eastAsia="Calibri" w:hAnsi="Calibri"/>
        </w:rPr>
        <w:t xml:space="preserve">Configure the remote service so that development uses a URL and production uses a destination name.</w:t>
      </w:r>
    </w:p>
    <w:p>
      <w:pPr>
        <w:pStyle w:val="ListParagraph"/>
        <w:keepNext w:val="false"/>
        <w:numPr>
          <w:ilvl w:val="0"/>
          <w:numId w:val="62"/>
        </w:numPr>
        <w:spacing w:after="60" w:before="40" w:line="270"/>
      </w:pPr>
      <w:r>
        <w:rPr>
          <w:rFonts w:ascii="Calibri" w:cs="Calibri" w:eastAsia="Calibri" w:hAnsi="Calibri"/>
        </w:rPr>
        <w:t xml:space="preserve">Research how to mock an external service locally.</w:t>
      </w:r>
    </w:p>
    <w:p>
      <w:pPr>
        <w:pStyle w:val="ListParagraph"/>
        <w:keepNext w:val="false"/>
        <w:numPr>
          <w:ilvl w:val="0"/>
          <w:numId w:val="62"/>
        </w:numPr>
        <w:spacing w:after="60" w:before="40" w:line="270"/>
      </w:pPr>
      <w:r>
        <w:rPr>
          <w:rFonts w:ascii="Calibri" w:cs="Calibri" w:eastAsia="Calibri" w:hAnsi="Calibri"/>
        </w:rPr>
        <w:t xml:space="preserve">Research timeouts and retries for remote calls and set a sensible timeout.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FFFFF" w:sz="4"/>
              <w:left w:val="single" w:color="7B3FE4" w:sz="24"/>
              <w:bottom w:val="single" w:color="FFFFFF" w:sz="4"/>
              <w:right w:val="single" w:color="FFFFFF" w:sz="4"/>
            </w:tcBorders>
            <w:shd w:fill="F1ECFB" w:color="auto" w:val="clear"/>
            <w:tcMar>
              <w:top w:type="dxa" w:w="100"/>
              <w:left w:type="dxa" w:w="180"/>
              <w:bottom w:type="dxa" w:w="100"/>
              <w:right w:type="dxa" w:w="180"/>
            </w:tcMar>
          </w:tcPr>
          <w:p>
            <w:pPr>
              <w:spacing w:after="60"/>
            </w:pPr>
            <w:r>
              <w:rPr>
                <w:rFonts w:ascii="Calibri" w:cs="Calibri" w:eastAsia="Calibri" w:hAnsi="Calibri"/>
                <w:b/>
                <w:bCs/>
                <w:color w:val="1A2B4A"/>
              </w:rPr>
              <w:t xml:space="preserve">Acceptance criteria (Definition of Done)</w:t>
            </w:r>
          </w:p>
          <w:p>
            <w:pPr>
              <w:pStyle w:val="ListParagraph"/>
              <w:numPr>
                <w:ilvl w:val="0"/>
                <w:numId w:val="2"/>
              </w:numPr>
              <w:spacing w:after="40" w:line="260"/>
            </w:pPr>
            <w:r>
              <w:rPr>
                <w:rFonts w:ascii="Calibri" w:cs="Calibri" w:eastAsia="Calibri" w:hAnsi="Calibri"/>
                <w:sz w:val="21"/>
                <w:szCs w:val="21"/>
              </w:rPr>
              <w:t xml:space="preserve">The same action runs with a local mock and with a destination name.</w:t>
            </w:r>
          </w:p>
        </w:tc>
      </w:tr>
    </w:tbl>
    <w:p>
      <w:pPr>
        <w:spacing w:after="100"/>
      </w:pPr>
    </w:p>
    <w:p>
      <w:pPr>
        <w:pStyle w:val="Heading2"/>
      </w:pPr>
      <w:r>
        <w:rPr>
          <w:rFonts w:ascii="Calibri" w:cs="Calibri" w:eastAsia="Calibri" w:hAnsi="Calibri"/>
        </w:rPr>
        <w:t xml:space="preserve">Story 10.3 - Events</w:t>
      </w:r>
    </w:p>
    <w:p>
      <w:pPr>
        <w:keepNext/>
        <w:spacing w:after="120" w:line="276"/>
      </w:pPr>
      <w:r>
        <w:rPr>
          <w:rFonts w:ascii="Calibri" w:cs="Calibri" w:eastAsia="Calibri" w:hAnsi="Calibri"/>
          <w:b/>
          <w:bCs/>
          <w:i/>
          <w:iCs/>
        </w:rPr>
        <w:t xml:space="preserve">User story:</w:t>
      </w:r>
      <w:r>
        <w:rPr>
          <w:rFonts w:ascii="Calibri" w:cs="Calibri" w:eastAsia="Calibri" w:hAnsi="Calibri"/>
          <w:i/>
          <w:iCs/>
        </w:rPr>
        <w:t xml:space="preserve"> As an architect, I want other systems to learn about salary changes without CAP knowing them.</w:t>
      </w:r>
    </w:p>
    <w:p>
      <w:pPr>
        <w:pStyle w:val="Heading3"/>
      </w:pPr>
      <w:r>
        <w:rPr>
          <w:rFonts w:ascii="Calibri" w:cs="Calibri" w:eastAsia="Calibri" w:hAnsi="Calibri"/>
        </w:rPr>
        <w:t xml:space="preserve">Your tasks</w:t>
      </w:r>
    </w:p>
    <w:p>
      <w:pPr>
        <w:pStyle w:val="ListParagraph"/>
        <w:keepNext w:val="false"/>
        <w:numPr>
          <w:ilvl w:val="0"/>
          <w:numId w:val="63"/>
        </w:numPr>
        <w:spacing w:after="60" w:before="40" w:line="270"/>
      </w:pPr>
      <w:r>
        <w:rPr>
          <w:rFonts w:ascii="Calibri" w:cs="Calibri" w:eastAsia="Calibri" w:hAnsi="Calibri"/>
        </w:rPr>
        <w:t xml:space="preserve">Give the salary event a stable topic name.</w:t>
      </w:r>
    </w:p>
    <w:p>
      <w:pPr>
        <w:pStyle w:val="ListParagraph"/>
        <w:keepNext w:val="false"/>
        <w:numPr>
          <w:ilvl w:val="0"/>
          <w:numId w:val="63"/>
        </w:numPr>
        <w:spacing w:after="60" w:before="40" w:line="270"/>
      </w:pPr>
      <w:r>
        <w:rPr>
          <w:rFonts w:ascii="Calibri" w:cs="Calibri" w:eastAsia="Calibri" w:hAnsi="Calibri"/>
        </w:rPr>
        <w:t xml:space="preserve">Configure messaging: file-based for development, a real broker for production (research the current service name).</w:t>
      </w:r>
    </w:p>
    <w:p>
      <w:pPr>
        <w:pStyle w:val="ListParagraph"/>
        <w:keepNext w:val="false"/>
        <w:numPr>
          <w:ilvl w:val="0"/>
          <w:numId w:val="63"/>
        </w:numPr>
        <w:spacing w:after="60" w:before="40" w:line="270"/>
      </w:pPr>
      <w:r>
        <w:rPr>
          <w:rFonts w:ascii="Calibri" w:cs="Calibri" w:eastAsia="Calibri" w:hAnsi="Calibri"/>
        </w:rPr>
        <w:t xml:space="preserve">Write a consumer module that logs the event.</w:t>
      </w:r>
    </w:p>
    <w:p>
      <w:pPr>
        <w:pStyle w:val="ListParagraph"/>
        <w:keepNext w:val="false"/>
        <w:numPr>
          <w:ilvl w:val="0"/>
          <w:numId w:val="63"/>
        </w:numPr>
        <w:spacing w:after="60" w:before="40" w:line="270"/>
      </w:pPr>
      <w:r>
        <w:rPr>
          <w:rFonts w:ascii="Calibri" w:cs="Calibri" w:eastAsia="Calibri" w:hAnsi="Calibri"/>
        </w:rPr>
        <w:t xml:space="preserve">Approve a revision and watch the consumer. Stop the consumer, approve another, restart: observe delivery.</w:t>
      </w:r>
    </w:p>
    <w:p>
      <w:pPr>
        <w:pStyle w:val="ListParagraph"/>
        <w:keepNext w:val="false"/>
        <w:numPr>
          <w:ilvl w:val="0"/>
          <w:numId w:val="63"/>
        </w:numPr>
        <w:spacing w:after="60" w:before="40" w:line="270"/>
      </w:pPr>
      <w:r>
        <w:rPr>
          <w:rFonts w:ascii="Calibri" w:cs="Calibri" w:eastAsia="Calibri" w:hAnsi="Calibri"/>
        </w:rPr>
        <w:t xml:space="preserve">Write what "decoupling in time" means using your observation.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FFFFF" w:sz="4"/>
              <w:left w:val="single" w:color="7B3FE4" w:sz="24"/>
              <w:bottom w:val="single" w:color="FFFFFF" w:sz="4"/>
              <w:right w:val="single" w:color="FFFFFF" w:sz="4"/>
            </w:tcBorders>
            <w:shd w:fill="F1ECFB" w:color="auto" w:val="clear"/>
            <w:tcMar>
              <w:top w:type="dxa" w:w="100"/>
              <w:left w:type="dxa" w:w="180"/>
              <w:bottom w:type="dxa" w:w="100"/>
              <w:right w:type="dxa" w:w="180"/>
            </w:tcMar>
          </w:tcPr>
          <w:p>
            <w:pPr>
              <w:spacing w:after="60"/>
            </w:pPr>
            <w:r>
              <w:rPr>
                <w:rFonts w:ascii="Calibri" w:cs="Calibri" w:eastAsia="Calibri" w:hAnsi="Calibri"/>
                <w:b/>
                <w:bCs/>
                <w:color w:val="1A2B4A"/>
              </w:rPr>
              <w:t xml:space="preserve">Acceptance criteria (Definition of Done)</w:t>
            </w:r>
          </w:p>
          <w:p>
            <w:pPr>
              <w:pStyle w:val="ListParagraph"/>
              <w:numPr>
                <w:ilvl w:val="0"/>
                <w:numId w:val="2"/>
              </w:numPr>
              <w:spacing w:after="40" w:line="260"/>
            </w:pPr>
            <w:r>
              <w:rPr>
                <w:rFonts w:ascii="Calibri" w:cs="Calibri" w:eastAsia="Calibri" w:hAnsi="Calibri"/>
                <w:sz w:val="21"/>
                <w:szCs w:val="21"/>
              </w:rPr>
              <w:t xml:space="preserve">Events arrive after approval and after a consumer restart.</w:t>
            </w:r>
          </w:p>
        </w:tc>
      </w:tr>
    </w:tbl>
    <w:p>
      <w:pPr>
        <w:spacing w:after="100"/>
      </w:pPr>
    </w:p>
    <w:p>
      <w:pPr>
        <w:pStyle w:val="Heading2"/>
      </w:pPr>
      <w:r>
        <w:rPr>
          <w:rFonts w:ascii="Calibri" w:cs="Calibri" w:eastAsia="Calibri" w:hAnsi="Calibri"/>
        </w:rPr>
        <w:t xml:space="preserve">Story 10.4 - Outbox</w:t>
      </w:r>
    </w:p>
    <w:p>
      <w:pPr>
        <w:keepNext/>
        <w:spacing w:after="120" w:line="276"/>
      </w:pPr>
      <w:r>
        <w:rPr>
          <w:rFonts w:ascii="Calibri" w:cs="Calibri" w:eastAsia="Calibri" w:hAnsi="Calibri"/>
          <w:b/>
          <w:bCs/>
          <w:i/>
          <w:iCs/>
        </w:rPr>
        <w:t xml:space="preserve">User story:</w:t>
      </w:r>
      <w:r>
        <w:rPr>
          <w:rFonts w:ascii="Calibri" w:cs="Calibri" w:eastAsia="Calibri" w:hAnsi="Calibri"/>
          <w:i/>
          <w:iCs/>
        </w:rPr>
        <w:t xml:space="preserve"> As an architect, I want a message or call to be sent only if my transaction commits.</w:t>
      </w:r>
    </w:p>
    <w:p>
      <w:pPr>
        <w:pStyle w:val="Heading3"/>
      </w:pPr>
      <w:r>
        <w:rPr>
          <w:rFonts w:ascii="Calibri" w:cs="Calibri" w:eastAsia="Calibri" w:hAnsi="Calibri"/>
        </w:rPr>
        <w:t xml:space="preserve">Your tasks</w:t>
      </w:r>
    </w:p>
    <w:p>
      <w:pPr>
        <w:pStyle w:val="ListParagraph"/>
        <w:keepNext w:val="false"/>
        <w:numPr>
          <w:ilvl w:val="0"/>
          <w:numId w:val="64"/>
        </w:numPr>
        <w:spacing w:after="60" w:before="40" w:line="270"/>
      </w:pPr>
      <w:r>
        <w:rPr>
          <w:rFonts w:ascii="Calibri" w:cs="Calibri" w:eastAsia="Calibri" w:hAnsi="Calibri"/>
        </w:rPr>
        <w:t xml:space="preserve">Research the transactional outbox in CAP and how services are queued.</w:t>
      </w:r>
    </w:p>
    <w:p>
      <w:pPr>
        <w:pStyle w:val="ListParagraph"/>
        <w:keepNext w:val="false"/>
        <w:numPr>
          <w:ilvl w:val="0"/>
          <w:numId w:val="64"/>
        </w:numPr>
        <w:spacing w:after="60" w:before="40" w:line="270"/>
      </w:pPr>
      <w:r>
        <w:rPr>
          <w:rFonts w:ascii="Calibri" w:cs="Calibri" w:eastAsia="Calibri" w:hAnsi="Calibri"/>
        </w:rPr>
        <w:t xml:space="preserve">Apply it to the BPA call; think about what the user sees while the call is queued and add a status if needed.</w:t>
      </w:r>
    </w:p>
    <w:p>
      <w:pPr>
        <w:pStyle w:val="ListParagraph"/>
        <w:keepNext w:val="false"/>
        <w:numPr>
          <w:ilvl w:val="0"/>
          <w:numId w:val="64"/>
        </w:numPr>
        <w:spacing w:after="60" w:before="40" w:line="270"/>
      </w:pPr>
      <w:r>
        <w:rPr>
          <w:rFonts w:ascii="Calibri" w:cs="Calibri" w:eastAsia="Calibri" w:hAnsi="Calibri"/>
        </w:rPr>
        <w:t xml:space="preserve">Look at the outbox table in the database after an approval.</w:t>
      </w:r>
    </w:p>
    <w:p>
      <w:pPr>
        <w:pStyle w:val="ListParagraph"/>
        <w:keepNext w:val="false"/>
        <w:numPr>
          <w:ilvl w:val="0"/>
          <w:numId w:val="64"/>
        </w:numPr>
        <w:spacing w:after="60" w:before="40" w:line="270"/>
      </w:pPr>
      <w:r>
        <w:rPr>
          <w:rFonts w:ascii="Calibri" w:cs="Calibri" w:eastAsia="Calibri" w:hAnsi="Calibri"/>
        </w:rPr>
        <w:t xml:space="preserve">Test: stop the BPA mock, submit, start the mock, observe delivery.</w:t>
      </w:r>
    </w:p>
    <w:p>
      <w:pPr>
        <w:pStyle w:val="ListParagraph"/>
        <w:keepNext w:val="false"/>
        <w:numPr>
          <w:ilvl w:val="0"/>
          <w:numId w:val="64"/>
        </w:numPr>
        <w:spacing w:after="60" w:before="40" w:line="270"/>
      </w:pPr>
      <w:r>
        <w:rPr>
          <w:rFonts w:ascii="Calibri" w:cs="Calibri" w:eastAsia="Calibri" w:hAnsi="Calibri"/>
        </w:rPr>
        <w:t xml:space="preserve">Write the consequence: the result of the call is not available in the same request. How do you get the process instance ID?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FFFFF" w:sz="4"/>
              <w:left w:val="single" w:color="7B3FE4" w:sz="24"/>
              <w:bottom w:val="single" w:color="FFFFFF" w:sz="4"/>
              <w:right w:val="single" w:color="FFFFFF" w:sz="4"/>
            </w:tcBorders>
            <w:shd w:fill="F1ECFB" w:color="auto" w:val="clear"/>
            <w:tcMar>
              <w:top w:type="dxa" w:w="100"/>
              <w:left w:type="dxa" w:w="180"/>
              <w:bottom w:type="dxa" w:w="100"/>
              <w:right w:type="dxa" w:w="180"/>
            </w:tcMar>
          </w:tcPr>
          <w:p>
            <w:pPr>
              <w:spacing w:after="60"/>
            </w:pPr>
            <w:r>
              <w:rPr>
                <w:rFonts w:ascii="Calibri" w:cs="Calibri" w:eastAsia="Calibri" w:hAnsi="Calibri"/>
                <w:b/>
                <w:bCs/>
                <w:color w:val="1A2B4A"/>
              </w:rPr>
              <w:t xml:space="preserve">Acceptance criteria (Definition of Done)</w:t>
            </w:r>
          </w:p>
          <w:p>
            <w:pPr>
              <w:pStyle w:val="ListParagraph"/>
              <w:numPr>
                <w:ilvl w:val="0"/>
                <w:numId w:val="2"/>
              </w:numPr>
              <w:spacing w:after="40" w:line="260"/>
            </w:pPr>
            <w:r>
              <w:rPr>
                <w:rFonts w:ascii="Calibri" w:cs="Calibri" w:eastAsia="Calibri" w:hAnsi="Calibri"/>
                <w:sz w:val="21"/>
                <w:szCs w:val="21"/>
              </w:rPr>
              <w:t xml:space="preserve">A submit while the mock is down is delivered after the mock returns.</w:t>
            </w:r>
          </w:p>
        </w:tc>
      </w:tr>
    </w:tbl>
    <w:p>
      <w:pPr>
        <w:spacing w:after="100"/>
      </w:pPr>
    </w:p>
    <w:p>
      <w:pPr>
        <w:pStyle w:val="Heading2"/>
      </w:pPr>
      <w:r>
        <w:rPr>
          <w:rFonts w:ascii="Calibri" w:cs="Calibri" w:eastAsia="Calibri" w:hAnsi="Calibri"/>
        </w:rPr>
        <w:t xml:space="preserve">Milestone checkpoint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FFFFF" w:sz="4"/>
              <w:left w:val="single" w:color="8A8F98" w:sz="24"/>
              <w:bottom w:val="single" w:color="FFFFFF" w:sz="4"/>
              <w:right w:val="single" w:color="FFFFFF" w:sz="4"/>
            </w:tcBorders>
            <w:shd w:fill="F3F4F6" w:color="auto" w:val="clear"/>
            <w:tcMar>
              <w:top w:type="dxa" w:w="100"/>
              <w:left w:type="dxa" w:w="180"/>
              <w:bottom w:type="dxa" w:w="100"/>
              <w:right w:type="dxa" w:w="180"/>
            </w:tcMar>
          </w:tcPr>
          <w:p>
            <w:pPr>
              <w:spacing w:after="60"/>
            </w:pPr>
            <w:r>
              <w:rPr>
                <w:rFonts w:ascii="Calibri" w:cs="Calibri" w:eastAsia="Calibri" w:hAnsi="Calibri"/>
                <w:b/>
                <w:bCs/>
                <w:color w:val="1A2B4A"/>
              </w:rPr>
              <w:t xml:space="preserve">Self-test questions (answer without looking back)</w:t>
            </w:r>
          </w:p>
          <w:p>
            <w:pPr>
              <w:pStyle w:val="ListParagraph"/>
              <w:numPr>
                <w:ilvl w:val="0"/>
                <w:numId w:val="2"/>
              </w:numPr>
              <w:spacing w:after="40" w:line="260"/>
            </w:pPr>
            <w:r>
              <w:rPr>
                <w:rFonts w:ascii="Calibri" w:cs="Calibri" w:eastAsia="Calibri" w:hAnsi="Calibri"/>
                <w:sz w:val="21"/>
                <w:szCs w:val="21"/>
              </w:rPr>
              <w:t xml:space="preserve">Why can remote and local entities not be joined in SQL?</w:t>
            </w:r>
          </w:p>
          <w:p>
            <w:pPr>
              <w:pStyle w:val="ListParagraph"/>
              <w:numPr>
                <w:ilvl w:val="0"/>
                <w:numId w:val="2"/>
              </w:numPr>
              <w:spacing w:after="40" w:line="260"/>
            </w:pPr>
            <w:r>
              <w:rPr>
                <w:rFonts w:ascii="Calibri" w:cs="Calibri" w:eastAsia="Calibri" w:hAnsi="Calibri"/>
                <w:sz w:val="21"/>
                <w:szCs w:val="21"/>
              </w:rPr>
              <w:t xml:space="preserve">Which two problems does the outbox solve?</w:t>
            </w:r>
          </w:p>
          <w:p>
            <w:pPr>
              <w:pStyle w:val="ListParagraph"/>
              <w:numPr>
                <w:ilvl w:val="0"/>
                <w:numId w:val="2"/>
              </w:numPr>
              <w:spacing w:after="40" w:line="260"/>
            </w:pPr>
            <w:r>
              <w:rPr>
                <w:rFonts w:ascii="Calibri" w:cs="Calibri" w:eastAsia="Calibri" w:hAnsi="Calibri"/>
                <w:sz w:val="21"/>
                <w:szCs w:val="21"/>
              </w:rPr>
              <w:t xml:space="preserve">Benefit of events over a direct call?</w:t>
            </w:r>
          </w:p>
        </w:tc>
      </w:tr>
    </w:tbl>
    <w:p>
      <w:pPr>
        <w:spacing w:after="100"/>
      </w:pPr>
    </w:p>
    <w:p>
      <w:pPr>
        <w:pStyle w:val="Heading1"/>
        <w:pageBreakBefore/>
      </w:pPr>
      <w:r>
        <w:rPr>
          <w:rFonts w:ascii="Calibri" w:cs="Calibri" w:eastAsia="Calibri" w:hAnsi="Calibri"/>
        </w:rPr>
        <w:t xml:space="preserve">Milestone 11 - Audit and Compliance (Audit Logging and Personal Data)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rPr>
        <w:tc>
          <w:tcPr>
            <w:tcW w:type="dxa" w:w="2200"/>
            <w:tcBorders>
              <w:top w:val="single" w:color="C9CED6" w:sz="4"/>
              <w:left w:val="single" w:color="C9CED6" w:sz="4"/>
              <w:bottom w:val="single" w:color="C9CED6" w:sz="4"/>
              <w:right w:val="single" w:color="C9CED6" w:sz="4"/>
            </w:tcBorders>
            <w:shd w:fill="E8F1FB" w:color="auto" w:val="clear"/>
            <w:tcMar>
              <w:top w:type="dxa" w:w="70"/>
              <w:left w:type="dxa" w:w="110"/>
              <w:bottom w:type="dxa" w:w="70"/>
              <w:right w:type="dxa" w:w="110"/>
            </w:tcMar>
          </w:tcPr>
          <w:p>
            <w:r>
              <w:rPr>
                <w:rFonts w:ascii="Calibri" w:cs="Calibri" w:eastAsia="Calibri" w:hAnsi="Calibri"/>
                <w:b/>
                <w:bCs/>
                <w:sz w:val="21"/>
                <w:szCs w:val="21"/>
              </w:rPr>
              <w:t xml:space="preserve">Mini project</w:t>
            </w:r>
          </w:p>
        </w:tc>
        <w:tc>
          <w:tcPr>
            <w:tcW w:type="dxa" w:w="7438"/>
            <w:tcBorders>
              <w:top w:val="single" w:color="C9CED6" w:sz="4"/>
              <w:left w:val="single" w:color="C9CED6" w:sz="4"/>
              <w:bottom w:val="single" w:color="C9CED6" w:sz="4"/>
              <w:right w:val="single" w:color="C9CED6" w:sz="4"/>
            </w:tcBorders>
            <w:tcMar>
              <w:top w:type="dxa" w:w="70"/>
              <w:left w:type="dxa" w:w="110"/>
              <w:bottom w:type="dxa" w:w="70"/>
              <w:right w:type="dxa" w:w="110"/>
            </w:tcMar>
          </w:tcPr>
          <w:p>
            <w:r>
              <w:rPr>
                <w:rFonts w:ascii="Calibri" w:cs="Calibri" w:eastAsia="Calibri" w:hAnsi="Calibri"/>
                <w:sz w:val="21"/>
                <w:szCs w:val="21"/>
              </w:rPr>
              <w:t xml:space="preserve">Mark personal and sensitive data, automatically log salary reads and personal data changes, add custom audit events for approvals and view logs in the console and the SAP Audit Log service.</w:t>
            </w:r>
          </w:p>
        </w:tc>
      </w:tr>
      <w:tr>
        <w:trPr>
          <w:cantSplit/>
        </w:trPr>
        <w:tc>
          <w:tcPr>
            <w:tcW w:type="dxa" w:w="2200"/>
            <w:tcBorders>
              <w:top w:val="single" w:color="C9CED6" w:sz="4"/>
              <w:left w:val="single" w:color="C9CED6" w:sz="4"/>
              <w:bottom w:val="single" w:color="C9CED6" w:sz="4"/>
              <w:right w:val="single" w:color="C9CED6" w:sz="4"/>
            </w:tcBorders>
            <w:shd w:fill="E8F1FB" w:color="auto" w:val="clear"/>
            <w:tcMar>
              <w:top w:type="dxa" w:w="70"/>
              <w:left w:type="dxa" w:w="110"/>
              <w:bottom w:type="dxa" w:w="70"/>
              <w:right w:type="dxa" w:w="110"/>
            </w:tcMar>
          </w:tcPr>
          <w:p>
            <w:r>
              <w:rPr>
                <w:rFonts w:ascii="Calibri" w:cs="Calibri" w:eastAsia="Calibri" w:hAnsi="Calibri"/>
                <w:b/>
                <w:bCs/>
                <w:sz w:val="21"/>
                <w:szCs w:val="21"/>
              </w:rPr>
              <w:t xml:space="preserve">Level / effort</w:t>
            </w:r>
          </w:p>
        </w:tc>
        <w:tc>
          <w:tcPr>
            <w:tcW w:type="dxa" w:w="7438"/>
            <w:tcBorders>
              <w:top w:val="single" w:color="C9CED6" w:sz="4"/>
              <w:left w:val="single" w:color="C9CED6" w:sz="4"/>
              <w:bottom w:val="single" w:color="C9CED6" w:sz="4"/>
              <w:right w:val="single" w:color="C9CED6" w:sz="4"/>
            </w:tcBorders>
            <w:tcMar>
              <w:top w:type="dxa" w:w="70"/>
              <w:left w:type="dxa" w:w="110"/>
              <w:bottom w:type="dxa" w:w="70"/>
              <w:right w:type="dxa" w:w="110"/>
            </w:tcMar>
          </w:tcPr>
          <w:p>
            <w:r>
              <w:rPr>
                <w:rFonts w:ascii="Calibri" w:cs="Calibri" w:eastAsia="Calibri" w:hAnsi="Calibri"/>
                <w:sz w:val="21"/>
                <w:szCs w:val="21"/>
              </w:rPr>
              <w:t xml:space="preserve">Advanced / 5-8 hours</w:t>
            </w:r>
          </w:p>
        </w:tc>
      </w:tr>
      <w:tr>
        <w:trPr>
          <w:cantSplit/>
        </w:trPr>
        <w:tc>
          <w:tcPr>
            <w:tcW w:type="dxa" w:w="2200"/>
            <w:tcBorders>
              <w:top w:val="single" w:color="C9CED6" w:sz="4"/>
              <w:left w:val="single" w:color="C9CED6" w:sz="4"/>
              <w:bottom w:val="single" w:color="C9CED6" w:sz="4"/>
              <w:right w:val="single" w:color="C9CED6" w:sz="4"/>
            </w:tcBorders>
            <w:shd w:fill="E8F1FB" w:color="auto" w:val="clear"/>
            <w:tcMar>
              <w:top w:type="dxa" w:w="70"/>
              <w:left w:type="dxa" w:w="110"/>
              <w:bottom w:type="dxa" w:w="70"/>
              <w:right w:type="dxa" w:w="110"/>
            </w:tcMar>
          </w:tcPr>
          <w:p>
            <w:r>
              <w:rPr>
                <w:rFonts w:ascii="Calibri" w:cs="Calibri" w:eastAsia="Calibri" w:hAnsi="Calibri"/>
                <w:b/>
                <w:bCs/>
                <w:sz w:val="21"/>
                <w:szCs w:val="21"/>
              </w:rPr>
              <w:t xml:space="preserve">You will learn</w:t>
            </w:r>
          </w:p>
        </w:tc>
        <w:tc>
          <w:tcPr>
            <w:tcW w:type="dxa" w:w="7438"/>
            <w:tcBorders>
              <w:top w:val="single" w:color="C9CED6" w:sz="4"/>
              <w:left w:val="single" w:color="C9CED6" w:sz="4"/>
              <w:bottom w:val="single" w:color="C9CED6" w:sz="4"/>
              <w:right w:val="single" w:color="C9CED6" w:sz="4"/>
            </w:tcBorders>
            <w:tcMar>
              <w:top w:type="dxa" w:w="70"/>
              <w:left w:type="dxa" w:w="110"/>
              <w:bottom w:type="dxa" w:w="70"/>
              <w:right w:type="dxa" w:w="110"/>
            </w:tcMar>
          </w:tcPr>
          <w:p>
            <w:r>
              <w:rPr>
                <w:rFonts w:ascii="Calibri" w:cs="Calibri" w:eastAsia="Calibri" w:hAnsi="Calibri"/>
                <w:sz w:val="21"/>
                <w:szCs w:val="21"/>
              </w:rPr>
              <w:t xml:space="preserve">Personal data annotations, audit logging plugin, event categories, custom events, SAP Audit Log service, retention.</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FFFFF" w:sz="4"/>
              <w:left w:val="single" w:color="0A6ED1" w:sz="24"/>
              <w:bottom w:val="single" w:color="FFFFFF" w:sz="4"/>
              <w:right w:val="single" w:color="FFFFFF" w:sz="4"/>
            </w:tcBorders>
            <w:shd w:fill="E8F1FB" w:color="auto" w:val="clear"/>
            <w:tcMar>
              <w:top w:type="dxa" w:w="100"/>
              <w:left w:type="dxa" w:w="180"/>
              <w:bottom w:type="dxa" w:w="100"/>
              <w:right w:type="dxa" w:w="180"/>
            </w:tcMar>
          </w:tcPr>
          <w:p>
            <w:pPr>
              <w:spacing w:after="60"/>
            </w:pPr>
            <w:r>
              <w:rPr>
                <w:rFonts w:ascii="Calibri" w:cs="Calibri" w:eastAsia="Calibri" w:hAnsi="Calibri"/>
                <w:b/>
                <w:bCs/>
                <w:color w:val="1A2B4A"/>
              </w:rPr>
              <w:t xml:space="preserve">Learning outcomes - after this milestone you can:</w:t>
            </w:r>
          </w:p>
          <w:p>
            <w:pPr>
              <w:pStyle w:val="ListParagraph"/>
              <w:numPr>
                <w:ilvl w:val="0"/>
                <w:numId w:val="2"/>
              </w:numPr>
              <w:spacing w:after="40" w:line="260"/>
            </w:pPr>
            <w:r>
              <w:rPr>
                <w:rFonts w:ascii="Calibri" w:cs="Calibri" w:eastAsia="Calibri" w:hAnsi="Calibri"/>
                <w:sz w:val="21"/>
                <w:szCs w:val="21"/>
              </w:rPr>
              <w:t xml:space="preserve">Annotate a model for data privacy.</w:t>
            </w:r>
          </w:p>
          <w:p>
            <w:pPr>
              <w:pStyle w:val="ListParagraph"/>
              <w:numPr>
                <w:ilvl w:val="0"/>
                <w:numId w:val="2"/>
              </w:numPr>
              <w:spacing w:after="40" w:line="260"/>
            </w:pPr>
            <w:r>
              <w:rPr>
                <w:rFonts w:ascii="Calibri" w:cs="Calibri" w:eastAsia="Calibri" w:hAnsi="Calibri"/>
                <w:sz w:val="21"/>
                <w:szCs w:val="21"/>
              </w:rPr>
              <w:t xml:space="preserve">Get automatic audit logs.</w:t>
            </w:r>
          </w:p>
          <w:p>
            <w:pPr>
              <w:pStyle w:val="ListParagraph"/>
              <w:numPr>
                <w:ilvl w:val="0"/>
                <w:numId w:val="2"/>
              </w:numPr>
              <w:spacing w:after="40" w:line="260"/>
            </w:pPr>
            <w:r>
              <w:rPr>
                <w:rFonts w:ascii="Calibri" w:cs="Calibri" w:eastAsia="Calibri" w:hAnsi="Calibri"/>
                <w:sz w:val="21"/>
                <w:szCs w:val="21"/>
              </w:rPr>
              <w:t xml:space="preserve">Write custom audit events.</w:t>
            </w:r>
          </w:p>
          <w:p>
            <w:pPr>
              <w:pStyle w:val="ListParagraph"/>
              <w:numPr>
                <w:ilvl w:val="0"/>
                <w:numId w:val="2"/>
              </w:numPr>
              <w:spacing w:after="40" w:line="260"/>
            </w:pPr>
            <w:r>
              <w:rPr>
                <w:rFonts w:ascii="Calibri" w:cs="Calibri" w:eastAsia="Calibri" w:hAnsi="Calibri"/>
                <w:sz w:val="21"/>
                <w:szCs w:val="21"/>
              </w:rPr>
              <w:t xml:space="preserve">Know where to read audit logs in the cloud.</w:t>
            </w:r>
          </w:p>
        </w:tc>
      </w:tr>
    </w:tbl>
    <w:p>
      <w:pPr>
        <w:spacing w:after="100"/>
      </w:pPr>
    </w:p>
    <w:p>
      <w:pPr>
        <w:pStyle w:val="Heading2"/>
      </w:pPr>
      <w:r>
        <w:rPr>
          <w:rFonts w:ascii="Calibri" w:cs="Calibri" w:eastAsia="Calibri" w:hAnsi="Calibri"/>
        </w:rPr>
        <w:t xml:space="preserve">Story 11.1 - Audit log versus technical log</w:t>
      </w:r>
    </w:p>
    <w:p>
      <w:pPr>
        <w:keepNext/>
        <w:spacing w:after="120" w:line="276"/>
      </w:pPr>
      <w:r>
        <w:rPr>
          <w:rFonts w:ascii="Calibri" w:cs="Calibri" w:eastAsia="Calibri" w:hAnsi="Calibri"/>
          <w:b/>
          <w:bCs/>
          <w:i/>
          <w:iCs/>
        </w:rPr>
        <w:t xml:space="preserve">User story:</w:t>
      </w:r>
      <w:r>
        <w:rPr>
          <w:rFonts w:ascii="Calibri" w:cs="Calibri" w:eastAsia="Calibri" w:hAnsi="Calibri"/>
          <w:i/>
          <w:iCs/>
        </w:rPr>
        <w:t xml:space="preserve"> As a developer, I want to separate audit logs from technical logs.</w:t>
      </w:r>
    </w:p>
    <w:p>
      <w:pPr>
        <w:pStyle w:val="Heading3"/>
      </w:pPr>
      <w:r>
        <w:rPr>
          <w:rFonts w:ascii="Calibri" w:cs="Calibri" w:eastAsia="Calibri" w:hAnsi="Calibri"/>
        </w:rPr>
        <w:t xml:space="preserve">Your tasks</w:t>
      </w:r>
    </w:p>
    <w:p>
      <w:pPr>
        <w:pStyle w:val="ListParagraph"/>
        <w:keepNext w:val="false"/>
        <w:numPr>
          <w:ilvl w:val="0"/>
          <w:numId w:val="65"/>
        </w:numPr>
        <w:spacing w:after="60" w:before="40" w:line="270"/>
      </w:pPr>
      <w:r>
        <w:rPr>
          <w:rFonts w:ascii="Calibri" w:cs="Calibri" w:eastAsia="Calibri" w:hAnsi="Calibri"/>
        </w:rPr>
        <w:t xml:space="preserve">Research the categories: personal data access, personal data modification, security events, configuration changes.</w:t>
      </w:r>
    </w:p>
    <w:p>
      <w:pPr>
        <w:pStyle w:val="ListParagraph"/>
        <w:keepNext w:val="false"/>
        <w:numPr>
          <w:ilvl w:val="0"/>
          <w:numId w:val="65"/>
        </w:numPr>
        <w:spacing w:after="60" w:before="40" w:line="270"/>
      </w:pPr>
      <w:r>
        <w:rPr>
          <w:rFonts w:ascii="Calibri" w:cs="Calibri" w:eastAsia="Calibri" w:hAnsi="Calibri"/>
        </w:rPr>
        <w:t xml:space="preserve">Classify ten HR Hub events (for example failed login, salary read, email changed, role assignment, approval decision) and name the audience of each log.</w:t>
      </w:r>
    </w:p>
    <w:p>
      <w:pPr>
        <w:pStyle w:val="Heading2"/>
      </w:pPr>
      <w:r>
        <w:rPr>
          <w:rFonts w:ascii="Calibri" w:cs="Calibri" w:eastAsia="Calibri" w:hAnsi="Calibri"/>
        </w:rPr>
        <w:t xml:space="preserve">Story 11.2 - Annotate personal data</w:t>
      </w:r>
    </w:p>
    <w:p>
      <w:pPr>
        <w:keepNext/>
        <w:spacing w:after="120" w:line="276"/>
      </w:pPr>
      <w:r>
        <w:rPr>
          <w:rFonts w:ascii="Calibri" w:cs="Calibri" w:eastAsia="Calibri" w:hAnsi="Calibri"/>
          <w:b/>
          <w:bCs/>
          <w:i/>
          <w:iCs/>
        </w:rPr>
        <w:t xml:space="preserve">User story:</w:t>
      </w:r>
      <w:r>
        <w:rPr>
          <w:rFonts w:ascii="Calibri" w:cs="Calibri" w:eastAsia="Calibri" w:hAnsi="Calibri"/>
          <w:i/>
          <w:iCs/>
        </w:rPr>
        <w:t xml:space="preserve"> As a data protection officer, I want the model to say which data is personal or sensitive.</w:t>
      </w:r>
    </w:p>
    <w:p>
      <w:pPr>
        <w:pStyle w:val="Heading3"/>
      </w:pPr>
      <w:r>
        <w:rPr>
          <w:rFonts w:ascii="Calibri" w:cs="Calibri" w:eastAsia="Calibri" w:hAnsi="Calibri"/>
        </w:rPr>
        <w:t xml:space="preserve">Your tasks</w:t>
      </w:r>
    </w:p>
    <w:p>
      <w:pPr>
        <w:pStyle w:val="ListParagraph"/>
        <w:keepNext w:val="false"/>
        <w:numPr>
          <w:ilvl w:val="0"/>
          <w:numId w:val="66"/>
        </w:numPr>
        <w:spacing w:after="60" w:before="40" w:line="270"/>
      </w:pPr>
      <w:r>
        <w:rPr>
          <w:rFonts w:ascii="Calibri" w:cs="Calibri" w:eastAsia="Calibri" w:hAnsi="Calibri"/>
        </w:rPr>
        <w:t xml:space="preserve">Research the PersonalData annotations: entity semantics (data subject, details), data subject role, field semantics, potentially personal, potentially sensitive.</w:t>
      </w:r>
    </w:p>
    <w:p>
      <w:pPr>
        <w:pStyle w:val="ListParagraph"/>
        <w:keepNext w:val="false"/>
        <w:numPr>
          <w:ilvl w:val="0"/>
          <w:numId w:val="66"/>
        </w:numPr>
        <w:spacing w:after="60" w:before="40" w:line="270"/>
      </w:pPr>
      <w:r>
        <w:rPr>
          <w:rFonts w:ascii="Calibri" w:cs="Calibri" w:eastAsia="Calibri" w:hAnsi="Calibri"/>
        </w:rPr>
        <w:t xml:space="preserve">Create a separate privacy model file.</w:t>
      </w:r>
    </w:p>
    <w:p>
      <w:pPr>
        <w:pStyle w:val="ListParagraph"/>
        <w:keepNext w:val="false"/>
        <w:numPr>
          <w:ilvl w:val="0"/>
          <w:numId w:val="66"/>
        </w:numPr>
        <w:spacing w:after="60" w:before="40" w:line="270"/>
      </w:pPr>
      <w:r>
        <w:rPr>
          <w:rFonts w:ascii="Calibri" w:cs="Calibri" w:eastAsia="Calibri" w:hAnsi="Calibri"/>
        </w:rPr>
        <w:t xml:space="preserve">Annotate Employees as data subject, with every personal field and salary as sensitive.</w:t>
      </w:r>
    </w:p>
    <w:p>
      <w:pPr>
        <w:pStyle w:val="ListParagraph"/>
        <w:keepNext w:val="false"/>
        <w:numPr>
          <w:ilvl w:val="0"/>
          <w:numId w:val="66"/>
        </w:numPr>
        <w:spacing w:after="60" w:before="40" w:line="270"/>
      </w:pPr>
      <w:r>
        <w:rPr>
          <w:rFonts w:ascii="Calibri" w:cs="Calibri" w:eastAsia="Calibri" w:hAnsi="Calibri"/>
        </w:rPr>
        <w:t xml:space="preserve">Annotate Documents and SalaryRevisions as details of the data subject with their links and sensitive fields.</w:t>
      </w:r>
    </w:p>
    <w:p>
      <w:pPr>
        <w:pStyle w:val="ListParagraph"/>
        <w:keepNext w:val="false"/>
        <w:numPr>
          <w:ilvl w:val="0"/>
          <w:numId w:val="66"/>
        </w:numPr>
        <w:spacing w:after="60" w:before="40" w:line="270"/>
      </w:pPr>
      <w:r>
        <w:rPr>
          <w:rFonts w:ascii="Calibri" w:cs="Calibri" w:eastAsia="Calibri" w:hAnsi="Calibri"/>
        </w:rPr>
        <w:t xml:space="preserve">Review: could any field identify or describe a person that you forgot?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FFFFF" w:sz="4"/>
              <w:left w:val="single" w:color="7B3FE4" w:sz="24"/>
              <w:bottom w:val="single" w:color="FFFFFF" w:sz="4"/>
              <w:right w:val="single" w:color="FFFFFF" w:sz="4"/>
            </w:tcBorders>
            <w:shd w:fill="F1ECFB" w:color="auto" w:val="clear"/>
            <w:tcMar>
              <w:top w:type="dxa" w:w="100"/>
              <w:left w:type="dxa" w:w="180"/>
              <w:bottom w:type="dxa" w:w="100"/>
              <w:right w:type="dxa" w:w="180"/>
            </w:tcMar>
          </w:tcPr>
          <w:p>
            <w:pPr>
              <w:spacing w:after="60"/>
            </w:pPr>
            <w:r>
              <w:rPr>
                <w:rFonts w:ascii="Calibri" w:cs="Calibri" w:eastAsia="Calibri" w:hAnsi="Calibri"/>
                <w:b/>
                <w:bCs/>
                <w:color w:val="1A2B4A"/>
              </w:rPr>
              <w:t xml:space="preserve">Acceptance criteria (Definition of Done)</w:t>
            </w:r>
          </w:p>
          <w:p>
            <w:pPr>
              <w:pStyle w:val="ListParagraph"/>
              <w:numPr>
                <w:ilvl w:val="0"/>
                <w:numId w:val="2"/>
              </w:numPr>
              <w:spacing w:after="40" w:line="260"/>
            </w:pPr>
            <w:r>
              <w:rPr>
                <w:rFonts w:ascii="Calibri" w:cs="Calibri" w:eastAsia="Calibri" w:hAnsi="Calibri"/>
                <w:sz w:val="21"/>
                <w:szCs w:val="21"/>
              </w:rPr>
              <w:t xml:space="preserve">The model compiles and all relevant fields are annotated.</w:t>
            </w:r>
          </w:p>
        </w:tc>
      </w:tr>
    </w:tbl>
    <w:p>
      <w:pPr>
        <w:spacing w:after="100"/>
      </w:pPr>
    </w:p>
    <w:p>
      <w:pPr>
        <w:pStyle w:val="Heading2"/>
      </w:pPr>
      <w:r>
        <w:rPr>
          <w:rFonts w:ascii="Calibri" w:cs="Calibri" w:eastAsia="Calibri" w:hAnsi="Calibri"/>
        </w:rPr>
        <w:t xml:space="preserve">Story 11.3 - Automatic audit logging</w:t>
      </w:r>
    </w:p>
    <w:p>
      <w:pPr>
        <w:keepNext/>
        <w:spacing w:after="120" w:line="276"/>
      </w:pPr>
      <w:r>
        <w:rPr>
          <w:rFonts w:ascii="Calibri" w:cs="Calibri" w:eastAsia="Calibri" w:hAnsi="Calibri"/>
          <w:b/>
          <w:bCs/>
          <w:i/>
          <w:iCs/>
        </w:rPr>
        <w:t xml:space="preserve">User story:</w:t>
      </w:r>
      <w:r>
        <w:rPr>
          <w:rFonts w:ascii="Calibri" w:cs="Calibri" w:eastAsia="Calibri" w:hAnsi="Calibri"/>
          <w:i/>
          <w:iCs/>
        </w:rPr>
        <w:t xml:space="preserve"> As an auditor, I want every access to salaries recorded.</w:t>
      </w:r>
    </w:p>
    <w:p>
      <w:pPr>
        <w:pStyle w:val="Heading3"/>
      </w:pPr>
      <w:r>
        <w:rPr>
          <w:rFonts w:ascii="Calibri" w:cs="Calibri" w:eastAsia="Calibri" w:hAnsi="Calibri"/>
        </w:rPr>
        <w:t xml:space="preserve">Your tasks</w:t>
      </w:r>
    </w:p>
    <w:p>
      <w:pPr>
        <w:pStyle w:val="ListParagraph"/>
        <w:keepNext w:val="false"/>
        <w:numPr>
          <w:ilvl w:val="0"/>
          <w:numId w:val="67"/>
        </w:numPr>
        <w:spacing w:after="60" w:before="40" w:line="270"/>
      </w:pPr>
      <w:r>
        <w:rPr>
          <w:rFonts w:ascii="Calibri" w:cs="Calibri" w:eastAsia="Calibri" w:hAnsi="Calibri"/>
        </w:rPr>
        <w:t xml:space="preserve">Research the CAP audit logging plugin and install it.</w:t>
      </w:r>
    </w:p>
    <w:p>
      <w:pPr>
        <w:pStyle w:val="ListParagraph"/>
        <w:keepNext w:val="false"/>
        <w:numPr>
          <w:ilvl w:val="0"/>
          <w:numId w:val="67"/>
        </w:numPr>
        <w:spacing w:after="60" w:before="40" w:line="270"/>
      </w:pPr>
      <w:r>
        <w:rPr>
          <w:rFonts w:ascii="Calibri" w:cs="Calibri" w:eastAsia="Calibri" w:hAnsi="Calibri"/>
        </w:rPr>
        <w:t xml:space="preserve">Run locally and read employees as HR admin, change an email, change a salary. Read the console output.</w:t>
      </w:r>
    </w:p>
    <w:p>
      <w:pPr>
        <w:pStyle w:val="ListParagraph"/>
        <w:keepNext w:val="false"/>
        <w:numPr>
          <w:ilvl w:val="0"/>
          <w:numId w:val="67"/>
        </w:numPr>
        <w:spacing w:after="60" w:before="40" w:line="270"/>
      </w:pPr>
      <w:r>
        <w:rPr>
          <w:rFonts w:ascii="Calibri" w:cs="Calibri" w:eastAsia="Calibri" w:hAnsi="Calibri"/>
        </w:rPr>
        <w:t xml:space="preserve">Explain each field of the logged events (user, object, data subject, attributes, old and new).</w:t>
      </w:r>
    </w:p>
    <w:p>
      <w:pPr>
        <w:pStyle w:val="ListParagraph"/>
        <w:keepNext w:val="false"/>
        <w:numPr>
          <w:ilvl w:val="0"/>
          <w:numId w:val="67"/>
        </w:numPr>
        <w:spacing w:after="60" w:before="40" w:line="270"/>
      </w:pPr>
      <w:r>
        <w:rPr>
          <w:rFonts w:ascii="Calibri" w:cs="Calibri" w:eastAsia="Calibri" w:hAnsi="Calibri"/>
        </w:rPr>
        <w:t xml:space="preserve">Read via the directory service (no salary) and observe the difference.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FFFFF" w:sz="4"/>
              <w:left w:val="single" w:color="7B3FE4" w:sz="24"/>
              <w:bottom w:val="single" w:color="FFFFFF" w:sz="4"/>
              <w:right w:val="single" w:color="FFFFFF" w:sz="4"/>
            </w:tcBorders>
            <w:shd w:fill="F1ECFB" w:color="auto" w:val="clear"/>
            <w:tcMar>
              <w:top w:type="dxa" w:w="100"/>
              <w:left w:type="dxa" w:w="180"/>
              <w:bottom w:type="dxa" w:w="100"/>
              <w:right w:type="dxa" w:w="180"/>
            </w:tcMar>
          </w:tcPr>
          <w:p>
            <w:pPr>
              <w:spacing w:after="60"/>
            </w:pPr>
            <w:r>
              <w:rPr>
                <w:rFonts w:ascii="Calibri" w:cs="Calibri" w:eastAsia="Calibri" w:hAnsi="Calibri"/>
                <w:b/>
                <w:bCs/>
                <w:color w:val="1A2B4A"/>
              </w:rPr>
              <w:t xml:space="preserve">Acceptance criteria (Definition of Done)</w:t>
            </w:r>
          </w:p>
          <w:p>
            <w:pPr>
              <w:pStyle w:val="ListParagraph"/>
              <w:numPr>
                <w:ilvl w:val="0"/>
                <w:numId w:val="2"/>
              </w:numPr>
              <w:spacing w:after="40" w:line="260"/>
            </w:pPr>
            <w:r>
              <w:rPr>
                <w:rFonts w:ascii="Calibri" w:cs="Calibri" w:eastAsia="Calibri" w:hAnsi="Calibri"/>
                <w:sz w:val="21"/>
                <w:szCs w:val="21"/>
              </w:rPr>
              <w:t xml:space="preserve">You can show and explain the event for a salary change.</w:t>
            </w:r>
          </w:p>
        </w:tc>
      </w:tr>
    </w:tbl>
    <w:p>
      <w:pPr>
        <w:spacing w:after="100"/>
      </w:pPr>
    </w:p>
    <w:p>
      <w:pPr>
        <w:pStyle w:val="Heading2"/>
      </w:pPr>
      <w:r>
        <w:rPr>
          <w:rFonts w:ascii="Calibri" w:cs="Calibri" w:eastAsia="Calibri" w:hAnsi="Calibri"/>
        </w:rPr>
        <w:t xml:space="preserve">Story 11.4 - Custom audit events</w:t>
      </w:r>
    </w:p>
    <w:p>
      <w:pPr>
        <w:keepNext/>
        <w:spacing w:after="120" w:line="276"/>
      </w:pPr>
      <w:r>
        <w:rPr>
          <w:rFonts w:ascii="Calibri" w:cs="Calibri" w:eastAsia="Calibri" w:hAnsi="Calibri"/>
          <w:b/>
          <w:bCs/>
          <w:i/>
          <w:iCs/>
        </w:rPr>
        <w:t xml:space="preserve">User story:</w:t>
      </w:r>
      <w:r>
        <w:rPr>
          <w:rFonts w:ascii="Calibri" w:cs="Calibri" w:eastAsia="Calibri" w:hAnsi="Calibri"/>
          <w:i/>
          <w:iCs/>
        </w:rPr>
        <w:t xml:space="preserve"> As a compliance officer, I want approval decisions to be auditable.</w:t>
      </w:r>
    </w:p>
    <w:p>
      <w:pPr>
        <w:pStyle w:val="Heading3"/>
      </w:pPr>
      <w:r>
        <w:rPr>
          <w:rFonts w:ascii="Calibri" w:cs="Calibri" w:eastAsia="Calibri" w:hAnsi="Calibri"/>
        </w:rPr>
        <w:t xml:space="preserve">Your tasks</w:t>
      </w:r>
    </w:p>
    <w:p>
      <w:pPr>
        <w:pStyle w:val="ListParagraph"/>
        <w:keepNext w:val="false"/>
        <w:numPr>
          <w:ilvl w:val="0"/>
          <w:numId w:val="68"/>
        </w:numPr>
        <w:spacing w:after="60" w:before="40" w:line="270"/>
      </w:pPr>
      <w:r>
        <w:rPr>
          <w:rFonts w:ascii="Calibri" w:cs="Calibri" w:eastAsia="Calibri" w:hAnsi="Calibri"/>
        </w:rPr>
        <w:t xml:space="preserve">Research custom audit logging in the plugin documentation.</w:t>
      </w:r>
    </w:p>
    <w:p>
      <w:pPr>
        <w:pStyle w:val="ListParagraph"/>
        <w:keepNext w:val="false"/>
        <w:numPr>
          <w:ilvl w:val="0"/>
          <w:numId w:val="68"/>
        </w:numPr>
        <w:spacing w:after="60" w:before="40" w:line="270"/>
      </w:pPr>
      <w:r>
        <w:rPr>
          <w:rFonts w:ascii="Calibri" w:cs="Calibri" w:eastAsia="Calibri" w:hAnsi="Calibri"/>
        </w:rPr>
        <w:t xml:space="preserve">Log a custom event when a decision is recorded: revision, employee, decision, approver, old and new salary.</w:t>
      </w:r>
    </w:p>
    <w:p>
      <w:pPr>
        <w:pStyle w:val="ListParagraph"/>
        <w:keepNext w:val="false"/>
        <w:numPr>
          <w:ilvl w:val="0"/>
          <w:numId w:val="68"/>
        </w:numPr>
        <w:spacing w:after="60" w:before="40" w:line="270"/>
      </w:pPr>
      <w:r>
        <w:rPr>
          <w:rFonts w:ascii="Calibri" w:cs="Calibri" w:eastAsia="Calibri" w:hAnsi="Calibri"/>
        </w:rPr>
        <w:t xml:space="preserve">Log a security-relevant event when the callback is refused.</w:t>
      </w:r>
    </w:p>
    <w:p>
      <w:pPr>
        <w:pStyle w:val="ListParagraph"/>
        <w:keepNext w:val="false"/>
        <w:numPr>
          <w:ilvl w:val="0"/>
          <w:numId w:val="68"/>
        </w:numPr>
        <w:spacing w:after="60" w:before="40" w:line="270"/>
      </w:pPr>
      <w:r>
        <w:rPr>
          <w:rFonts w:ascii="Calibri" w:cs="Calibri" w:eastAsia="Calibri" w:hAnsi="Calibri"/>
        </w:rPr>
        <w:t xml:space="preserve">Extend the callback to carry the human approver so the log names a person.</w:t>
      </w:r>
    </w:p>
    <w:p>
      <w:pPr>
        <w:pStyle w:val="ListParagraph"/>
        <w:keepNext w:val="false"/>
        <w:numPr>
          <w:ilvl w:val="0"/>
          <w:numId w:val="68"/>
        </w:numPr>
        <w:spacing w:after="60" w:before="40" w:line="270"/>
      </w:pPr>
      <w:r>
        <w:rPr>
          <w:rFonts w:ascii="Calibri" w:cs="Calibri" w:eastAsia="Calibri" w:hAnsi="Calibri"/>
        </w:rPr>
        <w:t xml:space="preserve">Check that no secrets or unnecessary personal data are in the events.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FFFFF" w:sz="4"/>
              <w:left w:val="single" w:color="7B3FE4" w:sz="24"/>
              <w:bottom w:val="single" w:color="FFFFFF" w:sz="4"/>
              <w:right w:val="single" w:color="FFFFFF" w:sz="4"/>
            </w:tcBorders>
            <w:shd w:fill="F1ECFB" w:color="auto" w:val="clear"/>
            <w:tcMar>
              <w:top w:type="dxa" w:w="100"/>
              <w:left w:type="dxa" w:w="180"/>
              <w:bottom w:type="dxa" w:w="100"/>
              <w:right w:type="dxa" w:w="180"/>
            </w:tcMar>
          </w:tcPr>
          <w:p>
            <w:pPr>
              <w:spacing w:after="60"/>
            </w:pPr>
            <w:r>
              <w:rPr>
                <w:rFonts w:ascii="Calibri" w:cs="Calibri" w:eastAsia="Calibri" w:hAnsi="Calibri"/>
                <w:b/>
                <w:bCs/>
                <w:color w:val="1A2B4A"/>
              </w:rPr>
              <w:t xml:space="preserve">Acceptance criteria (Definition of Done)</w:t>
            </w:r>
          </w:p>
          <w:p>
            <w:pPr>
              <w:pStyle w:val="ListParagraph"/>
              <w:numPr>
                <w:ilvl w:val="0"/>
                <w:numId w:val="2"/>
              </w:numPr>
              <w:spacing w:after="40" w:line="260"/>
            </w:pPr>
            <w:r>
              <w:rPr>
                <w:rFonts w:ascii="Calibri" w:cs="Calibri" w:eastAsia="Calibri" w:hAnsi="Calibri"/>
                <w:sz w:val="21"/>
                <w:szCs w:val="21"/>
              </w:rPr>
              <w:t xml:space="preserve">Every approval produces one audit event with revision, decision and approver.</w:t>
            </w:r>
          </w:p>
        </w:tc>
      </w:tr>
    </w:tbl>
    <w:p>
      <w:pPr>
        <w:spacing w:after="100"/>
      </w:pPr>
    </w:p>
    <w:p>
      <w:pPr>
        <w:pStyle w:val="Heading2"/>
      </w:pPr>
      <w:r>
        <w:rPr>
          <w:rFonts w:ascii="Calibri" w:cs="Calibri" w:eastAsia="Calibri" w:hAnsi="Calibri"/>
        </w:rPr>
        <w:t xml:space="preserve">Story 11.5 - SAP Audit Log service in the cloud</w:t>
      </w:r>
    </w:p>
    <w:p>
      <w:pPr>
        <w:keepNext/>
        <w:spacing w:after="120" w:line="276"/>
      </w:pPr>
      <w:r>
        <w:rPr>
          <w:rFonts w:ascii="Calibri" w:cs="Calibri" w:eastAsia="Calibri" w:hAnsi="Calibri"/>
          <w:b/>
          <w:bCs/>
          <w:i/>
          <w:iCs/>
        </w:rPr>
        <w:t xml:space="preserve">User story:</w:t>
      </w:r>
      <w:r>
        <w:rPr>
          <w:rFonts w:ascii="Calibri" w:cs="Calibri" w:eastAsia="Calibri" w:hAnsi="Calibri"/>
          <w:i/>
          <w:iCs/>
        </w:rPr>
        <w:t xml:space="preserve"> As an operator, I want logs stored centrally.</w:t>
      </w:r>
    </w:p>
    <w:p>
      <w:pPr>
        <w:pStyle w:val="Heading3"/>
      </w:pPr>
      <w:r>
        <w:rPr>
          <w:rFonts w:ascii="Calibri" w:cs="Calibri" w:eastAsia="Calibri" w:hAnsi="Calibri"/>
        </w:rPr>
        <w:t xml:space="preserve">Your tasks</w:t>
      </w:r>
    </w:p>
    <w:p>
      <w:pPr>
        <w:pStyle w:val="ListParagraph"/>
        <w:keepNext w:val="false"/>
        <w:numPr>
          <w:ilvl w:val="0"/>
          <w:numId w:val="69"/>
        </w:numPr>
        <w:spacing w:after="60" w:before="40" w:line="270"/>
      </w:pPr>
      <w:r>
        <w:rPr>
          <w:rFonts w:ascii="Calibri" w:cs="Calibri" w:eastAsia="Calibri" w:hAnsi="Calibri"/>
        </w:rPr>
        <w:t xml:space="preserve">Research the audit log writer service and the retrieval service (plans, entitlements).</w:t>
      </w:r>
    </w:p>
    <w:p>
      <w:pPr>
        <w:pStyle w:val="ListParagraph"/>
        <w:keepNext w:val="false"/>
        <w:numPr>
          <w:ilvl w:val="0"/>
          <w:numId w:val="69"/>
        </w:numPr>
        <w:spacing w:after="60" w:before="40" w:line="270"/>
      </w:pPr>
      <w:r>
        <w:rPr>
          <w:rFonts w:ascii="Calibri" w:cs="Calibri" w:eastAsia="Calibri" w:hAnsi="Calibri"/>
        </w:rPr>
        <w:t xml:space="preserve">Add them to the deployment and bind the writer.</w:t>
      </w:r>
    </w:p>
    <w:p>
      <w:pPr>
        <w:pStyle w:val="ListParagraph"/>
        <w:keepNext w:val="false"/>
        <w:numPr>
          <w:ilvl w:val="0"/>
          <w:numId w:val="69"/>
        </w:numPr>
        <w:spacing w:after="60" w:before="40" w:line="270"/>
      </w:pPr>
      <w:r>
        <w:rPr>
          <w:rFonts w:ascii="Calibri" w:cs="Calibri" w:eastAsia="Calibri" w:hAnsi="Calibri"/>
        </w:rPr>
        <w:t xml:space="preserve">Deploy, act, and find your events in the audit log viewer (research the required role collection).</w:t>
      </w:r>
    </w:p>
    <w:p>
      <w:pPr>
        <w:pStyle w:val="ListParagraph"/>
        <w:keepNext w:val="false"/>
        <w:numPr>
          <w:ilvl w:val="0"/>
          <w:numId w:val="69"/>
        </w:numPr>
        <w:spacing w:after="60" w:before="40" w:line="270"/>
      </w:pPr>
      <w:r>
        <w:rPr>
          <w:rFonts w:ascii="Calibri" w:cs="Calibri" w:eastAsia="Calibri" w:hAnsi="Calibri"/>
        </w:rPr>
        <w:t xml:space="preserve">Find the retention period in current documentation and write what you do if your policy needs longer.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FFFFF" w:sz="4"/>
              <w:left w:val="single" w:color="7B3FE4" w:sz="24"/>
              <w:bottom w:val="single" w:color="FFFFFF" w:sz="4"/>
              <w:right w:val="single" w:color="FFFFFF" w:sz="4"/>
            </w:tcBorders>
            <w:shd w:fill="F1ECFB" w:color="auto" w:val="clear"/>
            <w:tcMar>
              <w:top w:type="dxa" w:w="100"/>
              <w:left w:type="dxa" w:w="180"/>
              <w:bottom w:type="dxa" w:w="100"/>
              <w:right w:type="dxa" w:w="180"/>
            </w:tcMar>
          </w:tcPr>
          <w:p>
            <w:pPr>
              <w:spacing w:after="60"/>
            </w:pPr>
            <w:r>
              <w:rPr>
                <w:rFonts w:ascii="Calibri" w:cs="Calibri" w:eastAsia="Calibri" w:hAnsi="Calibri"/>
                <w:b/>
                <w:bCs/>
                <w:color w:val="1A2B4A"/>
              </w:rPr>
              <w:t xml:space="preserve">Acceptance criteria (Definition of Done)</w:t>
            </w:r>
          </w:p>
          <w:p>
            <w:pPr>
              <w:pStyle w:val="ListParagraph"/>
              <w:numPr>
                <w:ilvl w:val="0"/>
                <w:numId w:val="2"/>
              </w:numPr>
              <w:spacing w:after="40" w:line="260"/>
            </w:pPr>
            <w:r>
              <w:rPr>
                <w:rFonts w:ascii="Calibri" w:cs="Calibri" w:eastAsia="Calibri" w:hAnsi="Calibri"/>
                <w:sz w:val="21"/>
                <w:szCs w:val="21"/>
              </w:rPr>
              <w:t xml:space="preserve">You find your own salary read in the cloud viewer.</w:t>
            </w:r>
          </w:p>
        </w:tc>
      </w:tr>
    </w:tbl>
    <w:p>
      <w:pPr>
        <w:spacing w:after="100"/>
      </w:pPr>
    </w:p>
    <w:p>
      <w:pPr>
        <w:pStyle w:val="Heading2"/>
      </w:pPr>
      <w:r>
        <w:rPr>
          <w:rFonts w:ascii="Calibri" w:cs="Calibri" w:eastAsia="Calibri" w:hAnsi="Calibri"/>
        </w:rPr>
        <w:t xml:space="preserve">Story 11.6 - Privacy beyond logging</w:t>
      </w:r>
    </w:p>
    <w:p>
      <w:pPr>
        <w:keepNext/>
        <w:spacing w:after="120" w:line="276"/>
      </w:pPr>
      <w:r>
        <w:rPr>
          <w:rFonts w:ascii="Calibri" w:cs="Calibri" w:eastAsia="Calibri" w:hAnsi="Calibri"/>
          <w:b/>
          <w:bCs/>
          <w:i/>
          <w:iCs/>
        </w:rPr>
        <w:t xml:space="preserve">User story:</w:t>
      </w:r>
      <w:r>
        <w:rPr>
          <w:rFonts w:ascii="Calibri" w:cs="Calibri" w:eastAsia="Calibri" w:hAnsi="Calibri"/>
          <w:i/>
          <w:iCs/>
        </w:rPr>
        <w:t xml:space="preserve"> As a developer, I want to know what else annotations enable.</w:t>
      </w:r>
    </w:p>
    <w:p>
      <w:pPr>
        <w:pStyle w:val="Heading3"/>
      </w:pPr>
      <w:r>
        <w:rPr>
          <w:rFonts w:ascii="Calibri" w:cs="Calibri" w:eastAsia="Calibri" w:hAnsi="Calibri"/>
        </w:rPr>
        <w:t xml:space="preserve">Your tasks</w:t>
      </w:r>
    </w:p>
    <w:p>
      <w:pPr>
        <w:pStyle w:val="ListParagraph"/>
        <w:keepNext w:val="false"/>
        <w:numPr>
          <w:ilvl w:val="0"/>
          <w:numId w:val="70"/>
        </w:numPr>
        <w:spacing w:after="60" w:before="40" w:line="270"/>
      </w:pPr>
      <w:r>
        <w:rPr>
          <w:rFonts w:ascii="Calibri" w:cs="Calibri" w:eastAsia="Calibri" w:hAnsi="Calibri"/>
        </w:rPr>
        <w:t xml:space="preserve">Research Personal Data Manager and Data Retention Manager.</w:t>
      </w:r>
    </w:p>
    <w:p>
      <w:pPr>
        <w:pStyle w:val="ListParagraph"/>
        <w:keepNext w:val="false"/>
        <w:numPr>
          <w:ilvl w:val="0"/>
          <w:numId w:val="70"/>
        </w:numPr>
        <w:spacing w:after="60" w:before="40" w:line="270"/>
      </w:pPr>
      <w:r>
        <w:rPr>
          <w:rFonts w:ascii="Calibri" w:cs="Calibri" w:eastAsia="Calibri" w:hAnsi="Calibri"/>
        </w:rPr>
        <w:t xml:space="preserve">Write the leaving-employee design: which data is deleted, blocked or retained (Employees, Documents in Azure, SalaryRevisions, audit logs) and why.</w:t>
      </w:r>
    </w:p>
    <w:p>
      <w:pPr>
        <w:pStyle w:val="Heading2"/>
      </w:pPr>
      <w:r>
        <w:rPr>
          <w:rFonts w:ascii="Calibri" w:cs="Calibri" w:eastAsia="Calibri" w:hAnsi="Calibri"/>
        </w:rPr>
        <w:t xml:space="preserve">Milestone checkpoint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FFFFF" w:sz="4"/>
              <w:left w:val="single" w:color="8A8F98" w:sz="24"/>
              <w:bottom w:val="single" w:color="FFFFFF" w:sz="4"/>
              <w:right w:val="single" w:color="FFFFFF" w:sz="4"/>
            </w:tcBorders>
            <w:shd w:fill="F3F4F6" w:color="auto" w:val="clear"/>
            <w:tcMar>
              <w:top w:type="dxa" w:w="100"/>
              <w:left w:type="dxa" w:w="180"/>
              <w:bottom w:type="dxa" w:w="100"/>
              <w:right w:type="dxa" w:w="180"/>
            </w:tcMar>
          </w:tcPr>
          <w:p>
            <w:pPr>
              <w:spacing w:after="60"/>
            </w:pPr>
            <w:r>
              <w:rPr>
                <w:rFonts w:ascii="Calibri" w:cs="Calibri" w:eastAsia="Calibri" w:hAnsi="Calibri"/>
                <w:b/>
                <w:bCs/>
                <w:color w:val="1A2B4A"/>
              </w:rPr>
              <w:t xml:space="preserve">Self-test questions (answer without looking back)</w:t>
            </w:r>
          </w:p>
          <w:p>
            <w:pPr>
              <w:pStyle w:val="ListParagraph"/>
              <w:numPr>
                <w:ilvl w:val="0"/>
                <w:numId w:val="2"/>
              </w:numPr>
              <w:spacing w:after="40" w:line="260"/>
            </w:pPr>
            <w:r>
              <w:rPr>
                <w:rFonts w:ascii="Calibri" w:cs="Calibri" w:eastAsia="Calibri" w:hAnsi="Calibri"/>
                <w:sz w:val="21"/>
                <w:szCs w:val="21"/>
              </w:rPr>
              <w:t xml:space="preserve">Data subject versus data subject details?</w:t>
            </w:r>
          </w:p>
          <w:p>
            <w:pPr>
              <w:pStyle w:val="ListParagraph"/>
              <w:numPr>
                <w:ilvl w:val="0"/>
                <w:numId w:val="2"/>
              </w:numPr>
              <w:spacing w:after="40" w:line="260"/>
            </w:pPr>
            <w:r>
              <w:rPr>
                <w:rFonts w:ascii="Calibri" w:cs="Calibri" w:eastAsia="Calibri" w:hAnsi="Calibri"/>
                <w:sz w:val="21"/>
                <w:szCs w:val="21"/>
              </w:rPr>
              <w:t xml:space="preserve">Which operations are logged automatically?</w:t>
            </w:r>
          </w:p>
          <w:p>
            <w:pPr>
              <w:pStyle w:val="ListParagraph"/>
              <w:numPr>
                <w:ilvl w:val="0"/>
                <w:numId w:val="2"/>
              </w:numPr>
              <w:spacing w:after="40" w:line="260"/>
            </w:pPr>
            <w:r>
              <w:rPr>
                <w:rFonts w:ascii="Calibri" w:cs="Calibri" w:eastAsia="Calibri" w:hAnsi="Calibri"/>
                <w:sz w:val="21"/>
                <w:szCs w:val="21"/>
              </w:rPr>
              <w:t xml:space="preserve">Why is a database update not an audit trail?</w:t>
            </w:r>
          </w:p>
          <w:p>
            <w:pPr>
              <w:pStyle w:val="ListParagraph"/>
              <w:numPr>
                <w:ilvl w:val="0"/>
                <w:numId w:val="2"/>
              </w:numPr>
              <w:spacing w:after="40" w:line="260"/>
            </w:pPr>
            <w:r>
              <w:rPr>
                <w:rFonts w:ascii="Calibri" w:cs="Calibri" w:eastAsia="Calibri" w:hAnsi="Calibri"/>
                <w:sz w:val="21"/>
                <w:szCs w:val="21"/>
              </w:rPr>
              <w:t xml:space="preserve">Where do auditors read logs?</w:t>
            </w:r>
          </w:p>
        </w:tc>
      </w:tr>
    </w:tbl>
    <w:p>
      <w:pPr>
        <w:spacing w:after="100"/>
      </w:pPr>
    </w:p>
    <w:p>
      <w:pPr>
        <w:pStyle w:val="Heading1"/>
        <w:pageBreakBefore/>
      </w:pPr>
      <w:r>
        <w:rPr>
          <w:rFonts w:ascii="Calibri" w:cs="Calibri" w:eastAsia="Calibri" w:hAnsi="Calibri"/>
        </w:rPr>
        <w:t xml:space="preserve">Milestone 12 - HR Hub as SaaS (MTX: Multitenancy and Extensibility)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rPr>
        <w:tc>
          <w:tcPr>
            <w:tcW w:type="dxa" w:w="2200"/>
            <w:tcBorders>
              <w:top w:val="single" w:color="C9CED6" w:sz="4"/>
              <w:left w:val="single" w:color="C9CED6" w:sz="4"/>
              <w:bottom w:val="single" w:color="C9CED6" w:sz="4"/>
              <w:right w:val="single" w:color="C9CED6" w:sz="4"/>
            </w:tcBorders>
            <w:shd w:fill="E8F1FB" w:color="auto" w:val="clear"/>
            <w:tcMar>
              <w:top w:type="dxa" w:w="70"/>
              <w:left w:type="dxa" w:w="110"/>
              <w:bottom w:type="dxa" w:w="70"/>
              <w:right w:type="dxa" w:w="110"/>
            </w:tcMar>
          </w:tcPr>
          <w:p>
            <w:r>
              <w:rPr>
                <w:rFonts w:ascii="Calibri" w:cs="Calibri" w:eastAsia="Calibri" w:hAnsi="Calibri"/>
                <w:b/>
                <w:bCs/>
                <w:sz w:val="21"/>
                <w:szCs w:val="21"/>
              </w:rPr>
              <w:t xml:space="preserve">Mini project</w:t>
            </w:r>
          </w:p>
        </w:tc>
        <w:tc>
          <w:tcPr>
            <w:tcW w:type="dxa" w:w="7438"/>
            <w:tcBorders>
              <w:top w:val="single" w:color="C9CED6" w:sz="4"/>
              <w:left w:val="single" w:color="C9CED6" w:sz="4"/>
              <w:bottom w:val="single" w:color="C9CED6" w:sz="4"/>
              <w:right w:val="single" w:color="C9CED6" w:sz="4"/>
            </w:tcBorders>
            <w:tcMar>
              <w:top w:type="dxa" w:w="70"/>
              <w:left w:type="dxa" w:w="110"/>
              <w:bottom w:type="dxa" w:w="70"/>
              <w:right w:type="dxa" w:w="110"/>
            </w:tcMar>
          </w:tcPr>
          <w:p>
            <w:r>
              <w:rPr>
                <w:rFonts w:ascii="Calibri" w:cs="Calibri" w:eastAsia="Calibri" w:hAnsi="Calibri"/>
                <w:sz w:val="21"/>
                <w:szCs w:val="21"/>
              </w:rPr>
              <w:t xml:space="preserve">Turn HR Hub into a multitenant SaaS: several customers subscribe with isolated data and one customer adds a custom field.</w:t>
            </w:r>
          </w:p>
        </w:tc>
      </w:tr>
      <w:tr>
        <w:trPr>
          <w:cantSplit/>
        </w:trPr>
        <w:tc>
          <w:tcPr>
            <w:tcW w:type="dxa" w:w="2200"/>
            <w:tcBorders>
              <w:top w:val="single" w:color="C9CED6" w:sz="4"/>
              <w:left w:val="single" w:color="C9CED6" w:sz="4"/>
              <w:bottom w:val="single" w:color="C9CED6" w:sz="4"/>
              <w:right w:val="single" w:color="C9CED6" w:sz="4"/>
            </w:tcBorders>
            <w:shd w:fill="E8F1FB" w:color="auto" w:val="clear"/>
            <w:tcMar>
              <w:top w:type="dxa" w:w="70"/>
              <w:left w:type="dxa" w:w="110"/>
              <w:bottom w:type="dxa" w:w="70"/>
              <w:right w:type="dxa" w:w="110"/>
            </w:tcMar>
          </w:tcPr>
          <w:p>
            <w:r>
              <w:rPr>
                <w:rFonts w:ascii="Calibri" w:cs="Calibri" w:eastAsia="Calibri" w:hAnsi="Calibri"/>
                <w:b/>
                <w:bCs/>
                <w:sz w:val="21"/>
                <w:szCs w:val="21"/>
              </w:rPr>
              <w:t xml:space="preserve">Level / effort</w:t>
            </w:r>
          </w:p>
        </w:tc>
        <w:tc>
          <w:tcPr>
            <w:tcW w:type="dxa" w:w="7438"/>
            <w:tcBorders>
              <w:top w:val="single" w:color="C9CED6" w:sz="4"/>
              <w:left w:val="single" w:color="C9CED6" w:sz="4"/>
              <w:bottom w:val="single" w:color="C9CED6" w:sz="4"/>
              <w:right w:val="single" w:color="C9CED6" w:sz="4"/>
            </w:tcBorders>
            <w:tcMar>
              <w:top w:type="dxa" w:w="70"/>
              <w:left w:type="dxa" w:w="110"/>
              <w:bottom w:type="dxa" w:w="70"/>
              <w:right w:type="dxa" w:w="110"/>
            </w:tcMar>
          </w:tcPr>
          <w:p>
            <w:r>
              <w:rPr>
                <w:rFonts w:ascii="Calibri" w:cs="Calibri" w:eastAsia="Calibri" w:hAnsi="Calibri"/>
                <w:sz w:val="21"/>
                <w:szCs w:val="21"/>
              </w:rPr>
              <w:t xml:space="preserve">Advanced / 10-14 hours</w:t>
            </w:r>
          </w:p>
        </w:tc>
      </w:tr>
      <w:tr>
        <w:trPr>
          <w:cantSplit/>
        </w:trPr>
        <w:tc>
          <w:tcPr>
            <w:tcW w:type="dxa" w:w="2200"/>
            <w:tcBorders>
              <w:top w:val="single" w:color="C9CED6" w:sz="4"/>
              <w:left w:val="single" w:color="C9CED6" w:sz="4"/>
              <w:bottom w:val="single" w:color="C9CED6" w:sz="4"/>
              <w:right w:val="single" w:color="C9CED6" w:sz="4"/>
            </w:tcBorders>
            <w:shd w:fill="E8F1FB" w:color="auto" w:val="clear"/>
            <w:tcMar>
              <w:top w:type="dxa" w:w="70"/>
              <w:left w:type="dxa" w:w="110"/>
              <w:bottom w:type="dxa" w:w="70"/>
              <w:right w:type="dxa" w:w="110"/>
            </w:tcMar>
          </w:tcPr>
          <w:p>
            <w:r>
              <w:rPr>
                <w:rFonts w:ascii="Calibri" w:cs="Calibri" w:eastAsia="Calibri" w:hAnsi="Calibri"/>
                <w:b/>
                <w:bCs/>
                <w:sz w:val="21"/>
                <w:szCs w:val="21"/>
              </w:rPr>
              <w:t xml:space="preserve">You will learn</w:t>
            </w:r>
          </w:p>
        </w:tc>
        <w:tc>
          <w:tcPr>
            <w:tcW w:type="dxa" w:w="7438"/>
            <w:tcBorders>
              <w:top w:val="single" w:color="C9CED6" w:sz="4"/>
              <w:left w:val="single" w:color="C9CED6" w:sz="4"/>
              <w:bottom w:val="single" w:color="C9CED6" w:sz="4"/>
              <w:right w:val="single" w:color="C9CED6" w:sz="4"/>
            </w:tcBorders>
            <w:tcMar>
              <w:top w:type="dxa" w:w="70"/>
              <w:left w:type="dxa" w:w="110"/>
              <w:bottom w:type="dxa" w:w="70"/>
              <w:right w:type="dxa" w:w="110"/>
            </w:tcMar>
          </w:tcPr>
          <w:p>
            <w:r>
              <w:rPr>
                <w:rFonts w:ascii="Calibri" w:cs="Calibri" w:eastAsia="Calibri" w:hAnsi="Calibri"/>
                <w:sz w:val="21"/>
                <w:szCs w:val="21"/>
              </w:rPr>
              <w:t xml:space="preserve">Tenants, subscription lifecycle, SaaS provisioning, service manager, MTX and sidecar, tenant-aware code, extensibility, upgrades.</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FFFFF" w:sz="4"/>
              <w:left w:val="single" w:color="0A6ED1" w:sz="24"/>
              <w:bottom w:val="single" w:color="FFFFFF" w:sz="4"/>
              <w:right w:val="single" w:color="FFFFFF" w:sz="4"/>
            </w:tcBorders>
            <w:shd w:fill="E8F1FB" w:color="auto" w:val="clear"/>
            <w:tcMar>
              <w:top w:type="dxa" w:w="100"/>
              <w:left w:type="dxa" w:w="180"/>
              <w:bottom w:type="dxa" w:w="100"/>
              <w:right w:type="dxa" w:w="180"/>
            </w:tcMar>
          </w:tcPr>
          <w:p>
            <w:pPr>
              <w:spacing w:after="60"/>
            </w:pPr>
            <w:r>
              <w:rPr>
                <w:rFonts w:ascii="Calibri" w:cs="Calibri" w:eastAsia="Calibri" w:hAnsi="Calibri"/>
                <w:b/>
                <w:bCs/>
                <w:color w:val="1A2B4A"/>
              </w:rPr>
              <w:t xml:space="preserve">Learning outcomes - after this milestone you can:</w:t>
            </w:r>
          </w:p>
          <w:p>
            <w:pPr>
              <w:pStyle w:val="ListParagraph"/>
              <w:numPr>
                <w:ilvl w:val="0"/>
                <w:numId w:val="2"/>
              </w:numPr>
              <w:spacing w:after="40" w:line="260"/>
            </w:pPr>
            <w:r>
              <w:rPr>
                <w:rFonts w:ascii="Calibri" w:cs="Calibri" w:eastAsia="Calibri" w:hAnsi="Calibri"/>
                <w:sz w:val="21"/>
                <w:szCs w:val="21"/>
              </w:rPr>
              <w:t xml:space="preserve">Explain provider and subscriber and what happens on subscribe.</w:t>
            </w:r>
          </w:p>
          <w:p>
            <w:pPr>
              <w:pStyle w:val="ListParagraph"/>
              <w:numPr>
                <w:ilvl w:val="0"/>
                <w:numId w:val="2"/>
              </w:numPr>
              <w:spacing w:after="40" w:line="260"/>
            </w:pPr>
            <w:r>
              <w:rPr>
                <w:rFonts w:ascii="Calibri" w:cs="Calibri" w:eastAsia="Calibri" w:hAnsi="Calibri"/>
                <w:sz w:val="21"/>
                <w:szCs w:val="21"/>
              </w:rPr>
              <w:t xml:space="preserve">Run multitenancy locally and deploy it.</w:t>
            </w:r>
          </w:p>
          <w:p>
            <w:pPr>
              <w:pStyle w:val="ListParagraph"/>
              <w:numPr>
                <w:ilvl w:val="0"/>
                <w:numId w:val="2"/>
              </w:numPr>
              <w:spacing w:after="40" w:line="260"/>
            </w:pPr>
            <w:r>
              <w:rPr>
                <w:rFonts w:ascii="Calibri" w:cs="Calibri" w:eastAsia="Calibri" w:hAnsi="Calibri"/>
                <w:sz w:val="21"/>
                <w:szCs w:val="21"/>
              </w:rPr>
              <w:t xml:space="preserve">Write tenant-safe code.</w:t>
            </w:r>
          </w:p>
          <w:p>
            <w:pPr>
              <w:pStyle w:val="ListParagraph"/>
              <w:numPr>
                <w:ilvl w:val="0"/>
                <w:numId w:val="2"/>
              </w:numPr>
              <w:spacing w:after="40" w:line="260"/>
            </w:pPr>
            <w:r>
              <w:rPr>
                <w:rFonts w:ascii="Calibri" w:cs="Calibri" w:eastAsia="Calibri" w:hAnsi="Calibri"/>
                <w:sz w:val="21"/>
                <w:szCs w:val="21"/>
              </w:rPr>
              <w:t xml:space="preserve">Let a customer extend the model.</w:t>
            </w:r>
          </w:p>
        </w:tc>
      </w:tr>
    </w:tbl>
    <w:p>
      <w:pPr>
        <w:spacing w:after="100"/>
      </w:pPr>
    </w:p>
    <w:p>
      <w:pPr>
        <w:pStyle w:val="Heading2"/>
      </w:pPr>
      <w:r>
        <w:rPr>
          <w:rFonts w:ascii="Calibri" w:cs="Calibri" w:eastAsia="Calibri" w:hAnsi="Calibri"/>
        </w:rPr>
        <w:t xml:space="preserve">Story 12.1 - Understand multitenancy</w:t>
      </w:r>
    </w:p>
    <w:p>
      <w:pPr>
        <w:keepNext/>
        <w:spacing w:after="120" w:line="276"/>
      </w:pPr>
      <w:r>
        <w:rPr>
          <w:rFonts w:ascii="Calibri" w:cs="Calibri" w:eastAsia="Calibri" w:hAnsi="Calibri"/>
          <w:b/>
          <w:bCs/>
          <w:i/>
          <w:iCs/>
        </w:rPr>
        <w:t xml:space="preserve">User story:</w:t>
      </w:r>
      <w:r>
        <w:rPr>
          <w:rFonts w:ascii="Calibri" w:cs="Calibri" w:eastAsia="Calibri" w:hAnsi="Calibri"/>
          <w:i/>
          <w:iCs/>
        </w:rPr>
        <w:t xml:space="preserve"> As an architect, I want the concepts clear first.</w:t>
      </w:r>
    </w:p>
    <w:p>
      <w:pPr>
        <w:pStyle w:val="Heading3"/>
      </w:pPr>
      <w:r>
        <w:rPr>
          <w:rFonts w:ascii="Calibri" w:cs="Calibri" w:eastAsia="Calibri" w:hAnsi="Calibri"/>
        </w:rPr>
        <w:t xml:space="preserve">Your tasks</w:t>
      </w:r>
    </w:p>
    <w:p>
      <w:pPr>
        <w:pStyle w:val="ListParagraph"/>
        <w:keepNext w:val="false"/>
        <w:numPr>
          <w:ilvl w:val="0"/>
          <w:numId w:val="71"/>
        </w:numPr>
        <w:spacing w:after="60" w:before="40" w:line="270"/>
      </w:pPr>
      <w:r>
        <w:rPr>
          <w:rFonts w:ascii="Calibri" w:cs="Calibri" w:eastAsia="Calibri" w:hAnsi="Calibri"/>
        </w:rPr>
        <w:t xml:space="preserve">Research and write definitions: provider and subscriber tenant, tenant isolation (database container per tenant), SaaS provisioning service, service manager, MTX, sidecar, tenant host pattern in approuter.</w:t>
      </w:r>
    </w:p>
    <w:p>
      <w:pPr>
        <w:pStyle w:val="ListParagraph"/>
        <w:keepNext w:val="false"/>
        <w:numPr>
          <w:ilvl w:val="0"/>
          <w:numId w:val="71"/>
        </w:numPr>
        <w:spacing w:after="60" w:before="40" w:line="270"/>
      </w:pPr>
      <w:r>
        <w:rPr>
          <w:rFonts w:ascii="Calibri" w:cs="Calibri" w:eastAsia="Calibri" w:hAnsi="Calibri"/>
        </w:rPr>
        <w:t xml:space="preserve">Draw one deployment serving three tenants with their databases and URLs.</w:t>
      </w:r>
    </w:p>
    <w:p>
      <w:pPr>
        <w:pStyle w:val="Heading2"/>
      </w:pPr>
      <w:r>
        <w:rPr>
          <w:rFonts w:ascii="Calibri" w:cs="Calibri" w:eastAsia="Calibri" w:hAnsi="Calibri"/>
        </w:rPr>
        <w:t xml:space="preserve">Story 12.2 - Multitenancy locally</w:t>
      </w:r>
    </w:p>
    <w:p>
      <w:pPr>
        <w:keepNext/>
        <w:spacing w:after="120" w:line="276"/>
      </w:pPr>
      <w:r>
        <w:rPr>
          <w:rFonts w:ascii="Calibri" w:cs="Calibri" w:eastAsia="Calibri" w:hAnsi="Calibri"/>
          <w:b/>
          <w:bCs/>
          <w:i/>
          <w:iCs/>
        </w:rPr>
        <w:t xml:space="preserve">User story:</w:t>
      </w:r>
      <w:r>
        <w:rPr>
          <w:rFonts w:ascii="Calibri" w:cs="Calibri" w:eastAsia="Calibri" w:hAnsi="Calibri"/>
          <w:i/>
          <w:iCs/>
        </w:rPr>
        <w:t xml:space="preserve"> As a developer, I want to try subscriptions on my laptop.</w:t>
      </w:r>
    </w:p>
    <w:p>
      <w:pPr>
        <w:pStyle w:val="Heading3"/>
      </w:pPr>
      <w:r>
        <w:rPr>
          <w:rFonts w:ascii="Calibri" w:cs="Calibri" w:eastAsia="Calibri" w:hAnsi="Calibri"/>
        </w:rPr>
        <w:t xml:space="preserve">Your tasks</w:t>
      </w:r>
    </w:p>
    <w:p>
      <w:pPr>
        <w:pStyle w:val="ListParagraph"/>
        <w:keepNext w:val="false"/>
        <w:numPr>
          <w:ilvl w:val="0"/>
          <w:numId w:val="72"/>
        </w:numPr>
        <w:spacing w:after="60" w:before="40" w:line="270"/>
      </w:pPr>
      <w:r>
        <w:rPr>
          <w:rFonts w:ascii="Calibri" w:cs="Calibri" w:eastAsia="Calibri" w:hAnsi="Calibri"/>
        </w:rPr>
        <w:t xml:space="preserve">Research how to add multitenancy to a CAP project with the toolkit and what it adds (sidecar, services, configuration).</w:t>
      </w:r>
    </w:p>
    <w:p>
      <w:pPr>
        <w:pStyle w:val="ListParagraph"/>
        <w:keepNext w:val="false"/>
        <w:numPr>
          <w:ilvl w:val="0"/>
          <w:numId w:val="72"/>
        </w:numPr>
        <w:spacing w:after="60" w:before="40" w:line="270"/>
      </w:pPr>
      <w:r>
        <w:rPr>
          <w:rFonts w:ascii="Calibri" w:cs="Calibri" w:eastAsia="Calibri" w:hAnsi="Calibri"/>
        </w:rPr>
        <w:t xml:space="preserve">Review all changes with a Git diff and describe each.</w:t>
      </w:r>
    </w:p>
    <w:p>
      <w:pPr>
        <w:pStyle w:val="ListParagraph"/>
        <w:keepNext w:val="false"/>
        <w:numPr>
          <w:ilvl w:val="0"/>
          <w:numId w:val="72"/>
        </w:numPr>
        <w:spacing w:after="60" w:before="40" w:line="270"/>
      </w:pPr>
      <w:r>
        <w:rPr>
          <w:rFonts w:ascii="Calibri" w:cs="Calibri" w:eastAsia="Calibri" w:hAnsi="Calibri"/>
        </w:rPr>
        <w:t xml:space="preserve">Research how to run the local multitenancy mode and how to subscribe test tenants.</w:t>
      </w:r>
    </w:p>
    <w:p>
      <w:pPr>
        <w:pStyle w:val="ListParagraph"/>
        <w:keepNext w:val="false"/>
        <w:numPr>
          <w:ilvl w:val="0"/>
          <w:numId w:val="72"/>
        </w:numPr>
        <w:spacing w:after="60" w:before="40" w:line="270"/>
      </w:pPr>
      <w:r>
        <w:rPr>
          <w:rFonts w:ascii="Calibri" w:cs="Calibri" w:eastAsia="Calibri" w:hAnsi="Calibri"/>
        </w:rPr>
        <w:t xml:space="preserve">Subscribe two tenants, create data in one and prove the other does not see it.</w:t>
      </w:r>
    </w:p>
    <w:p>
      <w:pPr>
        <w:pStyle w:val="ListParagraph"/>
        <w:keepNext w:val="false"/>
        <w:numPr>
          <w:ilvl w:val="0"/>
          <w:numId w:val="72"/>
        </w:numPr>
        <w:spacing w:after="60" w:before="40" w:line="270"/>
      </w:pPr>
      <w:r>
        <w:rPr>
          <w:rFonts w:ascii="Calibri" w:cs="Calibri" w:eastAsia="Calibri" w:hAnsi="Calibri"/>
        </w:rPr>
        <w:t xml:space="preserve">Look at the per-tenant database to see isolation.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FFFFF" w:sz="4"/>
              <w:left w:val="single" w:color="7B3FE4" w:sz="24"/>
              <w:bottom w:val="single" w:color="FFFFFF" w:sz="4"/>
              <w:right w:val="single" w:color="FFFFFF" w:sz="4"/>
            </w:tcBorders>
            <w:shd w:fill="F1ECFB" w:color="auto" w:val="clear"/>
            <w:tcMar>
              <w:top w:type="dxa" w:w="100"/>
              <w:left w:type="dxa" w:w="180"/>
              <w:bottom w:type="dxa" w:w="100"/>
              <w:right w:type="dxa" w:w="180"/>
            </w:tcMar>
          </w:tcPr>
          <w:p>
            <w:pPr>
              <w:spacing w:after="60"/>
            </w:pPr>
            <w:r>
              <w:rPr>
                <w:rFonts w:ascii="Calibri" w:cs="Calibri" w:eastAsia="Calibri" w:hAnsi="Calibri"/>
                <w:b/>
                <w:bCs/>
                <w:color w:val="1A2B4A"/>
              </w:rPr>
              <w:t xml:space="preserve">Acceptance criteria (Definition of Done)</w:t>
            </w:r>
          </w:p>
          <w:p>
            <w:pPr>
              <w:pStyle w:val="ListParagraph"/>
              <w:numPr>
                <w:ilvl w:val="0"/>
                <w:numId w:val="2"/>
              </w:numPr>
              <w:spacing w:after="40" w:line="260"/>
            </w:pPr>
            <w:r>
              <w:rPr>
                <w:rFonts w:ascii="Calibri" w:cs="Calibri" w:eastAsia="Calibri" w:hAnsi="Calibri"/>
                <w:sz w:val="21"/>
                <w:szCs w:val="21"/>
              </w:rPr>
              <w:t xml:space="preserve">Two tenants with isolated data run locally.</w:t>
            </w:r>
          </w:p>
        </w:tc>
      </w:tr>
    </w:tbl>
    <w:p>
      <w:pPr>
        <w:spacing w:after="100"/>
      </w:pPr>
    </w:p>
    <w:p>
      <w:pPr>
        <w:pStyle w:val="Heading2"/>
      </w:pPr>
      <w:r>
        <w:rPr>
          <w:rFonts w:ascii="Calibri" w:cs="Calibri" w:eastAsia="Calibri" w:hAnsi="Calibri"/>
        </w:rPr>
        <w:t xml:space="preserve">Story 12.3 - Tenant-safe code</w:t>
      </w:r>
    </w:p>
    <w:p>
      <w:pPr>
        <w:keepNext/>
        <w:spacing w:after="120" w:line="276"/>
      </w:pPr>
      <w:r>
        <w:rPr>
          <w:rFonts w:ascii="Calibri" w:cs="Calibri" w:eastAsia="Calibri" w:hAnsi="Calibri"/>
          <w:b/>
          <w:bCs/>
          <w:i/>
          <w:iCs/>
        </w:rPr>
        <w:t xml:space="preserve">User story:</w:t>
      </w:r>
      <w:r>
        <w:rPr>
          <w:rFonts w:ascii="Calibri" w:cs="Calibri" w:eastAsia="Calibri" w:hAnsi="Calibri"/>
          <w:i/>
          <w:iCs/>
        </w:rPr>
        <w:t xml:space="preserve"> As a developer, I want no data leak between customers.</w:t>
      </w:r>
    </w:p>
    <w:p>
      <w:pPr>
        <w:pStyle w:val="Heading3"/>
      </w:pPr>
      <w:r>
        <w:rPr>
          <w:rFonts w:ascii="Calibri" w:cs="Calibri" w:eastAsia="Calibri" w:hAnsi="Calibri"/>
        </w:rPr>
        <w:t xml:space="preserve">Your tasks</w:t>
      </w:r>
    </w:p>
    <w:p>
      <w:pPr>
        <w:pStyle w:val="ListParagraph"/>
        <w:keepNext w:val="false"/>
        <w:numPr>
          <w:ilvl w:val="0"/>
          <w:numId w:val="73"/>
        </w:numPr>
        <w:spacing w:after="60" w:before="40" w:line="270"/>
      </w:pPr>
      <w:r>
        <w:rPr>
          <w:rFonts w:ascii="Calibri" w:cs="Calibri" w:eastAsia="Calibri" w:hAnsi="Calibri"/>
        </w:rPr>
        <w:t xml:space="preserve">Search the code for global variables and caches and make keys tenant-aware.</w:t>
      </w:r>
    </w:p>
    <w:p>
      <w:pPr>
        <w:pStyle w:val="ListParagraph"/>
        <w:keepNext w:val="false"/>
        <w:numPr>
          <w:ilvl w:val="0"/>
          <w:numId w:val="73"/>
        </w:numPr>
        <w:spacing w:after="60" w:before="40" w:line="270"/>
      </w:pPr>
      <w:r>
        <w:rPr>
          <w:rFonts w:ascii="Calibri" w:cs="Calibri" w:eastAsia="Calibri" w:hAnsi="Calibri"/>
        </w:rPr>
        <w:t xml:space="preserve">Make the Azure storage tenant-aware (per-tenant container or prefix) and prove one tenant cannot download another tenant's file.</w:t>
      </w:r>
    </w:p>
    <w:p>
      <w:pPr>
        <w:pStyle w:val="ListParagraph"/>
        <w:keepNext w:val="false"/>
        <w:numPr>
          <w:ilvl w:val="0"/>
          <w:numId w:val="73"/>
        </w:numPr>
        <w:spacing w:after="60" w:before="40" w:line="270"/>
      </w:pPr>
      <w:r>
        <w:rPr>
          <w:rFonts w:ascii="Calibri" w:cs="Calibri" w:eastAsia="Calibri" w:hAnsi="Calibri"/>
        </w:rPr>
        <w:t xml:space="preserve">Plan BPA per customer (own subscription, subscriber-level destinations) and write the customer onboarding checklist.</w:t>
      </w:r>
    </w:p>
    <w:p>
      <w:pPr>
        <w:pStyle w:val="ListParagraph"/>
        <w:keepNext w:val="false"/>
        <w:numPr>
          <w:ilvl w:val="0"/>
          <w:numId w:val="73"/>
        </w:numPr>
        <w:spacing w:after="60" w:before="40" w:line="270"/>
      </w:pPr>
      <w:r>
        <w:rPr>
          <w:rFonts w:ascii="Calibri" w:cs="Calibri" w:eastAsia="Calibri" w:hAnsi="Calibri"/>
        </w:rPr>
        <w:t xml:space="preserve">Design background jobs and event consumers that set the tenant explicitly.</w:t>
      </w:r>
    </w:p>
    <w:p>
      <w:pPr>
        <w:pStyle w:val="ListParagraph"/>
        <w:keepNext w:val="false"/>
        <w:numPr>
          <w:ilvl w:val="0"/>
          <w:numId w:val="73"/>
        </w:numPr>
        <w:spacing w:after="60" w:before="40" w:line="270"/>
      </w:pPr>
      <w:r>
        <w:rPr>
          <w:rFonts w:ascii="Calibri" w:cs="Calibri" w:eastAsia="Calibri" w:hAnsi="Calibri"/>
        </w:rPr>
        <w:t xml:space="preserve">Check that audit logs contain the tenant.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FFFFF" w:sz="4"/>
              <w:left w:val="single" w:color="7B3FE4" w:sz="24"/>
              <w:bottom w:val="single" w:color="FFFFFF" w:sz="4"/>
              <w:right w:val="single" w:color="FFFFFF" w:sz="4"/>
            </w:tcBorders>
            <w:shd w:fill="F1ECFB" w:color="auto" w:val="clear"/>
            <w:tcMar>
              <w:top w:type="dxa" w:w="100"/>
              <w:left w:type="dxa" w:w="180"/>
              <w:bottom w:type="dxa" w:w="100"/>
              <w:right w:type="dxa" w:w="180"/>
            </w:tcMar>
          </w:tcPr>
          <w:p>
            <w:pPr>
              <w:spacing w:after="60"/>
            </w:pPr>
            <w:r>
              <w:rPr>
                <w:rFonts w:ascii="Calibri" w:cs="Calibri" w:eastAsia="Calibri" w:hAnsi="Calibri"/>
                <w:b/>
                <w:bCs/>
                <w:color w:val="1A2B4A"/>
              </w:rPr>
              <w:t xml:space="preserve">Acceptance criteria (Definition of Done)</w:t>
            </w:r>
          </w:p>
          <w:p>
            <w:pPr>
              <w:pStyle w:val="ListParagraph"/>
              <w:numPr>
                <w:ilvl w:val="0"/>
                <w:numId w:val="2"/>
              </w:numPr>
              <w:spacing w:after="40" w:line="260"/>
            </w:pPr>
            <w:r>
              <w:rPr>
                <w:rFonts w:ascii="Calibri" w:cs="Calibri" w:eastAsia="Calibri" w:hAnsi="Calibri"/>
                <w:sz w:val="21"/>
                <w:szCs w:val="21"/>
              </w:rPr>
              <w:t xml:space="preserve">A written tenant-safety checklist exists and every item is fixed or consciously accepted.</w:t>
            </w:r>
          </w:p>
        </w:tc>
      </w:tr>
    </w:tbl>
    <w:p>
      <w:pPr>
        <w:spacing w:after="100"/>
      </w:pPr>
    </w:p>
    <w:p>
      <w:pPr>
        <w:pStyle w:val="Heading2"/>
      </w:pPr>
      <w:r>
        <w:rPr>
          <w:rFonts w:ascii="Calibri" w:cs="Calibri" w:eastAsia="Calibri" w:hAnsi="Calibri"/>
        </w:rPr>
        <w:t xml:space="preserve">Story 12.4 - Deploy as SaaS and subscribe a customer</w:t>
      </w:r>
    </w:p>
    <w:p>
      <w:pPr>
        <w:keepNext/>
        <w:spacing w:after="120" w:line="276"/>
      </w:pPr>
      <w:r>
        <w:rPr>
          <w:rFonts w:ascii="Calibri" w:cs="Calibri" w:eastAsia="Calibri" w:hAnsi="Calibri"/>
          <w:b/>
          <w:bCs/>
          <w:i/>
          <w:iCs/>
        </w:rPr>
        <w:t xml:space="preserve">User story:</w:t>
      </w:r>
      <w:r>
        <w:rPr>
          <w:rFonts w:ascii="Calibri" w:cs="Calibri" w:eastAsia="Calibri" w:hAnsi="Calibri"/>
          <w:i/>
          <w:iCs/>
        </w:rPr>
        <w:t xml:space="preserve"> As a provider, I want a second subaccount to subscribe.</w:t>
      </w:r>
    </w:p>
    <w:p>
      <w:pPr>
        <w:pStyle w:val="Heading3"/>
      </w:pPr>
      <w:r>
        <w:rPr>
          <w:rFonts w:ascii="Calibri" w:cs="Calibri" w:eastAsia="Calibri" w:hAnsi="Calibri"/>
        </w:rPr>
        <w:t xml:space="preserve">Your tasks</w:t>
      </w:r>
    </w:p>
    <w:p>
      <w:pPr>
        <w:pStyle w:val="ListParagraph"/>
        <w:keepNext w:val="false"/>
        <w:numPr>
          <w:ilvl w:val="0"/>
          <w:numId w:val="74"/>
        </w:numPr>
        <w:spacing w:after="60" w:before="40" w:line="270"/>
      </w:pPr>
      <w:r>
        <w:rPr>
          <w:rFonts w:ascii="Calibri" w:cs="Calibri" w:eastAsia="Calibri" w:hAnsi="Calibri"/>
        </w:rPr>
        <w:t xml:space="preserve">Deploy the multitenant version.</w:t>
      </w:r>
    </w:p>
    <w:p>
      <w:pPr>
        <w:pStyle w:val="ListParagraph"/>
        <w:keepNext w:val="false"/>
        <w:numPr>
          <w:ilvl w:val="0"/>
          <w:numId w:val="74"/>
        </w:numPr>
        <w:spacing w:after="60" w:before="40" w:line="270"/>
      </w:pPr>
      <w:r>
        <w:rPr>
          <w:rFonts w:ascii="Calibri" w:cs="Calibri" w:eastAsia="Calibri" w:hAnsi="Calibri"/>
        </w:rPr>
        <w:t xml:space="preserve">Create a second subaccount (customer), assign entitlement and subscribe.</w:t>
      </w:r>
    </w:p>
    <w:p>
      <w:pPr>
        <w:pStyle w:val="ListParagraph"/>
        <w:keepNext w:val="false"/>
        <w:numPr>
          <w:ilvl w:val="0"/>
          <w:numId w:val="74"/>
        </w:numPr>
        <w:spacing w:after="60" w:before="40" w:line="270"/>
      </w:pPr>
      <w:r>
        <w:rPr>
          <w:rFonts w:ascii="Calibri" w:cs="Calibri" w:eastAsia="Calibri" w:hAnsi="Calibri"/>
        </w:rPr>
        <w:t xml:space="preserve">Watch sidecar logs while the tenant database is created.</w:t>
      </w:r>
    </w:p>
    <w:p>
      <w:pPr>
        <w:pStyle w:val="ListParagraph"/>
        <w:keepNext w:val="false"/>
        <w:numPr>
          <w:ilvl w:val="0"/>
          <w:numId w:val="74"/>
        </w:numPr>
        <w:spacing w:after="60" w:before="40" w:line="270"/>
      </w:pPr>
      <w:r>
        <w:rPr>
          <w:rFonts w:ascii="Calibri" w:cs="Calibri" w:eastAsia="Calibri" w:hAnsi="Calibri"/>
        </w:rPr>
        <w:t xml:space="preserve">Open the customer URL, log in and observe the empty data. Design an onboarding step for default data.</w:t>
      </w:r>
    </w:p>
    <w:p>
      <w:pPr>
        <w:pStyle w:val="ListParagraph"/>
        <w:keepNext w:val="false"/>
        <w:numPr>
          <w:ilvl w:val="0"/>
          <w:numId w:val="74"/>
        </w:numPr>
        <w:spacing w:after="60" w:before="40" w:line="270"/>
      </w:pPr>
      <w:r>
        <w:rPr>
          <w:rFonts w:ascii="Calibri" w:cs="Calibri" w:eastAsia="Calibri" w:hAnsi="Calibri"/>
        </w:rPr>
        <w:t xml:space="preserve">Subscribe a second customer with different data, then unsubscribe it and verify the first is unaffected.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FFFFF" w:sz="4"/>
              <w:left w:val="single" w:color="7B3FE4" w:sz="24"/>
              <w:bottom w:val="single" w:color="FFFFFF" w:sz="4"/>
              <w:right w:val="single" w:color="FFFFFF" w:sz="4"/>
            </w:tcBorders>
            <w:shd w:fill="F1ECFB" w:color="auto" w:val="clear"/>
            <w:tcMar>
              <w:top w:type="dxa" w:w="100"/>
              <w:left w:type="dxa" w:w="180"/>
              <w:bottom w:type="dxa" w:w="100"/>
              <w:right w:type="dxa" w:w="180"/>
            </w:tcMar>
          </w:tcPr>
          <w:p>
            <w:pPr>
              <w:spacing w:after="60"/>
            </w:pPr>
            <w:r>
              <w:rPr>
                <w:rFonts w:ascii="Calibri" w:cs="Calibri" w:eastAsia="Calibri" w:hAnsi="Calibri"/>
                <w:b/>
                <w:bCs/>
                <w:color w:val="1A2B4A"/>
              </w:rPr>
              <w:t xml:space="preserve">Acceptance criteria (Definition of Done)</w:t>
            </w:r>
          </w:p>
          <w:p>
            <w:pPr>
              <w:pStyle w:val="ListParagraph"/>
              <w:numPr>
                <w:ilvl w:val="0"/>
                <w:numId w:val="2"/>
              </w:numPr>
              <w:spacing w:after="40" w:line="260"/>
            </w:pPr>
            <w:r>
              <w:rPr>
                <w:rFonts w:ascii="Calibri" w:cs="Calibri" w:eastAsia="Calibri" w:hAnsi="Calibri"/>
                <w:sz w:val="21"/>
                <w:szCs w:val="21"/>
              </w:rPr>
              <w:t xml:space="preserve">Two customers use one deployment with separate data.</w:t>
            </w:r>
          </w:p>
        </w:tc>
      </w:tr>
    </w:tbl>
    <w:p>
      <w:pPr>
        <w:spacing w:after="100"/>
      </w:pPr>
    </w:p>
    <w:p>
      <w:pPr>
        <w:pStyle w:val="Heading2"/>
      </w:pPr>
      <w:r>
        <w:rPr>
          <w:rFonts w:ascii="Calibri" w:cs="Calibri" w:eastAsia="Calibri" w:hAnsi="Calibri"/>
        </w:rPr>
        <w:t xml:space="preserve">Story 12.5 - Extensibility</w:t>
      </w:r>
    </w:p>
    <w:p>
      <w:pPr>
        <w:keepNext/>
        <w:spacing w:after="120" w:line="276"/>
      </w:pPr>
      <w:r>
        <w:rPr>
          <w:rFonts w:ascii="Calibri" w:cs="Calibri" w:eastAsia="Calibri" w:hAnsi="Calibri"/>
          <w:b/>
          <w:bCs/>
          <w:i/>
          <w:iCs/>
        </w:rPr>
        <w:t xml:space="preserve">User story:</w:t>
      </w:r>
      <w:r>
        <w:rPr>
          <w:rFonts w:ascii="Calibri" w:cs="Calibri" w:eastAsia="Calibri" w:hAnsi="Calibri"/>
          <w:i/>
          <w:iCs/>
        </w:rPr>
        <w:t xml:space="preserve"> As a customer admin, I want to add a cost-center field without waiting for the provider.</w:t>
      </w:r>
    </w:p>
    <w:p>
      <w:pPr>
        <w:pStyle w:val="Heading3"/>
      </w:pPr>
      <w:r>
        <w:rPr>
          <w:rFonts w:ascii="Calibri" w:cs="Calibri" w:eastAsia="Calibri" w:hAnsi="Calibri"/>
        </w:rPr>
        <w:t xml:space="preserve">Your tasks</w:t>
      </w:r>
    </w:p>
    <w:p>
      <w:pPr>
        <w:pStyle w:val="ListParagraph"/>
        <w:keepNext w:val="false"/>
        <w:numPr>
          <w:ilvl w:val="0"/>
          <w:numId w:val="75"/>
        </w:numPr>
        <w:spacing w:after="60" w:before="40" w:line="270"/>
      </w:pPr>
      <w:r>
        <w:rPr>
          <w:rFonts w:ascii="Calibri" w:cs="Calibri" w:eastAsia="Calibri" w:hAnsi="Calibri"/>
        </w:rPr>
        <w:t xml:space="preserve">Research how to enable extensibility and how to restrict what may be extended.</w:t>
      </w:r>
    </w:p>
    <w:p>
      <w:pPr>
        <w:pStyle w:val="ListParagraph"/>
        <w:keepNext w:val="false"/>
        <w:numPr>
          <w:ilvl w:val="0"/>
          <w:numId w:val="75"/>
        </w:numPr>
        <w:spacing w:after="60" w:before="40" w:line="270"/>
      </w:pPr>
      <w:r>
        <w:rPr>
          <w:rFonts w:ascii="Calibri" w:cs="Calibri" w:eastAsia="Calibri" w:hAnsi="Calibri"/>
        </w:rPr>
        <w:t xml:space="preserve">Research the customer workflow of logging in to the tenant, pulling the model, extending and pushing.</w:t>
      </w:r>
    </w:p>
    <w:p>
      <w:pPr>
        <w:pStyle w:val="ListParagraph"/>
        <w:keepNext w:val="false"/>
        <w:numPr>
          <w:ilvl w:val="0"/>
          <w:numId w:val="75"/>
        </w:numPr>
        <w:spacing w:after="60" w:before="40" w:line="270"/>
      </w:pPr>
      <w:r>
        <w:rPr>
          <w:rFonts w:ascii="Calibri" w:cs="Calibri" w:eastAsia="Calibri" w:hAnsi="Calibri"/>
        </w:rPr>
        <w:t xml:space="preserve">Add a cost-center field for customer A only.</w:t>
      </w:r>
    </w:p>
    <w:p>
      <w:pPr>
        <w:pStyle w:val="ListParagraph"/>
        <w:keepNext w:val="false"/>
        <w:numPr>
          <w:ilvl w:val="0"/>
          <w:numId w:val="75"/>
        </w:numPr>
        <w:spacing w:after="60" w:before="40" w:line="270"/>
      </w:pPr>
      <w:r>
        <w:rPr>
          <w:rFonts w:ascii="Calibri" w:cs="Calibri" w:eastAsia="Calibri" w:hAnsi="Calibri"/>
        </w:rPr>
        <w:t xml:space="preserve">Verify it appears for A and not for B and that validations still work.</w:t>
      </w:r>
    </w:p>
    <w:p>
      <w:pPr>
        <w:pStyle w:val="ListParagraph"/>
        <w:keepNext w:val="false"/>
        <w:numPr>
          <w:ilvl w:val="0"/>
          <w:numId w:val="75"/>
        </w:numPr>
        <w:spacing w:after="60" w:before="40" w:line="270"/>
      </w:pPr>
      <w:r>
        <w:rPr>
          <w:rFonts w:ascii="Calibri" w:cs="Calibri" w:eastAsia="Calibri" w:hAnsi="Calibri"/>
        </w:rPr>
        <w:t xml:space="preserve">Write the risks of extensions (mandatory fields, reports) and your policy.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FFFFF" w:sz="4"/>
              <w:left w:val="single" w:color="7B3FE4" w:sz="24"/>
              <w:bottom w:val="single" w:color="FFFFFF" w:sz="4"/>
              <w:right w:val="single" w:color="FFFFFF" w:sz="4"/>
            </w:tcBorders>
            <w:shd w:fill="F1ECFB" w:color="auto" w:val="clear"/>
            <w:tcMar>
              <w:top w:type="dxa" w:w="100"/>
              <w:left w:type="dxa" w:w="180"/>
              <w:bottom w:type="dxa" w:w="100"/>
              <w:right w:type="dxa" w:w="180"/>
            </w:tcMar>
          </w:tcPr>
          <w:p>
            <w:pPr>
              <w:spacing w:after="60"/>
            </w:pPr>
            <w:r>
              <w:rPr>
                <w:rFonts w:ascii="Calibri" w:cs="Calibri" w:eastAsia="Calibri" w:hAnsi="Calibri"/>
                <w:b/>
                <w:bCs/>
                <w:color w:val="1A2B4A"/>
              </w:rPr>
              <w:t xml:space="preserve">Acceptance criteria (Definition of Done)</w:t>
            </w:r>
          </w:p>
          <w:p>
            <w:pPr>
              <w:pStyle w:val="ListParagraph"/>
              <w:numPr>
                <w:ilvl w:val="0"/>
                <w:numId w:val="2"/>
              </w:numPr>
              <w:spacing w:after="40" w:line="260"/>
            </w:pPr>
            <w:r>
              <w:rPr>
                <w:rFonts w:ascii="Calibri" w:cs="Calibri" w:eastAsia="Calibri" w:hAnsi="Calibri"/>
                <w:sz w:val="21"/>
                <w:szCs w:val="21"/>
              </w:rPr>
              <w:t xml:space="preserve">Customer A has the field, customer B does not, and both still work.</w:t>
            </w:r>
          </w:p>
        </w:tc>
      </w:tr>
    </w:tbl>
    <w:p>
      <w:pPr>
        <w:spacing w:after="100"/>
      </w:pPr>
    </w:p>
    <w:p>
      <w:pPr>
        <w:pStyle w:val="Heading2"/>
      </w:pPr>
      <w:r>
        <w:rPr>
          <w:rFonts w:ascii="Calibri" w:cs="Calibri" w:eastAsia="Calibri" w:hAnsi="Calibri"/>
        </w:rPr>
        <w:t xml:space="preserve">Story 12.6 - Upgrades and monitoring</w:t>
      </w:r>
    </w:p>
    <w:p>
      <w:pPr>
        <w:keepNext/>
        <w:spacing w:after="120" w:line="276"/>
      </w:pPr>
      <w:r>
        <w:rPr>
          <w:rFonts w:ascii="Calibri" w:cs="Calibri" w:eastAsia="Calibri" w:hAnsi="Calibri"/>
          <w:b/>
          <w:bCs/>
          <w:i/>
          <w:iCs/>
        </w:rPr>
        <w:t xml:space="preserve">User story:</w:t>
      </w:r>
      <w:r>
        <w:rPr>
          <w:rFonts w:ascii="Calibri" w:cs="Calibri" w:eastAsia="Calibri" w:hAnsi="Calibri"/>
          <w:i/>
          <w:iCs/>
        </w:rPr>
        <w:t xml:space="preserve"> As a provider, I want to ship new versions safely.</w:t>
      </w:r>
    </w:p>
    <w:p>
      <w:pPr>
        <w:pStyle w:val="Heading3"/>
      </w:pPr>
      <w:r>
        <w:rPr>
          <w:rFonts w:ascii="Calibri" w:cs="Calibri" w:eastAsia="Calibri" w:hAnsi="Calibri"/>
        </w:rPr>
        <w:t xml:space="preserve">Your tasks</w:t>
      </w:r>
    </w:p>
    <w:p>
      <w:pPr>
        <w:pStyle w:val="ListParagraph"/>
        <w:keepNext w:val="false"/>
        <w:numPr>
          <w:ilvl w:val="0"/>
          <w:numId w:val="76"/>
        </w:numPr>
        <w:spacing w:after="60" w:before="40" w:line="270"/>
      </w:pPr>
      <w:r>
        <w:rPr>
          <w:rFonts w:ascii="Calibri" w:cs="Calibri" w:eastAsia="Calibri" w:hAnsi="Calibri"/>
        </w:rPr>
        <w:t xml:space="preserve">Add a field to the base model, deploy and research how tenant databases are upgraded. Upgrade one test tenant first, then all.</w:t>
      </w:r>
    </w:p>
    <w:p>
      <w:pPr>
        <w:pStyle w:val="ListParagraph"/>
        <w:keepNext w:val="false"/>
        <w:numPr>
          <w:ilvl w:val="0"/>
          <w:numId w:val="76"/>
        </w:numPr>
        <w:spacing w:after="60" w:before="40" w:line="270"/>
      </w:pPr>
      <w:r>
        <w:rPr>
          <w:rFonts w:ascii="Calibri" w:cs="Calibri" w:eastAsia="Calibri" w:hAnsi="Calibri"/>
        </w:rPr>
        <w:t xml:space="preserve">Write a rule for zero-downtime changes (add first, remove later).</w:t>
      </w:r>
    </w:p>
    <w:p>
      <w:pPr>
        <w:pStyle w:val="ListParagraph"/>
        <w:keepNext w:val="false"/>
        <w:numPr>
          <w:ilvl w:val="0"/>
          <w:numId w:val="76"/>
        </w:numPr>
        <w:spacing w:after="60" w:before="40" w:line="270"/>
      </w:pPr>
      <w:r>
        <w:rPr>
          <w:rFonts w:ascii="Calibri" w:cs="Calibri" w:eastAsia="Calibri" w:hAnsi="Calibri"/>
        </w:rPr>
        <w:t xml:space="preserve">Add tenant ID to your log lines.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FFFFF" w:sz="4"/>
              <w:left w:val="single" w:color="7B3FE4" w:sz="24"/>
              <w:bottom w:val="single" w:color="FFFFFF" w:sz="4"/>
              <w:right w:val="single" w:color="FFFFFF" w:sz="4"/>
            </w:tcBorders>
            <w:shd w:fill="F1ECFB" w:color="auto" w:val="clear"/>
            <w:tcMar>
              <w:top w:type="dxa" w:w="100"/>
              <w:left w:type="dxa" w:w="180"/>
              <w:bottom w:type="dxa" w:w="100"/>
              <w:right w:type="dxa" w:w="180"/>
            </w:tcMar>
          </w:tcPr>
          <w:p>
            <w:pPr>
              <w:spacing w:after="60"/>
            </w:pPr>
            <w:r>
              <w:rPr>
                <w:rFonts w:ascii="Calibri" w:cs="Calibri" w:eastAsia="Calibri" w:hAnsi="Calibri"/>
                <w:b/>
                <w:bCs/>
                <w:color w:val="1A2B4A"/>
              </w:rPr>
              <w:t xml:space="preserve">Acceptance criteria (Definition of Done)</w:t>
            </w:r>
          </w:p>
          <w:p>
            <w:pPr>
              <w:pStyle w:val="ListParagraph"/>
              <w:numPr>
                <w:ilvl w:val="0"/>
                <w:numId w:val="2"/>
              </w:numPr>
              <w:spacing w:after="40" w:line="260"/>
            </w:pPr>
            <w:r>
              <w:rPr>
                <w:rFonts w:ascii="Calibri" w:cs="Calibri" w:eastAsia="Calibri" w:hAnsi="Calibri"/>
                <w:sz w:val="21"/>
                <w:szCs w:val="21"/>
              </w:rPr>
              <w:t xml:space="preserve">You upgraded one tenant and saw the new column.</w:t>
            </w:r>
          </w:p>
        </w:tc>
      </w:tr>
    </w:tbl>
    <w:p>
      <w:pPr>
        <w:spacing w:after="100"/>
      </w:pPr>
    </w:p>
    <w:p>
      <w:pPr>
        <w:pStyle w:val="Heading2"/>
      </w:pPr>
      <w:r>
        <w:rPr>
          <w:rFonts w:ascii="Calibri" w:cs="Calibri" w:eastAsia="Calibri" w:hAnsi="Calibri"/>
        </w:rPr>
        <w:t xml:space="preserve">Milestone checkpoint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FFFFF" w:sz="4"/>
              <w:left w:val="single" w:color="8A8F98" w:sz="24"/>
              <w:bottom w:val="single" w:color="FFFFFF" w:sz="4"/>
              <w:right w:val="single" w:color="FFFFFF" w:sz="4"/>
            </w:tcBorders>
            <w:shd w:fill="F3F4F6" w:color="auto" w:val="clear"/>
            <w:tcMar>
              <w:top w:type="dxa" w:w="100"/>
              <w:left w:type="dxa" w:w="180"/>
              <w:bottom w:type="dxa" w:w="100"/>
              <w:right w:type="dxa" w:w="180"/>
            </w:tcMar>
          </w:tcPr>
          <w:p>
            <w:pPr>
              <w:spacing w:after="60"/>
            </w:pPr>
            <w:r>
              <w:rPr>
                <w:rFonts w:ascii="Calibri" w:cs="Calibri" w:eastAsia="Calibri" w:hAnsi="Calibri"/>
                <w:b/>
                <w:bCs/>
                <w:color w:val="1A2B4A"/>
              </w:rPr>
              <w:t xml:space="preserve">Self-test questions (answer without looking back)</w:t>
            </w:r>
          </w:p>
          <w:p>
            <w:pPr>
              <w:pStyle w:val="ListParagraph"/>
              <w:numPr>
                <w:ilvl w:val="0"/>
                <w:numId w:val="2"/>
              </w:numPr>
              <w:spacing w:after="40" w:line="260"/>
            </w:pPr>
            <w:r>
              <w:rPr>
                <w:rFonts w:ascii="Calibri" w:cs="Calibri" w:eastAsia="Calibri" w:hAnsi="Calibri"/>
                <w:sz w:val="21"/>
                <w:szCs w:val="21"/>
              </w:rPr>
              <w:t xml:space="preserve">What is created for a tenant on subscribe?</w:t>
            </w:r>
          </w:p>
          <w:p>
            <w:pPr>
              <w:pStyle w:val="ListParagraph"/>
              <w:numPr>
                <w:ilvl w:val="0"/>
                <w:numId w:val="2"/>
              </w:numPr>
              <w:spacing w:after="40" w:line="260"/>
            </w:pPr>
            <w:r>
              <w:rPr>
                <w:rFonts w:ascii="Calibri" w:cs="Calibri" w:eastAsia="Calibri" w:hAnsi="Calibri"/>
                <w:sz w:val="21"/>
                <w:szCs w:val="21"/>
              </w:rPr>
              <w:t xml:space="preserve">Which three places besides the database need tenant awareness?</w:t>
            </w:r>
          </w:p>
          <w:p>
            <w:pPr>
              <w:pStyle w:val="ListParagraph"/>
              <w:numPr>
                <w:ilvl w:val="0"/>
                <w:numId w:val="2"/>
              </w:numPr>
              <w:spacing w:after="40" w:line="260"/>
            </w:pPr>
            <w:r>
              <w:rPr>
                <w:rFonts w:ascii="Calibri" w:cs="Calibri" w:eastAsia="Calibri" w:hAnsi="Calibri"/>
                <w:sz w:val="21"/>
                <w:szCs w:val="21"/>
              </w:rPr>
              <w:t xml:space="preserve">Provider change versus customer extension?</w:t>
            </w:r>
          </w:p>
          <w:p>
            <w:pPr>
              <w:pStyle w:val="ListParagraph"/>
              <w:numPr>
                <w:ilvl w:val="0"/>
                <w:numId w:val="2"/>
              </w:numPr>
              <w:spacing w:after="40" w:line="260"/>
            </w:pPr>
            <w:r>
              <w:rPr>
                <w:rFonts w:ascii="Calibri" w:cs="Calibri" w:eastAsia="Calibri" w:hAnsi="Calibri"/>
                <w:sz w:val="21"/>
                <w:szCs w:val="21"/>
              </w:rPr>
              <w:t xml:space="preserve">Why do tenant upgrades exist?</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FFFFF" w:sz="4"/>
              <w:left w:val="single" w:color="0A6ED1" w:sz="24"/>
              <w:bottom w:val="single" w:color="FFFFFF" w:sz="4"/>
              <w:right w:val="single" w:color="FFFFFF" w:sz="4"/>
            </w:tcBorders>
            <w:shd w:fill="E8F1FB" w:color="auto" w:val="clear"/>
            <w:tcMar>
              <w:top w:type="dxa" w:w="100"/>
              <w:left w:type="dxa" w:w="180"/>
              <w:bottom w:type="dxa" w:w="100"/>
              <w:right w:type="dxa" w:w="180"/>
            </w:tcMar>
          </w:tcPr>
          <w:p>
            <w:pPr>
              <w:spacing w:after="60"/>
            </w:pPr>
            <w:r>
              <w:rPr>
                <w:rFonts w:ascii="Calibri" w:cs="Calibri" w:eastAsia="Calibri" w:hAnsi="Calibri"/>
                <w:b/>
                <w:bCs/>
                <w:color w:val="1A2B4A"/>
              </w:rPr>
              <w:t xml:space="preserve">Stretch goals (optional)</w:t>
            </w:r>
          </w:p>
          <w:p>
            <w:pPr>
              <w:pStyle w:val="ListParagraph"/>
              <w:numPr>
                <w:ilvl w:val="0"/>
                <w:numId w:val="2"/>
              </w:numPr>
              <w:spacing w:after="40" w:line="260"/>
            </w:pPr>
            <w:r>
              <w:rPr>
                <w:rFonts w:ascii="Calibri" w:cs="Calibri" w:eastAsia="Calibri" w:hAnsi="Calibri"/>
                <w:sz w:val="21"/>
                <w:szCs w:val="21"/>
              </w:rPr>
              <w:t xml:space="preserve">Feature toggles for one tenant.</w:t>
            </w:r>
          </w:p>
        </w:tc>
      </w:tr>
    </w:tbl>
    <w:p>
      <w:pPr>
        <w:spacing w:after="100"/>
      </w:pPr>
    </w:p>
    <w:p>
      <w:pPr>
        <w:pStyle w:val="Heading1"/>
        <w:pageBreakBefore/>
      </w:pPr>
      <w:r>
        <w:rPr>
          <w:rFonts w:ascii="Calibri" w:cs="Calibri" w:eastAsia="Calibri" w:hAnsi="Calibri"/>
        </w:rPr>
        <w:t xml:space="preserve">Milestone 13 - Production Hardening (Capstone)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rPr>
        <w:tc>
          <w:tcPr>
            <w:tcW w:type="dxa" w:w="2200"/>
            <w:tcBorders>
              <w:top w:val="single" w:color="C9CED6" w:sz="4"/>
              <w:left w:val="single" w:color="C9CED6" w:sz="4"/>
              <w:bottom w:val="single" w:color="C9CED6" w:sz="4"/>
              <w:right w:val="single" w:color="C9CED6" w:sz="4"/>
            </w:tcBorders>
            <w:shd w:fill="E8F1FB" w:color="auto" w:val="clear"/>
            <w:tcMar>
              <w:top w:type="dxa" w:w="70"/>
              <w:left w:type="dxa" w:w="110"/>
              <w:bottom w:type="dxa" w:w="70"/>
              <w:right w:type="dxa" w:w="110"/>
            </w:tcMar>
          </w:tcPr>
          <w:p>
            <w:r>
              <w:rPr>
                <w:rFonts w:ascii="Calibri" w:cs="Calibri" w:eastAsia="Calibri" w:hAnsi="Calibri"/>
                <w:b/>
                <w:bCs/>
                <w:sz w:val="21"/>
                <w:szCs w:val="21"/>
              </w:rPr>
              <w:t xml:space="preserve">Mini project</w:t>
            </w:r>
          </w:p>
        </w:tc>
        <w:tc>
          <w:tcPr>
            <w:tcW w:type="dxa" w:w="7438"/>
            <w:tcBorders>
              <w:top w:val="single" w:color="C9CED6" w:sz="4"/>
              <w:left w:val="single" w:color="C9CED6" w:sz="4"/>
              <w:bottom w:val="single" w:color="C9CED6" w:sz="4"/>
              <w:right w:val="single" w:color="C9CED6" w:sz="4"/>
            </w:tcBorders>
            <w:tcMar>
              <w:top w:type="dxa" w:w="70"/>
              <w:left w:type="dxa" w:w="110"/>
              <w:bottom w:type="dxa" w:w="70"/>
              <w:right w:type="dxa" w:w="110"/>
            </w:tcMar>
          </w:tcPr>
          <w:p>
            <w:r>
              <w:rPr>
                <w:rFonts w:ascii="Calibri" w:cs="Calibri" w:eastAsia="Calibri" w:hAnsi="Calibri"/>
                <w:sz w:val="21"/>
                <w:szCs w:val="21"/>
              </w:rPr>
              <w:t xml:space="preserve">Bring HR Hub to a state you would put in front of customers: tests, logging, performance, CI/CD and a final review.</w:t>
            </w:r>
          </w:p>
        </w:tc>
      </w:tr>
      <w:tr>
        <w:trPr>
          <w:cantSplit/>
        </w:trPr>
        <w:tc>
          <w:tcPr>
            <w:tcW w:type="dxa" w:w="2200"/>
            <w:tcBorders>
              <w:top w:val="single" w:color="C9CED6" w:sz="4"/>
              <w:left w:val="single" w:color="C9CED6" w:sz="4"/>
              <w:bottom w:val="single" w:color="C9CED6" w:sz="4"/>
              <w:right w:val="single" w:color="C9CED6" w:sz="4"/>
            </w:tcBorders>
            <w:shd w:fill="E8F1FB" w:color="auto" w:val="clear"/>
            <w:tcMar>
              <w:top w:type="dxa" w:w="70"/>
              <w:left w:type="dxa" w:w="110"/>
              <w:bottom w:type="dxa" w:w="70"/>
              <w:right w:type="dxa" w:w="110"/>
            </w:tcMar>
          </w:tcPr>
          <w:p>
            <w:r>
              <w:rPr>
                <w:rFonts w:ascii="Calibri" w:cs="Calibri" w:eastAsia="Calibri" w:hAnsi="Calibri"/>
                <w:b/>
                <w:bCs/>
                <w:sz w:val="21"/>
                <w:szCs w:val="21"/>
              </w:rPr>
              <w:t xml:space="preserve">Level / effort</w:t>
            </w:r>
          </w:p>
        </w:tc>
        <w:tc>
          <w:tcPr>
            <w:tcW w:type="dxa" w:w="7438"/>
            <w:tcBorders>
              <w:top w:val="single" w:color="C9CED6" w:sz="4"/>
              <w:left w:val="single" w:color="C9CED6" w:sz="4"/>
              <w:bottom w:val="single" w:color="C9CED6" w:sz="4"/>
              <w:right w:val="single" w:color="C9CED6" w:sz="4"/>
            </w:tcBorders>
            <w:tcMar>
              <w:top w:type="dxa" w:w="70"/>
              <w:left w:type="dxa" w:w="110"/>
              <w:bottom w:type="dxa" w:w="70"/>
              <w:right w:type="dxa" w:w="110"/>
            </w:tcMar>
          </w:tcPr>
          <w:p>
            <w:r>
              <w:rPr>
                <w:rFonts w:ascii="Calibri" w:cs="Calibri" w:eastAsia="Calibri" w:hAnsi="Calibri"/>
                <w:sz w:val="21"/>
                <w:szCs w:val="21"/>
              </w:rPr>
              <w:t xml:space="preserve">Advanced / 8-12 hours</w:t>
            </w:r>
          </w:p>
        </w:tc>
      </w:tr>
      <w:tr>
        <w:trPr>
          <w:cantSplit/>
        </w:trPr>
        <w:tc>
          <w:tcPr>
            <w:tcW w:type="dxa" w:w="2200"/>
            <w:tcBorders>
              <w:top w:val="single" w:color="C9CED6" w:sz="4"/>
              <w:left w:val="single" w:color="C9CED6" w:sz="4"/>
              <w:bottom w:val="single" w:color="C9CED6" w:sz="4"/>
              <w:right w:val="single" w:color="C9CED6" w:sz="4"/>
            </w:tcBorders>
            <w:shd w:fill="E8F1FB" w:color="auto" w:val="clear"/>
            <w:tcMar>
              <w:top w:type="dxa" w:w="70"/>
              <w:left w:type="dxa" w:w="110"/>
              <w:bottom w:type="dxa" w:w="70"/>
              <w:right w:type="dxa" w:w="110"/>
            </w:tcMar>
          </w:tcPr>
          <w:p>
            <w:r>
              <w:rPr>
                <w:rFonts w:ascii="Calibri" w:cs="Calibri" w:eastAsia="Calibri" w:hAnsi="Calibri"/>
                <w:b/>
                <w:bCs/>
                <w:sz w:val="21"/>
                <w:szCs w:val="21"/>
              </w:rPr>
              <w:t xml:space="preserve">You will learn</w:t>
            </w:r>
          </w:p>
        </w:tc>
        <w:tc>
          <w:tcPr>
            <w:tcW w:type="dxa" w:w="7438"/>
            <w:tcBorders>
              <w:top w:val="single" w:color="C9CED6" w:sz="4"/>
              <w:left w:val="single" w:color="C9CED6" w:sz="4"/>
              <w:bottom w:val="single" w:color="C9CED6" w:sz="4"/>
              <w:right w:val="single" w:color="C9CED6" w:sz="4"/>
            </w:tcBorders>
            <w:tcMar>
              <w:top w:type="dxa" w:w="70"/>
              <w:left w:type="dxa" w:w="110"/>
              <w:bottom w:type="dxa" w:w="70"/>
              <w:right w:type="dxa" w:w="110"/>
            </w:tcMar>
          </w:tcPr>
          <w:p>
            <w:r>
              <w:rPr>
                <w:rFonts w:ascii="Calibri" w:cs="Calibri" w:eastAsia="Calibri" w:hAnsi="Calibri"/>
                <w:sz w:val="21"/>
                <w:szCs w:val="21"/>
              </w:rPr>
              <w:t xml:space="preserve">Test strategy, logging, error handling, performance, CI/CD, security review, documentation.</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FFFFF" w:sz="4"/>
              <w:left w:val="single" w:color="0A6ED1" w:sz="24"/>
              <w:bottom w:val="single" w:color="FFFFFF" w:sz="4"/>
              <w:right w:val="single" w:color="FFFFFF" w:sz="4"/>
            </w:tcBorders>
            <w:shd w:fill="E8F1FB" w:color="auto" w:val="clear"/>
            <w:tcMar>
              <w:top w:type="dxa" w:w="100"/>
              <w:left w:type="dxa" w:w="180"/>
              <w:bottom w:type="dxa" w:w="100"/>
              <w:right w:type="dxa" w:w="180"/>
            </w:tcMar>
          </w:tcPr>
          <w:p>
            <w:pPr>
              <w:spacing w:after="60"/>
            </w:pPr>
            <w:r>
              <w:rPr>
                <w:rFonts w:ascii="Calibri" w:cs="Calibri" w:eastAsia="Calibri" w:hAnsi="Calibri"/>
                <w:b/>
                <w:bCs/>
                <w:color w:val="1A2B4A"/>
              </w:rPr>
              <w:t xml:space="preserve">Learning outcomes - after this milestone you can:</w:t>
            </w:r>
          </w:p>
          <w:p>
            <w:pPr>
              <w:pStyle w:val="ListParagraph"/>
              <w:numPr>
                <w:ilvl w:val="0"/>
                <w:numId w:val="2"/>
              </w:numPr>
              <w:spacing w:after="40" w:line="260"/>
            </w:pPr>
            <w:r>
              <w:rPr>
                <w:rFonts w:ascii="Calibri" w:cs="Calibri" w:eastAsia="Calibri" w:hAnsi="Calibri"/>
                <w:sz w:val="21"/>
                <w:szCs w:val="21"/>
              </w:rPr>
              <w:t xml:space="preserve">Automated tests for rules, actions and roles.</w:t>
            </w:r>
          </w:p>
          <w:p>
            <w:pPr>
              <w:pStyle w:val="ListParagraph"/>
              <w:numPr>
                <w:ilvl w:val="0"/>
                <w:numId w:val="2"/>
              </w:numPr>
              <w:spacing w:after="40" w:line="260"/>
            </w:pPr>
            <w:r>
              <w:rPr>
                <w:rFonts w:ascii="Calibri" w:cs="Calibri" w:eastAsia="Calibri" w:hAnsi="Calibri"/>
                <w:sz w:val="21"/>
                <w:szCs w:val="21"/>
              </w:rPr>
              <w:t xml:space="preserve">Diagnose problems from logs.</w:t>
            </w:r>
          </w:p>
          <w:p>
            <w:pPr>
              <w:pStyle w:val="ListParagraph"/>
              <w:numPr>
                <w:ilvl w:val="0"/>
                <w:numId w:val="2"/>
              </w:numPr>
              <w:spacing w:after="40" w:line="260"/>
            </w:pPr>
            <w:r>
              <w:rPr>
                <w:rFonts w:ascii="Calibri" w:cs="Calibri" w:eastAsia="Calibri" w:hAnsi="Calibri"/>
                <w:sz w:val="21"/>
                <w:szCs w:val="21"/>
              </w:rPr>
              <w:t xml:space="preserve">Build and deploy automatically.</w:t>
            </w:r>
          </w:p>
        </w:tc>
      </w:tr>
    </w:tbl>
    <w:p>
      <w:pPr>
        <w:spacing w:after="100"/>
      </w:pPr>
    </w:p>
    <w:p>
      <w:pPr>
        <w:pStyle w:val="Heading2"/>
      </w:pPr>
      <w:r>
        <w:rPr>
          <w:rFonts w:ascii="Calibri" w:cs="Calibri" w:eastAsia="Calibri" w:hAnsi="Calibri"/>
        </w:rPr>
        <w:t xml:space="preserve">Story 13.1 - Test strategy</w:t>
      </w:r>
    </w:p>
    <w:p>
      <w:pPr>
        <w:keepNext/>
        <w:spacing w:after="120" w:line="276"/>
      </w:pPr>
      <w:r>
        <w:rPr>
          <w:rFonts w:ascii="Calibri" w:cs="Calibri" w:eastAsia="Calibri" w:hAnsi="Calibri"/>
          <w:b/>
          <w:bCs/>
          <w:i/>
          <w:iCs/>
        </w:rPr>
        <w:t xml:space="preserve">User story:</w:t>
      </w:r>
      <w:r>
        <w:rPr>
          <w:rFonts w:ascii="Calibri" w:cs="Calibri" w:eastAsia="Calibri" w:hAnsi="Calibri"/>
          <w:i/>
          <w:iCs/>
        </w:rPr>
        <w:t xml:space="preserve"> As a team, I want fast confidence when changing code.</w:t>
      </w:r>
    </w:p>
    <w:p>
      <w:pPr>
        <w:pStyle w:val="Heading3"/>
      </w:pPr>
      <w:r>
        <w:rPr>
          <w:rFonts w:ascii="Calibri" w:cs="Calibri" w:eastAsia="Calibri" w:hAnsi="Calibri"/>
        </w:rPr>
        <w:t xml:space="preserve">Your tasks</w:t>
      </w:r>
    </w:p>
    <w:p>
      <w:pPr>
        <w:pStyle w:val="ListParagraph"/>
        <w:keepNext w:val="false"/>
        <w:numPr>
          <w:ilvl w:val="0"/>
          <w:numId w:val="77"/>
        </w:numPr>
        <w:spacing w:after="60" w:before="40" w:line="270"/>
      </w:pPr>
      <w:r>
        <w:rPr>
          <w:rFonts w:ascii="Calibri" w:cs="Calibri" w:eastAsia="Calibri" w:hAnsi="Calibri"/>
        </w:rPr>
        <w:t xml:space="preserve">Write a test plan: unit, service and end-to-end tests with counts.</w:t>
      </w:r>
    </w:p>
    <w:p>
      <w:pPr>
        <w:pStyle w:val="ListParagraph"/>
        <w:keepNext w:val="false"/>
        <w:numPr>
          <w:ilvl w:val="0"/>
          <w:numId w:val="77"/>
        </w:numPr>
        <w:spacing w:after="60" w:before="40" w:line="270"/>
      </w:pPr>
      <w:r>
        <w:rPr>
          <w:rFonts w:ascii="Calibri" w:cs="Calibri" w:eastAsia="Calibri" w:hAnsi="Calibri"/>
        </w:rPr>
        <w:t xml:space="preserve">Cover rules V1-V11, the role matrix of Milestone 6 and the approval flow with the mock.</w:t>
      </w:r>
    </w:p>
    <w:p>
      <w:pPr>
        <w:pStyle w:val="ListParagraph"/>
        <w:keepNext w:val="false"/>
        <w:numPr>
          <w:ilvl w:val="0"/>
          <w:numId w:val="77"/>
        </w:numPr>
        <w:spacing w:after="60" w:before="40" w:line="270"/>
      </w:pPr>
      <w:r>
        <w:rPr>
          <w:rFonts w:ascii="Calibri" w:cs="Calibri" w:eastAsia="Calibri" w:hAnsi="Calibri"/>
        </w:rPr>
        <w:t xml:space="preserve">Add a test for every bug you fix from now on.</w:t>
      </w:r>
    </w:p>
    <w:p>
      <w:pPr>
        <w:pStyle w:val="ListParagraph"/>
        <w:keepNext w:val="false"/>
        <w:numPr>
          <w:ilvl w:val="0"/>
          <w:numId w:val="77"/>
        </w:numPr>
        <w:spacing w:after="60" w:before="40" w:line="270"/>
      </w:pPr>
      <w:r>
        <w:rPr>
          <w:rFonts w:ascii="Calibri" w:cs="Calibri" w:eastAsia="Calibri" w:hAnsi="Calibri"/>
        </w:rPr>
        <w:t xml:space="preserve">Make tests independent of order and run on clean data.</w:t>
      </w:r>
    </w:p>
    <w:p>
      <w:pPr>
        <w:pStyle w:val="ListParagraph"/>
        <w:keepNext w:val="false"/>
        <w:numPr>
          <w:ilvl w:val="0"/>
          <w:numId w:val="77"/>
        </w:numPr>
        <w:spacing w:after="60" w:before="40" w:line="270"/>
      </w:pPr>
      <w:r>
        <w:rPr>
          <w:rFonts w:ascii="Calibri" w:cs="Calibri" w:eastAsia="Calibri" w:hAnsi="Calibri"/>
        </w:rPr>
        <w:t xml:space="preserve">Add coverage reporting and set a minimum for the service folder.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FFFFF" w:sz="4"/>
              <w:left w:val="single" w:color="7B3FE4" w:sz="24"/>
              <w:bottom w:val="single" w:color="FFFFFF" w:sz="4"/>
              <w:right w:val="single" w:color="FFFFFF" w:sz="4"/>
            </w:tcBorders>
            <w:shd w:fill="F1ECFB" w:color="auto" w:val="clear"/>
            <w:tcMar>
              <w:top w:type="dxa" w:w="100"/>
              <w:left w:type="dxa" w:w="180"/>
              <w:bottom w:type="dxa" w:w="100"/>
              <w:right w:type="dxa" w:w="180"/>
            </w:tcMar>
          </w:tcPr>
          <w:p>
            <w:pPr>
              <w:spacing w:after="60"/>
            </w:pPr>
            <w:r>
              <w:rPr>
                <w:rFonts w:ascii="Calibri" w:cs="Calibri" w:eastAsia="Calibri" w:hAnsi="Calibri"/>
                <w:b/>
                <w:bCs/>
                <w:color w:val="1A2B4A"/>
              </w:rPr>
              <w:t xml:space="preserve">Acceptance criteria (Definition of Done)</w:t>
            </w:r>
          </w:p>
          <w:p>
            <w:pPr>
              <w:pStyle w:val="ListParagraph"/>
              <w:numPr>
                <w:ilvl w:val="0"/>
                <w:numId w:val="2"/>
              </w:numPr>
              <w:spacing w:after="40" w:line="260"/>
            </w:pPr>
            <w:r>
              <w:rPr>
                <w:rFonts w:ascii="Calibri" w:cs="Calibri" w:eastAsia="Calibri" w:hAnsi="Calibri"/>
                <w:sz w:val="21"/>
                <w:szCs w:val="21"/>
              </w:rPr>
              <w:t xml:space="preserve">The test command runs in under a minute and covers all rules.</w:t>
            </w:r>
          </w:p>
        </w:tc>
      </w:tr>
    </w:tbl>
    <w:p>
      <w:pPr>
        <w:spacing w:after="100"/>
      </w:pPr>
    </w:p>
    <w:p>
      <w:pPr>
        <w:pStyle w:val="Heading2"/>
      </w:pPr>
      <w:r>
        <w:rPr>
          <w:rFonts w:ascii="Calibri" w:cs="Calibri" w:eastAsia="Calibri" w:hAnsi="Calibri"/>
        </w:rPr>
        <w:t xml:space="preserve">Story 13.2 - Logging and diagnostics</w:t>
      </w:r>
    </w:p>
    <w:p>
      <w:pPr>
        <w:keepNext/>
        <w:spacing w:after="120" w:line="276"/>
      </w:pPr>
      <w:r>
        <w:rPr>
          <w:rFonts w:ascii="Calibri" w:cs="Calibri" w:eastAsia="Calibri" w:hAnsi="Calibri"/>
          <w:b/>
          <w:bCs/>
          <w:i/>
          <w:iCs/>
        </w:rPr>
        <w:t xml:space="preserve">User story:</w:t>
      </w:r>
      <w:r>
        <w:rPr>
          <w:rFonts w:ascii="Calibri" w:cs="Calibri" w:eastAsia="Calibri" w:hAnsi="Calibri"/>
          <w:i/>
          <w:iCs/>
        </w:rPr>
        <w:t xml:space="preserve"> As an operator, I want to find causes quickly.</w:t>
      </w:r>
    </w:p>
    <w:p>
      <w:pPr>
        <w:pStyle w:val="Heading3"/>
      </w:pPr>
      <w:r>
        <w:rPr>
          <w:rFonts w:ascii="Calibri" w:cs="Calibri" w:eastAsia="Calibri" w:hAnsi="Calibri"/>
        </w:rPr>
        <w:t xml:space="preserve">Your tasks</w:t>
      </w:r>
    </w:p>
    <w:p>
      <w:pPr>
        <w:pStyle w:val="ListParagraph"/>
        <w:keepNext w:val="false"/>
        <w:numPr>
          <w:ilvl w:val="0"/>
          <w:numId w:val="78"/>
        </w:numPr>
        <w:spacing w:after="60" w:before="40" w:line="270"/>
      </w:pPr>
      <w:r>
        <w:rPr>
          <w:rFonts w:ascii="Calibri" w:cs="Calibri" w:eastAsia="Calibri" w:hAnsi="Calibri"/>
        </w:rPr>
        <w:t xml:space="preserve">Research the CAP logger and use named modules.</w:t>
      </w:r>
    </w:p>
    <w:p>
      <w:pPr>
        <w:pStyle w:val="ListParagraph"/>
        <w:keepNext w:val="false"/>
        <w:numPr>
          <w:ilvl w:val="0"/>
          <w:numId w:val="78"/>
        </w:numPr>
        <w:spacing w:after="60" w:before="40" w:line="270"/>
      </w:pPr>
      <w:r>
        <w:rPr>
          <w:rFonts w:ascii="Calibri" w:cs="Calibri" w:eastAsia="Calibri" w:hAnsi="Calibri"/>
        </w:rPr>
        <w:t xml:space="preserve">Switch on SQL logging temporarily and find any repeated queries.</w:t>
      </w:r>
    </w:p>
    <w:p>
      <w:pPr>
        <w:pStyle w:val="ListParagraph"/>
        <w:keepNext w:val="false"/>
        <w:numPr>
          <w:ilvl w:val="0"/>
          <w:numId w:val="78"/>
        </w:numPr>
        <w:spacing w:after="60" w:before="40" w:line="270"/>
      </w:pPr>
      <w:r>
        <w:rPr>
          <w:rFonts w:ascii="Calibri" w:cs="Calibri" w:eastAsia="Calibri" w:hAnsi="Calibri"/>
        </w:rPr>
        <w:t xml:space="preserve">Research correlation IDs and follow one request across approuter, service and BPA call.</w:t>
      </w:r>
    </w:p>
    <w:p>
      <w:pPr>
        <w:pStyle w:val="ListParagraph"/>
        <w:keepNext w:val="false"/>
        <w:numPr>
          <w:ilvl w:val="0"/>
          <w:numId w:val="78"/>
        </w:numPr>
        <w:spacing w:after="60" w:before="40" w:line="270"/>
      </w:pPr>
      <w:r>
        <w:rPr>
          <w:rFonts w:ascii="Calibri" w:cs="Calibri" w:eastAsia="Calibri" w:hAnsi="Calibri"/>
        </w:rPr>
        <w:t xml:space="preserve">Write rules for what must never be logged.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FFFFF" w:sz="4"/>
              <w:left w:val="single" w:color="7B3FE4" w:sz="24"/>
              <w:bottom w:val="single" w:color="FFFFFF" w:sz="4"/>
              <w:right w:val="single" w:color="FFFFFF" w:sz="4"/>
            </w:tcBorders>
            <w:shd w:fill="F1ECFB" w:color="auto" w:val="clear"/>
            <w:tcMar>
              <w:top w:type="dxa" w:w="100"/>
              <w:left w:type="dxa" w:w="180"/>
              <w:bottom w:type="dxa" w:w="100"/>
              <w:right w:type="dxa" w:w="180"/>
            </w:tcMar>
          </w:tcPr>
          <w:p>
            <w:pPr>
              <w:spacing w:after="60"/>
            </w:pPr>
            <w:r>
              <w:rPr>
                <w:rFonts w:ascii="Calibri" w:cs="Calibri" w:eastAsia="Calibri" w:hAnsi="Calibri"/>
                <w:b/>
                <w:bCs/>
                <w:color w:val="1A2B4A"/>
              </w:rPr>
              <w:t xml:space="preserve">Acceptance criteria (Definition of Done)</w:t>
            </w:r>
          </w:p>
          <w:p>
            <w:pPr>
              <w:pStyle w:val="ListParagraph"/>
              <w:numPr>
                <w:ilvl w:val="0"/>
                <w:numId w:val="2"/>
              </w:numPr>
              <w:spacing w:after="40" w:line="260"/>
            </w:pPr>
            <w:r>
              <w:rPr>
                <w:rFonts w:ascii="Calibri" w:cs="Calibri" w:eastAsia="Calibri" w:hAnsi="Calibri"/>
                <w:sz w:val="21"/>
                <w:szCs w:val="21"/>
              </w:rPr>
              <w:t xml:space="preserve">You can follow one request end to end.</w:t>
            </w:r>
          </w:p>
        </w:tc>
      </w:tr>
    </w:tbl>
    <w:p>
      <w:pPr>
        <w:spacing w:after="100"/>
      </w:pPr>
    </w:p>
    <w:p>
      <w:pPr>
        <w:pStyle w:val="Heading2"/>
      </w:pPr>
      <w:r>
        <w:rPr>
          <w:rFonts w:ascii="Calibri" w:cs="Calibri" w:eastAsia="Calibri" w:hAnsi="Calibri"/>
        </w:rPr>
        <w:t xml:space="preserve">Story 13.3 - Performance</w:t>
      </w:r>
    </w:p>
    <w:p>
      <w:pPr>
        <w:keepNext/>
        <w:spacing w:after="120" w:line="276"/>
      </w:pPr>
      <w:r>
        <w:rPr>
          <w:rFonts w:ascii="Calibri" w:cs="Calibri" w:eastAsia="Calibri" w:hAnsi="Calibri"/>
          <w:b/>
          <w:bCs/>
          <w:i/>
          <w:iCs/>
        </w:rPr>
        <w:t xml:space="preserve">User story:</w:t>
      </w:r>
      <w:r>
        <w:rPr>
          <w:rFonts w:ascii="Calibri" w:cs="Calibri" w:eastAsia="Calibri" w:hAnsi="Calibri"/>
          <w:i/>
          <w:iCs/>
        </w:rPr>
        <w:t xml:space="preserve"> As a developer, I want predictable response times with 100,000 employees.</w:t>
      </w:r>
    </w:p>
    <w:p>
      <w:pPr>
        <w:pStyle w:val="Heading3"/>
      </w:pPr>
      <w:r>
        <w:rPr>
          <w:rFonts w:ascii="Calibri" w:cs="Calibri" w:eastAsia="Calibri" w:hAnsi="Calibri"/>
        </w:rPr>
        <w:t xml:space="preserve">Your tasks</w:t>
      </w:r>
    </w:p>
    <w:p>
      <w:pPr>
        <w:pStyle w:val="ListParagraph"/>
        <w:keepNext w:val="false"/>
        <w:numPr>
          <w:ilvl w:val="0"/>
          <w:numId w:val="79"/>
        </w:numPr>
        <w:spacing w:after="60" w:before="40" w:line="270"/>
      </w:pPr>
      <w:r>
        <w:rPr>
          <w:rFonts w:ascii="Calibri" w:cs="Calibri" w:eastAsia="Calibri" w:hAnsi="Calibri"/>
        </w:rPr>
        <w:t xml:space="preserve">Generate 100,000 test employees in batches.</w:t>
      </w:r>
    </w:p>
    <w:p>
      <w:pPr>
        <w:pStyle w:val="ListParagraph"/>
        <w:keepNext w:val="false"/>
        <w:numPr>
          <w:ilvl w:val="0"/>
          <w:numId w:val="79"/>
        </w:numPr>
        <w:spacing w:after="60" w:before="40" w:line="270"/>
      </w:pPr>
      <w:r>
        <w:rPr>
          <w:rFonts w:ascii="Calibri" w:cs="Calibri" w:eastAsia="Calibri" w:hAnsi="Calibri"/>
        </w:rPr>
        <w:t xml:space="preserve">Measure the list page and your reports, then add indexes, page limits and field selection where needed.</w:t>
      </w:r>
    </w:p>
    <w:p>
      <w:pPr>
        <w:pStyle w:val="ListParagraph"/>
        <w:keepNext w:val="false"/>
        <w:numPr>
          <w:ilvl w:val="0"/>
          <w:numId w:val="79"/>
        </w:numPr>
        <w:spacing w:after="60" w:before="40" w:line="270"/>
      </w:pPr>
      <w:r>
        <w:rPr>
          <w:rFonts w:ascii="Calibri" w:cs="Calibri" w:eastAsia="Calibri" w:hAnsi="Calibri"/>
        </w:rPr>
        <w:t xml:space="preserve">Find loops with queries inside and replace them with single queries.</w:t>
      </w:r>
    </w:p>
    <w:p>
      <w:pPr>
        <w:pStyle w:val="ListParagraph"/>
        <w:keepNext w:val="false"/>
        <w:numPr>
          <w:ilvl w:val="0"/>
          <w:numId w:val="79"/>
        </w:numPr>
        <w:spacing w:after="60" w:before="40" w:line="270"/>
      </w:pPr>
      <w:r>
        <w:rPr>
          <w:rFonts w:ascii="Calibri" w:cs="Calibri" w:eastAsia="Calibri" w:hAnsi="Calibri"/>
        </w:rPr>
        <w:t xml:space="preserve">Set memory and instance counts and test with a load tool.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FFFFF" w:sz="4"/>
              <w:left w:val="single" w:color="7B3FE4" w:sz="24"/>
              <w:bottom w:val="single" w:color="FFFFFF" w:sz="4"/>
              <w:right w:val="single" w:color="FFFFFF" w:sz="4"/>
            </w:tcBorders>
            <w:shd w:fill="F1ECFB" w:color="auto" w:val="clear"/>
            <w:tcMar>
              <w:top w:type="dxa" w:w="100"/>
              <w:left w:type="dxa" w:w="180"/>
              <w:bottom w:type="dxa" w:w="100"/>
              <w:right w:type="dxa" w:w="180"/>
            </w:tcMar>
          </w:tcPr>
          <w:p>
            <w:pPr>
              <w:spacing w:after="60"/>
            </w:pPr>
            <w:r>
              <w:rPr>
                <w:rFonts w:ascii="Calibri" w:cs="Calibri" w:eastAsia="Calibri" w:hAnsi="Calibri"/>
                <w:b/>
                <w:bCs/>
                <w:color w:val="1A2B4A"/>
              </w:rPr>
              <w:t xml:space="preserve">Acceptance criteria (Definition of Done)</w:t>
            </w:r>
          </w:p>
          <w:p>
            <w:pPr>
              <w:pStyle w:val="ListParagraph"/>
              <w:numPr>
                <w:ilvl w:val="0"/>
                <w:numId w:val="2"/>
              </w:numPr>
              <w:spacing w:after="40" w:line="260"/>
            </w:pPr>
            <w:r>
              <w:rPr>
                <w:rFonts w:ascii="Calibri" w:cs="Calibri" w:eastAsia="Calibri" w:hAnsi="Calibri"/>
                <w:sz w:val="21"/>
                <w:szCs w:val="21"/>
              </w:rPr>
              <w:t xml:space="preserve">The list page stays under one second at 100,000 rows.</w:t>
            </w:r>
          </w:p>
        </w:tc>
      </w:tr>
    </w:tbl>
    <w:p>
      <w:pPr>
        <w:spacing w:after="100"/>
      </w:pPr>
    </w:p>
    <w:p>
      <w:pPr>
        <w:pStyle w:val="Heading2"/>
      </w:pPr>
      <w:r>
        <w:rPr>
          <w:rFonts w:ascii="Calibri" w:cs="Calibri" w:eastAsia="Calibri" w:hAnsi="Calibri"/>
        </w:rPr>
        <w:t xml:space="preserve">Story 13.4 - CI/CD</w:t>
      </w:r>
    </w:p>
    <w:p>
      <w:pPr>
        <w:keepNext/>
        <w:spacing w:after="120" w:line="276"/>
      </w:pPr>
      <w:r>
        <w:rPr>
          <w:rFonts w:ascii="Calibri" w:cs="Calibri" w:eastAsia="Calibri" w:hAnsi="Calibri"/>
          <w:b/>
          <w:bCs/>
          <w:i/>
          <w:iCs/>
        </w:rPr>
        <w:t xml:space="preserve">User story:</w:t>
      </w:r>
      <w:r>
        <w:rPr>
          <w:rFonts w:ascii="Calibri" w:cs="Calibri" w:eastAsia="Calibri" w:hAnsi="Calibri"/>
          <w:i/>
          <w:iCs/>
        </w:rPr>
        <w:t xml:space="preserve"> As a team, I want every push tested and every release deployed the same way.</w:t>
      </w:r>
    </w:p>
    <w:p>
      <w:pPr>
        <w:pStyle w:val="Heading3"/>
      </w:pPr>
      <w:r>
        <w:rPr>
          <w:rFonts w:ascii="Calibri" w:cs="Calibri" w:eastAsia="Calibri" w:hAnsi="Calibri"/>
        </w:rPr>
        <w:t xml:space="preserve">Your tasks</w:t>
      </w:r>
    </w:p>
    <w:p>
      <w:pPr>
        <w:pStyle w:val="ListParagraph"/>
        <w:keepNext w:val="false"/>
        <w:numPr>
          <w:ilvl w:val="0"/>
          <w:numId w:val="80"/>
        </w:numPr>
        <w:spacing w:after="60" w:before="40" w:line="270"/>
      </w:pPr>
      <w:r>
        <w:rPr>
          <w:rFonts w:ascii="Calibri" w:cs="Calibri" w:eastAsia="Calibri" w:hAnsi="Calibri"/>
        </w:rPr>
        <w:t xml:space="preserve">Design a pipeline: install, lint, test, build, deploy to test, approval, deploy to production.</w:t>
      </w:r>
    </w:p>
    <w:p>
      <w:pPr>
        <w:pStyle w:val="ListParagraph"/>
        <w:keepNext w:val="false"/>
        <w:numPr>
          <w:ilvl w:val="0"/>
          <w:numId w:val="80"/>
        </w:numPr>
        <w:spacing w:after="60" w:before="40" w:line="270"/>
      </w:pPr>
      <w:r>
        <w:rPr>
          <w:rFonts w:ascii="Calibri" w:cs="Calibri" w:eastAsia="Calibri" w:hAnsi="Calibri"/>
        </w:rPr>
        <w:t xml:space="preserve">Implement it with a tool of your choice.</w:t>
      </w:r>
    </w:p>
    <w:p>
      <w:pPr>
        <w:pStyle w:val="ListParagraph"/>
        <w:keepNext w:val="false"/>
        <w:numPr>
          <w:ilvl w:val="0"/>
          <w:numId w:val="80"/>
        </w:numPr>
        <w:spacing w:after="60" w:before="40" w:line="270"/>
      </w:pPr>
      <w:r>
        <w:rPr>
          <w:rFonts w:ascii="Calibri" w:cs="Calibri" w:eastAsia="Calibri" w:hAnsi="Calibri"/>
        </w:rPr>
        <w:t xml:space="preserve">Keep all secrets in pipeline secrets.</w:t>
      </w:r>
    </w:p>
    <w:p>
      <w:pPr>
        <w:pStyle w:val="ListParagraph"/>
        <w:keepNext w:val="false"/>
        <w:numPr>
          <w:ilvl w:val="0"/>
          <w:numId w:val="80"/>
        </w:numPr>
        <w:spacing w:after="60" w:before="40" w:line="270"/>
      </w:pPr>
      <w:r>
        <w:rPr>
          <w:rFonts w:ascii="Calibri" w:cs="Calibri" w:eastAsia="Calibri" w:hAnsi="Calibri"/>
        </w:rPr>
        <w:t xml:space="preserve">Add a production-profile model build to fail early.</w:t>
      </w:r>
    </w:p>
    <w:p>
      <w:pPr>
        <w:pStyle w:val="ListParagraph"/>
        <w:keepNext w:val="false"/>
        <w:numPr>
          <w:ilvl w:val="0"/>
          <w:numId w:val="80"/>
        </w:numPr>
        <w:spacing w:after="60" w:before="40" w:line="270"/>
      </w:pPr>
      <w:r>
        <w:rPr>
          <w:rFonts w:ascii="Calibri" w:cs="Calibri" w:eastAsia="Calibri" w:hAnsi="Calibri"/>
        </w:rPr>
        <w:t xml:space="preserve">Version the archive and keep it as an artifact.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FFFFF" w:sz="4"/>
              <w:left w:val="single" w:color="7B3FE4" w:sz="24"/>
              <w:bottom w:val="single" w:color="FFFFFF" w:sz="4"/>
              <w:right w:val="single" w:color="FFFFFF" w:sz="4"/>
            </w:tcBorders>
            <w:shd w:fill="F1ECFB" w:color="auto" w:val="clear"/>
            <w:tcMar>
              <w:top w:type="dxa" w:w="100"/>
              <w:left w:type="dxa" w:w="180"/>
              <w:bottom w:type="dxa" w:w="100"/>
              <w:right w:type="dxa" w:w="180"/>
            </w:tcMar>
          </w:tcPr>
          <w:p>
            <w:pPr>
              <w:spacing w:after="60"/>
            </w:pPr>
            <w:r>
              <w:rPr>
                <w:rFonts w:ascii="Calibri" w:cs="Calibri" w:eastAsia="Calibri" w:hAnsi="Calibri"/>
                <w:b/>
                <w:bCs/>
                <w:color w:val="1A2B4A"/>
              </w:rPr>
              <w:t xml:space="preserve">Acceptance criteria (Definition of Done)</w:t>
            </w:r>
          </w:p>
          <w:p>
            <w:pPr>
              <w:pStyle w:val="ListParagraph"/>
              <w:numPr>
                <w:ilvl w:val="0"/>
                <w:numId w:val="2"/>
              </w:numPr>
              <w:spacing w:after="40" w:line="260"/>
            </w:pPr>
            <w:r>
              <w:rPr>
                <w:rFonts w:ascii="Calibri" w:cs="Calibri" w:eastAsia="Calibri" w:hAnsi="Calibri"/>
                <w:sz w:val="21"/>
                <w:szCs w:val="21"/>
              </w:rPr>
              <w:t xml:space="preserve">A push runs tests and builds an archive; a tag deploys to test.</w:t>
            </w:r>
          </w:p>
        </w:tc>
      </w:tr>
    </w:tbl>
    <w:p>
      <w:pPr>
        <w:spacing w:after="100"/>
      </w:pPr>
    </w:p>
    <w:p>
      <w:pPr>
        <w:pStyle w:val="Heading2"/>
      </w:pPr>
      <w:r>
        <w:rPr>
          <w:rFonts w:ascii="Calibri" w:cs="Calibri" w:eastAsia="Calibri" w:hAnsi="Calibri"/>
        </w:rPr>
        <w:t xml:space="preserve">Story 13.5 - Final review</w:t>
      </w:r>
    </w:p>
    <w:p>
      <w:pPr>
        <w:keepNext/>
        <w:spacing w:after="120" w:line="276"/>
      </w:pPr>
      <w:r>
        <w:rPr>
          <w:rFonts w:ascii="Calibri" w:cs="Calibri" w:eastAsia="Calibri" w:hAnsi="Calibri"/>
          <w:b/>
          <w:bCs/>
          <w:i/>
          <w:iCs/>
        </w:rPr>
        <w:t xml:space="preserve">User story:</w:t>
      </w:r>
      <w:r>
        <w:rPr>
          <w:rFonts w:ascii="Calibri" w:cs="Calibri" w:eastAsia="Calibri" w:hAnsi="Calibri"/>
          <w:i/>
          <w:iCs/>
        </w:rPr>
        <w:t xml:space="preserve"> As the tech lead, I want a go/no-go list.</w:t>
      </w:r>
    </w:p>
    <w:p>
      <w:pPr>
        <w:pStyle w:val="Heading3"/>
      </w:pPr>
      <w:r>
        <w:rPr>
          <w:rFonts w:ascii="Calibri" w:cs="Calibri" w:eastAsia="Calibri" w:hAnsi="Calibri"/>
        </w:rPr>
        <w:t xml:space="preserve">Your tasks</w:t>
      </w:r>
    </w:p>
    <w:p>
      <w:pPr>
        <w:pStyle w:val="ListParagraph"/>
        <w:keepNext w:val="false"/>
        <w:numPr>
          <w:ilvl w:val="0"/>
          <w:numId w:val="81"/>
        </w:numPr>
        <w:spacing w:after="60" w:before="40" w:line="270"/>
      </w:pPr>
      <w:r>
        <w:rPr>
          <w:rFonts w:ascii="Calibri" w:cs="Calibri" w:eastAsia="Calibri" w:hAnsi="Calibri"/>
        </w:rPr>
        <w:t xml:space="preserve">Review each area below and tick it only with evidence.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tblHeader/>
        </w:trPr>
        <w:tc>
          <w:tcPr>
            <w:tcW w:type="dxa" w:w="2200"/>
            <w:tcBorders>
              <w:top w:val="single" w:color="C9CED6" w:sz="4"/>
              <w:left w:val="single" w:color="C9CED6" w:sz="4"/>
              <w:bottom w:val="single" w:color="C9CED6" w:sz="4"/>
              <w:right w:val="single" w:color="C9CED6" w:sz="4"/>
            </w:tcBorders>
            <w:shd w:fill="0A6ED1"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Area</w:t>
            </w:r>
          </w:p>
        </w:tc>
        <w:tc>
          <w:tcPr>
            <w:tcW w:type="dxa" w:w="7438"/>
            <w:tcBorders>
              <w:top w:val="single" w:color="C9CED6" w:sz="4"/>
              <w:left w:val="single" w:color="C9CED6" w:sz="4"/>
              <w:bottom w:val="single" w:color="C9CED6" w:sz="4"/>
              <w:right w:val="single" w:color="C9CED6" w:sz="4"/>
            </w:tcBorders>
            <w:shd w:fill="0A6ED1"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Check</w:t>
            </w:r>
          </w:p>
        </w:tc>
      </w:tr>
      <w:tr>
        <w:trPr>
          <w:cantSplit/>
        </w:trPr>
        <w:tc>
          <w:tcPr>
            <w:tcW w:type="dxa" w:w="22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Model</w:t>
            </w:r>
          </w:p>
        </w:tc>
        <w:tc>
          <w:tcPr>
            <w:tcW w:type="dxa" w:w="74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Keys, associations versus compositions, indexes</w:t>
            </w:r>
          </w:p>
        </w:tc>
      </w:tr>
      <w:tr>
        <w:trPr>
          <w:cantSplit/>
        </w:trPr>
        <w:tc>
          <w:tcPr>
            <w:tcW w:type="dxa" w:w="22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Validation</w:t>
            </w:r>
          </w:p>
        </w:tc>
        <w:tc>
          <w:tcPr>
            <w:tcW w:type="dxa" w:w="74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Rules V1-V11 enforced and tested</w:t>
            </w:r>
          </w:p>
        </w:tc>
      </w:tr>
      <w:tr>
        <w:trPr>
          <w:cantSplit/>
        </w:trPr>
        <w:tc>
          <w:tcPr>
            <w:tcW w:type="dxa" w:w="22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Queries</w:t>
            </w:r>
          </w:p>
        </w:tc>
        <w:tc>
          <w:tcPr>
            <w:tcW w:type="dxa" w:w="74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No concatenated queries, paging, no repeated queries</w:t>
            </w:r>
          </w:p>
        </w:tc>
      </w:tr>
      <w:tr>
        <w:trPr>
          <w:cantSplit/>
        </w:trPr>
        <w:tc>
          <w:tcPr>
            <w:tcW w:type="dxa" w:w="22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Security</w:t>
            </w:r>
          </w:p>
        </w:tc>
        <w:tc>
          <w:tcPr>
            <w:tcW w:type="dxa" w:w="74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Roles on every service, salary hidden, callback restricted, approuter in front</w:t>
            </w:r>
          </w:p>
        </w:tc>
      </w:tr>
      <w:tr>
        <w:trPr>
          <w:cantSplit/>
        </w:trPr>
        <w:tc>
          <w:tcPr>
            <w:tcW w:type="dxa" w:w="22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Files</w:t>
            </w:r>
          </w:p>
        </w:tc>
        <w:tc>
          <w:tcPr>
            <w:tcW w:type="dxa" w:w="74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Type, size and content checks, private container, secrets bound</w:t>
            </w:r>
          </w:p>
        </w:tc>
      </w:tr>
      <w:tr>
        <w:trPr>
          <w:cantSplit/>
        </w:trPr>
        <w:tc>
          <w:tcPr>
            <w:tcW w:type="dxa" w:w="22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Workflow</w:t>
            </w:r>
          </w:p>
        </w:tc>
        <w:tc>
          <w:tcPr>
            <w:tcW w:type="dxa" w:w="74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Idempotent callback, visible failures, retry</w:t>
            </w:r>
          </w:p>
        </w:tc>
      </w:tr>
      <w:tr>
        <w:trPr>
          <w:cantSplit/>
        </w:trPr>
        <w:tc>
          <w:tcPr>
            <w:tcW w:type="dxa" w:w="22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Events</w:t>
            </w:r>
          </w:p>
        </w:tc>
        <w:tc>
          <w:tcPr>
            <w:tcW w:type="dxa" w:w="74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Outbox on, idempotent consumers</w:t>
            </w:r>
          </w:p>
        </w:tc>
      </w:tr>
      <w:tr>
        <w:trPr>
          <w:cantSplit/>
        </w:trPr>
        <w:tc>
          <w:tcPr>
            <w:tcW w:type="dxa" w:w="22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Audit</w:t>
            </w:r>
          </w:p>
        </w:tc>
        <w:tc>
          <w:tcPr>
            <w:tcW w:type="dxa" w:w="74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Personal data annotated, logs in audit service</w:t>
            </w:r>
          </w:p>
        </w:tc>
      </w:tr>
      <w:tr>
        <w:trPr>
          <w:cantSplit/>
        </w:trPr>
        <w:tc>
          <w:tcPr>
            <w:tcW w:type="dxa" w:w="22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Multitenancy</w:t>
            </w:r>
          </w:p>
        </w:tc>
        <w:tc>
          <w:tcPr>
            <w:tcW w:type="dxa" w:w="74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No global state, per-tenant storage and destinations, tested upgrade</w:t>
            </w:r>
          </w:p>
        </w:tc>
      </w:tr>
      <w:tr>
        <w:trPr>
          <w:cantSplit/>
        </w:trPr>
        <w:tc>
          <w:tcPr>
            <w:tcW w:type="dxa" w:w="22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Operations</w:t>
            </w:r>
          </w:p>
        </w:tc>
        <w:tc>
          <w:tcPr>
            <w:tcW w:type="dxa" w:w="74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Logs, health check, pipeline, runbook</w:t>
            </w:r>
          </w:p>
        </w:tc>
      </w:tr>
    </w:tbl>
    <w:p>
      <w:pPr>
        <w:spacing w:after="120"/>
      </w:pPr>
    </w:p>
    <w:p>
      <w:pPr>
        <w:pStyle w:val="Heading2"/>
      </w:pPr>
      <w:r>
        <w:rPr>
          <w:rFonts w:ascii="Calibri" w:cs="Calibri" w:eastAsia="Calibri" w:hAnsi="Calibri"/>
        </w:rPr>
        <w:t xml:space="preserve">Story 13.6 - Demo and documentation</w:t>
      </w:r>
    </w:p>
    <w:p>
      <w:pPr>
        <w:keepNext/>
        <w:spacing w:after="120" w:line="276"/>
      </w:pPr>
      <w:r>
        <w:rPr>
          <w:rFonts w:ascii="Calibri" w:cs="Calibri" w:eastAsia="Calibri" w:hAnsi="Calibri"/>
          <w:b/>
          <w:bCs/>
          <w:i/>
          <w:iCs/>
        </w:rPr>
        <w:t xml:space="preserve">User story:</w:t>
      </w:r>
      <w:r>
        <w:rPr>
          <w:rFonts w:ascii="Calibri" w:cs="Calibri" w:eastAsia="Calibri" w:hAnsi="Calibri"/>
          <w:i/>
          <w:iCs/>
        </w:rPr>
        <w:t xml:space="preserve"> As a learner, I want to prove and present what I built.</w:t>
      </w:r>
    </w:p>
    <w:p>
      <w:pPr>
        <w:pStyle w:val="Heading3"/>
      </w:pPr>
      <w:r>
        <w:rPr>
          <w:rFonts w:ascii="Calibri" w:cs="Calibri" w:eastAsia="Calibri" w:hAnsi="Calibri"/>
        </w:rPr>
        <w:t xml:space="preserve">Your tasks</w:t>
      </w:r>
    </w:p>
    <w:p>
      <w:pPr>
        <w:pStyle w:val="ListParagraph"/>
        <w:keepNext w:val="false"/>
        <w:numPr>
          <w:ilvl w:val="0"/>
          <w:numId w:val="82"/>
        </w:numPr>
        <w:spacing w:after="60" w:before="40" w:line="270"/>
      </w:pPr>
      <w:r>
        <w:rPr>
          <w:rFonts w:ascii="Calibri" w:cs="Calibri" w:eastAsia="Calibri" w:hAnsi="Calibri"/>
        </w:rPr>
        <w:t xml:space="preserve">Write a README with architecture, local run, deployment and roles.</w:t>
      </w:r>
    </w:p>
    <w:p>
      <w:pPr>
        <w:pStyle w:val="ListParagraph"/>
        <w:keepNext w:val="false"/>
        <w:numPr>
          <w:ilvl w:val="0"/>
          <w:numId w:val="82"/>
        </w:numPr>
        <w:spacing w:after="60" w:before="40" w:line="270"/>
      </w:pPr>
      <w:r>
        <w:rPr>
          <w:rFonts w:ascii="Calibri" w:cs="Calibri" w:eastAsia="Calibri" w:hAnsi="Calibri"/>
        </w:rPr>
        <w:t xml:space="preserve">Record a 10-minute demo: validation, Azure upload, raise proposal, BPA approval, audit log, second tenant.</w:t>
      </w:r>
    </w:p>
    <w:p>
      <w:pPr>
        <w:pStyle w:val="ListParagraph"/>
        <w:keepNext w:val="false"/>
        <w:numPr>
          <w:ilvl w:val="0"/>
          <w:numId w:val="82"/>
        </w:numPr>
        <w:spacing w:after="60" w:before="40" w:line="270"/>
      </w:pPr>
      <w:r>
        <w:rPr>
          <w:rFonts w:ascii="Calibri" w:cs="Calibri" w:eastAsia="Calibri" w:hAnsi="Calibri"/>
        </w:rPr>
        <w:t xml:space="preserve">Explain each milestone aloud in two minutes; study again where you hesitate.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FFFFF" w:sz="4"/>
              <w:left w:val="single" w:color="7B3FE4" w:sz="24"/>
              <w:bottom w:val="single" w:color="FFFFFF" w:sz="4"/>
              <w:right w:val="single" w:color="FFFFFF" w:sz="4"/>
            </w:tcBorders>
            <w:shd w:fill="F1ECFB" w:color="auto" w:val="clear"/>
            <w:tcMar>
              <w:top w:type="dxa" w:w="100"/>
              <w:left w:type="dxa" w:w="180"/>
              <w:bottom w:type="dxa" w:w="100"/>
              <w:right w:type="dxa" w:w="180"/>
            </w:tcMar>
          </w:tcPr>
          <w:p>
            <w:pPr>
              <w:spacing w:after="60"/>
            </w:pPr>
            <w:r>
              <w:rPr>
                <w:rFonts w:ascii="Calibri" w:cs="Calibri" w:eastAsia="Calibri" w:hAnsi="Calibri"/>
                <w:b/>
                <w:bCs/>
                <w:color w:val="1A2B4A"/>
              </w:rPr>
              <w:t xml:space="preserve">Acceptance criteria (Definition of Done)</w:t>
            </w:r>
          </w:p>
          <w:p>
            <w:pPr>
              <w:pStyle w:val="ListParagraph"/>
              <w:numPr>
                <w:ilvl w:val="0"/>
                <w:numId w:val="2"/>
              </w:numPr>
              <w:spacing w:after="40" w:line="260"/>
            </w:pPr>
            <w:r>
              <w:rPr>
                <w:rFonts w:ascii="Calibri" w:cs="Calibri" w:eastAsia="Calibri" w:hAnsi="Calibri"/>
                <w:sz w:val="21"/>
                <w:szCs w:val="21"/>
              </w:rPr>
              <w:t xml:space="preserve">You can explain every milestone in two minutes.</w:t>
            </w:r>
          </w:p>
        </w:tc>
      </w:tr>
    </w:tbl>
    <w:p>
      <w:pPr>
        <w:spacing w:after="100"/>
      </w:pPr>
    </w:p>
    <w:p>
      <w:pPr>
        <w:pStyle w:val="Heading1"/>
        <w:pageBreakBefore/>
      </w:pPr>
      <w:r>
        <w:rPr>
          <w:rFonts w:ascii="Calibri" w:cs="Calibri" w:eastAsia="Calibri" w:hAnsi="Calibri"/>
        </w:rPr>
        <w:t xml:space="preserve">Appendix - Suggested 14-week plan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6038"/>
      </w:tblGrid>
      <w:tr>
        <w:trPr>
          <w:tblHeader/>
        </w:trPr>
        <w:tc>
          <w:tcPr>
            <w:tcW w:type="dxa" w:w="1400"/>
            <w:tcBorders>
              <w:top w:val="single" w:color="C9CED6" w:sz="4"/>
              <w:left w:val="single" w:color="C9CED6" w:sz="4"/>
              <w:bottom w:val="single" w:color="C9CED6" w:sz="4"/>
              <w:right w:val="single" w:color="C9CED6" w:sz="4"/>
            </w:tcBorders>
            <w:shd w:fill="0A6ED1"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Week</w:t>
            </w:r>
          </w:p>
        </w:tc>
        <w:tc>
          <w:tcPr>
            <w:tcW w:type="dxa" w:w="2200"/>
            <w:tcBorders>
              <w:top w:val="single" w:color="C9CED6" w:sz="4"/>
              <w:left w:val="single" w:color="C9CED6" w:sz="4"/>
              <w:bottom w:val="single" w:color="C9CED6" w:sz="4"/>
              <w:right w:val="single" w:color="C9CED6" w:sz="4"/>
            </w:tcBorders>
            <w:shd w:fill="0A6ED1"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Milestones</w:t>
            </w:r>
          </w:p>
        </w:tc>
        <w:tc>
          <w:tcPr>
            <w:tcW w:type="dxa" w:w="6038"/>
            <w:tcBorders>
              <w:top w:val="single" w:color="C9CED6" w:sz="4"/>
              <w:left w:val="single" w:color="C9CED6" w:sz="4"/>
              <w:bottom w:val="single" w:color="C9CED6" w:sz="4"/>
              <w:right w:val="single" w:color="C9CED6" w:sz="4"/>
            </w:tcBorders>
            <w:shd w:fill="0A6ED1"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Focus</w:t>
            </w:r>
          </w:p>
        </w:tc>
      </w:tr>
      <w:tr>
        <w:trPr>
          <w:cantSplit/>
        </w:trPr>
        <w:tc>
          <w:tcPr>
            <w:tcW w:type="dxa" w:w="14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1</w:t>
            </w:r>
          </w:p>
        </w:tc>
        <w:tc>
          <w:tcPr>
            <w:tcW w:type="dxa" w:w="22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0, 1</w:t>
            </w:r>
          </w:p>
        </w:tc>
        <w:tc>
          <w:tcPr>
            <w:tcW w:type="dxa" w:w="60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Setup and first service</w:t>
            </w:r>
          </w:p>
        </w:tc>
      </w:tr>
      <w:tr>
        <w:trPr>
          <w:cantSplit/>
        </w:trPr>
        <w:tc>
          <w:tcPr>
            <w:tcW w:type="dxa" w:w="14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2</w:t>
            </w:r>
          </w:p>
        </w:tc>
        <w:tc>
          <w:tcPr>
            <w:tcW w:type="dxa" w:w="22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2</w:t>
            </w:r>
          </w:p>
        </w:tc>
        <w:tc>
          <w:tcPr>
            <w:tcW w:type="dxa" w:w="60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Data modeling</w:t>
            </w:r>
          </w:p>
        </w:tc>
      </w:tr>
      <w:tr>
        <w:trPr>
          <w:cantSplit/>
        </w:trPr>
        <w:tc>
          <w:tcPr>
            <w:tcW w:type="dxa" w:w="14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3-4</w:t>
            </w:r>
          </w:p>
        </w:tc>
        <w:tc>
          <w:tcPr>
            <w:tcW w:type="dxa" w:w="22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3</w:t>
            </w:r>
          </w:p>
        </w:tc>
        <w:tc>
          <w:tcPr>
            <w:tcW w:type="dxa" w:w="60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Validation and logic</w:t>
            </w:r>
          </w:p>
        </w:tc>
      </w:tr>
      <w:tr>
        <w:trPr>
          <w:cantSplit/>
        </w:trPr>
        <w:tc>
          <w:tcPr>
            <w:tcW w:type="dxa" w:w="14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5</w:t>
            </w:r>
          </w:p>
        </w:tc>
        <w:tc>
          <w:tcPr>
            <w:tcW w:type="dxa" w:w="22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4</w:t>
            </w:r>
          </w:p>
        </w:tc>
        <w:tc>
          <w:tcPr>
            <w:tcW w:type="dxa" w:w="60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Queries and reports</w:t>
            </w:r>
          </w:p>
        </w:tc>
      </w:tr>
      <w:tr>
        <w:trPr>
          <w:cantSplit/>
        </w:trPr>
        <w:tc>
          <w:tcPr>
            <w:tcW w:type="dxa" w:w="14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6</w:t>
            </w:r>
          </w:p>
        </w:tc>
        <w:tc>
          <w:tcPr>
            <w:tcW w:type="dxa" w:w="22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5, 6</w:t>
            </w:r>
          </w:p>
        </w:tc>
        <w:tc>
          <w:tcPr>
            <w:tcW w:type="dxa" w:w="60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UI and security</w:t>
            </w:r>
          </w:p>
        </w:tc>
      </w:tr>
      <w:tr>
        <w:trPr>
          <w:cantSplit/>
        </w:trPr>
        <w:tc>
          <w:tcPr>
            <w:tcW w:type="dxa" w:w="14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7</w:t>
            </w:r>
          </w:p>
        </w:tc>
        <w:tc>
          <w:tcPr>
            <w:tcW w:type="dxa" w:w="22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7</w:t>
            </w:r>
          </w:p>
        </w:tc>
        <w:tc>
          <w:tcPr>
            <w:tcW w:type="dxa" w:w="60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Deployment</w:t>
            </w:r>
          </w:p>
        </w:tc>
      </w:tr>
      <w:tr>
        <w:trPr>
          <w:cantSplit/>
        </w:trPr>
        <w:tc>
          <w:tcPr>
            <w:tcW w:type="dxa" w:w="14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8-9</w:t>
            </w:r>
          </w:p>
        </w:tc>
        <w:tc>
          <w:tcPr>
            <w:tcW w:type="dxa" w:w="22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8</w:t>
            </w:r>
          </w:p>
        </w:tc>
        <w:tc>
          <w:tcPr>
            <w:tcW w:type="dxa" w:w="60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Azure Blob upload</w:t>
            </w:r>
          </w:p>
        </w:tc>
      </w:tr>
      <w:tr>
        <w:trPr>
          <w:cantSplit/>
        </w:trPr>
        <w:tc>
          <w:tcPr>
            <w:tcW w:type="dxa" w:w="14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10</w:t>
            </w:r>
          </w:p>
        </w:tc>
        <w:tc>
          <w:tcPr>
            <w:tcW w:type="dxa" w:w="22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9</w:t>
            </w:r>
          </w:p>
        </w:tc>
        <w:tc>
          <w:tcPr>
            <w:tcW w:type="dxa" w:w="60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BPA approval</w:t>
            </w:r>
          </w:p>
        </w:tc>
      </w:tr>
      <w:tr>
        <w:trPr>
          <w:cantSplit/>
        </w:trPr>
        <w:tc>
          <w:tcPr>
            <w:tcW w:type="dxa" w:w="14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11</w:t>
            </w:r>
          </w:p>
        </w:tc>
        <w:tc>
          <w:tcPr>
            <w:tcW w:type="dxa" w:w="22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10, 11</w:t>
            </w:r>
          </w:p>
        </w:tc>
        <w:tc>
          <w:tcPr>
            <w:tcW w:type="dxa" w:w="60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Integration, events, audit</w:t>
            </w:r>
          </w:p>
        </w:tc>
      </w:tr>
      <w:tr>
        <w:trPr>
          <w:cantSplit/>
        </w:trPr>
        <w:tc>
          <w:tcPr>
            <w:tcW w:type="dxa" w:w="14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12-13</w:t>
            </w:r>
          </w:p>
        </w:tc>
        <w:tc>
          <w:tcPr>
            <w:tcW w:type="dxa" w:w="22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12</w:t>
            </w:r>
          </w:p>
        </w:tc>
        <w:tc>
          <w:tcPr>
            <w:tcW w:type="dxa" w:w="60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Multitenancy and extensibility</w:t>
            </w:r>
          </w:p>
        </w:tc>
      </w:tr>
      <w:tr>
        <w:trPr>
          <w:cantSplit/>
        </w:trPr>
        <w:tc>
          <w:tcPr>
            <w:tcW w:type="dxa" w:w="14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14</w:t>
            </w:r>
          </w:p>
        </w:tc>
        <w:tc>
          <w:tcPr>
            <w:tcW w:type="dxa" w:w="22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13</w:t>
            </w:r>
          </w:p>
        </w:tc>
        <w:tc>
          <w:tcPr>
            <w:tcW w:type="dxa" w:w="60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Hardening and demo</w:t>
            </w:r>
          </w:p>
        </w:tc>
      </w:tr>
    </w:tbl>
    <w:p>
      <w:pPr>
        <w:spacing w:after="120"/>
      </w:pPr>
    </w:p>
    <w:p>
      <w:pPr>
        <w:pStyle w:val="Heading2"/>
      </w:pPr>
      <w:r>
        <w:rPr>
          <w:rFonts w:ascii="Calibri" w:cs="Calibri" w:eastAsia="Calibri" w:hAnsi="Calibri"/>
        </w:rPr>
        <w:t xml:space="preserve">Where to look things up</w:t>
      </w:r>
    </w:p>
    <w:p>
      <w:pPr>
        <w:pStyle w:val="ListParagraph"/>
        <w:numPr>
          <w:ilvl w:val="0"/>
          <w:numId w:val="2"/>
        </w:numPr>
        <w:spacing w:after="60" w:line="264"/>
      </w:pPr>
      <w:r>
        <w:rPr>
          <w:rFonts w:ascii="Calibri" w:cs="Calibri" w:eastAsia="Calibri" w:hAnsi="Calibri"/>
        </w:rPr>
        <w:t xml:space="preserve">capire, the official CAP documentation: https://cap.cloud.sap/docs</w:t>
      </w:r>
    </w:p>
    <w:p>
      <w:pPr>
        <w:pStyle w:val="ListParagraph"/>
        <w:numPr>
          <w:ilvl w:val="0"/>
          <w:numId w:val="2"/>
        </w:numPr>
        <w:spacing w:after="60" w:line="264"/>
      </w:pPr>
      <w:r>
        <w:rPr>
          <w:rFonts w:ascii="Calibri" w:cs="Calibri" w:eastAsia="Calibri" w:hAnsi="Calibri"/>
        </w:rPr>
        <w:t xml:space="preserve">SAP Developers tutorials: developers.sap.com</w:t>
      </w:r>
    </w:p>
    <w:p>
      <w:pPr>
        <w:pStyle w:val="ListParagraph"/>
        <w:numPr>
          <w:ilvl w:val="0"/>
          <w:numId w:val="2"/>
        </w:numPr>
        <w:spacing w:after="60" w:line="264"/>
      </w:pPr>
      <w:r>
        <w:rPr>
          <w:rFonts w:ascii="Calibri" w:cs="Calibri" w:eastAsia="Calibri" w:hAnsi="Calibri"/>
        </w:rPr>
        <w:t xml:space="preserve">SAP Community, tag SAP Cloud Application Programming Model</w:t>
      </w:r>
    </w:p>
    <w:p>
      <w:pPr>
        <w:pStyle w:val="ListParagraph"/>
        <w:numPr>
          <w:ilvl w:val="0"/>
          <w:numId w:val="2"/>
        </w:numPr>
        <w:spacing w:after="60" w:line="264"/>
      </w:pPr>
      <w:r>
        <w:rPr>
          <w:rFonts w:ascii="Calibri" w:cs="Calibri" w:eastAsia="Calibri" w:hAnsi="Calibri"/>
        </w:rPr>
        <w:t xml:space="preserve">Azure Storage documentation (containers, SAS, CORS) and the Node.js Blob SDK reference</w:t>
      </w:r>
    </w:p>
    <w:p>
      <w:pPr>
        <w:pStyle w:val="ListParagraph"/>
        <w:numPr>
          <w:ilvl w:val="0"/>
          <w:numId w:val="2"/>
        </w:numPr>
        <w:spacing w:after="60" w:line="264"/>
      </w:pPr>
      <w:r>
        <w:rPr>
          <w:rFonts w:ascii="Calibri" w:cs="Calibri" w:eastAsia="Calibri" w:hAnsi="Calibri"/>
        </w:rPr>
        <w:t xml:space="preserve">CAP samples on GitHub: read, close, rebuild from memory</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A8F98"/>
        <w:sz w:val="18"/>
        <w:szCs w:val="18"/>
      </w:rPr>
      <w:t xml:space="preserve">Page </w:t>
    </w:r>
    <w:r>
      <w:rPr>
        <w:rFonts w:ascii="Calibri" w:cs="Calibri" w:eastAsia="Calibri" w:hAnsi="Calibri"/>
        <w:color w:val="8A8F9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A8F98"/>
        <w:sz w:val="18"/>
        <w:szCs w:val="18"/>
      </w:rPr>
      <w:t xml:space="preserve">SAP BTP CAP Learning Task Board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40"/>
      </w:pPr>
      <w:rPr>
        <w:b/>
        <w:bCs/>
        <w:color w:val="0A6ED1"/>
      </w:rPr>
    </w:lvl>
  </w:abstractNum>
  <w:abstractNum w:abstractNumId="4" w15:restartNumberingAfterBreak="0">
    <w:multiLevelType w:val="hybridMultilevel"/>
    <w:lvl w:ilvl="0" w15:tentative="1">
      <w:start w:val="1"/>
      <w:numFmt w:val="decimal"/>
      <w:lvlText w:val="%1."/>
      <w:lvlJc w:val="left"/>
      <w:pPr>
        <w:ind w:left="540" w:hanging="340"/>
      </w:pPr>
      <w:rPr>
        <w:b/>
        <w:bCs/>
        <w:color w:val="0A6ED1"/>
      </w:rPr>
    </w:lvl>
  </w:abstractNum>
  <w:abstractNum w:abstractNumId="5" w15:restartNumberingAfterBreak="0">
    <w:multiLevelType w:val="hybridMultilevel"/>
    <w:lvl w:ilvl="0" w15:tentative="1">
      <w:start w:val="1"/>
      <w:numFmt w:val="decimal"/>
      <w:lvlText w:val="%1."/>
      <w:lvlJc w:val="left"/>
      <w:pPr>
        <w:ind w:left="540" w:hanging="340"/>
      </w:pPr>
      <w:rPr>
        <w:b/>
        <w:bCs/>
        <w:color w:val="0A6ED1"/>
      </w:rPr>
    </w:lvl>
  </w:abstractNum>
  <w:abstractNum w:abstractNumId="6" w15:restartNumberingAfterBreak="0">
    <w:multiLevelType w:val="hybridMultilevel"/>
    <w:lvl w:ilvl="0" w15:tentative="1">
      <w:start w:val="1"/>
      <w:numFmt w:val="decimal"/>
      <w:lvlText w:val="%1."/>
      <w:lvlJc w:val="left"/>
      <w:pPr>
        <w:ind w:left="540" w:hanging="340"/>
      </w:pPr>
      <w:rPr>
        <w:b/>
        <w:bCs/>
        <w:color w:val="0A6ED1"/>
      </w:rPr>
    </w:lvl>
  </w:abstractNum>
  <w:abstractNum w:abstractNumId="7" w15:restartNumberingAfterBreak="0">
    <w:multiLevelType w:val="hybridMultilevel"/>
    <w:lvl w:ilvl="0" w15:tentative="1">
      <w:start w:val="1"/>
      <w:numFmt w:val="decimal"/>
      <w:lvlText w:val="%1."/>
      <w:lvlJc w:val="left"/>
      <w:pPr>
        <w:ind w:left="540" w:hanging="340"/>
      </w:pPr>
      <w:rPr>
        <w:b/>
        <w:bCs/>
        <w:color w:val="0A6ED1"/>
      </w:rPr>
    </w:lvl>
  </w:abstractNum>
  <w:abstractNum w:abstractNumId="8" w15:restartNumberingAfterBreak="0">
    <w:multiLevelType w:val="hybridMultilevel"/>
    <w:lvl w:ilvl="0" w15:tentative="1">
      <w:start w:val="1"/>
      <w:numFmt w:val="decimal"/>
      <w:lvlText w:val="%1."/>
      <w:lvlJc w:val="left"/>
      <w:pPr>
        <w:ind w:left="540" w:hanging="340"/>
      </w:pPr>
      <w:rPr>
        <w:b/>
        <w:bCs/>
        <w:color w:val="0A6ED1"/>
      </w:rPr>
    </w:lvl>
  </w:abstractNum>
  <w:abstractNum w:abstractNumId="9" w15:restartNumberingAfterBreak="0">
    <w:multiLevelType w:val="hybridMultilevel"/>
    <w:lvl w:ilvl="0" w15:tentative="1">
      <w:start w:val="1"/>
      <w:numFmt w:val="decimal"/>
      <w:lvlText w:val="%1."/>
      <w:lvlJc w:val="left"/>
      <w:pPr>
        <w:ind w:left="540" w:hanging="340"/>
      </w:pPr>
      <w:rPr>
        <w:b/>
        <w:bCs/>
        <w:color w:val="0A6ED1"/>
      </w:rPr>
    </w:lvl>
  </w:abstractNum>
  <w:abstractNum w:abstractNumId="10" w15:restartNumberingAfterBreak="0">
    <w:multiLevelType w:val="hybridMultilevel"/>
    <w:lvl w:ilvl="0" w15:tentative="1">
      <w:start w:val="1"/>
      <w:numFmt w:val="decimal"/>
      <w:lvlText w:val="%1."/>
      <w:lvlJc w:val="left"/>
      <w:pPr>
        <w:ind w:left="540" w:hanging="340"/>
      </w:pPr>
      <w:rPr>
        <w:b/>
        <w:bCs/>
        <w:color w:val="0A6ED1"/>
      </w:rPr>
    </w:lvl>
  </w:abstractNum>
  <w:abstractNum w:abstractNumId="11" w15:restartNumberingAfterBreak="0">
    <w:multiLevelType w:val="hybridMultilevel"/>
    <w:lvl w:ilvl="0" w15:tentative="1">
      <w:start w:val="1"/>
      <w:numFmt w:val="decimal"/>
      <w:lvlText w:val="%1."/>
      <w:lvlJc w:val="left"/>
      <w:pPr>
        <w:ind w:left="540" w:hanging="340"/>
      </w:pPr>
      <w:rPr>
        <w:b/>
        <w:bCs/>
        <w:color w:val="0A6ED1"/>
      </w:rPr>
    </w:lvl>
  </w:abstractNum>
  <w:abstractNum w:abstractNumId="12" w15:restartNumberingAfterBreak="0">
    <w:multiLevelType w:val="hybridMultilevel"/>
    <w:lvl w:ilvl="0" w15:tentative="1">
      <w:start w:val="1"/>
      <w:numFmt w:val="decimal"/>
      <w:lvlText w:val="%1."/>
      <w:lvlJc w:val="left"/>
      <w:pPr>
        <w:ind w:left="540" w:hanging="340"/>
      </w:pPr>
      <w:rPr>
        <w:b/>
        <w:bCs/>
        <w:color w:val="0A6ED1"/>
      </w:rPr>
    </w:lvl>
  </w:abstractNum>
  <w:abstractNum w:abstractNumId="13" w15:restartNumberingAfterBreak="0">
    <w:multiLevelType w:val="hybridMultilevel"/>
    <w:lvl w:ilvl="0" w15:tentative="1">
      <w:start w:val="1"/>
      <w:numFmt w:val="decimal"/>
      <w:lvlText w:val="%1."/>
      <w:lvlJc w:val="left"/>
      <w:pPr>
        <w:ind w:left="540" w:hanging="340"/>
      </w:pPr>
      <w:rPr>
        <w:b/>
        <w:bCs/>
        <w:color w:val="0A6ED1"/>
      </w:rPr>
    </w:lvl>
  </w:abstractNum>
  <w:abstractNum w:abstractNumId="14" w15:restartNumberingAfterBreak="0">
    <w:multiLevelType w:val="hybridMultilevel"/>
    <w:lvl w:ilvl="0" w15:tentative="1">
      <w:start w:val="1"/>
      <w:numFmt w:val="decimal"/>
      <w:lvlText w:val="%1."/>
      <w:lvlJc w:val="left"/>
      <w:pPr>
        <w:ind w:left="540" w:hanging="340"/>
      </w:pPr>
      <w:rPr>
        <w:b/>
        <w:bCs/>
        <w:color w:val="0A6ED1"/>
      </w:rPr>
    </w:lvl>
  </w:abstractNum>
  <w:abstractNum w:abstractNumId="15" w15:restartNumberingAfterBreak="0">
    <w:multiLevelType w:val="hybridMultilevel"/>
    <w:lvl w:ilvl="0" w15:tentative="1">
      <w:start w:val="1"/>
      <w:numFmt w:val="decimal"/>
      <w:lvlText w:val="%1."/>
      <w:lvlJc w:val="left"/>
      <w:pPr>
        <w:ind w:left="540" w:hanging="340"/>
      </w:pPr>
      <w:rPr>
        <w:b/>
        <w:bCs/>
        <w:color w:val="0A6ED1"/>
      </w:rPr>
    </w:lvl>
  </w:abstractNum>
  <w:abstractNum w:abstractNumId="16" w15:restartNumberingAfterBreak="0">
    <w:multiLevelType w:val="hybridMultilevel"/>
    <w:lvl w:ilvl="0" w15:tentative="1">
      <w:start w:val="1"/>
      <w:numFmt w:val="decimal"/>
      <w:lvlText w:val="%1."/>
      <w:lvlJc w:val="left"/>
      <w:pPr>
        <w:ind w:left="540" w:hanging="340"/>
      </w:pPr>
      <w:rPr>
        <w:b/>
        <w:bCs/>
        <w:color w:val="0A6ED1"/>
      </w:rPr>
    </w:lvl>
  </w:abstractNum>
  <w:abstractNum w:abstractNumId="17" w15:restartNumberingAfterBreak="0">
    <w:multiLevelType w:val="hybridMultilevel"/>
    <w:lvl w:ilvl="0" w15:tentative="1">
      <w:start w:val="1"/>
      <w:numFmt w:val="decimal"/>
      <w:lvlText w:val="%1."/>
      <w:lvlJc w:val="left"/>
      <w:pPr>
        <w:ind w:left="540" w:hanging="340"/>
      </w:pPr>
      <w:rPr>
        <w:b/>
        <w:bCs/>
        <w:color w:val="0A6ED1"/>
      </w:rPr>
    </w:lvl>
  </w:abstractNum>
  <w:abstractNum w:abstractNumId="18" w15:restartNumberingAfterBreak="0">
    <w:multiLevelType w:val="hybridMultilevel"/>
    <w:lvl w:ilvl="0" w15:tentative="1">
      <w:start w:val="1"/>
      <w:numFmt w:val="decimal"/>
      <w:lvlText w:val="%1."/>
      <w:lvlJc w:val="left"/>
      <w:pPr>
        <w:ind w:left="540" w:hanging="340"/>
      </w:pPr>
      <w:rPr>
        <w:b/>
        <w:bCs/>
        <w:color w:val="0A6ED1"/>
      </w:rPr>
    </w:lvl>
  </w:abstractNum>
  <w:abstractNum w:abstractNumId="19" w15:restartNumberingAfterBreak="0">
    <w:multiLevelType w:val="hybridMultilevel"/>
    <w:lvl w:ilvl="0" w15:tentative="1">
      <w:start w:val="1"/>
      <w:numFmt w:val="decimal"/>
      <w:lvlText w:val="%1."/>
      <w:lvlJc w:val="left"/>
      <w:pPr>
        <w:ind w:left="540" w:hanging="340"/>
      </w:pPr>
      <w:rPr>
        <w:b/>
        <w:bCs/>
        <w:color w:val="0A6ED1"/>
      </w:rPr>
    </w:lvl>
  </w:abstractNum>
  <w:abstractNum w:abstractNumId="20" w15:restartNumberingAfterBreak="0">
    <w:multiLevelType w:val="hybridMultilevel"/>
    <w:lvl w:ilvl="0" w15:tentative="1">
      <w:start w:val="1"/>
      <w:numFmt w:val="decimal"/>
      <w:lvlText w:val="%1."/>
      <w:lvlJc w:val="left"/>
      <w:pPr>
        <w:ind w:left="540" w:hanging="340"/>
      </w:pPr>
      <w:rPr>
        <w:b/>
        <w:bCs/>
        <w:color w:val="0A6ED1"/>
      </w:rPr>
    </w:lvl>
  </w:abstractNum>
  <w:abstractNum w:abstractNumId="21" w15:restartNumberingAfterBreak="0">
    <w:multiLevelType w:val="hybridMultilevel"/>
    <w:lvl w:ilvl="0" w15:tentative="1">
      <w:start w:val="1"/>
      <w:numFmt w:val="decimal"/>
      <w:lvlText w:val="%1."/>
      <w:lvlJc w:val="left"/>
      <w:pPr>
        <w:ind w:left="540" w:hanging="340"/>
      </w:pPr>
      <w:rPr>
        <w:b/>
        <w:bCs/>
        <w:color w:val="0A6ED1"/>
      </w:rPr>
    </w:lvl>
  </w:abstractNum>
  <w:abstractNum w:abstractNumId="22" w15:restartNumberingAfterBreak="0">
    <w:multiLevelType w:val="hybridMultilevel"/>
    <w:lvl w:ilvl="0" w15:tentative="1">
      <w:start w:val="1"/>
      <w:numFmt w:val="decimal"/>
      <w:lvlText w:val="%1."/>
      <w:lvlJc w:val="left"/>
      <w:pPr>
        <w:ind w:left="540" w:hanging="340"/>
      </w:pPr>
      <w:rPr>
        <w:b/>
        <w:bCs/>
        <w:color w:val="0A6ED1"/>
      </w:rPr>
    </w:lvl>
  </w:abstractNum>
  <w:abstractNum w:abstractNumId="23" w15:restartNumberingAfterBreak="0">
    <w:multiLevelType w:val="hybridMultilevel"/>
    <w:lvl w:ilvl="0" w15:tentative="1">
      <w:start w:val="1"/>
      <w:numFmt w:val="decimal"/>
      <w:lvlText w:val="%1."/>
      <w:lvlJc w:val="left"/>
      <w:pPr>
        <w:ind w:left="540" w:hanging="340"/>
      </w:pPr>
      <w:rPr>
        <w:b/>
        <w:bCs/>
        <w:color w:val="0A6ED1"/>
      </w:rPr>
    </w:lvl>
  </w:abstractNum>
  <w:abstractNum w:abstractNumId="24" w15:restartNumberingAfterBreak="0">
    <w:multiLevelType w:val="hybridMultilevel"/>
    <w:lvl w:ilvl="0" w15:tentative="1">
      <w:start w:val="1"/>
      <w:numFmt w:val="decimal"/>
      <w:lvlText w:val="%1."/>
      <w:lvlJc w:val="left"/>
      <w:pPr>
        <w:ind w:left="540" w:hanging="340"/>
      </w:pPr>
      <w:rPr>
        <w:b/>
        <w:bCs/>
        <w:color w:val="0A6ED1"/>
      </w:rPr>
    </w:lvl>
  </w:abstractNum>
  <w:abstractNum w:abstractNumId="25" w15:restartNumberingAfterBreak="0">
    <w:multiLevelType w:val="hybridMultilevel"/>
    <w:lvl w:ilvl="0" w15:tentative="1">
      <w:start w:val="1"/>
      <w:numFmt w:val="decimal"/>
      <w:lvlText w:val="%1."/>
      <w:lvlJc w:val="left"/>
      <w:pPr>
        <w:ind w:left="540" w:hanging="340"/>
      </w:pPr>
      <w:rPr>
        <w:b/>
        <w:bCs/>
        <w:color w:val="0A6ED1"/>
      </w:rPr>
    </w:lvl>
  </w:abstractNum>
  <w:abstractNum w:abstractNumId="26" w15:restartNumberingAfterBreak="0">
    <w:multiLevelType w:val="hybridMultilevel"/>
    <w:lvl w:ilvl="0" w15:tentative="1">
      <w:start w:val="1"/>
      <w:numFmt w:val="decimal"/>
      <w:lvlText w:val="%1."/>
      <w:lvlJc w:val="left"/>
      <w:pPr>
        <w:ind w:left="540" w:hanging="340"/>
      </w:pPr>
      <w:rPr>
        <w:b/>
        <w:bCs/>
        <w:color w:val="0A6ED1"/>
      </w:rPr>
    </w:lvl>
  </w:abstractNum>
  <w:abstractNum w:abstractNumId="27" w15:restartNumberingAfterBreak="0">
    <w:multiLevelType w:val="hybridMultilevel"/>
    <w:lvl w:ilvl="0" w15:tentative="1">
      <w:start w:val="1"/>
      <w:numFmt w:val="decimal"/>
      <w:lvlText w:val="%1."/>
      <w:lvlJc w:val="left"/>
      <w:pPr>
        <w:ind w:left="540" w:hanging="340"/>
      </w:pPr>
      <w:rPr>
        <w:b/>
        <w:bCs/>
        <w:color w:val="0A6ED1"/>
      </w:rPr>
    </w:lvl>
  </w:abstractNum>
  <w:abstractNum w:abstractNumId="28" w15:restartNumberingAfterBreak="0">
    <w:multiLevelType w:val="hybridMultilevel"/>
    <w:lvl w:ilvl="0" w15:tentative="1">
      <w:start w:val="1"/>
      <w:numFmt w:val="decimal"/>
      <w:lvlText w:val="%1."/>
      <w:lvlJc w:val="left"/>
      <w:pPr>
        <w:ind w:left="540" w:hanging="340"/>
      </w:pPr>
      <w:rPr>
        <w:b/>
        <w:bCs/>
        <w:color w:val="0A6ED1"/>
      </w:rPr>
    </w:lvl>
  </w:abstractNum>
  <w:abstractNum w:abstractNumId="29" w15:restartNumberingAfterBreak="0">
    <w:multiLevelType w:val="hybridMultilevel"/>
    <w:lvl w:ilvl="0" w15:tentative="1">
      <w:start w:val="1"/>
      <w:numFmt w:val="decimal"/>
      <w:lvlText w:val="%1."/>
      <w:lvlJc w:val="left"/>
      <w:pPr>
        <w:ind w:left="540" w:hanging="340"/>
      </w:pPr>
      <w:rPr>
        <w:b/>
        <w:bCs/>
        <w:color w:val="0A6ED1"/>
      </w:rPr>
    </w:lvl>
  </w:abstractNum>
  <w:abstractNum w:abstractNumId="30" w15:restartNumberingAfterBreak="0">
    <w:multiLevelType w:val="hybridMultilevel"/>
    <w:lvl w:ilvl="0" w15:tentative="1">
      <w:start w:val="1"/>
      <w:numFmt w:val="decimal"/>
      <w:lvlText w:val="%1."/>
      <w:lvlJc w:val="left"/>
      <w:pPr>
        <w:ind w:left="540" w:hanging="340"/>
      </w:pPr>
      <w:rPr>
        <w:b/>
        <w:bCs/>
        <w:color w:val="0A6ED1"/>
      </w:rPr>
    </w:lvl>
  </w:abstractNum>
  <w:abstractNum w:abstractNumId="31" w15:restartNumberingAfterBreak="0">
    <w:multiLevelType w:val="hybridMultilevel"/>
    <w:lvl w:ilvl="0" w15:tentative="1">
      <w:start w:val="1"/>
      <w:numFmt w:val="decimal"/>
      <w:lvlText w:val="%1."/>
      <w:lvlJc w:val="left"/>
      <w:pPr>
        <w:ind w:left="540" w:hanging="340"/>
      </w:pPr>
      <w:rPr>
        <w:b/>
        <w:bCs/>
        <w:color w:val="0A6ED1"/>
      </w:rPr>
    </w:lvl>
  </w:abstractNum>
  <w:abstractNum w:abstractNumId="32" w15:restartNumberingAfterBreak="0">
    <w:multiLevelType w:val="hybridMultilevel"/>
    <w:lvl w:ilvl="0" w15:tentative="1">
      <w:start w:val="1"/>
      <w:numFmt w:val="decimal"/>
      <w:lvlText w:val="%1."/>
      <w:lvlJc w:val="left"/>
      <w:pPr>
        <w:ind w:left="540" w:hanging="340"/>
      </w:pPr>
      <w:rPr>
        <w:b/>
        <w:bCs/>
        <w:color w:val="0A6ED1"/>
      </w:rPr>
    </w:lvl>
  </w:abstractNum>
  <w:abstractNum w:abstractNumId="33" w15:restartNumberingAfterBreak="0">
    <w:multiLevelType w:val="hybridMultilevel"/>
    <w:lvl w:ilvl="0" w15:tentative="1">
      <w:start w:val="1"/>
      <w:numFmt w:val="decimal"/>
      <w:lvlText w:val="%1."/>
      <w:lvlJc w:val="left"/>
      <w:pPr>
        <w:ind w:left="540" w:hanging="340"/>
      </w:pPr>
      <w:rPr>
        <w:b/>
        <w:bCs/>
        <w:color w:val="0A6ED1"/>
      </w:rPr>
    </w:lvl>
  </w:abstractNum>
  <w:abstractNum w:abstractNumId="34" w15:restartNumberingAfterBreak="0">
    <w:multiLevelType w:val="hybridMultilevel"/>
    <w:lvl w:ilvl="0" w15:tentative="1">
      <w:start w:val="1"/>
      <w:numFmt w:val="decimal"/>
      <w:lvlText w:val="%1."/>
      <w:lvlJc w:val="left"/>
      <w:pPr>
        <w:ind w:left="540" w:hanging="340"/>
      </w:pPr>
      <w:rPr>
        <w:b/>
        <w:bCs/>
        <w:color w:val="0A6ED1"/>
      </w:rPr>
    </w:lvl>
  </w:abstractNum>
  <w:abstractNum w:abstractNumId="35" w15:restartNumberingAfterBreak="0">
    <w:multiLevelType w:val="hybridMultilevel"/>
    <w:lvl w:ilvl="0" w15:tentative="1">
      <w:start w:val="1"/>
      <w:numFmt w:val="decimal"/>
      <w:lvlText w:val="%1."/>
      <w:lvlJc w:val="left"/>
      <w:pPr>
        <w:ind w:left="540" w:hanging="340"/>
      </w:pPr>
      <w:rPr>
        <w:b/>
        <w:bCs/>
        <w:color w:val="0A6ED1"/>
      </w:rPr>
    </w:lvl>
  </w:abstractNum>
  <w:abstractNum w:abstractNumId="36" w15:restartNumberingAfterBreak="0">
    <w:multiLevelType w:val="hybridMultilevel"/>
    <w:lvl w:ilvl="0" w15:tentative="1">
      <w:start w:val="1"/>
      <w:numFmt w:val="decimal"/>
      <w:lvlText w:val="%1."/>
      <w:lvlJc w:val="left"/>
      <w:pPr>
        <w:ind w:left="540" w:hanging="340"/>
      </w:pPr>
      <w:rPr>
        <w:b/>
        <w:bCs/>
        <w:color w:val="0A6ED1"/>
      </w:rPr>
    </w:lvl>
  </w:abstractNum>
  <w:abstractNum w:abstractNumId="37" w15:restartNumberingAfterBreak="0">
    <w:multiLevelType w:val="hybridMultilevel"/>
    <w:lvl w:ilvl="0" w15:tentative="1">
      <w:start w:val="1"/>
      <w:numFmt w:val="decimal"/>
      <w:lvlText w:val="%1."/>
      <w:lvlJc w:val="left"/>
      <w:pPr>
        <w:ind w:left="540" w:hanging="340"/>
      </w:pPr>
      <w:rPr>
        <w:b/>
        <w:bCs/>
        <w:color w:val="0A6ED1"/>
      </w:rPr>
    </w:lvl>
  </w:abstractNum>
  <w:abstractNum w:abstractNumId="38" w15:restartNumberingAfterBreak="0">
    <w:multiLevelType w:val="hybridMultilevel"/>
    <w:lvl w:ilvl="0" w15:tentative="1">
      <w:start w:val="1"/>
      <w:numFmt w:val="decimal"/>
      <w:lvlText w:val="%1."/>
      <w:lvlJc w:val="left"/>
      <w:pPr>
        <w:ind w:left="540" w:hanging="340"/>
      </w:pPr>
      <w:rPr>
        <w:b/>
        <w:bCs/>
        <w:color w:val="0A6ED1"/>
      </w:rPr>
    </w:lvl>
  </w:abstractNum>
  <w:abstractNum w:abstractNumId="39" w15:restartNumberingAfterBreak="0">
    <w:multiLevelType w:val="hybridMultilevel"/>
    <w:lvl w:ilvl="0" w15:tentative="1">
      <w:start w:val="1"/>
      <w:numFmt w:val="decimal"/>
      <w:lvlText w:val="%1."/>
      <w:lvlJc w:val="left"/>
      <w:pPr>
        <w:ind w:left="540" w:hanging="340"/>
      </w:pPr>
      <w:rPr>
        <w:b/>
        <w:bCs/>
        <w:color w:val="0A6ED1"/>
      </w:rPr>
    </w:lvl>
  </w:abstractNum>
  <w:abstractNum w:abstractNumId="40" w15:restartNumberingAfterBreak="0">
    <w:multiLevelType w:val="hybridMultilevel"/>
    <w:lvl w:ilvl="0" w15:tentative="1">
      <w:start w:val="1"/>
      <w:numFmt w:val="decimal"/>
      <w:lvlText w:val="%1."/>
      <w:lvlJc w:val="left"/>
      <w:pPr>
        <w:ind w:left="540" w:hanging="340"/>
      </w:pPr>
      <w:rPr>
        <w:b/>
        <w:bCs/>
        <w:color w:val="0A6ED1"/>
      </w:rPr>
    </w:lvl>
  </w:abstractNum>
  <w:abstractNum w:abstractNumId="41" w15:restartNumberingAfterBreak="0">
    <w:multiLevelType w:val="hybridMultilevel"/>
    <w:lvl w:ilvl="0" w15:tentative="1">
      <w:start w:val="1"/>
      <w:numFmt w:val="decimal"/>
      <w:lvlText w:val="%1."/>
      <w:lvlJc w:val="left"/>
      <w:pPr>
        <w:ind w:left="540" w:hanging="340"/>
      </w:pPr>
      <w:rPr>
        <w:b/>
        <w:bCs/>
        <w:color w:val="0A6ED1"/>
      </w:rPr>
    </w:lvl>
  </w:abstractNum>
  <w:abstractNum w:abstractNumId="42" w15:restartNumberingAfterBreak="0">
    <w:multiLevelType w:val="hybridMultilevel"/>
    <w:lvl w:ilvl="0" w15:tentative="1">
      <w:start w:val="1"/>
      <w:numFmt w:val="decimal"/>
      <w:lvlText w:val="%1."/>
      <w:lvlJc w:val="left"/>
      <w:pPr>
        <w:ind w:left="540" w:hanging="340"/>
      </w:pPr>
      <w:rPr>
        <w:b/>
        <w:bCs/>
        <w:color w:val="0A6ED1"/>
      </w:rPr>
    </w:lvl>
  </w:abstractNum>
  <w:abstractNum w:abstractNumId="43" w15:restartNumberingAfterBreak="0">
    <w:multiLevelType w:val="hybridMultilevel"/>
    <w:lvl w:ilvl="0" w15:tentative="1">
      <w:start w:val="1"/>
      <w:numFmt w:val="decimal"/>
      <w:lvlText w:val="%1."/>
      <w:lvlJc w:val="left"/>
      <w:pPr>
        <w:ind w:left="540" w:hanging="340"/>
      </w:pPr>
      <w:rPr>
        <w:b/>
        <w:bCs/>
        <w:color w:val="0A6ED1"/>
      </w:rPr>
    </w:lvl>
  </w:abstractNum>
  <w:abstractNum w:abstractNumId="44" w15:restartNumberingAfterBreak="0">
    <w:multiLevelType w:val="hybridMultilevel"/>
    <w:lvl w:ilvl="0" w15:tentative="1">
      <w:start w:val="1"/>
      <w:numFmt w:val="decimal"/>
      <w:lvlText w:val="%1."/>
      <w:lvlJc w:val="left"/>
      <w:pPr>
        <w:ind w:left="540" w:hanging="340"/>
      </w:pPr>
      <w:rPr>
        <w:b/>
        <w:bCs/>
        <w:color w:val="0A6ED1"/>
      </w:rPr>
    </w:lvl>
  </w:abstractNum>
  <w:abstractNum w:abstractNumId="45" w15:restartNumberingAfterBreak="0">
    <w:multiLevelType w:val="hybridMultilevel"/>
    <w:lvl w:ilvl="0" w15:tentative="1">
      <w:start w:val="1"/>
      <w:numFmt w:val="decimal"/>
      <w:lvlText w:val="%1."/>
      <w:lvlJc w:val="left"/>
      <w:pPr>
        <w:ind w:left="540" w:hanging="340"/>
      </w:pPr>
      <w:rPr>
        <w:b/>
        <w:bCs/>
        <w:color w:val="0A6ED1"/>
      </w:rPr>
    </w:lvl>
  </w:abstractNum>
  <w:abstractNum w:abstractNumId="46" w15:restartNumberingAfterBreak="0">
    <w:multiLevelType w:val="hybridMultilevel"/>
    <w:lvl w:ilvl="0" w15:tentative="1">
      <w:start w:val="1"/>
      <w:numFmt w:val="decimal"/>
      <w:lvlText w:val="%1."/>
      <w:lvlJc w:val="left"/>
      <w:pPr>
        <w:ind w:left="540" w:hanging="340"/>
      </w:pPr>
      <w:rPr>
        <w:b/>
        <w:bCs/>
        <w:color w:val="0A6ED1"/>
      </w:rPr>
    </w:lvl>
  </w:abstractNum>
  <w:abstractNum w:abstractNumId="47" w15:restartNumberingAfterBreak="0">
    <w:multiLevelType w:val="hybridMultilevel"/>
    <w:lvl w:ilvl="0" w15:tentative="1">
      <w:start w:val="1"/>
      <w:numFmt w:val="decimal"/>
      <w:lvlText w:val="%1."/>
      <w:lvlJc w:val="left"/>
      <w:pPr>
        <w:ind w:left="540" w:hanging="340"/>
      </w:pPr>
      <w:rPr>
        <w:b/>
        <w:bCs/>
        <w:color w:val="0A6ED1"/>
      </w:rPr>
    </w:lvl>
  </w:abstractNum>
  <w:abstractNum w:abstractNumId="48" w15:restartNumberingAfterBreak="0">
    <w:multiLevelType w:val="hybridMultilevel"/>
    <w:lvl w:ilvl="0" w15:tentative="1">
      <w:start w:val="1"/>
      <w:numFmt w:val="decimal"/>
      <w:lvlText w:val="%1."/>
      <w:lvlJc w:val="left"/>
      <w:pPr>
        <w:ind w:left="540" w:hanging="340"/>
      </w:pPr>
      <w:rPr>
        <w:b/>
        <w:bCs/>
        <w:color w:val="0A6ED1"/>
      </w:rPr>
    </w:lvl>
  </w:abstractNum>
  <w:abstractNum w:abstractNumId="49" w15:restartNumberingAfterBreak="0">
    <w:multiLevelType w:val="hybridMultilevel"/>
    <w:lvl w:ilvl="0" w15:tentative="1">
      <w:start w:val="1"/>
      <w:numFmt w:val="decimal"/>
      <w:lvlText w:val="%1."/>
      <w:lvlJc w:val="left"/>
      <w:pPr>
        <w:ind w:left="540" w:hanging="340"/>
      </w:pPr>
      <w:rPr>
        <w:b/>
        <w:bCs/>
        <w:color w:val="0A6ED1"/>
      </w:rPr>
    </w:lvl>
  </w:abstractNum>
  <w:abstractNum w:abstractNumId="50" w15:restartNumberingAfterBreak="0">
    <w:multiLevelType w:val="hybridMultilevel"/>
    <w:lvl w:ilvl="0" w15:tentative="1">
      <w:start w:val="1"/>
      <w:numFmt w:val="decimal"/>
      <w:lvlText w:val="%1."/>
      <w:lvlJc w:val="left"/>
      <w:pPr>
        <w:ind w:left="540" w:hanging="340"/>
      </w:pPr>
      <w:rPr>
        <w:b/>
        <w:bCs/>
        <w:color w:val="0A6ED1"/>
      </w:rPr>
    </w:lvl>
  </w:abstractNum>
  <w:abstractNum w:abstractNumId="51" w15:restartNumberingAfterBreak="0">
    <w:multiLevelType w:val="hybridMultilevel"/>
    <w:lvl w:ilvl="0" w15:tentative="1">
      <w:start w:val="1"/>
      <w:numFmt w:val="decimal"/>
      <w:lvlText w:val="%1."/>
      <w:lvlJc w:val="left"/>
      <w:pPr>
        <w:ind w:left="540" w:hanging="340"/>
      </w:pPr>
      <w:rPr>
        <w:b/>
        <w:bCs/>
        <w:color w:val="0A6ED1"/>
      </w:rPr>
    </w:lvl>
  </w:abstractNum>
  <w:abstractNum w:abstractNumId="52" w15:restartNumberingAfterBreak="0">
    <w:multiLevelType w:val="hybridMultilevel"/>
    <w:lvl w:ilvl="0" w15:tentative="1">
      <w:start w:val="1"/>
      <w:numFmt w:val="decimal"/>
      <w:lvlText w:val="%1."/>
      <w:lvlJc w:val="left"/>
      <w:pPr>
        <w:ind w:left="540" w:hanging="340"/>
      </w:pPr>
      <w:rPr>
        <w:b/>
        <w:bCs/>
        <w:color w:val="0A6ED1"/>
      </w:rPr>
    </w:lvl>
  </w:abstractNum>
  <w:abstractNum w:abstractNumId="53" w15:restartNumberingAfterBreak="0">
    <w:multiLevelType w:val="hybridMultilevel"/>
    <w:lvl w:ilvl="0" w15:tentative="1">
      <w:start w:val="1"/>
      <w:numFmt w:val="decimal"/>
      <w:lvlText w:val="%1."/>
      <w:lvlJc w:val="left"/>
      <w:pPr>
        <w:ind w:left="540" w:hanging="340"/>
      </w:pPr>
      <w:rPr>
        <w:b/>
        <w:bCs/>
        <w:color w:val="0A6ED1"/>
      </w:rPr>
    </w:lvl>
  </w:abstractNum>
  <w:abstractNum w:abstractNumId="54" w15:restartNumberingAfterBreak="0">
    <w:multiLevelType w:val="hybridMultilevel"/>
    <w:lvl w:ilvl="0" w15:tentative="1">
      <w:start w:val="1"/>
      <w:numFmt w:val="decimal"/>
      <w:lvlText w:val="%1."/>
      <w:lvlJc w:val="left"/>
      <w:pPr>
        <w:ind w:left="540" w:hanging="340"/>
      </w:pPr>
      <w:rPr>
        <w:b/>
        <w:bCs/>
        <w:color w:val="0A6ED1"/>
      </w:rPr>
    </w:lvl>
  </w:abstractNum>
  <w:abstractNum w:abstractNumId="55" w15:restartNumberingAfterBreak="0">
    <w:multiLevelType w:val="hybridMultilevel"/>
    <w:lvl w:ilvl="0" w15:tentative="1">
      <w:start w:val="1"/>
      <w:numFmt w:val="decimal"/>
      <w:lvlText w:val="%1."/>
      <w:lvlJc w:val="left"/>
      <w:pPr>
        <w:ind w:left="540" w:hanging="340"/>
      </w:pPr>
      <w:rPr>
        <w:b/>
        <w:bCs/>
        <w:color w:val="0A6ED1"/>
      </w:rPr>
    </w:lvl>
  </w:abstractNum>
  <w:abstractNum w:abstractNumId="56" w15:restartNumberingAfterBreak="0">
    <w:multiLevelType w:val="hybridMultilevel"/>
    <w:lvl w:ilvl="0" w15:tentative="1">
      <w:start w:val="1"/>
      <w:numFmt w:val="decimal"/>
      <w:lvlText w:val="%1."/>
      <w:lvlJc w:val="left"/>
      <w:pPr>
        <w:ind w:left="540" w:hanging="340"/>
      </w:pPr>
      <w:rPr>
        <w:b/>
        <w:bCs/>
        <w:color w:val="0A6ED1"/>
      </w:rPr>
    </w:lvl>
  </w:abstractNum>
  <w:abstractNum w:abstractNumId="57" w15:restartNumberingAfterBreak="0">
    <w:multiLevelType w:val="hybridMultilevel"/>
    <w:lvl w:ilvl="0" w15:tentative="1">
      <w:start w:val="1"/>
      <w:numFmt w:val="decimal"/>
      <w:lvlText w:val="%1."/>
      <w:lvlJc w:val="left"/>
      <w:pPr>
        <w:ind w:left="540" w:hanging="340"/>
      </w:pPr>
      <w:rPr>
        <w:b/>
        <w:bCs/>
        <w:color w:val="0A6ED1"/>
      </w:rPr>
    </w:lvl>
  </w:abstractNum>
  <w:abstractNum w:abstractNumId="58" w15:restartNumberingAfterBreak="0">
    <w:multiLevelType w:val="hybridMultilevel"/>
    <w:lvl w:ilvl="0" w15:tentative="1">
      <w:start w:val="1"/>
      <w:numFmt w:val="decimal"/>
      <w:lvlText w:val="%1."/>
      <w:lvlJc w:val="left"/>
      <w:pPr>
        <w:ind w:left="540" w:hanging="340"/>
      </w:pPr>
      <w:rPr>
        <w:b/>
        <w:bCs/>
        <w:color w:val="0A6ED1"/>
      </w:rPr>
    </w:lvl>
  </w:abstractNum>
  <w:abstractNum w:abstractNumId="59" w15:restartNumberingAfterBreak="0">
    <w:multiLevelType w:val="hybridMultilevel"/>
    <w:lvl w:ilvl="0" w15:tentative="1">
      <w:start w:val="1"/>
      <w:numFmt w:val="decimal"/>
      <w:lvlText w:val="%1."/>
      <w:lvlJc w:val="left"/>
      <w:pPr>
        <w:ind w:left="540" w:hanging="340"/>
      </w:pPr>
      <w:rPr>
        <w:b/>
        <w:bCs/>
        <w:color w:val="0A6ED1"/>
      </w:rPr>
    </w:lvl>
  </w:abstractNum>
  <w:abstractNum w:abstractNumId="60" w15:restartNumberingAfterBreak="0">
    <w:multiLevelType w:val="hybridMultilevel"/>
    <w:lvl w:ilvl="0" w15:tentative="1">
      <w:start w:val="1"/>
      <w:numFmt w:val="decimal"/>
      <w:lvlText w:val="%1."/>
      <w:lvlJc w:val="left"/>
      <w:pPr>
        <w:ind w:left="540" w:hanging="340"/>
      </w:pPr>
      <w:rPr>
        <w:b/>
        <w:bCs/>
        <w:color w:val="0A6ED1"/>
      </w:rPr>
    </w:lvl>
  </w:abstractNum>
  <w:abstractNum w:abstractNumId="61" w15:restartNumberingAfterBreak="0">
    <w:multiLevelType w:val="hybridMultilevel"/>
    <w:lvl w:ilvl="0" w15:tentative="1">
      <w:start w:val="1"/>
      <w:numFmt w:val="decimal"/>
      <w:lvlText w:val="%1."/>
      <w:lvlJc w:val="left"/>
      <w:pPr>
        <w:ind w:left="540" w:hanging="340"/>
      </w:pPr>
      <w:rPr>
        <w:b/>
        <w:bCs/>
        <w:color w:val="0A6ED1"/>
      </w:rPr>
    </w:lvl>
  </w:abstractNum>
  <w:abstractNum w:abstractNumId="62" w15:restartNumberingAfterBreak="0">
    <w:multiLevelType w:val="hybridMultilevel"/>
    <w:lvl w:ilvl="0" w15:tentative="1">
      <w:start w:val="1"/>
      <w:numFmt w:val="decimal"/>
      <w:lvlText w:val="%1."/>
      <w:lvlJc w:val="left"/>
      <w:pPr>
        <w:ind w:left="540" w:hanging="340"/>
      </w:pPr>
      <w:rPr>
        <w:b/>
        <w:bCs/>
        <w:color w:val="0A6ED1"/>
      </w:rPr>
    </w:lvl>
  </w:abstractNum>
  <w:abstractNum w:abstractNumId="63" w15:restartNumberingAfterBreak="0">
    <w:multiLevelType w:val="hybridMultilevel"/>
    <w:lvl w:ilvl="0" w15:tentative="1">
      <w:start w:val="1"/>
      <w:numFmt w:val="decimal"/>
      <w:lvlText w:val="%1."/>
      <w:lvlJc w:val="left"/>
      <w:pPr>
        <w:ind w:left="540" w:hanging="340"/>
      </w:pPr>
      <w:rPr>
        <w:b/>
        <w:bCs/>
        <w:color w:val="0A6ED1"/>
      </w:rPr>
    </w:lvl>
  </w:abstractNum>
  <w:abstractNum w:abstractNumId="64" w15:restartNumberingAfterBreak="0">
    <w:multiLevelType w:val="hybridMultilevel"/>
    <w:lvl w:ilvl="0" w15:tentative="1">
      <w:start w:val="1"/>
      <w:numFmt w:val="decimal"/>
      <w:lvlText w:val="%1."/>
      <w:lvlJc w:val="left"/>
      <w:pPr>
        <w:ind w:left="540" w:hanging="340"/>
      </w:pPr>
      <w:rPr>
        <w:b/>
        <w:bCs/>
        <w:color w:val="0A6ED1"/>
      </w:rPr>
    </w:lvl>
  </w:abstractNum>
  <w:abstractNum w:abstractNumId="65" w15:restartNumberingAfterBreak="0">
    <w:multiLevelType w:val="hybridMultilevel"/>
    <w:lvl w:ilvl="0" w15:tentative="1">
      <w:start w:val="1"/>
      <w:numFmt w:val="decimal"/>
      <w:lvlText w:val="%1."/>
      <w:lvlJc w:val="left"/>
      <w:pPr>
        <w:ind w:left="540" w:hanging="340"/>
      </w:pPr>
      <w:rPr>
        <w:b/>
        <w:bCs/>
        <w:color w:val="0A6ED1"/>
      </w:rPr>
    </w:lvl>
  </w:abstractNum>
  <w:abstractNum w:abstractNumId="66" w15:restartNumberingAfterBreak="0">
    <w:multiLevelType w:val="hybridMultilevel"/>
    <w:lvl w:ilvl="0" w15:tentative="1">
      <w:start w:val="1"/>
      <w:numFmt w:val="decimal"/>
      <w:lvlText w:val="%1."/>
      <w:lvlJc w:val="left"/>
      <w:pPr>
        <w:ind w:left="540" w:hanging="340"/>
      </w:pPr>
      <w:rPr>
        <w:b/>
        <w:bCs/>
        <w:color w:val="0A6ED1"/>
      </w:rPr>
    </w:lvl>
  </w:abstractNum>
  <w:abstractNum w:abstractNumId="67" w15:restartNumberingAfterBreak="0">
    <w:multiLevelType w:val="hybridMultilevel"/>
    <w:lvl w:ilvl="0" w15:tentative="1">
      <w:start w:val="1"/>
      <w:numFmt w:val="decimal"/>
      <w:lvlText w:val="%1."/>
      <w:lvlJc w:val="left"/>
      <w:pPr>
        <w:ind w:left="540" w:hanging="340"/>
      </w:pPr>
      <w:rPr>
        <w:b/>
        <w:bCs/>
        <w:color w:val="0A6ED1"/>
      </w:rPr>
    </w:lvl>
  </w:abstractNum>
  <w:abstractNum w:abstractNumId="68" w15:restartNumberingAfterBreak="0">
    <w:multiLevelType w:val="hybridMultilevel"/>
    <w:lvl w:ilvl="0" w15:tentative="1">
      <w:start w:val="1"/>
      <w:numFmt w:val="decimal"/>
      <w:lvlText w:val="%1."/>
      <w:lvlJc w:val="left"/>
      <w:pPr>
        <w:ind w:left="540" w:hanging="340"/>
      </w:pPr>
      <w:rPr>
        <w:b/>
        <w:bCs/>
        <w:color w:val="0A6ED1"/>
      </w:rPr>
    </w:lvl>
  </w:abstractNum>
  <w:abstractNum w:abstractNumId="69" w15:restartNumberingAfterBreak="0">
    <w:multiLevelType w:val="hybridMultilevel"/>
    <w:lvl w:ilvl="0" w15:tentative="1">
      <w:start w:val="1"/>
      <w:numFmt w:val="decimal"/>
      <w:lvlText w:val="%1."/>
      <w:lvlJc w:val="left"/>
      <w:pPr>
        <w:ind w:left="540" w:hanging="340"/>
      </w:pPr>
      <w:rPr>
        <w:b/>
        <w:bCs/>
        <w:color w:val="0A6ED1"/>
      </w:rPr>
    </w:lvl>
  </w:abstractNum>
  <w:abstractNum w:abstractNumId="70" w15:restartNumberingAfterBreak="0">
    <w:multiLevelType w:val="hybridMultilevel"/>
    <w:lvl w:ilvl="0" w15:tentative="1">
      <w:start w:val="1"/>
      <w:numFmt w:val="decimal"/>
      <w:lvlText w:val="%1."/>
      <w:lvlJc w:val="left"/>
      <w:pPr>
        <w:ind w:left="540" w:hanging="340"/>
      </w:pPr>
      <w:rPr>
        <w:b/>
        <w:bCs/>
        <w:color w:val="0A6ED1"/>
      </w:rPr>
    </w:lvl>
  </w:abstractNum>
  <w:abstractNum w:abstractNumId="71" w15:restartNumberingAfterBreak="0">
    <w:multiLevelType w:val="hybridMultilevel"/>
    <w:lvl w:ilvl="0" w15:tentative="1">
      <w:start w:val="1"/>
      <w:numFmt w:val="decimal"/>
      <w:lvlText w:val="%1."/>
      <w:lvlJc w:val="left"/>
      <w:pPr>
        <w:ind w:left="540" w:hanging="340"/>
      </w:pPr>
      <w:rPr>
        <w:b/>
        <w:bCs/>
        <w:color w:val="0A6ED1"/>
      </w:rPr>
    </w:lvl>
  </w:abstractNum>
  <w:abstractNum w:abstractNumId="72" w15:restartNumberingAfterBreak="0">
    <w:multiLevelType w:val="hybridMultilevel"/>
    <w:lvl w:ilvl="0" w15:tentative="1">
      <w:start w:val="1"/>
      <w:numFmt w:val="decimal"/>
      <w:lvlText w:val="%1."/>
      <w:lvlJc w:val="left"/>
      <w:pPr>
        <w:ind w:left="540" w:hanging="340"/>
      </w:pPr>
      <w:rPr>
        <w:b/>
        <w:bCs/>
        <w:color w:val="0A6ED1"/>
      </w:rPr>
    </w:lvl>
  </w:abstractNum>
  <w:abstractNum w:abstractNumId="73" w15:restartNumberingAfterBreak="0">
    <w:multiLevelType w:val="hybridMultilevel"/>
    <w:lvl w:ilvl="0" w15:tentative="1">
      <w:start w:val="1"/>
      <w:numFmt w:val="decimal"/>
      <w:lvlText w:val="%1."/>
      <w:lvlJc w:val="left"/>
      <w:pPr>
        <w:ind w:left="540" w:hanging="340"/>
      </w:pPr>
      <w:rPr>
        <w:b/>
        <w:bCs/>
        <w:color w:val="0A6ED1"/>
      </w:rPr>
    </w:lvl>
  </w:abstractNum>
  <w:abstractNum w:abstractNumId="74" w15:restartNumberingAfterBreak="0">
    <w:multiLevelType w:val="hybridMultilevel"/>
    <w:lvl w:ilvl="0" w15:tentative="1">
      <w:start w:val="1"/>
      <w:numFmt w:val="decimal"/>
      <w:lvlText w:val="%1."/>
      <w:lvlJc w:val="left"/>
      <w:pPr>
        <w:ind w:left="540" w:hanging="340"/>
      </w:pPr>
      <w:rPr>
        <w:b/>
        <w:bCs/>
        <w:color w:val="0A6ED1"/>
      </w:rPr>
    </w:lvl>
  </w:abstractNum>
  <w:abstractNum w:abstractNumId="75" w15:restartNumberingAfterBreak="0">
    <w:multiLevelType w:val="hybridMultilevel"/>
    <w:lvl w:ilvl="0" w15:tentative="1">
      <w:start w:val="1"/>
      <w:numFmt w:val="decimal"/>
      <w:lvlText w:val="%1."/>
      <w:lvlJc w:val="left"/>
      <w:pPr>
        <w:ind w:left="540" w:hanging="340"/>
      </w:pPr>
      <w:rPr>
        <w:b/>
        <w:bCs/>
        <w:color w:val="0A6ED1"/>
      </w:rPr>
    </w:lvl>
  </w:abstractNum>
  <w:abstractNum w:abstractNumId="76" w15:restartNumberingAfterBreak="0">
    <w:multiLevelType w:val="hybridMultilevel"/>
    <w:lvl w:ilvl="0" w15:tentative="1">
      <w:start w:val="1"/>
      <w:numFmt w:val="decimal"/>
      <w:lvlText w:val="%1."/>
      <w:lvlJc w:val="left"/>
      <w:pPr>
        <w:ind w:left="540" w:hanging="340"/>
      </w:pPr>
      <w:rPr>
        <w:b/>
        <w:bCs/>
        <w:color w:val="0A6ED1"/>
      </w:rPr>
    </w:lvl>
  </w:abstractNum>
  <w:abstractNum w:abstractNumId="77" w15:restartNumberingAfterBreak="0">
    <w:multiLevelType w:val="hybridMultilevel"/>
    <w:lvl w:ilvl="0" w15:tentative="1">
      <w:start w:val="1"/>
      <w:numFmt w:val="decimal"/>
      <w:lvlText w:val="%1."/>
      <w:lvlJc w:val="left"/>
      <w:pPr>
        <w:ind w:left="540" w:hanging="340"/>
      </w:pPr>
      <w:rPr>
        <w:b/>
        <w:bCs/>
        <w:color w:val="0A6ED1"/>
      </w:rPr>
    </w:lvl>
  </w:abstractNum>
  <w:abstractNum w:abstractNumId="78" w15:restartNumberingAfterBreak="0">
    <w:multiLevelType w:val="hybridMultilevel"/>
    <w:lvl w:ilvl="0" w15:tentative="1">
      <w:start w:val="1"/>
      <w:numFmt w:val="decimal"/>
      <w:lvlText w:val="%1."/>
      <w:lvlJc w:val="left"/>
      <w:pPr>
        <w:ind w:left="540" w:hanging="340"/>
      </w:pPr>
      <w:rPr>
        <w:b/>
        <w:bCs/>
        <w:color w:val="0A6ED1"/>
      </w:rPr>
    </w:lvl>
  </w:abstractNum>
  <w:abstractNum w:abstractNumId="79" w15:restartNumberingAfterBreak="0">
    <w:multiLevelType w:val="hybridMultilevel"/>
    <w:lvl w:ilvl="0" w15:tentative="1">
      <w:start w:val="1"/>
      <w:numFmt w:val="decimal"/>
      <w:lvlText w:val="%1."/>
      <w:lvlJc w:val="left"/>
      <w:pPr>
        <w:ind w:left="540" w:hanging="340"/>
      </w:pPr>
      <w:rPr>
        <w:b/>
        <w:bCs/>
        <w:color w:val="0A6ED1"/>
      </w:rPr>
    </w:lvl>
  </w:abstractNum>
  <w:abstractNum w:abstractNumId="80" w15:restartNumberingAfterBreak="0">
    <w:multiLevelType w:val="hybridMultilevel"/>
    <w:lvl w:ilvl="0" w15:tentative="1">
      <w:start w:val="1"/>
      <w:numFmt w:val="decimal"/>
      <w:lvlText w:val="%1."/>
      <w:lvlJc w:val="left"/>
      <w:pPr>
        <w:ind w:left="540" w:hanging="340"/>
      </w:pPr>
      <w:rPr>
        <w:b/>
        <w:bCs/>
        <w:color w:val="0A6ED1"/>
      </w:rPr>
    </w:lvl>
  </w:abstractNum>
  <w:abstractNum w:abstractNumId="81" w15:restartNumberingAfterBreak="0">
    <w:multiLevelType w:val="hybridMultilevel"/>
    <w:lvl w:ilvl="0" w15:tentative="1">
      <w:start w:val="1"/>
      <w:numFmt w:val="decimal"/>
      <w:lvlText w:val="%1."/>
      <w:lvlJc w:val="left"/>
      <w:pPr>
        <w:ind w:left="540" w:hanging="340"/>
      </w:pPr>
      <w:rPr>
        <w:b/>
        <w:bCs/>
        <w:color w:val="0A6ED1"/>
      </w:rPr>
    </w:lvl>
  </w:abstractNum>
  <w:abstractNum w:abstractNumId="82" w15:restartNumberingAfterBreak="0">
    <w:multiLevelType w:val="hybridMultilevel"/>
    <w:lvl w:ilvl="0" w15:tentative="1">
      <w:start w:val="1"/>
      <w:numFmt w:val="decimal"/>
      <w:lvlText w:val="%1."/>
      <w:lvlJc w:val="left"/>
      <w:pPr>
        <w:ind w:left="540" w:hanging="340"/>
      </w:pPr>
      <w:rPr>
        <w:b/>
        <w:bCs/>
        <w:color w:val="0A6ED1"/>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 w:numId="19">
    <w:abstractNumId w:val="19"/>
    <w:lvlOverride w:ilvl="0">
      <w:startOverride w:val="1"/>
    </w:lvlOverride>
  </w:num>
  <w:num w:numId="20">
    <w:abstractNumId w:val="20"/>
    <w:lvlOverride w:ilvl="0">
      <w:startOverride w:val="1"/>
    </w:lvlOverride>
  </w:num>
  <w:num w:numId="21">
    <w:abstractNumId w:val="21"/>
    <w:lvlOverride w:ilvl="0">
      <w:startOverride w:val="1"/>
    </w:lvlOverride>
  </w:num>
  <w:num w:numId="22">
    <w:abstractNumId w:val="22"/>
    <w:lvlOverride w:ilvl="0">
      <w:startOverride w:val="1"/>
    </w:lvlOverride>
  </w:num>
  <w:num w:numId="23">
    <w:abstractNumId w:val="23"/>
    <w:lvlOverride w:ilvl="0">
      <w:startOverride w:val="1"/>
    </w:lvlOverride>
  </w:num>
  <w:num w:numId="24">
    <w:abstractNumId w:val="24"/>
    <w:lvlOverride w:ilvl="0">
      <w:startOverride w:val="1"/>
    </w:lvlOverride>
  </w:num>
  <w:num w:numId="25">
    <w:abstractNumId w:val="25"/>
    <w:lvlOverride w:ilvl="0">
      <w:startOverride w:val="1"/>
    </w:lvlOverride>
  </w:num>
  <w:num w:numId="26">
    <w:abstractNumId w:val="26"/>
    <w:lvlOverride w:ilvl="0">
      <w:startOverride w:val="1"/>
    </w:lvlOverride>
  </w:num>
  <w:num w:numId="27">
    <w:abstractNumId w:val="27"/>
    <w:lvlOverride w:ilvl="0">
      <w:startOverride w:val="1"/>
    </w:lvlOverride>
  </w:num>
  <w:num w:numId="28">
    <w:abstractNumId w:val="28"/>
    <w:lvlOverride w:ilvl="0">
      <w:startOverride w:val="1"/>
    </w:lvlOverride>
  </w:num>
  <w:num w:numId="29">
    <w:abstractNumId w:val="29"/>
    <w:lvlOverride w:ilvl="0">
      <w:startOverride w:val="1"/>
    </w:lvlOverride>
  </w:num>
  <w:num w:numId="30">
    <w:abstractNumId w:val="30"/>
    <w:lvlOverride w:ilvl="0">
      <w:startOverride w:val="1"/>
    </w:lvlOverride>
  </w:num>
  <w:num w:numId="31">
    <w:abstractNumId w:val="31"/>
    <w:lvlOverride w:ilvl="0">
      <w:startOverride w:val="1"/>
    </w:lvlOverride>
  </w:num>
  <w:num w:numId="32">
    <w:abstractNumId w:val="32"/>
    <w:lvlOverride w:ilvl="0">
      <w:startOverride w:val="1"/>
    </w:lvlOverride>
  </w:num>
  <w:num w:numId="33">
    <w:abstractNumId w:val="33"/>
    <w:lvlOverride w:ilvl="0">
      <w:startOverride w:val="1"/>
    </w:lvlOverride>
  </w:num>
  <w:num w:numId="34">
    <w:abstractNumId w:val="34"/>
    <w:lvlOverride w:ilvl="0">
      <w:startOverride w:val="1"/>
    </w:lvlOverride>
  </w:num>
  <w:num w:numId="35">
    <w:abstractNumId w:val="35"/>
    <w:lvlOverride w:ilvl="0">
      <w:startOverride w:val="1"/>
    </w:lvlOverride>
  </w:num>
  <w:num w:numId="36">
    <w:abstractNumId w:val="36"/>
    <w:lvlOverride w:ilvl="0">
      <w:startOverride w:val="1"/>
    </w:lvlOverride>
  </w:num>
  <w:num w:numId="37">
    <w:abstractNumId w:val="37"/>
    <w:lvlOverride w:ilvl="0">
      <w:startOverride w:val="1"/>
    </w:lvlOverride>
  </w:num>
  <w:num w:numId="38">
    <w:abstractNumId w:val="38"/>
    <w:lvlOverride w:ilvl="0">
      <w:startOverride w:val="1"/>
    </w:lvlOverride>
  </w:num>
  <w:num w:numId="39">
    <w:abstractNumId w:val="39"/>
    <w:lvlOverride w:ilvl="0">
      <w:startOverride w:val="1"/>
    </w:lvlOverride>
  </w:num>
  <w:num w:numId="40">
    <w:abstractNumId w:val="40"/>
    <w:lvlOverride w:ilvl="0">
      <w:startOverride w:val="1"/>
    </w:lvlOverride>
  </w:num>
  <w:num w:numId="41">
    <w:abstractNumId w:val="41"/>
    <w:lvlOverride w:ilvl="0">
      <w:startOverride w:val="1"/>
    </w:lvlOverride>
  </w:num>
  <w:num w:numId="42">
    <w:abstractNumId w:val="42"/>
    <w:lvlOverride w:ilvl="0">
      <w:startOverride w:val="1"/>
    </w:lvlOverride>
  </w:num>
  <w:num w:numId="43">
    <w:abstractNumId w:val="43"/>
    <w:lvlOverride w:ilvl="0">
      <w:startOverride w:val="1"/>
    </w:lvlOverride>
  </w:num>
  <w:num w:numId="44">
    <w:abstractNumId w:val="44"/>
    <w:lvlOverride w:ilvl="0">
      <w:startOverride w:val="1"/>
    </w:lvlOverride>
  </w:num>
  <w:num w:numId="45">
    <w:abstractNumId w:val="45"/>
    <w:lvlOverride w:ilvl="0">
      <w:startOverride w:val="1"/>
    </w:lvlOverride>
  </w:num>
  <w:num w:numId="46">
    <w:abstractNumId w:val="46"/>
    <w:lvlOverride w:ilvl="0">
      <w:startOverride w:val="1"/>
    </w:lvlOverride>
  </w:num>
  <w:num w:numId="47">
    <w:abstractNumId w:val="47"/>
    <w:lvlOverride w:ilvl="0">
      <w:startOverride w:val="1"/>
    </w:lvlOverride>
  </w:num>
  <w:num w:numId="48">
    <w:abstractNumId w:val="48"/>
    <w:lvlOverride w:ilvl="0">
      <w:startOverride w:val="1"/>
    </w:lvlOverride>
  </w:num>
  <w:num w:numId="49">
    <w:abstractNumId w:val="49"/>
    <w:lvlOverride w:ilvl="0">
      <w:startOverride w:val="1"/>
    </w:lvlOverride>
  </w:num>
  <w:num w:numId="50">
    <w:abstractNumId w:val="50"/>
    <w:lvlOverride w:ilvl="0">
      <w:startOverride w:val="1"/>
    </w:lvlOverride>
  </w:num>
  <w:num w:numId="51">
    <w:abstractNumId w:val="51"/>
    <w:lvlOverride w:ilvl="0">
      <w:startOverride w:val="1"/>
    </w:lvlOverride>
  </w:num>
  <w:num w:numId="52">
    <w:abstractNumId w:val="52"/>
    <w:lvlOverride w:ilvl="0">
      <w:startOverride w:val="1"/>
    </w:lvlOverride>
  </w:num>
  <w:num w:numId="53">
    <w:abstractNumId w:val="53"/>
    <w:lvlOverride w:ilvl="0">
      <w:startOverride w:val="1"/>
    </w:lvlOverride>
  </w:num>
  <w:num w:numId="54">
    <w:abstractNumId w:val="54"/>
    <w:lvlOverride w:ilvl="0">
      <w:startOverride w:val="1"/>
    </w:lvlOverride>
  </w:num>
  <w:num w:numId="55">
    <w:abstractNumId w:val="55"/>
    <w:lvlOverride w:ilvl="0">
      <w:startOverride w:val="1"/>
    </w:lvlOverride>
  </w:num>
  <w:num w:numId="56">
    <w:abstractNumId w:val="56"/>
    <w:lvlOverride w:ilvl="0">
      <w:startOverride w:val="1"/>
    </w:lvlOverride>
  </w:num>
  <w:num w:numId="57">
    <w:abstractNumId w:val="57"/>
    <w:lvlOverride w:ilvl="0">
      <w:startOverride w:val="1"/>
    </w:lvlOverride>
  </w:num>
  <w:num w:numId="58">
    <w:abstractNumId w:val="58"/>
    <w:lvlOverride w:ilvl="0">
      <w:startOverride w:val="1"/>
    </w:lvlOverride>
  </w:num>
  <w:num w:numId="59">
    <w:abstractNumId w:val="59"/>
    <w:lvlOverride w:ilvl="0">
      <w:startOverride w:val="1"/>
    </w:lvlOverride>
  </w:num>
  <w:num w:numId="60">
    <w:abstractNumId w:val="60"/>
    <w:lvlOverride w:ilvl="0">
      <w:startOverride w:val="1"/>
    </w:lvlOverride>
  </w:num>
  <w:num w:numId="61">
    <w:abstractNumId w:val="61"/>
    <w:lvlOverride w:ilvl="0">
      <w:startOverride w:val="1"/>
    </w:lvlOverride>
  </w:num>
  <w:num w:numId="62">
    <w:abstractNumId w:val="62"/>
    <w:lvlOverride w:ilvl="0">
      <w:startOverride w:val="1"/>
    </w:lvlOverride>
  </w:num>
  <w:num w:numId="63">
    <w:abstractNumId w:val="63"/>
    <w:lvlOverride w:ilvl="0">
      <w:startOverride w:val="1"/>
    </w:lvlOverride>
  </w:num>
  <w:num w:numId="64">
    <w:abstractNumId w:val="64"/>
    <w:lvlOverride w:ilvl="0">
      <w:startOverride w:val="1"/>
    </w:lvlOverride>
  </w:num>
  <w:num w:numId="65">
    <w:abstractNumId w:val="65"/>
    <w:lvlOverride w:ilvl="0">
      <w:startOverride w:val="1"/>
    </w:lvlOverride>
  </w:num>
  <w:num w:numId="66">
    <w:abstractNumId w:val="66"/>
    <w:lvlOverride w:ilvl="0">
      <w:startOverride w:val="1"/>
    </w:lvlOverride>
  </w:num>
  <w:num w:numId="67">
    <w:abstractNumId w:val="67"/>
    <w:lvlOverride w:ilvl="0">
      <w:startOverride w:val="1"/>
    </w:lvlOverride>
  </w:num>
  <w:num w:numId="68">
    <w:abstractNumId w:val="68"/>
    <w:lvlOverride w:ilvl="0">
      <w:startOverride w:val="1"/>
    </w:lvlOverride>
  </w:num>
  <w:num w:numId="69">
    <w:abstractNumId w:val="69"/>
    <w:lvlOverride w:ilvl="0">
      <w:startOverride w:val="1"/>
    </w:lvlOverride>
  </w:num>
  <w:num w:numId="70">
    <w:abstractNumId w:val="70"/>
    <w:lvlOverride w:ilvl="0">
      <w:startOverride w:val="1"/>
    </w:lvlOverride>
  </w:num>
  <w:num w:numId="71">
    <w:abstractNumId w:val="71"/>
    <w:lvlOverride w:ilvl="0">
      <w:startOverride w:val="1"/>
    </w:lvlOverride>
  </w:num>
  <w:num w:numId="72">
    <w:abstractNumId w:val="72"/>
    <w:lvlOverride w:ilvl="0">
      <w:startOverride w:val="1"/>
    </w:lvlOverride>
  </w:num>
  <w:num w:numId="73">
    <w:abstractNumId w:val="73"/>
    <w:lvlOverride w:ilvl="0">
      <w:startOverride w:val="1"/>
    </w:lvlOverride>
  </w:num>
  <w:num w:numId="74">
    <w:abstractNumId w:val="74"/>
    <w:lvlOverride w:ilvl="0">
      <w:startOverride w:val="1"/>
    </w:lvlOverride>
  </w:num>
  <w:num w:numId="75">
    <w:abstractNumId w:val="75"/>
    <w:lvlOverride w:ilvl="0">
      <w:startOverride w:val="1"/>
    </w:lvlOverride>
  </w:num>
  <w:num w:numId="76">
    <w:abstractNumId w:val="76"/>
    <w:lvlOverride w:ilvl="0">
      <w:startOverride w:val="1"/>
    </w:lvlOverride>
  </w:num>
  <w:num w:numId="77">
    <w:abstractNumId w:val="77"/>
    <w:lvlOverride w:ilvl="0">
      <w:startOverride w:val="1"/>
    </w:lvlOverride>
  </w:num>
  <w:num w:numId="78">
    <w:abstractNumId w:val="78"/>
    <w:lvlOverride w:ilvl="0">
      <w:startOverride w:val="1"/>
    </w:lvlOverride>
  </w:num>
  <w:num w:numId="79">
    <w:abstractNumId w:val="79"/>
    <w:lvlOverride w:ilvl="0">
      <w:startOverride w:val="1"/>
    </w:lvlOverride>
  </w:num>
  <w:num w:numId="80">
    <w:abstractNumId w:val="80"/>
    <w:lvlOverride w:ilvl="0">
      <w:startOverride w:val="1"/>
    </w:lvlOverride>
  </w:num>
  <w:num w:numId="81">
    <w:abstractNumId w:val="81"/>
    <w:lvlOverride w:ilvl="0">
      <w:startOverride w:val="1"/>
    </w:lvlOverride>
  </w:num>
  <w:num w:numId="82">
    <w:abstractNumId w:val="8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0A6ED1" w:sz="12" w:space="4"/>
      </w:pBdr>
      <w:spacing w:after="200" w:before="240"/>
      <w:outlineLvl w:val="0"/>
    </w:pPr>
    <w:rPr>
      <w:rFonts w:ascii="Calibri" w:cs="Calibri" w:eastAsia="Calibri" w:hAnsi="Calibri"/>
      <w:b/>
      <w:bCs/>
      <w:color w:val="0A6ED1"/>
      <w:sz w:val="38"/>
      <w:szCs w:val="38"/>
    </w:rPr>
  </w:style>
  <w:style w:type="paragraph" w:styleId="Heading2">
    <w:name w:val="Heading 2"/>
    <w:basedOn w:val="Normal"/>
    <w:next w:val="Normal"/>
    <w:qFormat/>
    <w:pPr>
      <w:keepNext/>
      <w:spacing w:after="120" w:before="360"/>
      <w:outlineLvl w:val="1"/>
    </w:pPr>
    <w:rPr>
      <w:rFonts w:ascii="Calibri" w:cs="Calibri" w:eastAsia="Calibri" w:hAnsi="Calibri"/>
      <w:b/>
      <w:bCs/>
      <w:color w:val="1A2B4A"/>
      <w:sz w:val="28"/>
      <w:szCs w:val="28"/>
    </w:rPr>
  </w:style>
  <w:style w:type="paragraph" w:styleId="Heading3">
    <w:name w:val="Heading 3"/>
    <w:basedOn w:val="Normal"/>
    <w:next w:val="Normal"/>
    <w:qFormat/>
    <w:pPr>
      <w:keepNext/>
      <w:spacing w:after="80" w:before="160"/>
      <w:outlineLvl w:val="2"/>
    </w:pPr>
    <w:rPr>
      <w:rFonts w:ascii="Calibri" w:cs="Calibri" w:eastAsia="Calibri" w:hAnsi="Calibri"/>
      <w:b/>
      <w:bCs/>
      <w:color w:val="3B4A6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SAP BTP CAP Learning Task Board</dc:title>
  <dc:creator>Claude</dc:creator>
  <cp:lastModifiedBy>Un-named</cp:lastModifiedBy>
  <cp:revision>1</cp:revision>
  <dcterms:created xsi:type="dcterms:W3CDTF">2026-10-26T22:48:32.551Z</dcterms:created>
  <dcterms:modified xsi:type="dcterms:W3CDTF">2026-10-26T22:48:32.556Z</dcterms:modified>
</cp:coreProperties>
</file>

<file path=docProps/custom.xml><?xml version="1.0" encoding="utf-8"?>
<Properties xmlns="http://schemas.openxmlformats.org/officeDocument/2006/custom-properties" xmlns:vt="http://schemas.openxmlformats.org/officeDocument/2006/docPropsVTypes"/>
</file>