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55"/>
      </w:tblGrid>
      <w:tr w:rsidR="004B7E44" w14:paraId="26584710" w14:textId="77777777" w:rsidTr="004B7E44">
        <w:trPr>
          <w:trHeight w:val="2536"/>
        </w:trPr>
        <w:tc>
          <w:tcPr>
            <w:tcW w:w="8541" w:type="dxa"/>
            <w:tcBorders>
              <w:top w:val="nil"/>
              <w:left w:val="nil"/>
              <w:bottom w:val="nil"/>
              <w:right w:val="nil"/>
            </w:tcBorders>
          </w:tcPr>
          <w:p w14:paraId="36F4BD4C" w14:textId="01143344" w:rsidR="004B7E44" w:rsidRDefault="00F25CE4" w:rsidP="004B7E44">
            <w:r>
              <w:rPr>
                <w:noProof/>
              </w:rPr>
              <mc:AlternateContent>
                <mc:Choice Requires="wps">
                  <w:drawing>
                    <wp:anchor distT="0" distB="0" distL="114300" distR="114300" simplePos="0" relativeHeight="251661312" behindDoc="0" locked="0" layoutInCell="1" allowOverlap="1" wp14:anchorId="5BCD108F" wp14:editId="13B82FD3">
                      <wp:simplePos x="0" y="0"/>
                      <wp:positionH relativeFrom="column">
                        <wp:posOffset>103505</wp:posOffset>
                      </wp:positionH>
                      <wp:positionV relativeFrom="page">
                        <wp:posOffset>1506855</wp:posOffset>
                      </wp:positionV>
                      <wp:extent cx="785495" cy="0"/>
                      <wp:effectExtent l="0" t="38100" r="52705" b="38100"/>
                      <wp:wrapNone/>
                      <wp:docPr id="5" name="Straight Connector 5" descr="text divider"/>
                      <wp:cNvGraphicFramePr/>
                      <a:graphic xmlns:a="http://schemas.openxmlformats.org/drawingml/2006/main">
                        <a:graphicData uri="http://schemas.microsoft.com/office/word/2010/wordprocessingShape">
                          <wps:wsp>
                            <wps:cNvCnPr/>
                            <wps:spPr>
                              <a:xfrm>
                                <a:off x="0" y="0"/>
                                <a:ext cx="785495" cy="0"/>
                              </a:xfrm>
                              <a:prstGeom prst="line">
                                <a:avLst/>
                              </a:prstGeom>
                              <a:ln w="762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44543C" id="Straight Connector 5" o:spid="_x0000_s1026" alt="text divider" style="position:absolute;z-index:251661312;visibility:visible;mso-wrap-style:square;mso-wrap-distance-left:9pt;mso-wrap-distance-top:0;mso-wrap-distance-right:9pt;mso-wrap-distance-bottom:0;mso-position-horizontal:absolute;mso-position-horizontal-relative:text;mso-position-vertical:absolute;mso-position-vertical-relative:page" from="8.15pt,118.65pt" to="70pt,1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" strokecolor="#d8d8d8 [2732]" strokeweight="6pt">
                      <w10:wrap anchory="page"/>
                    </v:line>
                  </w:pict>
                </mc:Fallback>
              </mc:AlternateContent>
            </w:r>
            <w:r>
              <w:rPr>
                <w:noProof/>
              </w:rPr>
              <mc:AlternateContent>
                <mc:Choice Requires="wps">
                  <w:drawing>
                    <wp:anchor distT="0" distB="0" distL="114300" distR="114300" simplePos="0" relativeHeight="251662336" behindDoc="0" locked="0" layoutInCell="1" allowOverlap="1" wp14:anchorId="79DFE52D" wp14:editId="28E8C1F2">
                      <wp:simplePos x="0" y="0"/>
                      <wp:positionH relativeFrom="column">
                        <wp:posOffset>-1270</wp:posOffset>
                      </wp:positionH>
                      <wp:positionV relativeFrom="page">
                        <wp:posOffset>1611630</wp:posOffset>
                      </wp:positionV>
                      <wp:extent cx="5138420" cy="746760"/>
                      <wp:effectExtent l="0" t="0" r="0" b="0"/>
                      <wp:wrapNone/>
                      <wp:docPr id="3" name="Text Box 3"/>
                      <wp:cNvGraphicFramePr/>
                      <a:graphic xmlns:a="http://schemas.openxmlformats.org/drawingml/2006/main">
                        <a:graphicData uri="http://schemas.microsoft.com/office/word/2010/wordprocessingShape">
                          <wps:wsp>
                            <wps:cNvSpPr txBox="1"/>
                            <wps:spPr>
                              <a:xfrm>
                                <a:off x="0" y="0"/>
                                <a:ext cx="5138420" cy="746760"/>
                              </a:xfrm>
                              <a:prstGeom prst="rect">
                                <a:avLst/>
                              </a:prstGeom>
                              <a:noFill/>
                              <a:ln w="6350">
                                <a:noFill/>
                              </a:ln>
                            </wps:spPr>
                            <wps:txbx>
                              <w:txbxContent>
                                <w:p w14:paraId="330DDBFB" w14:textId="646D0FC6" w:rsidR="004B7E44" w:rsidRPr="0006675C" w:rsidRDefault="00F25CE4" w:rsidP="004B7E44">
                                  <w:pPr>
                                    <w:pStyle w:val="Subtitle"/>
                                    <w:rPr>
                                      <w:rFonts w:ascii="Lexend" w:hAnsi="Lexend"/>
                                      <w:color w:val="161718" w:themeColor="text1"/>
                                    </w:rPr>
                                  </w:pPr>
                                  <w:r w:rsidRPr="0006675C">
                                    <w:rPr>
                                      <w:rFonts w:ascii="Lexend" w:hAnsi="Lexend"/>
                                      <w:color w:val="161718" w:themeColor="text1"/>
                                    </w:rPr>
                                    <w:t>Checkpoint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DFE52D" id="_x0000_t202" coordsize="21600,21600" o:spt="202" path="m,l,21600r21600,l21600,xe">
                      <v:stroke joinstyle="miter"/>
                      <v:path gradientshapeok="t" o:connecttype="rect"/>
                    </v:shapetype>
                    <v:shape id="Text Box 3" o:spid="_x0000_s1026" type="#_x0000_t202" style="position:absolute;margin-left:-.1pt;margin-top:126.9pt;width:404.6pt;height:58.8pt;z-index:251662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" filled="f" stroked="f" strokeweight=".5pt">
                      <v:textbox>
                        <w:txbxContent>
                          <w:p w14:paraId="330DDBFB" w14:textId="646D0FC6" w:rsidR="004B7E44" w:rsidRPr="0006675C" w:rsidRDefault="00F25CE4" w:rsidP="004B7E44">
                            <w:pPr>
                              <w:pStyle w:val="Subtitle"/>
                              <w:rPr>
                                <w:rFonts w:ascii="Lexend" w:hAnsi="Lexend"/>
                                <w:color w:val="161718" w:themeColor="text1"/>
                              </w:rPr>
                            </w:pPr>
                            <w:r w:rsidRPr="0006675C">
                              <w:rPr>
                                <w:rFonts w:ascii="Lexend" w:hAnsi="Lexend"/>
                                <w:color w:val="161718" w:themeColor="text1"/>
                              </w:rPr>
                              <w:t>Checkpoint 1</w:t>
                            </w:r>
                          </w:p>
                        </w:txbxContent>
                      </v:textbox>
                      <w10:wrap anchory="page"/>
                    </v:shape>
                  </w:pict>
                </mc:Fallback>
              </mc:AlternateContent>
            </w:r>
            <w:r w:rsidR="004B7E44">
              <w:rPr>
                <w:noProof/>
              </w:rPr>
              <mc:AlternateContent>
                <mc:Choice Requires="wps">
                  <w:drawing>
                    <wp:inline distT="0" distB="0" distL="0" distR="0" wp14:anchorId="27D8F792" wp14:editId="083C1530">
                      <wp:extent cx="5495925" cy="1753870"/>
                      <wp:effectExtent l="0" t="0" r="0" b="0"/>
                      <wp:docPr id="8" name="Text Box 8"/>
                      <wp:cNvGraphicFramePr/>
                      <a:graphic xmlns:a="http://schemas.openxmlformats.org/drawingml/2006/main">
                        <a:graphicData uri="http://schemas.microsoft.com/office/word/2010/wordprocessingShape">
                          <wps:wsp>
                            <wps:cNvSpPr txBox="1"/>
                            <wps:spPr>
                              <a:xfrm>
                                <a:off x="0" y="0"/>
                                <a:ext cx="5495925" cy="1753870"/>
                              </a:xfrm>
                              <a:prstGeom prst="rect">
                                <a:avLst/>
                              </a:prstGeom>
                              <a:noFill/>
                              <a:ln w="6350">
                                <a:noFill/>
                              </a:ln>
                            </wps:spPr>
                            <wps:txbx>
                              <w:txbxContent>
                                <w:p w14:paraId="09087738" w14:textId="34665C17" w:rsidR="004B7E44" w:rsidRPr="0006675C" w:rsidRDefault="00F25CE4" w:rsidP="004B7E44">
                                  <w:pPr>
                                    <w:pStyle w:val="Title"/>
                                    <w:rPr>
                                      <w:rFonts w:ascii="Lexend" w:hAnsi="Lexend"/>
                                      <w:color w:val="D9D9D9" w:themeColor="background1" w:themeShade="D9"/>
                                      <w:sz w:val="80"/>
                                      <w:szCs w:val="80"/>
                                    </w:rPr>
                                  </w:pPr>
                                  <w:r w:rsidRPr="0006675C">
                                    <w:rPr>
                                      <w:rFonts w:ascii="Lexend" w:hAnsi="Lexend"/>
                                      <w:color w:val="D9D9D9" w:themeColor="background1" w:themeShade="D9"/>
                                      <w:sz w:val="80"/>
                                      <w:szCs w:val="80"/>
                                    </w:rPr>
                                    <w:t>INFS604</w:t>
                                  </w:r>
                                </w:p>
                                <w:p w14:paraId="3333A320" w14:textId="2CE09EB2" w:rsidR="00F25CE4" w:rsidRPr="0006675C" w:rsidRDefault="00F25CE4" w:rsidP="004B7E44">
                                  <w:pPr>
                                    <w:pStyle w:val="Title"/>
                                    <w:rPr>
                                      <w:rFonts w:ascii="Lexend" w:hAnsi="Lexend" w:cs="Calibri"/>
                                      <w:color w:val="D9D9D9" w:themeColor="background1" w:themeShade="D9"/>
                                      <w:sz w:val="80"/>
                                      <w:szCs w:val="80"/>
                                    </w:rPr>
                                  </w:pPr>
                                  <w:r w:rsidRPr="0006675C">
                                    <w:rPr>
                                      <w:rFonts w:ascii="Lexend" w:hAnsi="Lexend"/>
                                      <w:color w:val="D9D9D9" w:themeColor="background1" w:themeShade="D9"/>
                                      <w:sz w:val="80"/>
                                      <w:szCs w:val="80"/>
                                    </w:rPr>
                                    <w:t>System Modeling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D8F792" id="Text Box 8" o:spid="_x0000_s1027" type="#_x0000_t202" style="width:432.75pt;height:1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" filled="f" stroked="f" strokeweight=".5pt">
                      <v:textbox>
                        <w:txbxContent>
                          <w:p w14:paraId="09087738" w14:textId="34665C17" w:rsidR="004B7E44" w:rsidRPr="0006675C" w:rsidRDefault="00F25CE4" w:rsidP="004B7E44">
                            <w:pPr>
                              <w:pStyle w:val="Title"/>
                              <w:rPr>
                                <w:rFonts w:ascii="Lexend" w:hAnsi="Lexend"/>
                                <w:color w:val="D9D9D9" w:themeColor="background1" w:themeShade="D9"/>
                                <w:sz w:val="80"/>
                                <w:szCs w:val="80"/>
                              </w:rPr>
                            </w:pPr>
                            <w:r w:rsidRPr="0006675C">
                              <w:rPr>
                                <w:rFonts w:ascii="Lexend" w:hAnsi="Lexend"/>
                                <w:color w:val="D9D9D9" w:themeColor="background1" w:themeShade="D9"/>
                                <w:sz w:val="80"/>
                                <w:szCs w:val="80"/>
                              </w:rPr>
                              <w:t>INFS604</w:t>
                            </w:r>
                          </w:p>
                          <w:p w14:paraId="3333A320" w14:textId="2CE09EB2" w:rsidR="00F25CE4" w:rsidRPr="0006675C" w:rsidRDefault="00F25CE4" w:rsidP="004B7E44">
                            <w:pPr>
                              <w:pStyle w:val="Title"/>
                              <w:rPr>
                                <w:rFonts w:ascii="Lexend" w:hAnsi="Lexend" w:cs="Calibri"/>
                                <w:color w:val="D9D9D9" w:themeColor="background1" w:themeShade="D9"/>
                                <w:sz w:val="80"/>
                                <w:szCs w:val="80"/>
                              </w:rPr>
                            </w:pPr>
                            <w:r w:rsidRPr="0006675C">
                              <w:rPr>
                                <w:rFonts w:ascii="Lexend" w:hAnsi="Lexend"/>
                                <w:color w:val="D9D9D9" w:themeColor="background1" w:themeShade="D9"/>
                                <w:sz w:val="80"/>
                                <w:szCs w:val="80"/>
                              </w:rPr>
                              <w:t>System Modeling</w:t>
                            </w:r>
                          </w:p>
                        </w:txbxContent>
                      </v:textbox>
                      <w10:anchorlock/>
                    </v:shape>
                  </w:pict>
                </mc:Fallback>
              </mc:AlternateContent>
            </w:r>
          </w:p>
          <w:p w14:paraId="660EEB51" w14:textId="508AAAB8" w:rsidR="004B7E44" w:rsidRDefault="004B7E44" w:rsidP="004B7E44"/>
          <w:p w14:paraId="6566730B" w14:textId="1B1E666E" w:rsidR="004B7E44" w:rsidRDefault="004B7E44" w:rsidP="004B7E44"/>
        </w:tc>
      </w:tr>
      <w:tr w:rsidR="004B7E44" w14:paraId="0184BE64" w14:textId="77777777" w:rsidTr="004B7E44">
        <w:trPr>
          <w:trHeight w:val="3814"/>
        </w:trPr>
        <w:tc>
          <w:tcPr>
            <w:tcW w:w="8541" w:type="dxa"/>
            <w:tcBorders>
              <w:top w:val="nil"/>
              <w:left w:val="nil"/>
              <w:bottom w:val="nil"/>
              <w:right w:val="nil"/>
            </w:tcBorders>
            <w:vAlign w:val="bottom"/>
          </w:tcPr>
          <w:p w14:paraId="23AAF107" w14:textId="77777777" w:rsidR="004B7E44" w:rsidRDefault="004B7E44" w:rsidP="004B7E44">
            <w:pPr>
              <w:rPr>
                <w:noProof/>
              </w:rPr>
            </w:pPr>
            <w:r>
              <w:rPr>
                <w:noProof/>
              </w:rPr>
              <mc:AlternateContent>
                <mc:Choice Requires="wps">
                  <w:drawing>
                    <wp:inline distT="0" distB="0" distL="0" distR="0" wp14:anchorId="35B738E8" wp14:editId="510EEDA7">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D977D22" w14:textId="6E7F99E6" w:rsidR="004B7E44" w:rsidRPr="0006675C" w:rsidRDefault="00F25CE4" w:rsidP="004B7E44">
                                  <w:pPr>
                                    <w:pStyle w:val="Heading1"/>
                                    <w:rPr>
                                      <w:color w:val="D9D9D9" w:themeColor="background1" w:themeShade="D9"/>
                                    </w:rPr>
                                  </w:pPr>
                                  <w:r w:rsidRPr="0006675C">
                                    <w:rPr>
                                      <w:color w:val="D9D9D9" w:themeColor="background1" w:themeShade="D9"/>
                                    </w:rPr>
                                    <w:t>Dao Minh Duc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B738E8"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2D977D22" w14:textId="6E7F99E6" w:rsidR="004B7E44" w:rsidRPr="0006675C" w:rsidRDefault="00F25CE4" w:rsidP="004B7E44">
                            <w:pPr>
                              <w:pStyle w:val="Heading1"/>
                              <w:rPr>
                                <w:color w:val="D9D9D9" w:themeColor="background1" w:themeShade="D9"/>
                              </w:rPr>
                            </w:pPr>
                            <w:r w:rsidRPr="0006675C">
                              <w:rPr>
                                <w:color w:val="D9D9D9" w:themeColor="background1" w:themeShade="D9"/>
                              </w:rPr>
                              <w:t>Dao Minh Duc</w:t>
                            </w:r>
                          </w:p>
                        </w:txbxContent>
                      </v:textbox>
                      <w10:anchorlock/>
                    </v:shape>
                  </w:pict>
                </mc:Fallback>
              </mc:AlternateContent>
            </w:r>
          </w:p>
          <w:p w14:paraId="6FED6691" w14:textId="77777777" w:rsidR="004B7E44" w:rsidRDefault="004B7E44" w:rsidP="004B7E44">
            <w:pPr>
              <w:rPr>
                <w:noProof/>
              </w:rPr>
            </w:pPr>
            <w:r>
              <w:rPr>
                <w:noProof/>
              </w:rPr>
              <mc:AlternateContent>
                <mc:Choice Requires="wps">
                  <w:drawing>
                    <wp:inline distT="0" distB="0" distL="0" distR="0" wp14:anchorId="44C0038C" wp14:editId="1554F092">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37BB352E" w14:textId="1CDDCA03" w:rsidR="004B7E44" w:rsidRPr="00F25CE4" w:rsidRDefault="00F25CE4" w:rsidP="004B7E44">
                                  <w:pPr>
                                    <w:rPr>
                                      <w:rFonts w:ascii="Lexend" w:hAnsi="Lexend"/>
                                    </w:rPr>
                                  </w:pPr>
                                  <w:r w:rsidRPr="0006675C">
                                    <w:rPr>
                                      <w:rFonts w:ascii="Lexend" w:hAnsi="Lexend"/>
                                      <w:b/>
                                      <w:bCs/>
                                    </w:rPr>
                                    <w:t>Student ID:</w:t>
                                  </w:r>
                                  <w:r w:rsidRPr="00F25CE4">
                                    <w:rPr>
                                      <w:rFonts w:ascii="Lexend" w:hAnsi="Lexend"/>
                                    </w:rPr>
                                    <w:t xml:space="preserve"> 23199710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C0038C"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37BB352E" w14:textId="1CDDCA03" w:rsidR="004B7E44" w:rsidRPr="00F25CE4" w:rsidRDefault="00F25CE4" w:rsidP="004B7E44">
                            <w:pPr>
                              <w:rPr>
                                <w:rFonts w:ascii="Lexend" w:hAnsi="Lexend"/>
                              </w:rPr>
                            </w:pPr>
                            <w:r w:rsidRPr="0006675C">
                              <w:rPr>
                                <w:rFonts w:ascii="Lexend" w:hAnsi="Lexend"/>
                                <w:b/>
                                <w:bCs/>
                              </w:rPr>
                              <w:t>Student ID:</w:t>
                            </w:r>
                            <w:r w:rsidRPr="00F25CE4">
                              <w:rPr>
                                <w:rFonts w:ascii="Lexend" w:hAnsi="Lexend"/>
                              </w:rPr>
                              <w:t xml:space="preserve"> 23199710</w:t>
                            </w:r>
                          </w:p>
                        </w:txbxContent>
                      </v:textbox>
                      <w10:anchorlock/>
                    </v:shape>
                  </w:pict>
                </mc:Fallback>
              </mc:AlternateContent>
            </w:r>
            <w:r>
              <w:rPr>
                <w:noProof/>
              </w:rPr>
              <mc:AlternateContent>
                <mc:Choice Requires="wps">
                  <w:drawing>
                    <wp:inline distT="0" distB="0" distL="0" distR="0" wp14:anchorId="769DDB4A" wp14:editId="506679B7">
                      <wp:extent cx="281940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819400" cy="605155"/>
                              </a:xfrm>
                              <a:prstGeom prst="rect">
                                <a:avLst/>
                              </a:prstGeom>
                              <a:noFill/>
                              <a:ln w="6350">
                                <a:noFill/>
                              </a:ln>
                            </wps:spPr>
                            <wps:txbx>
                              <w:txbxContent>
                                <w:p w14:paraId="378E59A2" w14:textId="7BB4F277" w:rsidR="004B7E44" w:rsidRPr="00F25CE4" w:rsidRDefault="004B7E44" w:rsidP="004B7E44">
                                  <w:pPr>
                                    <w:rPr>
                                      <w:rFonts w:ascii="Lexend" w:hAnsi="Lexend"/>
                                    </w:rPr>
                                  </w:pPr>
                                  <w:r w:rsidRPr="0006675C">
                                    <w:rPr>
                                      <w:rFonts w:ascii="Lexend" w:hAnsi="Lexend"/>
                                      <w:b/>
                                      <w:bCs/>
                                    </w:rPr>
                                    <w:t>Email</w:t>
                                  </w:r>
                                  <w:r w:rsidR="00F25CE4" w:rsidRPr="0006675C">
                                    <w:rPr>
                                      <w:rFonts w:ascii="Lexend" w:hAnsi="Lexend"/>
                                      <w:b/>
                                      <w:bCs/>
                                    </w:rPr>
                                    <w:t>:</w:t>
                                  </w:r>
                                  <w:r w:rsidR="00F25CE4" w:rsidRPr="00F25CE4">
                                    <w:rPr>
                                      <w:rFonts w:ascii="Lexend" w:hAnsi="Lexend"/>
                                    </w:rPr>
                                    <w:t xml:space="preserve"> sbt7974@autuni.ac.nz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9DDB4A" id="Text Box 10" o:spid="_x0000_s1030" type="#_x0000_t202" style="width:222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" filled="f" stroked="f" strokeweight=".5pt">
                      <v:textbox>
                        <w:txbxContent>
                          <w:p w14:paraId="378E59A2" w14:textId="7BB4F277" w:rsidR="004B7E44" w:rsidRPr="00F25CE4" w:rsidRDefault="004B7E44" w:rsidP="004B7E44">
                            <w:pPr>
                              <w:rPr>
                                <w:rFonts w:ascii="Lexend" w:hAnsi="Lexend"/>
                              </w:rPr>
                            </w:pPr>
                            <w:r w:rsidRPr="0006675C">
                              <w:rPr>
                                <w:rFonts w:ascii="Lexend" w:hAnsi="Lexend"/>
                                <w:b/>
                                <w:bCs/>
                              </w:rPr>
                              <w:t>Email</w:t>
                            </w:r>
                            <w:r w:rsidR="00F25CE4" w:rsidRPr="0006675C">
                              <w:rPr>
                                <w:rFonts w:ascii="Lexend" w:hAnsi="Lexend"/>
                                <w:b/>
                                <w:bCs/>
                              </w:rPr>
                              <w:t>:</w:t>
                            </w:r>
                            <w:r w:rsidR="00F25CE4" w:rsidRPr="00F25CE4">
                              <w:rPr>
                                <w:rFonts w:ascii="Lexend" w:hAnsi="Lexend"/>
                              </w:rPr>
                              <w:t xml:space="preserve"> sbt7974@autuni.ac.nz</w:t>
                            </w:r>
                          </w:p>
                        </w:txbxContent>
                      </v:textbox>
                      <w10:anchorlock/>
                    </v:shape>
                  </w:pict>
                </mc:Fallback>
              </mc:AlternateContent>
            </w:r>
          </w:p>
        </w:tc>
      </w:tr>
    </w:tbl>
    <w:p w14:paraId="5C88C397" w14:textId="7EFF7418" w:rsidR="004B7E44" w:rsidRDefault="004B7E44" w:rsidP="004B7E44">
      <w:r>
        <w:rPr>
          <w:noProof/>
        </w:rPr>
        <w:drawing>
          <wp:anchor distT="0" distB="0" distL="114300" distR="114300" simplePos="0" relativeHeight="251658240" behindDoc="1" locked="0" layoutInCell="1" allowOverlap="1" wp14:anchorId="17E30B6E" wp14:editId="7C3A2F8F">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F3F6E6B" wp14:editId="1F7BE74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72C2E"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5C459B8" w14:textId="77777777" w:rsidR="004B7E44" w:rsidRDefault="004B7E44">
      <w:pPr>
        <w:spacing w:after="200"/>
      </w:pPr>
      <w:r>
        <w:br w:type="page"/>
      </w:r>
    </w:p>
    <w:p w14:paraId="58B288F6" w14:textId="4F0F88AA" w:rsidR="004B7E44" w:rsidRDefault="000B08B2" w:rsidP="004B7E44">
      <w:pPr>
        <w:pStyle w:val="Heading2"/>
        <w:spacing w:after="500"/>
      </w:pPr>
      <w:r>
        <w:lastRenderedPageBreak/>
        <w:t>Week 1</w:t>
      </w:r>
    </w:p>
    <w:p w14:paraId="543D2A25" w14:textId="4D3FC544" w:rsidR="004B7E44" w:rsidRPr="000B08B2" w:rsidRDefault="000B08B2" w:rsidP="000B08B2">
      <w:pPr>
        <w:pStyle w:val="Heading3"/>
      </w:pPr>
      <w:r w:rsidRPr="000B08B2">
        <w:t>About my phone</w:t>
      </w:r>
    </w:p>
    <w:p w14:paraId="4986B30B" w14:textId="77777777" w:rsidR="004B7E44" w:rsidRDefault="004B7E44" w:rsidP="004B7E44">
      <w:pPr>
        <w:rPr>
          <w:rFonts w:eastAsia="Times New Roman"/>
        </w:rPr>
      </w:pPr>
    </w:p>
    <w:p w14:paraId="20F8E8B4" w14:textId="77777777" w:rsidR="00733F35" w:rsidRDefault="000B08B2" w:rsidP="000B08B2">
      <w:r>
        <w:t>My mobile phone is categorized as a smartphone. It helps me a lot on my day-to-day basis with technology-related tasks</w:t>
      </w:r>
      <w:r w:rsidR="00CA0CC5">
        <w:t>:</w:t>
      </w:r>
      <w:r>
        <w:t xml:space="preserve">communication </w:t>
      </w:r>
      <w:r w:rsidRPr="000B08B2">
        <w:rPr>
          <w:i/>
          <w:iCs/>
        </w:rPr>
        <w:t>(Phone, Messenger, Zalo, etc.)</w:t>
      </w:r>
      <w:r>
        <w:t xml:space="preserve">, commute </w:t>
      </w:r>
      <w:r w:rsidRPr="000B08B2">
        <w:rPr>
          <w:i/>
          <w:iCs/>
        </w:rPr>
        <w:t>(Google Maps, Grab, BusMap)</w:t>
      </w:r>
      <w:r>
        <w:t xml:space="preserve">, banking </w:t>
      </w:r>
      <w:r>
        <w:rPr>
          <w:i/>
          <w:iCs/>
        </w:rPr>
        <w:t>(MB Bank, eBanking, Momo)</w:t>
      </w:r>
      <w:r w:rsidR="00EC0F8C">
        <w:t xml:space="preserve">, shopping </w:t>
      </w:r>
      <w:r w:rsidR="00EC0F8C">
        <w:rPr>
          <w:i/>
          <w:iCs/>
        </w:rPr>
        <w:t>(Shopee, Lazada, AliExpress)</w:t>
      </w:r>
      <w:r w:rsidR="00CA0CC5">
        <w:t xml:space="preserve"> and more</w:t>
      </w:r>
      <w:r w:rsidR="00D2178C">
        <w:t>. Beside</w:t>
      </w:r>
      <w:r w:rsidR="00CA0CC5">
        <w:t xml:space="preserve"> that, it also provides entertainment media via online platforms such as </w:t>
      </w:r>
      <w:r w:rsidR="00CA0CC5">
        <w:rPr>
          <w:i/>
          <w:iCs/>
        </w:rPr>
        <w:t xml:space="preserve">YouTube, Netflix, FPT Play, </w:t>
      </w:r>
      <w:r w:rsidR="00CA0CC5">
        <w:t>games, etc.</w:t>
      </w:r>
    </w:p>
    <w:p w14:paraId="455B580F" w14:textId="77777777" w:rsidR="00733F35" w:rsidRDefault="00CA0CC5" w:rsidP="000B08B2">
      <w:r>
        <w:t>All of those applications are working smoothly thanks to a decent processor</w:t>
      </w:r>
      <w:r w:rsidR="00733F35">
        <w:t xml:space="preserve"> with</w:t>
      </w:r>
      <w:r>
        <w:t xml:space="preserve"> plenty of memory, and I can store a lot of photos with the 512GB internal storage. The phone can last a full working day so I can leave my charger at home, which helps lessen the devices I need to bring with me.</w:t>
      </w:r>
    </w:p>
    <w:p w14:paraId="3EA3EFD7" w14:textId="1C2EAACE" w:rsidR="004B7E44" w:rsidRPr="00CA0CC5" w:rsidRDefault="00CA0CC5" w:rsidP="000B08B2">
      <w:r>
        <w:t>It brings me convenience and enjoyment while using it.</w:t>
      </w:r>
    </w:p>
    <w:p w14:paraId="3234ED6A" w14:textId="77777777" w:rsidR="004B7E44" w:rsidRPr="004B7E44" w:rsidRDefault="004B7E44" w:rsidP="004B7E44">
      <w:pPr>
        <w:pStyle w:val="Heading3"/>
        <w:rPr>
          <w:rFonts w:eastAsiaTheme="minorHAnsi"/>
          <w:b w:val="0"/>
          <w:i/>
          <w:sz w:val="44"/>
        </w:rPr>
      </w:pPr>
    </w:p>
    <w:p w14:paraId="3384BAF9" w14:textId="02EACEE0" w:rsidR="004B7E44" w:rsidRDefault="00180E16" w:rsidP="000B08B2">
      <w:pPr>
        <w:pStyle w:val="Heading3"/>
      </w:pPr>
      <w:r>
        <w:t>UML for modelling service stack</w:t>
      </w:r>
    </w:p>
    <w:p w14:paraId="0605B688" w14:textId="77777777" w:rsidR="004B7E44" w:rsidRDefault="004B7E44" w:rsidP="004B7E44"/>
    <w:p w14:paraId="6DAC0B4C" w14:textId="77777777" w:rsidR="00733F35" w:rsidRDefault="00180E16" w:rsidP="004B7E44">
      <w:r>
        <w:t xml:space="preserve">Both types of UML diagram </w:t>
      </w:r>
      <w:r>
        <w:softHyphen/>
      </w:r>
      <w:r w:rsidR="00D72019" w:rsidRPr="00D72019">
        <w:t>—</w:t>
      </w:r>
      <w:r w:rsidR="00D72019">
        <w:t xml:space="preserve"> structural and behavioral, can be used to model a service stack of User Interface, Applications, and Infrastructure. Structural diagram can be used to show </w:t>
      </w:r>
      <w:r w:rsidR="001E5F32">
        <w:t>the objects within the stack and how they are related to each other. Meanwhile, behavioral diagram can be used to describes how the objects interact with each other and show what will/should happen in the stack.</w:t>
      </w:r>
    </w:p>
    <w:p w14:paraId="2AE4D555" w14:textId="39397E38" w:rsidR="006649C1" w:rsidRDefault="001E5F32" w:rsidP="004B7E44">
      <w:r>
        <w:t>UML can provide a clear and intuitive demonstration of the stack’s processes and design for every parties.</w:t>
      </w:r>
    </w:p>
    <w:p w14:paraId="04728948" w14:textId="3AFB1E5E" w:rsidR="000F4AF2" w:rsidRDefault="000F4AF2" w:rsidP="000F4AF2">
      <w:pPr>
        <w:pStyle w:val="ListParagraph"/>
        <w:numPr>
          <w:ilvl w:val="0"/>
          <w:numId w:val="3"/>
        </w:numPr>
      </w:pPr>
      <w:r>
        <w:t xml:space="preserve">Case diagram: Describes the </w:t>
      </w:r>
      <w:r w:rsidRPr="000F4AF2">
        <w:rPr>
          <w:i/>
          <w:iCs/>
        </w:rPr>
        <w:t>Experience</w:t>
      </w:r>
      <w:r>
        <w:t xml:space="preserve"> layer</w:t>
      </w:r>
    </w:p>
    <w:p w14:paraId="3393A565" w14:textId="4EC8DF6E" w:rsidR="000F4AF2" w:rsidRDefault="000F4AF2" w:rsidP="000F4AF2">
      <w:pPr>
        <w:pStyle w:val="ListParagraph"/>
        <w:numPr>
          <w:ilvl w:val="0"/>
          <w:numId w:val="3"/>
        </w:numPr>
      </w:pPr>
      <w:r>
        <w:t xml:space="preserve">Class diagram: Describes the </w:t>
      </w:r>
      <w:r w:rsidRPr="000F4AF2">
        <w:rPr>
          <w:i/>
          <w:iCs/>
        </w:rPr>
        <w:t>Application</w:t>
      </w:r>
      <w:r>
        <w:t xml:space="preserve"> layer</w:t>
      </w:r>
    </w:p>
    <w:p w14:paraId="56EB77BE" w14:textId="5068E234" w:rsidR="000F4AF2" w:rsidRDefault="000F4AF2" w:rsidP="000F4AF2">
      <w:pPr>
        <w:pStyle w:val="ListParagraph"/>
        <w:numPr>
          <w:ilvl w:val="0"/>
          <w:numId w:val="3"/>
        </w:numPr>
      </w:pPr>
      <w:r>
        <w:t xml:space="preserve">Summary class and Actitvity diagram: Describes the </w:t>
      </w:r>
      <w:r>
        <w:rPr>
          <w:i/>
          <w:iCs/>
        </w:rPr>
        <w:t>Physical</w:t>
      </w:r>
      <w:r>
        <w:t xml:space="preserve"> layer</w:t>
      </w:r>
    </w:p>
    <w:p w14:paraId="3DB55A17" w14:textId="77777777" w:rsidR="006649C1" w:rsidRDefault="006649C1">
      <w:pPr>
        <w:spacing w:after="200"/>
      </w:pPr>
      <w:r>
        <w:br w:type="page"/>
      </w:r>
    </w:p>
    <w:p w14:paraId="18945656" w14:textId="476C42BA" w:rsidR="00E94B5F" w:rsidRDefault="006649C1" w:rsidP="006649C1">
      <w:pPr>
        <w:pStyle w:val="Heading2"/>
      </w:pPr>
      <w:r>
        <w:lastRenderedPageBreak/>
        <w:t>Week 2</w:t>
      </w:r>
    </w:p>
    <w:p w14:paraId="45ACB712" w14:textId="77777777" w:rsidR="006649C1" w:rsidRDefault="006649C1" w:rsidP="006649C1">
      <w:pPr>
        <w:pStyle w:val="Heading3"/>
      </w:pPr>
    </w:p>
    <w:p w14:paraId="56048327" w14:textId="4DBE008A" w:rsidR="00EA00B5" w:rsidRDefault="00EA00B5" w:rsidP="006649C1">
      <w:pPr>
        <w:pStyle w:val="Heading3"/>
      </w:pPr>
      <w:r>
        <w:t>ArchiMate to model an enterprise system</w:t>
      </w:r>
    </w:p>
    <w:p w14:paraId="288B125C" w14:textId="77777777" w:rsidR="00EA00B5" w:rsidRDefault="00EA00B5" w:rsidP="00EA00B5"/>
    <w:p w14:paraId="73513765" w14:textId="77777777" w:rsidR="00733F35" w:rsidRDefault="00733F35" w:rsidP="00733F35">
      <w:r>
        <w:t>T</w:t>
      </w:r>
      <w:r w:rsidRPr="00733F35">
        <w:t>he three layers</w:t>
      </w:r>
      <w:r>
        <w:t xml:space="preserve"> in ArchiMate are:</w:t>
      </w:r>
    </w:p>
    <w:p w14:paraId="73F2345F" w14:textId="77777777" w:rsidR="00733F35" w:rsidRDefault="00733F35" w:rsidP="00733F35">
      <w:pPr>
        <w:pStyle w:val="ListParagraph"/>
        <w:numPr>
          <w:ilvl w:val="0"/>
          <w:numId w:val="2"/>
        </w:numPr>
      </w:pPr>
      <w:r w:rsidRPr="00733F35">
        <w:t>Business</w:t>
      </w:r>
    </w:p>
    <w:p w14:paraId="486927D4" w14:textId="29C15528" w:rsidR="00733F35" w:rsidRDefault="00733F35" w:rsidP="00733F35">
      <w:pPr>
        <w:pStyle w:val="ListParagraph"/>
        <w:numPr>
          <w:ilvl w:val="0"/>
          <w:numId w:val="2"/>
        </w:numPr>
      </w:pPr>
      <w:r w:rsidRPr="00733F35">
        <w:t>Applica</w:t>
      </w:r>
      <w:r>
        <w:rPr>
          <w:rFonts w:eastAsia="Cambria" w:cs="Cambria"/>
        </w:rPr>
        <w:t>ti</w:t>
      </w:r>
      <w:r w:rsidRPr="00733F35">
        <w:t>on</w:t>
      </w:r>
    </w:p>
    <w:p w14:paraId="5A7A6343" w14:textId="77777777" w:rsidR="00733F35" w:rsidRDefault="00733F35" w:rsidP="00733F35">
      <w:pPr>
        <w:pStyle w:val="ListParagraph"/>
        <w:numPr>
          <w:ilvl w:val="0"/>
          <w:numId w:val="2"/>
        </w:numPr>
      </w:pPr>
      <w:r w:rsidRPr="00733F35">
        <w:t>Technology</w:t>
      </w:r>
    </w:p>
    <w:p w14:paraId="75386F5B" w14:textId="77777777" w:rsidR="00733F35" w:rsidRDefault="00733F35" w:rsidP="00733F35">
      <w:r w:rsidRPr="00733F35">
        <w:t xml:space="preserve">and the three </w:t>
      </w:r>
      <w:r>
        <w:t>a</w:t>
      </w:r>
      <w:r w:rsidRPr="00733F35">
        <w:t xml:space="preserve">spects </w:t>
      </w:r>
      <w:r>
        <w:t>are:</w:t>
      </w:r>
    </w:p>
    <w:p w14:paraId="7985143B" w14:textId="6B5EF5DA" w:rsidR="00733F35" w:rsidRDefault="000F4AF2" w:rsidP="00733F35">
      <w:pPr>
        <w:pStyle w:val="ListParagraph"/>
        <w:numPr>
          <w:ilvl w:val="0"/>
          <w:numId w:val="2"/>
        </w:numPr>
      </w:pPr>
      <w:r>
        <w:t>???</w:t>
      </w:r>
    </w:p>
    <w:p w14:paraId="69F9D181" w14:textId="77777777" w:rsidR="00733F35" w:rsidRDefault="00733F35" w:rsidP="00733F35">
      <w:pPr>
        <w:pStyle w:val="ListParagraph"/>
        <w:numPr>
          <w:ilvl w:val="0"/>
          <w:numId w:val="2"/>
        </w:numPr>
      </w:pPr>
      <w:r w:rsidRPr="00733F35">
        <w:t>Behavioural</w:t>
      </w:r>
    </w:p>
    <w:p w14:paraId="545A2E51" w14:textId="51BF674F" w:rsidR="00EA00B5" w:rsidRDefault="00733F35" w:rsidP="00733F35">
      <w:pPr>
        <w:pStyle w:val="ListParagraph"/>
        <w:numPr>
          <w:ilvl w:val="0"/>
          <w:numId w:val="2"/>
        </w:numPr>
      </w:pPr>
      <w:r w:rsidRPr="00733F35">
        <w:t>Passive</w:t>
      </w:r>
    </w:p>
    <w:p w14:paraId="01A1E20B" w14:textId="77777777" w:rsidR="00733F35" w:rsidRDefault="00733F35" w:rsidP="006649C1">
      <w:pPr>
        <w:pStyle w:val="Heading3"/>
      </w:pPr>
    </w:p>
    <w:p w14:paraId="5191748C" w14:textId="06285539" w:rsidR="006649C1" w:rsidRDefault="006649C1" w:rsidP="006649C1">
      <w:pPr>
        <w:pStyle w:val="Heading3"/>
      </w:pPr>
      <w:r>
        <w:t>Enterprise Architect</w:t>
      </w:r>
    </w:p>
    <w:p w14:paraId="3D904E60" w14:textId="77777777" w:rsidR="006649C1" w:rsidRDefault="006649C1" w:rsidP="006649C1"/>
    <w:p w14:paraId="7809470A" w14:textId="77777777" w:rsidR="00EA00B5" w:rsidRDefault="006649C1" w:rsidP="006649C1">
      <w:r>
        <w:t xml:space="preserve">Enterprise Architects are </w:t>
      </w:r>
      <w:r w:rsidR="000828FC">
        <w:t>people who</w:t>
      </w:r>
    </w:p>
    <w:p w14:paraId="28276134" w14:textId="32785654" w:rsidR="00EA00B5" w:rsidRDefault="00EA00B5" w:rsidP="00EA00B5">
      <w:pPr>
        <w:pStyle w:val="ListParagraph"/>
        <w:numPr>
          <w:ilvl w:val="0"/>
          <w:numId w:val="1"/>
        </w:numPr>
        <w:rPr>
          <w:rStyle w:val="wbzude"/>
        </w:rPr>
      </w:pPr>
      <w:r>
        <w:rPr>
          <w:rStyle w:val="wbzude"/>
        </w:rPr>
        <w:t>A</w:t>
      </w:r>
      <w:r w:rsidR="000828FC">
        <w:rPr>
          <w:rStyle w:val="wbzude"/>
        </w:rPr>
        <w:t xml:space="preserve">nalyze, design and validate changes to </w:t>
      </w:r>
      <w:r w:rsidR="000828FC">
        <w:rPr>
          <w:rStyle w:val="wbzude"/>
        </w:rPr>
        <w:t xml:space="preserve">the </w:t>
      </w:r>
      <w:r w:rsidR="000828FC">
        <w:rPr>
          <w:rStyle w:val="wbzude"/>
        </w:rPr>
        <w:t xml:space="preserve"> architecture following </w:t>
      </w:r>
      <w:r w:rsidR="000828FC">
        <w:rPr>
          <w:rStyle w:val="wbzude"/>
        </w:rPr>
        <w:t xml:space="preserve">the </w:t>
      </w:r>
      <w:r w:rsidR="000828FC">
        <w:rPr>
          <w:rStyle w:val="wbzude"/>
        </w:rPr>
        <w:t>principle</w:t>
      </w:r>
      <w:r w:rsidR="000828FC">
        <w:rPr>
          <w:rStyle w:val="wbzude"/>
        </w:rPr>
        <w:t xml:space="preserve">s and needs of </w:t>
      </w:r>
      <w:r>
        <w:rPr>
          <w:rStyle w:val="wbzude"/>
        </w:rPr>
        <w:t>the</w:t>
      </w:r>
      <w:r w:rsidR="000828FC">
        <w:rPr>
          <w:rStyle w:val="wbzude"/>
        </w:rPr>
        <w:t xml:space="preserve"> enterprise</w:t>
      </w:r>
      <w:r>
        <w:rPr>
          <w:rStyle w:val="wbzude"/>
        </w:rPr>
        <w:t>.</w:t>
      </w:r>
    </w:p>
    <w:p w14:paraId="40C88D12" w14:textId="6F41CACC" w:rsidR="006649C1" w:rsidRDefault="00EA00B5" w:rsidP="00EA00B5">
      <w:pPr>
        <w:pStyle w:val="ListParagraph"/>
        <w:numPr>
          <w:ilvl w:val="0"/>
          <w:numId w:val="1"/>
        </w:numPr>
        <w:rPr>
          <w:rStyle w:val="wbzude"/>
        </w:rPr>
      </w:pPr>
      <w:r>
        <w:rPr>
          <w:rStyle w:val="wbzude"/>
        </w:rPr>
        <w:t>P</w:t>
      </w:r>
      <w:r w:rsidR="000828FC">
        <w:rPr>
          <w:rStyle w:val="wbzude"/>
        </w:rPr>
        <w:t>rovide consultancy</w:t>
      </w:r>
      <w:r w:rsidR="00733F35">
        <w:rPr>
          <w:rStyle w:val="wbzude"/>
        </w:rPr>
        <w:t xml:space="preserve"> on </w:t>
      </w:r>
      <w:r w:rsidR="00733F35">
        <w:rPr>
          <w:rStyle w:val="wbzude"/>
        </w:rPr>
        <w:t>architecture and solution design</w:t>
      </w:r>
      <w:r w:rsidR="000828FC">
        <w:rPr>
          <w:rStyle w:val="wbzude"/>
        </w:rPr>
        <w:t xml:space="preserve"> for</w:t>
      </w:r>
      <w:r w:rsidR="000828FC">
        <w:rPr>
          <w:rStyle w:val="wbzude"/>
        </w:rPr>
        <w:t xml:space="preserve"> department</w:t>
      </w:r>
      <w:r w:rsidR="000828FC">
        <w:rPr>
          <w:rStyle w:val="wbzude"/>
        </w:rPr>
        <w:t>s within the enterprise.</w:t>
      </w:r>
    </w:p>
    <w:p w14:paraId="02F12321" w14:textId="4D94946E" w:rsidR="00EA00B5" w:rsidRDefault="00EA00B5" w:rsidP="00EA00B5">
      <w:pPr>
        <w:pStyle w:val="ListParagraph"/>
        <w:numPr>
          <w:ilvl w:val="0"/>
          <w:numId w:val="1"/>
        </w:numPr>
        <w:rPr>
          <w:rStyle w:val="wbzude"/>
        </w:rPr>
      </w:pPr>
      <w:r>
        <w:rPr>
          <w:rStyle w:val="wbzude"/>
        </w:rPr>
        <w:t>Formulating and enhancing the strategies of the enterprise.</w:t>
      </w:r>
    </w:p>
    <w:p w14:paraId="7267DFB8" w14:textId="74985DB0" w:rsidR="00EA00B5" w:rsidRPr="004B7E44" w:rsidRDefault="00EA00B5" w:rsidP="00EA00B5">
      <w:r>
        <w:t xml:space="preserve">In short, they are the people who </w:t>
      </w:r>
      <w:r w:rsidR="00733F35">
        <w:t>proposes</w:t>
      </w:r>
      <w:r>
        <w:t xml:space="preserve"> the overall structure and process of an enterprise to match its needs.</w:t>
      </w:r>
    </w:p>
    <w:sectPr w:rsidR="00EA00B5" w:rsidRPr="004B7E44" w:rsidSect="004B7E44">
      <w:headerReference w:type="default" r:id="rId8"/>
      <w:footerReference w:type="default" r:id="rId9"/>
      <w:footerReference w:type="first" r:id="rId1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8183A" w14:textId="77777777" w:rsidR="00D72315" w:rsidRDefault="00D72315" w:rsidP="004B7E44">
      <w:r>
        <w:separator/>
      </w:r>
    </w:p>
  </w:endnote>
  <w:endnote w:type="continuationSeparator" w:id="0">
    <w:p w14:paraId="7130EF38" w14:textId="77777777" w:rsidR="00D72315" w:rsidRDefault="00D7231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Lexend">
    <w:panose1 w:val="00000000000000000000"/>
    <w:charset w:val="00"/>
    <w:family w:val="auto"/>
    <w:pitch w:val="variable"/>
    <w:sig w:usb0="A00000FF" w:usb1="4000205B" w:usb2="00000000" w:usb3="00000000" w:csb0="00000193" w:csb1="00000000"/>
  </w:font>
  <w:font w:name="Franklin Gothic Book">
    <w:panose1 w:val="020B0503020102020204"/>
    <w:charset w:val="00"/>
    <w:family w:val="swiss"/>
    <w:pitch w:val="variable"/>
    <w:sig w:usb0="00000287" w:usb1="00000000" w:usb2="00000000" w:usb3="00000000" w:csb0="0000009F" w:csb1="00000000"/>
  </w:font>
  <w:font w:name="Calibri">
    <w:altName w:val="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ED21861"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7071FF" w14:textId="2DF698B8"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DE2A318"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D9571" w14:textId="77777777" w:rsidR="00D72315" w:rsidRDefault="00D72315" w:rsidP="004B7E44">
      <w:r>
        <w:separator/>
      </w:r>
    </w:p>
  </w:footnote>
  <w:footnote w:type="continuationSeparator" w:id="0">
    <w:p w14:paraId="31B358E9" w14:textId="77777777" w:rsidR="00D72315" w:rsidRDefault="00D7231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4E2F2D6" w14:textId="77777777" w:rsidTr="004B7E44">
      <w:trPr>
        <w:trHeight w:val="1318"/>
      </w:trPr>
      <w:tc>
        <w:tcPr>
          <w:tcW w:w="12210" w:type="dxa"/>
          <w:tcBorders>
            <w:top w:val="nil"/>
            <w:left w:val="nil"/>
            <w:bottom w:val="nil"/>
            <w:right w:val="nil"/>
          </w:tcBorders>
        </w:tcPr>
        <w:p w14:paraId="2ABC4D01" w14:textId="77777777" w:rsidR="004B7E44" w:rsidRDefault="004B7E44" w:rsidP="004B7E44">
          <w:pPr>
            <w:pStyle w:val="Header"/>
          </w:pPr>
          <w:r>
            <w:rPr>
              <w:noProof/>
            </w:rPr>
            <mc:AlternateContent>
              <mc:Choice Requires="wps">
                <w:drawing>
                  <wp:inline distT="0" distB="0" distL="0" distR="0" wp14:anchorId="59925B12" wp14:editId="5EBCB8C0">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E232C"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925B12"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69BE232C"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66C2"/>
    <w:multiLevelType w:val="hybridMultilevel"/>
    <w:tmpl w:val="F26E25F4"/>
    <w:lvl w:ilvl="0" w:tplc="4044BB6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195767"/>
    <w:multiLevelType w:val="hybridMultilevel"/>
    <w:tmpl w:val="9B3E242C"/>
    <w:lvl w:ilvl="0" w:tplc="5858A13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820294"/>
    <w:multiLevelType w:val="hybridMultilevel"/>
    <w:tmpl w:val="6914A15E"/>
    <w:lvl w:ilvl="0" w:tplc="54AE105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1459546">
    <w:abstractNumId w:val="1"/>
  </w:num>
  <w:num w:numId="2" w16cid:durableId="1449356195">
    <w:abstractNumId w:val="2"/>
  </w:num>
  <w:num w:numId="3" w16cid:durableId="1983389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CE4"/>
    <w:rsid w:val="0006675C"/>
    <w:rsid w:val="000828FC"/>
    <w:rsid w:val="000B08B2"/>
    <w:rsid w:val="000F4AF2"/>
    <w:rsid w:val="00180E16"/>
    <w:rsid w:val="001E5F32"/>
    <w:rsid w:val="00293B83"/>
    <w:rsid w:val="004B7E44"/>
    <w:rsid w:val="004D5252"/>
    <w:rsid w:val="004F2B86"/>
    <w:rsid w:val="005A718F"/>
    <w:rsid w:val="006649C1"/>
    <w:rsid w:val="006A3CE7"/>
    <w:rsid w:val="00733F35"/>
    <w:rsid w:val="007516CF"/>
    <w:rsid w:val="00892AC7"/>
    <w:rsid w:val="008B33BC"/>
    <w:rsid w:val="009120E9"/>
    <w:rsid w:val="00945900"/>
    <w:rsid w:val="009C396C"/>
    <w:rsid w:val="00B572B4"/>
    <w:rsid w:val="00CA0CC5"/>
    <w:rsid w:val="00D2178C"/>
    <w:rsid w:val="00D72019"/>
    <w:rsid w:val="00D72315"/>
    <w:rsid w:val="00DB26A7"/>
    <w:rsid w:val="00DD3F18"/>
    <w:rsid w:val="00E76CAD"/>
    <w:rsid w:val="00E94B5F"/>
    <w:rsid w:val="00EA00B5"/>
    <w:rsid w:val="00EC0F8C"/>
    <w:rsid w:val="00F2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3B672"/>
  <w15:chartTrackingRefBased/>
  <w15:docId w15:val="{B0E50BEB-68AE-4DCE-8DDE-C9FF015D0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9C1"/>
    <w:pPr>
      <w:spacing w:after="0"/>
    </w:pPr>
    <w:rPr>
      <w:rFonts w:ascii="Cambria" w:eastAsiaTheme="minorEastAsia" w:hAnsi="Cambria"/>
      <w:sz w:val="28"/>
      <w:szCs w:val="22"/>
    </w:rPr>
  </w:style>
  <w:style w:type="paragraph" w:styleId="Heading1">
    <w:name w:val="heading 1"/>
    <w:basedOn w:val="Normal"/>
    <w:link w:val="Heading1Char"/>
    <w:uiPriority w:val="2"/>
    <w:qFormat/>
    <w:rsid w:val="000B08B2"/>
    <w:pPr>
      <w:keepNext/>
      <w:outlineLvl w:val="0"/>
    </w:pPr>
    <w:rPr>
      <w:rFonts w:ascii="Lexend" w:eastAsia="Times New Roman" w:hAnsi="Lexend" w:cs="Times New Roman"/>
      <w:b/>
      <w:sz w:val="56"/>
      <w:szCs w:val="24"/>
    </w:rPr>
  </w:style>
  <w:style w:type="paragraph" w:styleId="Heading2">
    <w:name w:val="heading 2"/>
    <w:basedOn w:val="Normal"/>
    <w:link w:val="Heading2Char"/>
    <w:uiPriority w:val="2"/>
    <w:unhideWhenUsed/>
    <w:qFormat/>
    <w:rsid w:val="000B08B2"/>
    <w:pPr>
      <w:keepNext/>
      <w:spacing w:line="240" w:lineRule="auto"/>
      <w:outlineLvl w:val="1"/>
    </w:pPr>
    <w:rPr>
      <w:rFonts w:ascii="Lexend" w:eastAsia="Times New Roman" w:hAnsi="Lexend" w:cs="Times New Roman"/>
      <w:b/>
      <w:sz w:val="52"/>
    </w:rPr>
  </w:style>
  <w:style w:type="paragraph" w:styleId="Heading3">
    <w:name w:val="heading 3"/>
    <w:basedOn w:val="Normal"/>
    <w:link w:val="Heading3Char"/>
    <w:uiPriority w:val="2"/>
    <w:unhideWhenUsed/>
    <w:qFormat/>
    <w:rsid w:val="000B08B2"/>
    <w:pPr>
      <w:spacing w:line="240" w:lineRule="auto"/>
      <w:outlineLvl w:val="2"/>
    </w:pPr>
    <w:rPr>
      <w:rFonts w:ascii="Lexend" w:eastAsia="Times New Roman" w:hAnsi="Lexend" w:cs="Times New Roman"/>
      <w:b/>
      <w:sz w:val="36"/>
    </w:rPr>
  </w:style>
  <w:style w:type="paragraph" w:styleId="Heading4">
    <w:name w:val="heading 4"/>
    <w:basedOn w:val="Normal"/>
    <w:link w:val="Heading4Char"/>
    <w:uiPriority w:val="2"/>
    <w:unhideWhenUsed/>
    <w:qFormat/>
    <w:rsid w:val="000B08B2"/>
    <w:pPr>
      <w:keepNext/>
      <w:keepLines/>
      <w:spacing w:before="240" w:after="40" w:line="240" w:lineRule="auto"/>
      <w:outlineLvl w:val="3"/>
    </w:pPr>
    <w:rPr>
      <w:rFonts w:ascii="Lexend" w:eastAsia="Times New Roman" w:hAnsi="Lexend" w:cs="Times New Roman"/>
      <w:b/>
      <w:caps/>
      <w:color w:val="161718" w:themeColor="text1"/>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B08B2"/>
    <w:rPr>
      <w:rFonts w:ascii="Lexend" w:eastAsia="Times New Roman" w:hAnsi="Lexend" w:cs="Times New Roman"/>
      <w:b/>
      <w:color w:val="FFFFFF" w:themeColor="background1"/>
      <w:sz w:val="56"/>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0B08B2"/>
    <w:rPr>
      <w:rFonts w:ascii="Lexend" w:eastAsia="Times New Roman" w:hAnsi="Lexend" w:cs="Times New Roman"/>
      <w:b/>
      <w:sz w:val="52"/>
      <w:szCs w:val="22"/>
    </w:rPr>
  </w:style>
  <w:style w:type="character" w:customStyle="1" w:styleId="Heading3Char">
    <w:name w:val="Heading 3 Char"/>
    <w:basedOn w:val="DefaultParagraphFont"/>
    <w:link w:val="Heading3"/>
    <w:uiPriority w:val="2"/>
    <w:rsid w:val="000B08B2"/>
    <w:rPr>
      <w:rFonts w:ascii="Lexend" w:eastAsia="Times New Roman" w:hAnsi="Lexend" w:cs="Times New Roman"/>
      <w:b/>
      <w:sz w:val="36"/>
      <w:szCs w:val="22"/>
    </w:rPr>
  </w:style>
  <w:style w:type="character" w:customStyle="1" w:styleId="Heading4Char">
    <w:name w:val="Heading 4 Char"/>
    <w:basedOn w:val="DefaultParagraphFont"/>
    <w:link w:val="Heading4"/>
    <w:uiPriority w:val="2"/>
    <w:rsid w:val="000B08B2"/>
    <w:rPr>
      <w:rFonts w:ascii="Lexend" w:eastAsia="Times New Roman" w:hAnsi="Lexend" w:cs="Times New Roman"/>
      <w:b/>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customStyle="1" w:styleId="wbzude">
    <w:name w:val="wbzude"/>
    <w:basedOn w:val="DefaultParagraphFont"/>
    <w:rsid w:val="000828FC"/>
  </w:style>
  <w:style w:type="paragraph" w:styleId="ListParagraph">
    <w:name w:val="List Paragraph"/>
    <w:basedOn w:val="Normal"/>
    <w:uiPriority w:val="34"/>
    <w:unhideWhenUsed/>
    <w:qFormat/>
    <w:rsid w:val="00EA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Dao\AppData\Local\Microsoft\Office\16.0\DTS\en-US%7b81391446-B099-49BA-9368-B0A427449F91%7d\%7b846DEF78-E04D-4230-BDCB-BBA6B18F2A1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{846DEF78-E04D-4230-BDCB-BBA6B18F2A19}tf16392796_win32.dotx</Template>
  <TotalTime>86</TotalTime>
  <Pages>3</Pages>
  <Words>313</Words>
  <Characters>1786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Đào</dc:creator>
  <cp:keywords/>
  <dc:description/>
  <cp:lastModifiedBy>Đức Đào</cp:lastModifiedBy>
  <cp:revision>8</cp:revision>
  <dcterms:created xsi:type="dcterms:W3CDTF">2023-09-13T03:21:00Z</dcterms:created>
  <dcterms:modified xsi:type="dcterms:W3CDTF">2023-09-20T02:45:00Z</dcterms:modified>
</cp:coreProperties>
</file>