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2C5EE" w14:textId="77777777" w:rsidR="0040213F" w:rsidRPr="0040213F" w:rsidRDefault="0040213F" w:rsidP="0040213F">
      <w:pPr>
        <w:spacing w:before="240" w:after="0" w:line="240" w:lineRule="auto"/>
        <w:rPr>
          <w:rFonts w:ascii="Times New Roman" w:eastAsia="Times New Roman" w:hAnsi="Times New Roman" w:cs="Times New Roman"/>
          <w:sz w:val="24"/>
          <w:szCs w:val="24"/>
          <w:lang w:eastAsia="ru-RU"/>
        </w:rPr>
      </w:pPr>
      <w:r w:rsidRPr="0040213F">
        <w:rPr>
          <w:rFonts w:ascii="Times New Roman" w:eastAsia="Times New Roman" w:hAnsi="Times New Roman" w:cs="Times New Roman"/>
          <w:b/>
          <w:bCs/>
          <w:color w:val="000000"/>
          <w:sz w:val="32"/>
          <w:szCs w:val="32"/>
          <w:lang w:eastAsia="ru-RU"/>
        </w:rPr>
        <w:t>Лабораторная работа № 1</w:t>
      </w:r>
    </w:p>
    <w:p w14:paraId="2AF02B8E" w14:textId="77777777" w:rsidR="0040213F" w:rsidRPr="0040213F" w:rsidRDefault="0040213F" w:rsidP="0040213F">
      <w:pPr>
        <w:spacing w:before="240" w:after="0" w:line="240" w:lineRule="auto"/>
        <w:rPr>
          <w:rFonts w:ascii="Times New Roman" w:eastAsia="Times New Roman" w:hAnsi="Times New Roman" w:cs="Times New Roman"/>
          <w:sz w:val="24"/>
          <w:szCs w:val="24"/>
          <w:lang w:eastAsia="ru-RU"/>
        </w:rPr>
      </w:pPr>
      <w:r w:rsidRPr="0040213F">
        <w:rPr>
          <w:rFonts w:ascii="Times New Roman" w:eastAsia="Times New Roman" w:hAnsi="Times New Roman" w:cs="Times New Roman"/>
          <w:color w:val="000000"/>
          <w:sz w:val="24"/>
          <w:szCs w:val="24"/>
          <w:lang w:eastAsia="ru-RU"/>
        </w:rPr>
        <w:t> </w:t>
      </w:r>
    </w:p>
    <w:p w14:paraId="5AC3B63C" w14:textId="77777777" w:rsidR="0040213F" w:rsidRPr="0040213F" w:rsidRDefault="0040213F" w:rsidP="0040213F">
      <w:pPr>
        <w:spacing w:before="240" w:after="0" w:line="240" w:lineRule="auto"/>
        <w:rPr>
          <w:rFonts w:ascii="Times New Roman" w:eastAsia="Times New Roman" w:hAnsi="Times New Roman" w:cs="Times New Roman"/>
          <w:sz w:val="24"/>
          <w:szCs w:val="24"/>
          <w:lang w:eastAsia="ru-RU"/>
        </w:rPr>
      </w:pPr>
      <w:r w:rsidRPr="0040213F">
        <w:rPr>
          <w:rFonts w:ascii="Times New Roman" w:eastAsia="Times New Roman" w:hAnsi="Times New Roman" w:cs="Times New Roman"/>
          <w:b/>
          <w:bCs/>
          <w:color w:val="000000"/>
          <w:sz w:val="32"/>
          <w:szCs w:val="32"/>
          <w:lang w:eastAsia="ru-RU"/>
        </w:rPr>
        <w:t>ФИО</w:t>
      </w:r>
    </w:p>
    <w:p w14:paraId="2132F8DC" w14:textId="77777777" w:rsidR="0040213F" w:rsidRPr="0040213F" w:rsidRDefault="0040213F" w:rsidP="0040213F">
      <w:pPr>
        <w:spacing w:before="240" w:after="0" w:line="240" w:lineRule="auto"/>
        <w:rPr>
          <w:rFonts w:ascii="Times New Roman" w:eastAsia="Times New Roman" w:hAnsi="Times New Roman" w:cs="Times New Roman"/>
          <w:sz w:val="24"/>
          <w:szCs w:val="24"/>
          <w:lang w:eastAsia="ru-RU"/>
        </w:rPr>
      </w:pPr>
      <w:r w:rsidRPr="0040213F">
        <w:rPr>
          <w:rFonts w:ascii="Times New Roman" w:eastAsia="Times New Roman" w:hAnsi="Times New Roman" w:cs="Times New Roman"/>
          <w:color w:val="000000"/>
          <w:sz w:val="24"/>
          <w:szCs w:val="24"/>
          <w:lang w:eastAsia="ru-RU"/>
        </w:rPr>
        <w:t> </w:t>
      </w:r>
    </w:p>
    <w:p w14:paraId="3B81DA54" w14:textId="77777777" w:rsidR="0040213F" w:rsidRPr="0040213F" w:rsidRDefault="0040213F" w:rsidP="0040213F">
      <w:pPr>
        <w:spacing w:before="240" w:after="0" w:line="240" w:lineRule="auto"/>
        <w:rPr>
          <w:rFonts w:ascii="Times New Roman" w:eastAsia="Times New Roman" w:hAnsi="Times New Roman" w:cs="Times New Roman"/>
          <w:sz w:val="24"/>
          <w:szCs w:val="24"/>
          <w:lang w:eastAsia="ru-RU"/>
        </w:rPr>
      </w:pPr>
      <w:r w:rsidRPr="0040213F">
        <w:rPr>
          <w:rFonts w:ascii="Times New Roman" w:eastAsia="Times New Roman" w:hAnsi="Times New Roman" w:cs="Times New Roman"/>
          <w:color w:val="000000"/>
          <w:sz w:val="28"/>
          <w:szCs w:val="28"/>
          <w:lang w:eastAsia="ru-RU"/>
        </w:rPr>
        <w:t>Свистунов А.И. (группа 6111)</w:t>
      </w:r>
    </w:p>
    <w:p w14:paraId="7FA18A26" w14:textId="77777777" w:rsidR="0040213F" w:rsidRPr="0040213F" w:rsidRDefault="0040213F" w:rsidP="0040213F">
      <w:pPr>
        <w:spacing w:before="240" w:after="0" w:line="240" w:lineRule="auto"/>
        <w:rPr>
          <w:rFonts w:ascii="Times New Roman" w:eastAsia="Times New Roman" w:hAnsi="Times New Roman" w:cs="Times New Roman"/>
          <w:sz w:val="24"/>
          <w:szCs w:val="24"/>
          <w:lang w:eastAsia="ru-RU"/>
        </w:rPr>
      </w:pPr>
      <w:r w:rsidRPr="0040213F">
        <w:rPr>
          <w:rFonts w:ascii="Times New Roman" w:eastAsia="Times New Roman" w:hAnsi="Times New Roman" w:cs="Times New Roman"/>
          <w:color w:val="000000"/>
          <w:sz w:val="24"/>
          <w:szCs w:val="24"/>
          <w:lang w:eastAsia="ru-RU"/>
        </w:rPr>
        <w:t> </w:t>
      </w:r>
    </w:p>
    <w:p w14:paraId="733DD880" w14:textId="77777777" w:rsidR="0040213F" w:rsidRPr="0040213F" w:rsidRDefault="0040213F" w:rsidP="0040213F">
      <w:pPr>
        <w:spacing w:before="240" w:after="0" w:line="240" w:lineRule="auto"/>
        <w:rPr>
          <w:rFonts w:ascii="Times New Roman" w:eastAsia="Times New Roman" w:hAnsi="Times New Roman" w:cs="Times New Roman"/>
          <w:sz w:val="24"/>
          <w:szCs w:val="24"/>
          <w:lang w:eastAsia="ru-RU"/>
        </w:rPr>
      </w:pPr>
      <w:r w:rsidRPr="0040213F">
        <w:rPr>
          <w:rFonts w:ascii="Times New Roman" w:eastAsia="Times New Roman" w:hAnsi="Times New Roman" w:cs="Times New Roman"/>
          <w:b/>
          <w:bCs/>
          <w:color w:val="000000"/>
          <w:sz w:val="32"/>
          <w:szCs w:val="32"/>
          <w:lang w:eastAsia="ru-RU"/>
        </w:rPr>
        <w:t>Topic</w:t>
      </w:r>
    </w:p>
    <w:p w14:paraId="26A79AB7" w14:textId="77777777" w:rsidR="0040213F" w:rsidRPr="0040213F" w:rsidRDefault="0040213F" w:rsidP="0040213F">
      <w:pPr>
        <w:spacing w:before="240" w:after="0" w:line="240" w:lineRule="auto"/>
        <w:rPr>
          <w:rFonts w:ascii="Times New Roman" w:eastAsia="Times New Roman" w:hAnsi="Times New Roman" w:cs="Times New Roman"/>
          <w:sz w:val="24"/>
          <w:szCs w:val="24"/>
          <w:lang w:eastAsia="ru-RU"/>
        </w:rPr>
      </w:pPr>
      <w:r w:rsidRPr="0040213F">
        <w:rPr>
          <w:rFonts w:ascii="Times New Roman" w:eastAsia="Times New Roman" w:hAnsi="Times New Roman" w:cs="Times New Roman"/>
          <w:color w:val="000000"/>
          <w:sz w:val="24"/>
          <w:szCs w:val="24"/>
          <w:lang w:eastAsia="ru-RU"/>
        </w:rPr>
        <w:t> </w:t>
      </w:r>
    </w:p>
    <w:p w14:paraId="06E72DD5" w14:textId="77777777" w:rsidR="0040213F" w:rsidRPr="0040213F" w:rsidRDefault="0040213F" w:rsidP="0040213F">
      <w:pPr>
        <w:spacing w:before="240" w:after="0" w:line="240" w:lineRule="auto"/>
        <w:rPr>
          <w:rFonts w:ascii="Times New Roman" w:eastAsia="Times New Roman" w:hAnsi="Times New Roman" w:cs="Times New Roman"/>
          <w:sz w:val="24"/>
          <w:szCs w:val="24"/>
          <w:lang w:eastAsia="ru-RU"/>
        </w:rPr>
      </w:pPr>
      <w:r w:rsidRPr="0040213F">
        <w:rPr>
          <w:rFonts w:ascii="Times New Roman" w:eastAsia="Times New Roman" w:hAnsi="Times New Roman" w:cs="Times New Roman"/>
          <w:color w:val="000000"/>
          <w:sz w:val="28"/>
          <w:szCs w:val="28"/>
          <w:lang w:eastAsia="ru-RU"/>
        </w:rPr>
        <w:t>Malware; Obfuscation; Binary Codes</w:t>
      </w:r>
    </w:p>
    <w:p w14:paraId="6DD60590" w14:textId="77777777" w:rsidR="0040213F" w:rsidRPr="0040213F" w:rsidRDefault="0040213F" w:rsidP="0040213F">
      <w:pPr>
        <w:spacing w:before="240" w:after="0" w:line="240" w:lineRule="auto"/>
        <w:rPr>
          <w:rFonts w:ascii="Times New Roman" w:eastAsia="Times New Roman" w:hAnsi="Times New Roman" w:cs="Times New Roman"/>
          <w:sz w:val="24"/>
          <w:szCs w:val="24"/>
          <w:lang w:eastAsia="ru-RU"/>
        </w:rPr>
      </w:pPr>
      <w:r w:rsidRPr="0040213F">
        <w:rPr>
          <w:rFonts w:ascii="Times New Roman" w:eastAsia="Times New Roman" w:hAnsi="Times New Roman" w:cs="Times New Roman"/>
          <w:color w:val="000000"/>
          <w:sz w:val="24"/>
          <w:szCs w:val="24"/>
          <w:lang w:eastAsia="ru-RU"/>
        </w:rPr>
        <w:t> </w:t>
      </w:r>
    </w:p>
    <w:p w14:paraId="46A06690" w14:textId="77777777" w:rsidR="0040213F" w:rsidRPr="0040213F" w:rsidRDefault="0040213F" w:rsidP="0040213F">
      <w:pPr>
        <w:spacing w:before="240" w:after="0" w:line="240" w:lineRule="auto"/>
        <w:rPr>
          <w:rFonts w:ascii="Times New Roman" w:eastAsia="Times New Roman" w:hAnsi="Times New Roman" w:cs="Times New Roman"/>
          <w:sz w:val="24"/>
          <w:szCs w:val="24"/>
          <w:lang w:eastAsia="ru-RU"/>
        </w:rPr>
      </w:pPr>
      <w:r w:rsidRPr="0040213F">
        <w:rPr>
          <w:rFonts w:ascii="Times New Roman" w:eastAsia="Times New Roman" w:hAnsi="Times New Roman" w:cs="Times New Roman"/>
          <w:b/>
          <w:bCs/>
          <w:color w:val="000000"/>
          <w:sz w:val="32"/>
          <w:szCs w:val="32"/>
          <w:lang w:eastAsia="ru-RU"/>
        </w:rPr>
        <w:t>Описание предметной области</w:t>
      </w:r>
    </w:p>
    <w:p w14:paraId="128B88E4" w14:textId="77777777" w:rsidR="0040213F" w:rsidRPr="0040213F" w:rsidRDefault="0040213F" w:rsidP="0040213F">
      <w:pPr>
        <w:spacing w:before="240" w:after="0" w:line="240" w:lineRule="auto"/>
        <w:rPr>
          <w:rFonts w:ascii="Times New Roman" w:eastAsia="Times New Roman" w:hAnsi="Times New Roman" w:cs="Times New Roman"/>
          <w:sz w:val="24"/>
          <w:szCs w:val="24"/>
          <w:lang w:eastAsia="ru-RU"/>
        </w:rPr>
      </w:pPr>
      <w:r w:rsidRPr="0040213F">
        <w:rPr>
          <w:rFonts w:ascii="Times New Roman" w:eastAsia="Times New Roman" w:hAnsi="Times New Roman" w:cs="Times New Roman"/>
          <w:color w:val="000000"/>
          <w:sz w:val="24"/>
          <w:szCs w:val="24"/>
          <w:lang w:eastAsia="ru-RU"/>
        </w:rPr>
        <w:t> </w:t>
      </w:r>
    </w:p>
    <w:p w14:paraId="0E0F5FDC" w14:textId="77777777" w:rsidR="0040213F" w:rsidRPr="0040213F" w:rsidRDefault="0040213F" w:rsidP="0040213F">
      <w:pPr>
        <w:spacing w:before="240" w:after="0" w:line="240" w:lineRule="auto"/>
        <w:rPr>
          <w:rFonts w:ascii="Times New Roman" w:eastAsia="Times New Roman" w:hAnsi="Times New Roman" w:cs="Times New Roman"/>
          <w:sz w:val="24"/>
          <w:szCs w:val="24"/>
          <w:lang w:eastAsia="ru-RU"/>
        </w:rPr>
      </w:pPr>
      <w:r w:rsidRPr="0040213F">
        <w:rPr>
          <w:rFonts w:ascii="Times New Roman" w:eastAsia="Times New Roman" w:hAnsi="Times New Roman" w:cs="Times New Roman"/>
          <w:color w:val="000000"/>
          <w:sz w:val="28"/>
          <w:szCs w:val="28"/>
          <w:lang w:eastAsia="ru-RU"/>
        </w:rPr>
        <w:t>Данный топик охватывает исследования в области вредоносного программного обеспечения (ПО), в частности на основе бинарного представления и применения метода запутывания кода для затруднения его анализа. Вредоносное ПО (malware) - это приложения или код, которые препятствуют нормальному использованию конечных устройств. Запутывание кода (obfuscation) - это процесс, в результате которого исходный код или исполняемый код программы приводится к виду, сохраняющему её функциональность, но затрудняющему анализ, понимание алгоритмов работы и модификацию при декомпиляции. Бинарное представление данных (binary codes) - это способ представления информации в виде кода, в котором каждый разряд принимает одно из двух возможных значений, обычно обозначаемых цифрами 0 и 1. В контексте вредоносного ПО, бинарное представление данных часто используется для создания и распространения вредоносных программ.</w:t>
      </w:r>
    </w:p>
    <w:p w14:paraId="7EDD23E7" w14:textId="77777777" w:rsidR="0040213F" w:rsidRPr="0040213F" w:rsidRDefault="0040213F" w:rsidP="0040213F">
      <w:pPr>
        <w:spacing w:before="240" w:after="240" w:line="240" w:lineRule="auto"/>
        <w:rPr>
          <w:rFonts w:ascii="Times New Roman" w:eastAsia="Times New Roman" w:hAnsi="Times New Roman" w:cs="Times New Roman"/>
          <w:sz w:val="24"/>
          <w:szCs w:val="24"/>
          <w:lang w:eastAsia="ru-RU"/>
        </w:rPr>
      </w:pPr>
      <w:r w:rsidRPr="0040213F">
        <w:rPr>
          <w:rFonts w:ascii="Times New Roman" w:eastAsia="Times New Roman" w:hAnsi="Times New Roman" w:cs="Times New Roman"/>
          <w:color w:val="000000"/>
          <w:sz w:val="24"/>
          <w:szCs w:val="24"/>
          <w:lang w:eastAsia="ru-RU"/>
        </w:rPr>
        <w:t> </w:t>
      </w:r>
    </w:p>
    <w:p w14:paraId="04B762D6" w14:textId="77777777" w:rsidR="0040213F" w:rsidRPr="0040213F" w:rsidRDefault="0040213F" w:rsidP="0040213F">
      <w:pPr>
        <w:spacing w:before="240" w:after="0" w:line="240" w:lineRule="auto"/>
        <w:rPr>
          <w:rFonts w:ascii="Times New Roman" w:eastAsia="Times New Roman" w:hAnsi="Times New Roman" w:cs="Times New Roman"/>
          <w:sz w:val="24"/>
          <w:szCs w:val="24"/>
          <w:lang w:eastAsia="ru-RU"/>
        </w:rPr>
      </w:pPr>
      <w:r w:rsidRPr="0040213F">
        <w:rPr>
          <w:rFonts w:ascii="Times New Roman" w:eastAsia="Times New Roman" w:hAnsi="Times New Roman" w:cs="Times New Roman"/>
          <w:b/>
          <w:bCs/>
          <w:color w:val="000000"/>
          <w:sz w:val="32"/>
          <w:szCs w:val="32"/>
          <w:lang w:eastAsia="ru-RU"/>
        </w:rPr>
        <w:t>Недостаток</w:t>
      </w:r>
    </w:p>
    <w:p w14:paraId="0A57606C" w14:textId="77777777" w:rsidR="0040213F" w:rsidRPr="0040213F" w:rsidRDefault="0040213F" w:rsidP="0040213F">
      <w:pPr>
        <w:spacing w:before="240" w:after="0" w:line="240" w:lineRule="auto"/>
        <w:rPr>
          <w:rFonts w:ascii="Times New Roman" w:eastAsia="Times New Roman" w:hAnsi="Times New Roman" w:cs="Times New Roman"/>
          <w:sz w:val="24"/>
          <w:szCs w:val="24"/>
          <w:lang w:eastAsia="ru-RU"/>
        </w:rPr>
      </w:pPr>
      <w:r w:rsidRPr="0040213F">
        <w:rPr>
          <w:rFonts w:ascii="Times New Roman" w:eastAsia="Times New Roman" w:hAnsi="Times New Roman" w:cs="Times New Roman"/>
          <w:color w:val="000000"/>
          <w:sz w:val="24"/>
          <w:szCs w:val="24"/>
          <w:lang w:eastAsia="ru-RU"/>
        </w:rPr>
        <w:t> </w:t>
      </w:r>
    </w:p>
    <w:p w14:paraId="7CE94617" w14:textId="5619FED3" w:rsidR="0040213F" w:rsidRPr="006B384F" w:rsidRDefault="0040213F" w:rsidP="0040213F">
      <w:pPr>
        <w:spacing w:before="240" w:after="0" w:line="240" w:lineRule="auto"/>
        <w:rPr>
          <w:rFonts w:ascii="Times New Roman" w:eastAsia="Times New Roman" w:hAnsi="Times New Roman" w:cs="Times New Roman"/>
          <w:color w:val="000000"/>
          <w:sz w:val="28"/>
          <w:szCs w:val="28"/>
          <w:lang w:eastAsia="ru-RU"/>
        </w:rPr>
      </w:pPr>
      <w:r w:rsidRPr="0040213F">
        <w:rPr>
          <w:rFonts w:ascii="Times New Roman" w:eastAsia="Times New Roman" w:hAnsi="Times New Roman" w:cs="Times New Roman"/>
          <w:color w:val="000000"/>
          <w:sz w:val="28"/>
          <w:szCs w:val="28"/>
          <w:lang w:eastAsia="ru-RU"/>
        </w:rPr>
        <w:t>Существующие методы обработки бинарных кодов, методы обфускации кода и методы обнаружения вредоносного ПО имеют свои ограничения.</w:t>
      </w:r>
      <w:r w:rsidR="006B384F">
        <w:rPr>
          <w:rFonts w:ascii="Times New Roman" w:eastAsia="Times New Roman" w:hAnsi="Times New Roman" w:cs="Times New Roman"/>
          <w:color w:val="000000"/>
          <w:sz w:val="28"/>
          <w:szCs w:val="28"/>
          <w:lang w:eastAsia="ru-RU"/>
        </w:rPr>
        <w:t xml:space="preserve"> П</w:t>
      </w:r>
      <w:r w:rsidRPr="0040213F">
        <w:rPr>
          <w:rFonts w:ascii="Times New Roman" w:eastAsia="Times New Roman" w:hAnsi="Times New Roman" w:cs="Times New Roman"/>
          <w:color w:val="000000"/>
          <w:sz w:val="28"/>
          <w:szCs w:val="28"/>
          <w:lang w:eastAsia="ru-RU"/>
        </w:rPr>
        <w:t>редлага</w:t>
      </w:r>
      <w:r w:rsidR="006B384F">
        <w:rPr>
          <w:rFonts w:ascii="Times New Roman" w:eastAsia="Times New Roman" w:hAnsi="Times New Roman" w:cs="Times New Roman"/>
          <w:color w:val="000000"/>
          <w:sz w:val="28"/>
          <w:szCs w:val="28"/>
          <w:lang w:eastAsia="ru-RU"/>
        </w:rPr>
        <w:t>ются</w:t>
      </w:r>
      <w:r w:rsidRPr="0040213F">
        <w:rPr>
          <w:rFonts w:ascii="Times New Roman" w:eastAsia="Times New Roman" w:hAnsi="Times New Roman" w:cs="Times New Roman"/>
          <w:color w:val="000000"/>
          <w:sz w:val="28"/>
          <w:szCs w:val="28"/>
          <w:lang w:eastAsia="ru-RU"/>
        </w:rPr>
        <w:t xml:space="preserve"> определенны</w:t>
      </w:r>
      <w:r w:rsidR="006B384F">
        <w:rPr>
          <w:rFonts w:ascii="Times New Roman" w:eastAsia="Times New Roman" w:hAnsi="Times New Roman" w:cs="Times New Roman"/>
          <w:color w:val="000000"/>
          <w:sz w:val="28"/>
          <w:szCs w:val="28"/>
          <w:lang w:eastAsia="ru-RU"/>
        </w:rPr>
        <w:t>е</w:t>
      </w:r>
      <w:r w:rsidRPr="0040213F">
        <w:rPr>
          <w:rFonts w:ascii="Times New Roman" w:eastAsia="Times New Roman" w:hAnsi="Times New Roman" w:cs="Times New Roman"/>
          <w:color w:val="000000"/>
          <w:sz w:val="28"/>
          <w:szCs w:val="28"/>
          <w:lang w:eastAsia="ru-RU"/>
        </w:rPr>
        <w:t xml:space="preserve"> метод</w:t>
      </w:r>
      <w:r w:rsidR="006B384F">
        <w:rPr>
          <w:rFonts w:ascii="Times New Roman" w:eastAsia="Times New Roman" w:hAnsi="Times New Roman" w:cs="Times New Roman"/>
          <w:color w:val="000000"/>
          <w:sz w:val="28"/>
          <w:szCs w:val="28"/>
          <w:lang w:eastAsia="ru-RU"/>
        </w:rPr>
        <w:t>ы</w:t>
      </w:r>
      <w:r w:rsidRPr="0040213F">
        <w:rPr>
          <w:rFonts w:ascii="Times New Roman" w:eastAsia="Times New Roman" w:hAnsi="Times New Roman" w:cs="Times New Roman"/>
          <w:color w:val="000000"/>
          <w:sz w:val="28"/>
          <w:szCs w:val="28"/>
          <w:lang w:eastAsia="ru-RU"/>
        </w:rPr>
        <w:t>, которы</w:t>
      </w:r>
      <w:r w:rsidR="006B384F">
        <w:rPr>
          <w:rFonts w:ascii="Times New Roman" w:eastAsia="Times New Roman" w:hAnsi="Times New Roman" w:cs="Times New Roman"/>
          <w:color w:val="000000"/>
          <w:sz w:val="28"/>
          <w:szCs w:val="28"/>
          <w:lang w:eastAsia="ru-RU"/>
        </w:rPr>
        <w:t>е</w:t>
      </w:r>
      <w:r w:rsidRPr="0040213F">
        <w:rPr>
          <w:rFonts w:ascii="Times New Roman" w:eastAsia="Times New Roman" w:hAnsi="Times New Roman" w:cs="Times New Roman"/>
          <w:color w:val="000000"/>
          <w:sz w:val="28"/>
          <w:szCs w:val="28"/>
          <w:lang w:eastAsia="ru-RU"/>
        </w:rPr>
        <w:t>, хоть и улучша</w:t>
      </w:r>
      <w:r w:rsidR="006B384F">
        <w:rPr>
          <w:rFonts w:ascii="Times New Roman" w:eastAsia="Times New Roman" w:hAnsi="Times New Roman" w:cs="Times New Roman"/>
          <w:color w:val="000000"/>
          <w:sz w:val="28"/>
          <w:szCs w:val="28"/>
          <w:lang w:eastAsia="ru-RU"/>
        </w:rPr>
        <w:t>ю</w:t>
      </w:r>
      <w:r w:rsidRPr="0040213F">
        <w:rPr>
          <w:rFonts w:ascii="Times New Roman" w:eastAsia="Times New Roman" w:hAnsi="Times New Roman" w:cs="Times New Roman"/>
          <w:color w:val="000000"/>
          <w:sz w:val="28"/>
          <w:szCs w:val="28"/>
          <w:lang w:eastAsia="ru-RU"/>
        </w:rPr>
        <w:t>т безопасность и эффективность программного кода, но все равно име</w:t>
      </w:r>
      <w:r w:rsidR="006B384F">
        <w:rPr>
          <w:rFonts w:ascii="Times New Roman" w:eastAsia="Times New Roman" w:hAnsi="Times New Roman" w:cs="Times New Roman"/>
          <w:color w:val="000000"/>
          <w:sz w:val="28"/>
          <w:szCs w:val="28"/>
          <w:lang w:eastAsia="ru-RU"/>
        </w:rPr>
        <w:t>ю</w:t>
      </w:r>
      <w:r w:rsidRPr="0040213F">
        <w:rPr>
          <w:rFonts w:ascii="Times New Roman" w:eastAsia="Times New Roman" w:hAnsi="Times New Roman" w:cs="Times New Roman"/>
          <w:color w:val="000000"/>
          <w:sz w:val="28"/>
          <w:szCs w:val="28"/>
          <w:lang w:eastAsia="ru-RU"/>
        </w:rPr>
        <w:t xml:space="preserve">т свои </w:t>
      </w:r>
      <w:r w:rsidRPr="0040213F">
        <w:rPr>
          <w:rFonts w:ascii="Times New Roman" w:eastAsia="Times New Roman" w:hAnsi="Times New Roman" w:cs="Times New Roman"/>
          <w:color w:val="000000"/>
          <w:sz w:val="28"/>
          <w:szCs w:val="28"/>
          <w:lang w:eastAsia="ru-RU"/>
        </w:rPr>
        <w:lastRenderedPageBreak/>
        <w:t>недостатки.</w:t>
      </w:r>
      <w:r w:rsidR="006B384F">
        <w:rPr>
          <w:rFonts w:ascii="Times New Roman" w:eastAsia="Times New Roman" w:hAnsi="Times New Roman" w:cs="Times New Roman"/>
          <w:color w:val="000000"/>
          <w:sz w:val="28"/>
          <w:szCs w:val="28"/>
          <w:lang w:eastAsia="ru-RU"/>
        </w:rPr>
        <w:t xml:space="preserve"> Существующие</w:t>
      </w:r>
      <w:r w:rsidRPr="0040213F">
        <w:rPr>
          <w:rFonts w:ascii="Times New Roman" w:eastAsia="Times New Roman" w:hAnsi="Times New Roman" w:cs="Times New Roman"/>
          <w:color w:val="000000"/>
          <w:sz w:val="28"/>
          <w:szCs w:val="28"/>
          <w:lang w:eastAsia="ru-RU"/>
        </w:rPr>
        <w:t xml:space="preserve"> методы профилирования последовательностей кода и лексической обфускации</w:t>
      </w:r>
      <w:r w:rsidR="005D6A6A">
        <w:rPr>
          <w:rFonts w:ascii="Times New Roman" w:eastAsia="Times New Roman" w:hAnsi="Times New Roman" w:cs="Times New Roman"/>
          <w:color w:val="000000"/>
          <w:sz w:val="28"/>
          <w:szCs w:val="28"/>
          <w:lang w:eastAsia="ru-RU"/>
        </w:rPr>
        <w:t xml:space="preserve"> </w:t>
      </w:r>
      <w:r w:rsidRPr="0040213F">
        <w:rPr>
          <w:rFonts w:ascii="Times New Roman" w:eastAsia="Times New Roman" w:hAnsi="Times New Roman" w:cs="Times New Roman"/>
          <w:color w:val="000000"/>
          <w:sz w:val="28"/>
          <w:szCs w:val="28"/>
          <w:lang w:eastAsia="ru-RU"/>
        </w:rPr>
        <w:t>не исключают возможность обратной инженерии</w:t>
      </w:r>
      <w:r w:rsidR="006B384F" w:rsidRPr="006B384F">
        <w:rPr>
          <w:rFonts w:ascii="Times New Roman" w:eastAsia="Times New Roman" w:hAnsi="Times New Roman" w:cs="Times New Roman"/>
          <w:color w:val="000000"/>
          <w:sz w:val="28"/>
          <w:szCs w:val="28"/>
          <w:lang w:eastAsia="ru-RU"/>
        </w:rPr>
        <w:t xml:space="preserve">, </w:t>
      </w:r>
      <w:r w:rsidRPr="0040213F">
        <w:rPr>
          <w:rFonts w:ascii="Times New Roman" w:eastAsia="Times New Roman" w:hAnsi="Times New Roman" w:cs="Times New Roman"/>
          <w:color w:val="000000"/>
          <w:sz w:val="28"/>
          <w:szCs w:val="28"/>
          <w:lang w:eastAsia="ru-RU"/>
        </w:rPr>
        <w:t xml:space="preserve">метод </w:t>
      </w:r>
      <w:r w:rsidR="005D6A6A">
        <w:rPr>
          <w:rFonts w:ascii="Times New Roman" w:eastAsia="Times New Roman" w:hAnsi="Times New Roman" w:cs="Times New Roman"/>
          <w:color w:val="000000"/>
          <w:sz w:val="28"/>
          <w:szCs w:val="28"/>
          <w:lang w:eastAsia="ru-RU"/>
        </w:rPr>
        <w:t>маскировки</w:t>
      </w:r>
      <w:r w:rsidRPr="0040213F">
        <w:rPr>
          <w:rFonts w:ascii="Times New Roman" w:eastAsia="Times New Roman" w:hAnsi="Times New Roman" w:cs="Times New Roman"/>
          <w:color w:val="000000"/>
          <w:sz w:val="28"/>
          <w:szCs w:val="28"/>
          <w:lang w:eastAsia="ru-RU"/>
        </w:rPr>
        <w:t xml:space="preserve"> данных для обеспечения безопасности программы сниж</w:t>
      </w:r>
      <w:r w:rsidR="005D6A6A">
        <w:rPr>
          <w:rFonts w:ascii="Times New Roman" w:eastAsia="Times New Roman" w:hAnsi="Times New Roman" w:cs="Times New Roman"/>
          <w:color w:val="000000"/>
          <w:sz w:val="28"/>
          <w:szCs w:val="28"/>
          <w:lang w:eastAsia="ru-RU"/>
        </w:rPr>
        <w:t>ает</w:t>
      </w:r>
      <w:r w:rsidRPr="0040213F">
        <w:rPr>
          <w:rFonts w:ascii="Times New Roman" w:eastAsia="Times New Roman" w:hAnsi="Times New Roman" w:cs="Times New Roman"/>
          <w:color w:val="000000"/>
          <w:sz w:val="28"/>
          <w:szCs w:val="28"/>
          <w:lang w:eastAsia="ru-RU"/>
        </w:rPr>
        <w:t xml:space="preserve"> производительност</w:t>
      </w:r>
      <w:r w:rsidR="005D6A6A">
        <w:rPr>
          <w:rFonts w:ascii="Times New Roman" w:eastAsia="Times New Roman" w:hAnsi="Times New Roman" w:cs="Times New Roman"/>
          <w:color w:val="000000"/>
          <w:sz w:val="28"/>
          <w:szCs w:val="28"/>
          <w:lang w:eastAsia="ru-RU"/>
        </w:rPr>
        <w:t>ь</w:t>
      </w:r>
      <w:r w:rsidRPr="0040213F">
        <w:rPr>
          <w:rFonts w:ascii="Times New Roman" w:eastAsia="Times New Roman" w:hAnsi="Times New Roman" w:cs="Times New Roman"/>
          <w:color w:val="000000"/>
          <w:sz w:val="28"/>
          <w:szCs w:val="28"/>
          <w:lang w:eastAsia="ru-RU"/>
        </w:rPr>
        <w:t xml:space="preserve"> из-за дополнительных операций с данными. </w:t>
      </w:r>
    </w:p>
    <w:p w14:paraId="117D4990" w14:textId="77777777" w:rsidR="006B384F" w:rsidRPr="006B384F" w:rsidRDefault="006B384F" w:rsidP="0040213F">
      <w:pPr>
        <w:spacing w:before="240" w:after="0" w:line="240" w:lineRule="auto"/>
        <w:rPr>
          <w:rFonts w:ascii="Times New Roman" w:eastAsia="Times New Roman" w:hAnsi="Times New Roman" w:cs="Times New Roman"/>
          <w:sz w:val="24"/>
          <w:szCs w:val="24"/>
          <w:lang w:eastAsia="ru-RU"/>
        </w:rPr>
      </w:pPr>
    </w:p>
    <w:p w14:paraId="1C32DAF1" w14:textId="77777777" w:rsidR="0040213F" w:rsidRPr="0040213F" w:rsidRDefault="0040213F" w:rsidP="0040213F">
      <w:pPr>
        <w:spacing w:before="240" w:after="0" w:line="240" w:lineRule="auto"/>
        <w:rPr>
          <w:rFonts w:ascii="Times New Roman" w:eastAsia="Times New Roman" w:hAnsi="Times New Roman" w:cs="Times New Roman"/>
          <w:sz w:val="24"/>
          <w:szCs w:val="24"/>
          <w:lang w:eastAsia="ru-RU"/>
        </w:rPr>
      </w:pPr>
      <w:r w:rsidRPr="0040213F">
        <w:rPr>
          <w:rFonts w:ascii="Times New Roman" w:eastAsia="Times New Roman" w:hAnsi="Times New Roman" w:cs="Times New Roman"/>
          <w:b/>
          <w:bCs/>
          <w:color w:val="000000"/>
          <w:sz w:val="32"/>
          <w:szCs w:val="32"/>
          <w:lang w:eastAsia="ru-RU"/>
        </w:rPr>
        <w:t>Идея</w:t>
      </w:r>
    </w:p>
    <w:p w14:paraId="66060952" w14:textId="77777777" w:rsidR="0040213F" w:rsidRPr="0040213F" w:rsidRDefault="0040213F" w:rsidP="0040213F">
      <w:pPr>
        <w:spacing w:before="240" w:after="0" w:line="240" w:lineRule="auto"/>
        <w:rPr>
          <w:rFonts w:ascii="Times New Roman" w:eastAsia="Times New Roman" w:hAnsi="Times New Roman" w:cs="Times New Roman"/>
          <w:sz w:val="24"/>
          <w:szCs w:val="24"/>
          <w:lang w:eastAsia="ru-RU"/>
        </w:rPr>
      </w:pPr>
      <w:r w:rsidRPr="0040213F">
        <w:rPr>
          <w:rFonts w:ascii="Times New Roman" w:eastAsia="Times New Roman" w:hAnsi="Times New Roman" w:cs="Times New Roman"/>
          <w:color w:val="000000"/>
          <w:sz w:val="24"/>
          <w:szCs w:val="24"/>
          <w:lang w:eastAsia="ru-RU"/>
        </w:rPr>
        <w:t> </w:t>
      </w:r>
    </w:p>
    <w:p w14:paraId="10A06A5B" w14:textId="25627FB4" w:rsidR="0040213F" w:rsidRPr="0040213F" w:rsidRDefault="0040213F" w:rsidP="0040213F">
      <w:pPr>
        <w:spacing w:before="240" w:after="0" w:line="240" w:lineRule="auto"/>
        <w:rPr>
          <w:rFonts w:ascii="Times New Roman" w:eastAsia="Times New Roman" w:hAnsi="Times New Roman" w:cs="Times New Roman"/>
          <w:sz w:val="24"/>
          <w:szCs w:val="24"/>
          <w:lang w:eastAsia="ru-RU"/>
        </w:rPr>
      </w:pPr>
      <w:r w:rsidRPr="0040213F">
        <w:rPr>
          <w:rFonts w:ascii="Times New Roman" w:eastAsia="Times New Roman" w:hAnsi="Times New Roman" w:cs="Times New Roman"/>
          <w:color w:val="000000"/>
          <w:sz w:val="28"/>
          <w:szCs w:val="28"/>
          <w:lang w:eastAsia="ru-RU"/>
        </w:rPr>
        <w:t xml:space="preserve">Необходимо разработать более совершенные и эффективные методы. Подход, объединяющий преимущества различных методов, должен минимизировать их недостатки, обеспечивая высокий уровень безопасности и эффективности программного кода. </w:t>
      </w:r>
      <w:r w:rsidR="006B384F">
        <w:rPr>
          <w:rFonts w:ascii="Times New Roman" w:eastAsia="Times New Roman" w:hAnsi="Times New Roman" w:cs="Times New Roman"/>
          <w:color w:val="000000"/>
          <w:sz w:val="28"/>
          <w:szCs w:val="28"/>
          <w:lang w:eastAsia="ru-RU"/>
        </w:rPr>
        <w:t>С</w:t>
      </w:r>
      <w:r w:rsidRPr="0040213F">
        <w:rPr>
          <w:rFonts w:ascii="Times New Roman" w:eastAsia="Times New Roman" w:hAnsi="Times New Roman" w:cs="Times New Roman"/>
          <w:color w:val="000000"/>
          <w:sz w:val="28"/>
          <w:szCs w:val="28"/>
          <w:lang w:eastAsia="ru-RU"/>
        </w:rPr>
        <w:t>овременные методы должны исключать возможность обратной инженерии и риски снижения производительности программы из-за дополнительных операций с данными.</w:t>
      </w:r>
    </w:p>
    <w:p w14:paraId="751CD72F" w14:textId="77777777" w:rsidR="0040213F" w:rsidRPr="0040213F" w:rsidRDefault="0040213F" w:rsidP="0040213F">
      <w:pPr>
        <w:spacing w:before="240" w:after="0" w:line="240" w:lineRule="auto"/>
        <w:rPr>
          <w:rFonts w:ascii="Times New Roman" w:eastAsia="Times New Roman" w:hAnsi="Times New Roman" w:cs="Times New Roman"/>
          <w:sz w:val="24"/>
          <w:szCs w:val="24"/>
          <w:lang w:eastAsia="ru-RU"/>
        </w:rPr>
      </w:pPr>
      <w:r w:rsidRPr="0040213F">
        <w:rPr>
          <w:rFonts w:ascii="Times New Roman" w:eastAsia="Times New Roman" w:hAnsi="Times New Roman" w:cs="Times New Roman"/>
          <w:color w:val="000000"/>
          <w:sz w:val="24"/>
          <w:szCs w:val="24"/>
          <w:lang w:eastAsia="ru-RU"/>
        </w:rPr>
        <w:t> </w:t>
      </w:r>
    </w:p>
    <w:p w14:paraId="6E7813C4" w14:textId="77777777" w:rsidR="0040213F" w:rsidRPr="0040213F" w:rsidRDefault="0040213F" w:rsidP="0040213F">
      <w:pPr>
        <w:spacing w:before="240" w:after="0" w:line="240" w:lineRule="auto"/>
        <w:rPr>
          <w:rFonts w:ascii="Times New Roman" w:eastAsia="Times New Roman" w:hAnsi="Times New Roman" w:cs="Times New Roman"/>
          <w:sz w:val="24"/>
          <w:szCs w:val="24"/>
          <w:lang w:eastAsia="ru-RU"/>
        </w:rPr>
      </w:pPr>
      <w:r w:rsidRPr="0040213F">
        <w:rPr>
          <w:rFonts w:ascii="Times New Roman" w:eastAsia="Times New Roman" w:hAnsi="Times New Roman" w:cs="Times New Roman"/>
          <w:b/>
          <w:bCs/>
          <w:color w:val="000000"/>
          <w:sz w:val="32"/>
          <w:szCs w:val="32"/>
          <w:lang w:eastAsia="ru-RU"/>
        </w:rPr>
        <w:t>Краткий текст обзора</w:t>
      </w:r>
    </w:p>
    <w:p w14:paraId="0F9B4369" w14:textId="77777777" w:rsidR="0040213F" w:rsidRPr="0040213F" w:rsidRDefault="0040213F" w:rsidP="0040213F">
      <w:pPr>
        <w:spacing w:before="240" w:after="0" w:line="240" w:lineRule="auto"/>
        <w:rPr>
          <w:rFonts w:ascii="Times New Roman" w:eastAsia="Times New Roman" w:hAnsi="Times New Roman" w:cs="Times New Roman"/>
          <w:sz w:val="24"/>
          <w:szCs w:val="24"/>
          <w:lang w:eastAsia="ru-RU"/>
        </w:rPr>
      </w:pPr>
      <w:r w:rsidRPr="0040213F">
        <w:rPr>
          <w:rFonts w:ascii="Times New Roman" w:eastAsia="Times New Roman" w:hAnsi="Times New Roman" w:cs="Times New Roman"/>
          <w:color w:val="000000"/>
          <w:sz w:val="24"/>
          <w:szCs w:val="24"/>
          <w:lang w:eastAsia="ru-RU"/>
        </w:rPr>
        <w:t> </w:t>
      </w:r>
    </w:p>
    <w:p w14:paraId="37D45CAC" w14:textId="12B2C7B0" w:rsidR="00401DC6" w:rsidRPr="00401DC6" w:rsidRDefault="0040213F" w:rsidP="0040213F">
      <w:pPr>
        <w:spacing w:before="240" w:after="0" w:line="240" w:lineRule="auto"/>
        <w:rPr>
          <w:rFonts w:ascii="Times New Roman" w:eastAsia="Times New Roman" w:hAnsi="Times New Roman" w:cs="Times New Roman"/>
          <w:sz w:val="24"/>
          <w:szCs w:val="24"/>
          <w:lang w:eastAsia="ru-RU"/>
        </w:rPr>
      </w:pPr>
      <w:r w:rsidRPr="0040213F">
        <w:rPr>
          <w:rFonts w:ascii="Times New Roman" w:eastAsia="Times New Roman" w:hAnsi="Times New Roman" w:cs="Times New Roman"/>
          <w:color w:val="000000"/>
          <w:sz w:val="28"/>
          <w:szCs w:val="28"/>
          <w:lang w:eastAsia="ru-RU"/>
        </w:rPr>
        <w:t>Двоичные коды играют важную роль в информационных технологиях и компьютерных науках, представляя данные компактно и эффективно с использованием всего двух возможных значений для каждого разряда. Изучение и развитие двоичных кодов имеют важное значение для современной информационной технологии</w:t>
      </w:r>
      <w:r w:rsidR="00165069">
        <w:rPr>
          <w:rFonts w:ascii="Times New Roman" w:eastAsia="Times New Roman" w:hAnsi="Times New Roman" w:cs="Times New Roman"/>
          <w:color w:val="000000"/>
          <w:sz w:val="28"/>
          <w:szCs w:val="28"/>
          <w:lang w:eastAsia="ru-RU"/>
        </w:rPr>
        <w:t xml:space="preserve"> </w:t>
      </w:r>
      <w:r w:rsidR="00165069">
        <w:rPr>
          <w:rFonts w:ascii="Times New Roman" w:eastAsia="Times New Roman" w:hAnsi="Times New Roman" w:cs="Times New Roman"/>
          <w:color w:val="000000"/>
          <w:sz w:val="28"/>
          <w:szCs w:val="28"/>
          <w:lang w:eastAsia="ru-RU"/>
        </w:rPr>
        <w:fldChar w:fldCharType="begin"/>
      </w:r>
      <w:r w:rsidR="00165069">
        <w:rPr>
          <w:rFonts w:ascii="Times New Roman" w:eastAsia="Times New Roman" w:hAnsi="Times New Roman" w:cs="Times New Roman"/>
          <w:color w:val="000000"/>
          <w:sz w:val="28"/>
          <w:szCs w:val="28"/>
          <w:lang w:eastAsia="ru-RU"/>
        </w:rPr>
        <w:instrText xml:space="preserve"> ADDIN ZOTERO_ITEM CSL_CITATION {"citationID":"W3TyKRX0","properties":{"formattedCitation":"[1], [2], [3]","plainCitation":"[1], [2], [3]","noteIndex":0},"citationItems":[{"id":8,"uris":["http://zotero.org/users/13680679/items/NXKN539D"],"itemData":{"id":8,"type":"article-journal","abstract":"With the increase of software complexity, the security threats faced by the software are also increasing day by day. So people pay more and more attention to the mining of software vulnerabilities. Although source code has rich semantics and strong comprehensibility, source code vulnerability mining has been widely used and has achieved significant development. However, due to the protection of commercial interests and intellectual property rights, it is difficult to obtain source code. Therefore, the research on the vulnerability mining technology of binary code has strong practical value. Based on the investigation of related technologies, this article firstly introduces the current typical binary vulnerability analysis framework, and then briefly introduces the research background and significance of the intermediate language; with the rise of artificial intelligence, a large number of machine learning methods have been tried to solve the problem of binary vulnerability mining. This article divides the current related binary vulnerabilities mining technology into traditional mining technology and machine learning mining technology, respectively introduces its basic principles, research status and existing problems, and briefly summarizes them. Finally, based on the existing research work, this article puts forward the prospect of the future research on the technology of binary program vulnerability mining.","container-title":"Journal of Information Hiding and Privacy Protection","DOI":"10.32604/jihpp.2021.027280","ISSN":"2637-4226","issue":"4","language":"en","page":"165-179","source":"DOI.org (Crossref)","title":"A Survey on Binary Code Vulnerability Mining Technology","volume":"3","author":[{"family":"Xu","given":"Pengzhi"},{"family":"Mai","given":"Zetian"},{"family":"Lin","given":"Yuhao"},{"family":"Guo","given":"Zhen"},{"family":"S. Sheng","given":"Victor"}],"issued":{"date-parts":[["2021"]]}},"label":"page"},{"id":14,"uris":["http://zotero.org/users/13680679/items/8TJHF3RL"],"itemData":{"id":14,"type":"thesis","language":"en","note":"DOI: 10.32657/10220/46626","publisher":"Nanyang Technological University","source":"DOI.org (Crossref)","title":"Scalable analysis for malware and vulnerability detection in binaries","URL":"http://hdl.handle.net/10220/46626","author":[{"family":"Chandramohan","given":"Mahinthan"}],"accessed":{"date-parts":[["2024",2,22]]},"issued":{"date-parts":[["2018"]]}},"label":"page"},{"id":221,"uris":["http://zotero.org/users/13680679/items/6IQPA6VT"],"itemData":{"id":221,"type":"article","abstract":"Malware authors are continuously evolving their code base to include counter-analysis methods that can signiﬁcantly hinder their detection and blocking. While the execution of malware in a sandboxed environment may provide a lot of insightful feedback about what the malware actually does in a machine, anti-virtualisation and hooking evasion methods may allow malware to bypass such detection methods. The main objective of this work is to complement sandbox execution with the use of binary emulation frameworks. The core idea is to exploit the fact that binary emulation frameworks may quickly test samples quicker than a sandbox environment as they do not need to open a whole new virtual machine to execute the binary. While with this approach, we lose the granularity of the data that can be collected through a sandbox, due to scalability issues, one may need to simply determine whether a ﬁle is malicious or to which malware family it belongs. To this end, we record the API calls that are performed and use them to explore the eﬃcacy of using them as features for binary and multiclass classiﬁcation. Our extensive experiments with real-world malware illustrate that this approach is very accurate, achieving state-of-the art outcomes with a statistically robust set of classiﬁcation experiments while simultaneously having a relatively low computational overhead compared to traditional sandbox approaches. In fact, we compare the binary analysis results with a commercial sandbox, and our classiﬁcation outperforms it at the expense of the ﬁne-grained results that a sandbox provides.","language":"en","note":"arXiv:2204.04084 [cs]","number":"arXiv:2204.04084","publisher":"arXiv","source":"arXiv.org","title":"On the Effectiveness of Binary Emulation in Malware Classification","URL":"http://arxiv.org/abs/2204.04084","author":[{"family":"Vouvoutsis","given":"Vasilis"},{"family":"Casino","given":"Fran"},{"family":"Patsakis","given":"Constantinos"}],"accessed":{"date-parts":[["2024",3,5]]},"issued":{"date-parts":[["2022"]]}},"label":"page"}],"schema":"https://github.com/citation-style-language/schema/raw/master/csl-citation.json"} </w:instrText>
      </w:r>
      <w:r w:rsidR="00165069">
        <w:rPr>
          <w:rFonts w:ascii="Times New Roman" w:eastAsia="Times New Roman" w:hAnsi="Times New Roman" w:cs="Times New Roman"/>
          <w:color w:val="000000"/>
          <w:sz w:val="28"/>
          <w:szCs w:val="28"/>
          <w:lang w:eastAsia="ru-RU"/>
        </w:rPr>
        <w:fldChar w:fldCharType="separate"/>
      </w:r>
      <w:r w:rsidR="00165069" w:rsidRPr="00165069">
        <w:rPr>
          <w:rFonts w:ascii="Times New Roman" w:hAnsi="Times New Roman" w:cs="Times New Roman"/>
          <w:sz w:val="28"/>
        </w:rPr>
        <w:t>[1], [2], [3]</w:t>
      </w:r>
      <w:r w:rsidR="00165069">
        <w:rPr>
          <w:rFonts w:ascii="Times New Roman" w:eastAsia="Times New Roman" w:hAnsi="Times New Roman" w:cs="Times New Roman"/>
          <w:color w:val="000000"/>
          <w:sz w:val="28"/>
          <w:szCs w:val="28"/>
          <w:lang w:eastAsia="ru-RU"/>
        </w:rPr>
        <w:fldChar w:fldCharType="end"/>
      </w:r>
      <w:r w:rsidRPr="0040213F">
        <w:rPr>
          <w:rFonts w:ascii="Times New Roman" w:eastAsia="Times New Roman" w:hAnsi="Times New Roman" w:cs="Times New Roman"/>
          <w:color w:val="000000"/>
          <w:sz w:val="28"/>
          <w:szCs w:val="28"/>
          <w:lang w:eastAsia="ru-RU"/>
        </w:rPr>
        <w:t xml:space="preserve">. Pengzhi предложил метод профилирования последовательностей кода </w:t>
      </w:r>
      <w:r w:rsidR="00401DC6">
        <w:rPr>
          <w:rFonts w:ascii="Times New Roman" w:eastAsia="Times New Roman" w:hAnsi="Times New Roman" w:cs="Times New Roman"/>
          <w:color w:val="000000"/>
          <w:sz w:val="28"/>
          <w:szCs w:val="28"/>
          <w:lang w:eastAsia="ru-RU"/>
        </w:rPr>
        <w:fldChar w:fldCharType="begin"/>
      </w:r>
      <w:r w:rsidR="00196CA1">
        <w:rPr>
          <w:rFonts w:ascii="Times New Roman" w:eastAsia="Times New Roman" w:hAnsi="Times New Roman" w:cs="Times New Roman"/>
          <w:color w:val="000000"/>
          <w:sz w:val="28"/>
          <w:szCs w:val="28"/>
          <w:lang w:eastAsia="ru-RU"/>
        </w:rPr>
        <w:instrText xml:space="preserve"> ADDIN ZOTERO_ITEM CSL_CITATION {"citationID":"X3vmzveI","properties":{"formattedCitation":"[1]","plainCitation":"[1]","noteIndex":0},"citationItems":[{"id":8,"uris":["http://zotero.org/users/13680679/items/NXKN539D"],"itemData":{"id":8,"type":"article-journal","abstract":"With the increase of software complexity, the security threats faced by the software are also increasing day by day. So people pay more and more attention to the mining of software vulnerabilities. Although source code has rich semantics and strong comprehensibility, source code vulnerability mining has been widely used and has achieved significant development. However, due to the protection of commercial interests and intellectual property rights, it is difficult to obtain source code. Therefore, the research on the vulnerability mining technology of binary code has strong practical value. Based on the investigation of related technologies, this article firstly introduces the current typical binary vulnerability analysis framework, and then briefly introduces the research background and significance of the intermediate language; with the rise of artificial intelligence, a large number of machine learning methods have been tried to solve the problem of binary vulnerability mining. This article divides the current related binary vulnerabilities mining technology into traditional mining technology and machine learning mining technology, respectively introduces its basic principles, research status and existing problems, and briefly summarizes them. Finally, based on the existing research work, this article puts forward the prospect of the future research on the technology of binary program vulnerability mining.","container-title":"Journal of Information Hiding and Privacy Protection","DOI":"10.32604/jihpp.2021.027280","ISSN":"2637-4226","issue":"4","language":"en","page":"165-179","source":"DOI.org (Crossref)","title":"A Survey on Binary Code Vulnerability Mining Technology","volume":"3","author":[{"family":"Xu","given":"Pengzhi"},{"family":"Mai","given":"Zetian"},{"family":"Lin","given":"Yuhao"},{"family":"Guo","given":"Zhen"},{"family":"S. Sheng","given":"Victor"}],"issued":{"date-parts":[["2021"]]}},"label":"page"}],"schema":"https://github.com/citation-style-language/schema/raw/master/csl-citation.json"} </w:instrText>
      </w:r>
      <w:r w:rsidR="00401DC6">
        <w:rPr>
          <w:rFonts w:ascii="Times New Roman" w:eastAsia="Times New Roman" w:hAnsi="Times New Roman" w:cs="Times New Roman"/>
          <w:color w:val="000000"/>
          <w:sz w:val="28"/>
          <w:szCs w:val="28"/>
          <w:lang w:eastAsia="ru-RU"/>
        </w:rPr>
        <w:fldChar w:fldCharType="separate"/>
      </w:r>
      <w:r w:rsidR="00196CA1" w:rsidRPr="00196CA1">
        <w:rPr>
          <w:rFonts w:ascii="Times New Roman" w:hAnsi="Times New Roman" w:cs="Times New Roman"/>
          <w:sz w:val="28"/>
        </w:rPr>
        <w:t>[1]</w:t>
      </w:r>
      <w:r w:rsidR="00401DC6">
        <w:rPr>
          <w:rFonts w:ascii="Times New Roman" w:eastAsia="Times New Roman" w:hAnsi="Times New Roman" w:cs="Times New Roman"/>
          <w:color w:val="000000"/>
          <w:sz w:val="28"/>
          <w:szCs w:val="28"/>
          <w:lang w:eastAsia="ru-RU"/>
        </w:rPr>
        <w:fldChar w:fldCharType="end"/>
      </w:r>
      <w:r w:rsidRPr="0040213F">
        <w:rPr>
          <w:rFonts w:ascii="Times New Roman" w:eastAsia="Times New Roman" w:hAnsi="Times New Roman" w:cs="Times New Roman"/>
          <w:color w:val="000000"/>
          <w:sz w:val="28"/>
          <w:szCs w:val="28"/>
          <w:lang w:eastAsia="ru-RU"/>
        </w:rPr>
        <w:t xml:space="preserve">, который </w:t>
      </w:r>
      <w:r w:rsidR="00165069">
        <w:rPr>
          <w:rFonts w:ascii="Times New Roman" w:eastAsia="Times New Roman" w:hAnsi="Times New Roman" w:cs="Times New Roman"/>
          <w:color w:val="000000"/>
          <w:sz w:val="28"/>
          <w:szCs w:val="28"/>
          <w:lang w:eastAsia="ru-RU"/>
        </w:rPr>
        <w:t>упрощает анализ</w:t>
      </w:r>
      <w:r w:rsidRPr="0040213F">
        <w:rPr>
          <w:rFonts w:ascii="Times New Roman" w:eastAsia="Times New Roman" w:hAnsi="Times New Roman" w:cs="Times New Roman"/>
          <w:color w:val="000000"/>
          <w:sz w:val="28"/>
          <w:szCs w:val="28"/>
          <w:lang w:eastAsia="ru-RU"/>
        </w:rPr>
        <w:t xml:space="preserve">. Mahinthan предложил метод обнаружения уязвимых путей и ошибок производительности в бинарном коде </w:t>
      </w:r>
      <w:r w:rsidR="00401DC6">
        <w:rPr>
          <w:rFonts w:ascii="Times New Roman" w:eastAsia="Times New Roman" w:hAnsi="Times New Roman" w:cs="Times New Roman"/>
          <w:color w:val="000000"/>
          <w:sz w:val="28"/>
          <w:szCs w:val="28"/>
          <w:lang w:eastAsia="ru-RU"/>
        </w:rPr>
        <w:fldChar w:fldCharType="begin"/>
      </w:r>
      <w:r w:rsidR="00196CA1">
        <w:rPr>
          <w:rFonts w:ascii="Times New Roman" w:eastAsia="Times New Roman" w:hAnsi="Times New Roman" w:cs="Times New Roman"/>
          <w:color w:val="000000"/>
          <w:sz w:val="28"/>
          <w:szCs w:val="28"/>
          <w:lang w:eastAsia="ru-RU"/>
        </w:rPr>
        <w:instrText xml:space="preserve"> ADDIN ZOTERO_ITEM CSL_CITATION {"citationID":"YyidObzV","properties":{"formattedCitation":"[2]","plainCitation":"[2]","noteIndex":0},"citationItems":[{"id":14,"uris":["http://zotero.org/users/13680679/items/8TJHF3RL"],"itemData":{"id":14,"type":"thesis","language":"en","note":"DOI: 10.32657/10220/46626","publisher":"Nanyang Technological University","source":"DOI.org (Crossref)","title":"Scalable analysis for malware and vulnerability detection in binaries","URL":"http://hdl.handle.net/10220/46626","author":[{"family":"Chandramohan","given":"Mahinthan"}],"accessed":{"date-parts":[["2024",2,22]]},"issued":{"date-parts":[["2018"]]}},"label":"page"}],"schema":"https://github.com/citation-style-language/schema/raw/master/csl-citation.json"} </w:instrText>
      </w:r>
      <w:r w:rsidR="00401DC6">
        <w:rPr>
          <w:rFonts w:ascii="Times New Roman" w:eastAsia="Times New Roman" w:hAnsi="Times New Roman" w:cs="Times New Roman"/>
          <w:color w:val="000000"/>
          <w:sz w:val="28"/>
          <w:szCs w:val="28"/>
          <w:lang w:eastAsia="ru-RU"/>
        </w:rPr>
        <w:fldChar w:fldCharType="separate"/>
      </w:r>
      <w:r w:rsidR="00196CA1" w:rsidRPr="00196CA1">
        <w:rPr>
          <w:rFonts w:ascii="Times New Roman" w:hAnsi="Times New Roman" w:cs="Times New Roman"/>
          <w:sz w:val="28"/>
        </w:rPr>
        <w:t>[2]</w:t>
      </w:r>
      <w:r w:rsidR="00401DC6">
        <w:rPr>
          <w:rFonts w:ascii="Times New Roman" w:eastAsia="Times New Roman" w:hAnsi="Times New Roman" w:cs="Times New Roman"/>
          <w:color w:val="000000"/>
          <w:sz w:val="28"/>
          <w:szCs w:val="28"/>
          <w:lang w:eastAsia="ru-RU"/>
        </w:rPr>
        <w:fldChar w:fldCharType="end"/>
      </w:r>
      <w:r w:rsidRPr="0040213F">
        <w:rPr>
          <w:rFonts w:ascii="Times New Roman" w:eastAsia="Times New Roman" w:hAnsi="Times New Roman" w:cs="Times New Roman"/>
          <w:color w:val="000000"/>
          <w:sz w:val="28"/>
          <w:szCs w:val="28"/>
          <w:lang w:eastAsia="ru-RU"/>
        </w:rPr>
        <w:t xml:space="preserve">. К сожалению, существующие методы имеют сложности при обработке бинарных кодов </w:t>
      </w:r>
      <w:r w:rsidR="00196CA1">
        <w:rPr>
          <w:rFonts w:ascii="Times New Roman" w:eastAsia="Times New Roman" w:hAnsi="Times New Roman" w:cs="Times New Roman"/>
          <w:color w:val="000000"/>
          <w:sz w:val="28"/>
          <w:szCs w:val="28"/>
          <w:lang w:eastAsia="ru-RU"/>
        </w:rPr>
        <w:fldChar w:fldCharType="begin"/>
      </w:r>
      <w:r w:rsidR="00196CA1">
        <w:rPr>
          <w:rFonts w:ascii="Times New Roman" w:eastAsia="Times New Roman" w:hAnsi="Times New Roman" w:cs="Times New Roman"/>
          <w:color w:val="000000"/>
          <w:sz w:val="28"/>
          <w:szCs w:val="28"/>
          <w:lang w:eastAsia="ru-RU"/>
        </w:rPr>
        <w:instrText xml:space="preserve"> ADDIN ZOTERO_ITEM CSL_CITATION {"citationID":"nVjMGwyH","properties":{"formattedCitation":"[3], [4]","plainCitation":"[3], [4]","noteIndex":0},"citationItems":[{"id":221,"uris":["http://zotero.org/users/13680679/items/6IQPA6VT"],"itemData":{"id":221,"type":"article","abstract":"Malware authors are continuously evolving their code base to include counter-analysis methods that can signiﬁcantly hinder their detection and blocking. While the execution of malware in a sandboxed environment may provide a lot of insightful feedback about what the malware actually does in a machine, anti-virtualisation and hooking evasion methods may allow malware to bypass such detection methods. The main objective of this work is to complement sandbox execution with the use of binary emulation frameworks. The core idea is to exploit the fact that binary emulation frameworks may quickly test samples quicker than a sandbox environment as they do not need to open a whole new virtual machine to execute the binary. While with this approach, we lose the granularity of the data that can be collected through a sandbox, due to scalability issues, one may need to simply determine whether a ﬁle is malicious or to which malware family it belongs. To this end, we record the API calls that are performed and use them to explore the eﬃcacy of using them as features for binary and multiclass classiﬁcation. Our extensive experiments with real-world malware illustrate that this approach is very accurate, achieving state-of-the art outcomes with a statistically robust set of classiﬁcation experiments while simultaneously having a relatively low computational overhead compared to traditional sandbox approaches. In fact, we compare the binary analysis results with a commercial sandbox, and our classiﬁcation outperforms it at the expense of the ﬁne-grained results that a sandbox provides.","language":"en","note":"arXiv:2204.04084 [cs]","number":"arXiv:2204.04084","publisher":"arXiv","source":"arXiv.org","title":"On the Effectiveness of Binary Emulation in Malware Classification","URL":"http://arxiv.org/abs/2204.04084","author":[{"family":"Vouvoutsis","given":"Vasilis"},{"family":"Casino","given":"Fran"},{"family":"Patsakis","given":"Constantinos"}],"accessed":{"date-parts":[["2024",3,5]]},"issued":{"date-parts":[["2022"]]}},"label":"page"},{"id":17,"uris":["http://zotero.org/users/13680679/items/PN5N7XDB"],"itemData":{"id":17,"type":"book","call-number":"QA76.76.C68 S29 2018","event-place":"San Francisco, CA","ISBN":"978-1-59327-859-5","language":"en","number-of-pages":"243","publisher":"No Starch Press","publisher-place":"San Francisco, CA","source":"Library of Congress ISBN","title":"Malware data science: attack detection and attribution","title-short":"Malware data science","author":[{"family":"Saxe","given":"Joshua"},{"family":"Sanders","given":"Hillary"}],"issued":{"date-parts":[["2018"]]}},"label":"page"}],"schema":"https://github.com/citation-style-language/schema/raw/master/csl-citation.json"} </w:instrText>
      </w:r>
      <w:r w:rsidR="00196CA1">
        <w:rPr>
          <w:rFonts w:ascii="Times New Roman" w:eastAsia="Times New Roman" w:hAnsi="Times New Roman" w:cs="Times New Roman"/>
          <w:color w:val="000000"/>
          <w:sz w:val="28"/>
          <w:szCs w:val="28"/>
          <w:lang w:eastAsia="ru-RU"/>
        </w:rPr>
        <w:fldChar w:fldCharType="separate"/>
      </w:r>
      <w:r w:rsidR="00196CA1" w:rsidRPr="00196CA1">
        <w:rPr>
          <w:rFonts w:ascii="Times New Roman" w:hAnsi="Times New Roman" w:cs="Times New Roman"/>
          <w:sz w:val="28"/>
        </w:rPr>
        <w:t>[3], [4]</w:t>
      </w:r>
      <w:r w:rsidR="00196CA1">
        <w:rPr>
          <w:rFonts w:ascii="Times New Roman" w:eastAsia="Times New Roman" w:hAnsi="Times New Roman" w:cs="Times New Roman"/>
          <w:color w:val="000000"/>
          <w:sz w:val="28"/>
          <w:szCs w:val="28"/>
          <w:lang w:eastAsia="ru-RU"/>
        </w:rPr>
        <w:fldChar w:fldCharType="end"/>
      </w:r>
      <w:r w:rsidR="00196CA1" w:rsidRPr="00196CA1">
        <w:rPr>
          <w:rFonts w:ascii="Times New Roman" w:eastAsia="Times New Roman" w:hAnsi="Times New Roman" w:cs="Times New Roman"/>
          <w:color w:val="000000"/>
          <w:sz w:val="28"/>
          <w:szCs w:val="28"/>
          <w:lang w:eastAsia="ru-RU"/>
        </w:rPr>
        <w:t xml:space="preserve">. </w:t>
      </w:r>
      <w:r w:rsidRPr="0040213F">
        <w:rPr>
          <w:rFonts w:ascii="Times New Roman" w:eastAsia="Times New Roman" w:hAnsi="Times New Roman" w:cs="Times New Roman"/>
          <w:color w:val="000000"/>
          <w:sz w:val="28"/>
          <w:szCs w:val="28"/>
          <w:lang w:eastAsia="ru-RU"/>
        </w:rPr>
        <w:t>Мы предлагаем использовать техники машинного обучения для анализа бинарного кода, чтобы устранить недостатки</w:t>
      </w:r>
      <w:r w:rsidR="00165069">
        <w:rPr>
          <w:rFonts w:ascii="Times New Roman" w:eastAsia="Times New Roman" w:hAnsi="Times New Roman" w:cs="Times New Roman"/>
          <w:color w:val="000000"/>
          <w:sz w:val="28"/>
          <w:szCs w:val="28"/>
          <w:lang w:eastAsia="ru-RU"/>
        </w:rPr>
        <w:t xml:space="preserve"> </w:t>
      </w:r>
      <w:r w:rsidR="00165069">
        <w:rPr>
          <w:rFonts w:ascii="Times New Roman" w:eastAsia="Times New Roman" w:hAnsi="Times New Roman" w:cs="Times New Roman"/>
          <w:color w:val="000000"/>
          <w:sz w:val="28"/>
          <w:szCs w:val="28"/>
          <w:lang w:eastAsia="ru-RU"/>
        </w:rPr>
        <w:fldChar w:fldCharType="begin"/>
      </w:r>
      <w:r w:rsidR="00165069">
        <w:rPr>
          <w:rFonts w:ascii="Times New Roman" w:eastAsia="Times New Roman" w:hAnsi="Times New Roman" w:cs="Times New Roman"/>
          <w:color w:val="000000"/>
          <w:sz w:val="28"/>
          <w:szCs w:val="28"/>
          <w:lang w:eastAsia="ru-RU"/>
        </w:rPr>
        <w:instrText xml:space="preserve"> ADDIN ZOTERO_ITEM CSL_CITATION {"citationID":"Vn8DrJsp","properties":{"formattedCitation":"[5]","plainCitation":"[5]","noteIndex":0},"citationItems":[{"id":223,"uris":["http://zotero.org/users/13680679/items/LJISXFTI"],"itemData":{"id":223,"type":"article-journal","abstract":"Binary code analysis is crucial in various software engineering tasks, such as malware detection, code refactoring and plagiarism detection. With the rapid growth of software complexity and the increasing number of heterogeneous computing platforms, binary analysis is particularly critical and more important than ever. Traditionally adopted techniques for binary code analysis are facing multiple challenges, such as the need for cross-platform analysis, high scalability and speed, and improved ﬁdelity, to name a few. To meet these challenges, machine learning-based binary code analysis frameworks attract substantial attention due to their automated feature extraction and drastically reduced efforts needed on large-scale programs. In this article, we provide a taxonomy of machine learning-based binary code analysis, describe the recent advances and key ﬁndings on the topic, and discuss the key challenges and opportunities. Finally, we present our thoughts for future directions on this topic.","container-title":"IEEE Access","DOI":"10.1109/ACCESS.2019.2917668","ISSN":"2169-3536","journalAbbreviation":"IEEE Access","language":"en","page":"65889-65912","source":"DOI.org (Crossref)","title":"Machine Learning-Based Analysis of Program Binaries: A Comprehensive Study","title-short":"Machine Learning-Based Analysis of Program Binaries","volume":"7","author":[{"family":"Xue","given":"Hongfa"},{"family":"Sun","given":"Shaowen"},{"family":"Venkataramani","given":"Guru"},{"family":"Lan","given":"Tian"}],"issued":{"date-parts":[["2019"]]}}}],"schema":"https://github.com/citation-style-language/schema/raw/master/csl-citation.json"} </w:instrText>
      </w:r>
      <w:r w:rsidR="00165069">
        <w:rPr>
          <w:rFonts w:ascii="Times New Roman" w:eastAsia="Times New Roman" w:hAnsi="Times New Roman" w:cs="Times New Roman"/>
          <w:color w:val="000000"/>
          <w:sz w:val="28"/>
          <w:szCs w:val="28"/>
          <w:lang w:eastAsia="ru-RU"/>
        </w:rPr>
        <w:fldChar w:fldCharType="separate"/>
      </w:r>
      <w:r w:rsidR="00165069" w:rsidRPr="00165069">
        <w:rPr>
          <w:rFonts w:ascii="Times New Roman" w:hAnsi="Times New Roman" w:cs="Times New Roman"/>
          <w:sz w:val="28"/>
        </w:rPr>
        <w:t>[5]</w:t>
      </w:r>
      <w:r w:rsidR="00165069">
        <w:rPr>
          <w:rFonts w:ascii="Times New Roman" w:eastAsia="Times New Roman" w:hAnsi="Times New Roman" w:cs="Times New Roman"/>
          <w:color w:val="000000"/>
          <w:sz w:val="28"/>
          <w:szCs w:val="28"/>
          <w:lang w:eastAsia="ru-RU"/>
        </w:rPr>
        <w:fldChar w:fldCharType="end"/>
      </w:r>
      <w:r w:rsidRPr="0040213F">
        <w:rPr>
          <w:rFonts w:ascii="Times New Roman" w:eastAsia="Times New Roman" w:hAnsi="Times New Roman" w:cs="Times New Roman"/>
          <w:color w:val="000000"/>
          <w:sz w:val="28"/>
          <w:szCs w:val="28"/>
          <w:lang w:eastAsia="ru-RU"/>
        </w:rPr>
        <w:t>. Алгоритм будет извлекать уникальные признаки из анализа бинарного кода на этапе обучения, что позволит обнаруживать уязвимости и находить ошибки производительности.</w:t>
      </w:r>
      <w:r w:rsidR="00401DC6" w:rsidRPr="00401DC6">
        <w:rPr>
          <w:rFonts w:ascii="Times New Roman" w:eastAsia="Times New Roman" w:hAnsi="Times New Roman" w:cs="Times New Roman"/>
          <w:sz w:val="24"/>
          <w:szCs w:val="24"/>
          <w:lang w:eastAsia="ru-RU"/>
        </w:rPr>
        <w:t xml:space="preserve"> </w:t>
      </w:r>
    </w:p>
    <w:p w14:paraId="5126E666" w14:textId="1A173E6E" w:rsidR="0040213F" w:rsidRDefault="0040213F" w:rsidP="0040213F">
      <w:pPr>
        <w:spacing w:before="240" w:after="0" w:line="240" w:lineRule="auto"/>
        <w:rPr>
          <w:rFonts w:ascii="Times New Roman" w:eastAsia="Times New Roman" w:hAnsi="Times New Roman" w:cs="Times New Roman"/>
          <w:sz w:val="24"/>
          <w:szCs w:val="24"/>
          <w:lang w:eastAsia="ru-RU"/>
        </w:rPr>
      </w:pPr>
      <w:r w:rsidRPr="0040213F">
        <w:rPr>
          <w:rFonts w:ascii="Times New Roman" w:eastAsia="Times New Roman" w:hAnsi="Times New Roman" w:cs="Times New Roman"/>
          <w:color w:val="000000"/>
          <w:sz w:val="28"/>
          <w:szCs w:val="28"/>
          <w:lang w:eastAsia="ru-RU"/>
        </w:rPr>
        <w:t xml:space="preserve">Обфускация кода в программировании повышает безопасность приложений, делая его сложным для анализа и модификации </w:t>
      </w:r>
      <w:r w:rsidR="00196CA1">
        <w:rPr>
          <w:rFonts w:ascii="Times New Roman" w:eastAsia="Times New Roman" w:hAnsi="Times New Roman" w:cs="Times New Roman"/>
          <w:color w:val="000000"/>
          <w:sz w:val="28"/>
          <w:szCs w:val="28"/>
          <w:lang w:eastAsia="ru-RU"/>
        </w:rPr>
        <w:fldChar w:fldCharType="begin"/>
      </w:r>
      <w:r w:rsidR="00165069">
        <w:rPr>
          <w:rFonts w:ascii="Times New Roman" w:eastAsia="Times New Roman" w:hAnsi="Times New Roman" w:cs="Times New Roman"/>
          <w:color w:val="000000"/>
          <w:sz w:val="28"/>
          <w:szCs w:val="28"/>
          <w:lang w:eastAsia="ru-RU"/>
        </w:rPr>
        <w:instrText xml:space="preserve"> ADDIN ZOTERO_ITEM CSL_CITATION {"citationID":"iC3wKBMC","properties":{"formattedCitation":"[6], [7], [8]","plainCitation":"[6], [7], [8]","noteIndex":0},"citationItems":[{"id":7,"uris":["http://zotero.org/users/13680679/items/PDE7HRN8"],"itemData":{"id":7,"type":"article-journal","abstract":"The first steps in analyzing defensive malware are understanding what obfuscations are present in real-world malware binaries, how these obfuscations hinder analysis, and how they can be overcome. While some obfuscations have been reported independently, this survey consolidates the discussion while adding substantial depth and breadth to it. This survey also quantifies the relative prevalence of these obfuscations by using the Dyninst binary analysis and instrumentation tool that was recently extended for defensive malware analysis. The goal of this survey is to encourage analysts to focus on resolving the obfuscations that are most prevalent in real-world malware.","container-title":"ACM Computing Surveys","DOI":"10.1145/2522968.2522972","ISSN":"0360-0300, 1557-7341","issue":"1","journalAbbreviation":"ACM Comput. Surv.","language":"en","page":"1-32","source":"DOI.org (Crossref)","title":"Binary-code obfuscations in prevalent packer tools","volume":"46","author":[{"family":"Roundy","given":"Kevin A."},{"family":"Miller","given":"Barton P."}],"issued":{"date-parts":[["2013"]]}},"label":"page"},{"id":249,"uris":["http://zotero.org/users/13680679/items/8LLQVG8V"],"itemData":{"id":249,"type":"paper-conference","abstract":"Code obfuscation is widely used by software developers to protect intellectual property, and malware writers to hamper program analysis. However, there seems to be little work on systematic evaluations of eﬀectiveness of obfuscation techniques against automated program analysis. The result is that we have no methodical way of knowing what kinds of automated analyses an obfuscation method can withstand.","container-title":"Proceedings of the 32nd Annual Conference on Computer Security Applications","DOI":"10.1145/2991079.2991114","event-place":"Los Angeles California USA","event-title":"ACSAC '16: 2016 Annual Computer Security Applications Conference","ISBN":"978-1-4503-4771-6","language":"en","page":"189-200","publisher":"ACM","publisher-place":"Los Angeles California USA","source":"DOI.org (Crossref)","title":"Code obfuscation against symbolic execution attacks","URL":"https://dl.acm.org/doi/10.1145/2991079.2991114","author":[{"family":"Banescu","given":"Sebastian"},{"family":"Collberg","given":"Christian"},{"family":"Ganesh","given":"Vijay"},{"family":"Newsham","given":"Zack"},{"family":"Pretschner","given":"Alexander"}],"accessed":{"date-parts":[["2024",3,23]]},"issued":{"date-parts":[["2016"]]}},"label":"page"},{"id":247,"uris":["http://zotero.org/users/13680679/items/AZL3LQS3"],"itemData":{"id":247,"type":"article-journal","abstract":"With the advancements in digital technology, the threat of unimaginable level of duplicating and illegal reproducing of software also increases. Therefore the piracy rate is increasing proportionally. This scenario has clearly placed the threat for the software manufacturers and leads to the development of numerous software protection techniques. The numerous software protection techniques have been developed and one of such software protection techniques is code obfuscation. The code obfuscation is a mechanism for hiding the original algorithm, data structures or the logic of the code, or to harden or protect the code (which is considered as intellectual property of the software writer) from the unauthorized reverse engineering process. In general, code obfuscation involves hiding a program’s implementation details from an adversary, i.e. transforming the program into a semantically equivalent (same computational effect) program, which is much harder to understand for an attacker. None of the current code obfuscation techniques satisfy all the obfuscation effectiveness criteria to resistance the reverse engineering attacks. Therefore the researchers as well as the software industries are trying their best to apply newer and better obfuscation techniques over their intellectual property in a regular process. But unfortunately, software code is not safe, i.e. still it can be cracked. This paper presents some of the obfuscation methods, which can help to protect the sensitive code fragments of any software, without alteration of inherent functionalities of the software. The proposed obfuscation techniques are implemented in assembly level code, with taking care of the theory of optimizing transformations. The assembly code represents the data dependencies and comfort to analyse the data after disassembling the executable as compared to the decompiled code.","container-title":"Procedia Computer Science","DOI":"10.1016/j.procs.2015.10.114","ISSN":"18770509","journalAbbreviation":"Procedia Computer Science","language":"en","page":"757-763","source":"DOI.org (Crossref)","title":"Different Obfuscation Techniques for Code Protection","volume":"70","author":[{"family":"Behera","given":"Chandan Kumar"},{"family":"Bhaskari","given":"D. Lalitha"}],"issued":{"date-parts":[["2015"]]}},"label":"page"}],"schema":"https://github.com/citation-style-language/schema/raw/master/csl-citation.json"} </w:instrText>
      </w:r>
      <w:r w:rsidR="00196CA1">
        <w:rPr>
          <w:rFonts w:ascii="Times New Roman" w:eastAsia="Times New Roman" w:hAnsi="Times New Roman" w:cs="Times New Roman"/>
          <w:color w:val="000000"/>
          <w:sz w:val="28"/>
          <w:szCs w:val="28"/>
          <w:lang w:eastAsia="ru-RU"/>
        </w:rPr>
        <w:fldChar w:fldCharType="separate"/>
      </w:r>
      <w:r w:rsidR="00165069" w:rsidRPr="00165069">
        <w:rPr>
          <w:rFonts w:ascii="Times New Roman" w:hAnsi="Times New Roman" w:cs="Times New Roman"/>
          <w:sz w:val="28"/>
        </w:rPr>
        <w:t>[6], [7], [8]</w:t>
      </w:r>
      <w:r w:rsidR="00196CA1">
        <w:rPr>
          <w:rFonts w:ascii="Times New Roman" w:eastAsia="Times New Roman" w:hAnsi="Times New Roman" w:cs="Times New Roman"/>
          <w:color w:val="000000"/>
          <w:sz w:val="28"/>
          <w:szCs w:val="28"/>
          <w:lang w:eastAsia="ru-RU"/>
        </w:rPr>
        <w:fldChar w:fldCharType="end"/>
      </w:r>
      <w:r w:rsidRPr="0040213F">
        <w:rPr>
          <w:rFonts w:ascii="Times New Roman" w:eastAsia="Times New Roman" w:hAnsi="Times New Roman" w:cs="Times New Roman"/>
          <w:color w:val="000000"/>
          <w:sz w:val="28"/>
          <w:szCs w:val="28"/>
          <w:lang w:eastAsia="ru-RU"/>
        </w:rPr>
        <w:t xml:space="preserve">. Исследования в этой области важны для обеспечения безопасности программного обеспечения и защиты информации. Banescu предложил метод лексической обфускации, который улучшает безопасность программы </w:t>
      </w:r>
      <w:r w:rsidR="00F945B2">
        <w:rPr>
          <w:rFonts w:ascii="Times New Roman" w:eastAsia="Times New Roman" w:hAnsi="Times New Roman" w:cs="Times New Roman"/>
          <w:color w:val="000000"/>
          <w:sz w:val="28"/>
          <w:szCs w:val="28"/>
          <w:lang w:eastAsia="ru-RU"/>
        </w:rPr>
        <w:fldChar w:fldCharType="begin"/>
      </w:r>
      <w:r w:rsidR="00165069">
        <w:rPr>
          <w:rFonts w:ascii="Times New Roman" w:eastAsia="Times New Roman" w:hAnsi="Times New Roman" w:cs="Times New Roman"/>
          <w:color w:val="000000"/>
          <w:sz w:val="28"/>
          <w:szCs w:val="28"/>
          <w:lang w:eastAsia="ru-RU"/>
        </w:rPr>
        <w:instrText xml:space="preserve"> ADDIN ZOTERO_ITEM CSL_CITATION {"citationID":"WLD7rdCG","properties":{"formattedCitation":"[7]","plainCitation":"[7]","noteIndex":0},"citationItems":[{"id":249,"uris":["http://zotero.org/users/13680679/items/8LLQVG8V"],"itemData":{"id":249,"type":"paper-conference","abstract":"Code obfuscation is widely used by software developers to protect intellectual property, and malware writers to hamper program analysis. However, there seems to be little work on systematic evaluations of eﬀectiveness of obfuscation techniques against automated program analysis. The result is that we have no methodical way of knowing what kinds of automated analyses an obfuscation method can withstand.","container-title":"Proceedings of the 32nd Annual Conference on Computer Security Applications","DOI":"10.1145/2991079.2991114","event-place":"Los Angeles California USA","event-title":"ACSAC '16: 2016 Annual Computer Security Applications Conference","ISBN":"978-1-4503-4771-6","language":"en","page":"189-200","publisher":"ACM","publisher-place":"Los Angeles California USA","source":"DOI.org (Crossref)","title":"Code obfuscation against symbolic execution attacks","URL":"https://dl.acm.org/doi/10.1145/2991079.2991114","author":[{"family":"Banescu","given":"Sebastian"},{"family":"Collberg","given":"Christian"},{"family":"Ganesh","given":"Vijay"},{"family":"Newsham","given":"Zack"},{"family":"Pretschner","given":"Alexander"}],"accessed":{"date-parts":[["2024",3,23]]},"issued":{"date-parts":[["2016"]]}}}],"schema":"https://github.com/citation-style-language/schema/raw/master/csl-citation.json"} </w:instrText>
      </w:r>
      <w:r w:rsidR="00F945B2">
        <w:rPr>
          <w:rFonts w:ascii="Times New Roman" w:eastAsia="Times New Roman" w:hAnsi="Times New Roman" w:cs="Times New Roman"/>
          <w:color w:val="000000"/>
          <w:sz w:val="28"/>
          <w:szCs w:val="28"/>
          <w:lang w:eastAsia="ru-RU"/>
        </w:rPr>
        <w:fldChar w:fldCharType="separate"/>
      </w:r>
      <w:r w:rsidR="00165069" w:rsidRPr="00165069">
        <w:rPr>
          <w:rFonts w:ascii="Times New Roman" w:hAnsi="Times New Roman" w:cs="Times New Roman"/>
          <w:sz w:val="28"/>
        </w:rPr>
        <w:t>[7]</w:t>
      </w:r>
      <w:r w:rsidR="00F945B2">
        <w:rPr>
          <w:rFonts w:ascii="Times New Roman" w:eastAsia="Times New Roman" w:hAnsi="Times New Roman" w:cs="Times New Roman"/>
          <w:color w:val="000000"/>
          <w:sz w:val="28"/>
          <w:szCs w:val="28"/>
          <w:lang w:eastAsia="ru-RU"/>
        </w:rPr>
        <w:fldChar w:fldCharType="end"/>
      </w:r>
      <w:r w:rsidR="00F945B2" w:rsidRPr="00F945B2">
        <w:rPr>
          <w:rFonts w:ascii="Times New Roman" w:eastAsia="Times New Roman" w:hAnsi="Times New Roman" w:cs="Times New Roman"/>
          <w:color w:val="000000"/>
          <w:sz w:val="28"/>
          <w:szCs w:val="28"/>
          <w:lang w:eastAsia="ru-RU"/>
        </w:rPr>
        <w:t xml:space="preserve">, </w:t>
      </w:r>
      <w:r w:rsidRPr="0040213F">
        <w:rPr>
          <w:rFonts w:ascii="Times New Roman" w:eastAsia="Times New Roman" w:hAnsi="Times New Roman" w:cs="Times New Roman"/>
          <w:color w:val="000000"/>
          <w:sz w:val="28"/>
          <w:szCs w:val="28"/>
          <w:lang w:eastAsia="ru-RU"/>
        </w:rPr>
        <w:t xml:space="preserve">но не исключает возможность обратной инженерии. Bhaskari предложил метод </w:t>
      </w:r>
      <w:r w:rsidR="00165069">
        <w:rPr>
          <w:rFonts w:ascii="Times New Roman" w:eastAsia="Times New Roman" w:hAnsi="Times New Roman" w:cs="Times New Roman"/>
          <w:color w:val="000000"/>
          <w:sz w:val="28"/>
          <w:szCs w:val="28"/>
          <w:lang w:eastAsia="ru-RU"/>
        </w:rPr>
        <w:t>затруднения чтения</w:t>
      </w:r>
      <w:r w:rsidRPr="0040213F">
        <w:rPr>
          <w:rFonts w:ascii="Times New Roman" w:eastAsia="Times New Roman" w:hAnsi="Times New Roman" w:cs="Times New Roman"/>
          <w:color w:val="000000"/>
          <w:sz w:val="28"/>
          <w:szCs w:val="28"/>
          <w:lang w:eastAsia="ru-RU"/>
        </w:rPr>
        <w:t xml:space="preserve"> данных для увеличения сложности анализа программы </w:t>
      </w:r>
      <w:r w:rsidR="00196CA1">
        <w:rPr>
          <w:rFonts w:ascii="Times New Roman" w:eastAsia="Times New Roman" w:hAnsi="Times New Roman" w:cs="Times New Roman"/>
          <w:color w:val="000000"/>
          <w:sz w:val="28"/>
          <w:szCs w:val="28"/>
          <w:lang w:eastAsia="ru-RU"/>
        </w:rPr>
        <w:fldChar w:fldCharType="begin"/>
      </w:r>
      <w:r w:rsidR="00165069">
        <w:rPr>
          <w:rFonts w:ascii="Times New Roman" w:eastAsia="Times New Roman" w:hAnsi="Times New Roman" w:cs="Times New Roman"/>
          <w:color w:val="000000"/>
          <w:sz w:val="28"/>
          <w:szCs w:val="28"/>
          <w:lang w:eastAsia="ru-RU"/>
        </w:rPr>
        <w:instrText xml:space="preserve"> ADDIN ZOTERO_ITEM CSL_CITATION {"citationID":"437n3Z3I","properties":{"formattedCitation":"[8]","plainCitation":"[8]","noteIndex":0},"citationItems":[{"id":247,"uris":["http://zotero.org/users/13680679/items/AZL3LQS3"],"itemData":{"id":247,"type":"article-journal","abstract":"With the advancements in digital technology, the threat of unimaginable level of duplicating and illegal reproducing of software also increases. Therefore the piracy rate is increasing proportionally. This scenario has clearly placed the threat for the software manufacturers and leads to the development of numerous software protection techniques. The numerous software protection techniques have been developed and one of such software protection techniques is code obfuscation. The code obfuscation is a mechanism for hiding the original algorithm, data structures or the logic of the code, or to harden or protect the code (which is considered as intellectual property of the software writer) from the unauthorized reverse engineering process. In general, code obfuscation involves hiding a program’s implementation details from an adversary, i.e. transforming the program into a semantically equivalent (same computational effect) program, which is much harder to understand for an attacker. None of the current code obfuscation techniques satisfy all the obfuscation effectiveness criteria to resistance the reverse engineering attacks. Therefore the researchers as well as the software industries are trying their best to apply newer and better obfuscation techniques over their intellectual property in a regular process. But unfortunately, software code is not safe, i.e. still it can be cracked. This paper presents some of the obfuscation methods, which can help to protect the sensitive code fragments of any software, without alteration of inherent functionalities of the software. The proposed obfuscation techniques are implemented in assembly level code, with taking care of the theory of optimizing transformations. The assembly code represents the data dependencies and comfort to analyse the data after disassembling the executable as compared to the decompiled code.","container-title":"Procedia Computer Science","DOI":"10.1016/j.procs.2015.10.114","ISSN":"18770509","journalAbbreviation":"Procedia Computer Science","language":"en","page":"757-763","source":"DOI.org (Crossref)","title":"Different Obfuscation Techniques for Code Protection","volume":"70","author":[{"family":"Behera","given":"Chandan Kumar"},{"family":"Bhaskari","given":"D. Lalitha"}],"issued":{"date-parts":[["2015"]]}},"label":"page"}],"schema":"https://github.com/citation-style-language/schema/raw/master/csl-citation.json"} </w:instrText>
      </w:r>
      <w:r w:rsidR="00196CA1">
        <w:rPr>
          <w:rFonts w:ascii="Times New Roman" w:eastAsia="Times New Roman" w:hAnsi="Times New Roman" w:cs="Times New Roman"/>
          <w:color w:val="000000"/>
          <w:sz w:val="28"/>
          <w:szCs w:val="28"/>
          <w:lang w:eastAsia="ru-RU"/>
        </w:rPr>
        <w:fldChar w:fldCharType="separate"/>
      </w:r>
      <w:r w:rsidR="00165069" w:rsidRPr="00165069">
        <w:rPr>
          <w:rFonts w:ascii="Times New Roman" w:hAnsi="Times New Roman" w:cs="Times New Roman"/>
          <w:sz w:val="28"/>
        </w:rPr>
        <w:t>[8]</w:t>
      </w:r>
      <w:r w:rsidR="00196CA1">
        <w:rPr>
          <w:rFonts w:ascii="Times New Roman" w:eastAsia="Times New Roman" w:hAnsi="Times New Roman" w:cs="Times New Roman"/>
          <w:color w:val="000000"/>
          <w:sz w:val="28"/>
          <w:szCs w:val="28"/>
          <w:lang w:eastAsia="ru-RU"/>
        </w:rPr>
        <w:fldChar w:fldCharType="end"/>
      </w:r>
      <w:r w:rsidRPr="0040213F">
        <w:rPr>
          <w:rFonts w:ascii="Times New Roman" w:eastAsia="Times New Roman" w:hAnsi="Times New Roman" w:cs="Times New Roman"/>
          <w:color w:val="000000"/>
          <w:sz w:val="28"/>
          <w:szCs w:val="28"/>
          <w:lang w:eastAsia="ru-RU"/>
        </w:rPr>
        <w:t xml:space="preserve">, но возможно снижающий производительность из-за дополнительных </w:t>
      </w:r>
      <w:r w:rsidRPr="0040213F">
        <w:rPr>
          <w:rFonts w:ascii="Times New Roman" w:eastAsia="Times New Roman" w:hAnsi="Times New Roman" w:cs="Times New Roman"/>
          <w:color w:val="000000"/>
          <w:sz w:val="28"/>
          <w:szCs w:val="28"/>
          <w:lang w:eastAsia="ru-RU"/>
        </w:rPr>
        <w:lastRenderedPageBreak/>
        <w:t>операций с данными</w:t>
      </w:r>
      <w:r w:rsidR="00F945B2" w:rsidRPr="00F945B2">
        <w:rPr>
          <w:rFonts w:ascii="Times New Roman" w:eastAsia="Times New Roman" w:hAnsi="Times New Roman" w:cs="Times New Roman"/>
          <w:color w:val="000000"/>
          <w:sz w:val="28"/>
          <w:szCs w:val="28"/>
          <w:lang w:eastAsia="ru-RU"/>
        </w:rPr>
        <w:t xml:space="preserve"> </w:t>
      </w:r>
      <w:r w:rsidR="00F945B2">
        <w:rPr>
          <w:rFonts w:ascii="Times New Roman" w:eastAsia="Times New Roman" w:hAnsi="Times New Roman" w:cs="Times New Roman"/>
          <w:color w:val="000000"/>
          <w:sz w:val="28"/>
          <w:szCs w:val="28"/>
          <w:lang w:eastAsia="ru-RU"/>
        </w:rPr>
        <w:fldChar w:fldCharType="begin"/>
      </w:r>
      <w:r w:rsidR="00165069">
        <w:rPr>
          <w:rFonts w:ascii="Times New Roman" w:eastAsia="Times New Roman" w:hAnsi="Times New Roman" w:cs="Times New Roman"/>
          <w:color w:val="000000"/>
          <w:sz w:val="28"/>
          <w:szCs w:val="28"/>
          <w:lang w:eastAsia="ru-RU"/>
        </w:rPr>
        <w:instrText xml:space="preserve"> ADDIN ZOTERO_ITEM CSL_CITATION {"citationID":"5uxRiG95","properties":{"formattedCitation":"[5]","plainCitation":"[5]","noteIndex":0},"citationItems":[{"id":223,"uris":["http://zotero.org/users/13680679/items/LJISXFTI"],"itemData":{"id":223,"type":"article-journal","abstract":"Binary code analysis is crucial in various software engineering tasks, such as malware detection, code refactoring and plagiarism detection. With the rapid growth of software complexity and the increasing number of heterogeneous computing platforms, binary analysis is particularly critical and more important than ever. Traditionally adopted techniques for binary code analysis are facing multiple challenges, such as the need for cross-platform analysis, high scalability and speed, and improved ﬁdelity, to name a few. To meet these challenges, machine learning-based binary code analysis frameworks attract substantial attention due to their automated feature extraction and drastically reduced efforts needed on large-scale programs. In this article, we provide a taxonomy of machine learning-based binary code analysis, describe the recent advances and key ﬁndings on the topic, and discuss the key challenges and opportunities. Finally, we present our thoughts for future directions on this topic.","container-title":"IEEE Access","DOI":"10.1109/ACCESS.2019.2917668","ISSN":"2169-3536","journalAbbreviation":"IEEE Access","language":"en","page":"65889-65912","source":"DOI.org (Crossref)","title":"Machine Learning-Based Analysis of Program Binaries: A Comprehensive Study","title-short":"Machine Learning-Based Analysis of Program Binaries","volume":"7","author":[{"family":"Xue","given":"Hongfa"},{"family":"Sun","given":"Shaowen"},{"family":"Venkataramani","given":"Guru"},{"family":"Lan","given":"Tian"}],"issued":{"date-parts":[["2019"]]}}}],"schema":"https://github.com/citation-style-language/schema/raw/master/csl-citation.json"} </w:instrText>
      </w:r>
      <w:r w:rsidR="00F945B2">
        <w:rPr>
          <w:rFonts w:ascii="Times New Roman" w:eastAsia="Times New Roman" w:hAnsi="Times New Roman" w:cs="Times New Roman"/>
          <w:color w:val="000000"/>
          <w:sz w:val="28"/>
          <w:szCs w:val="28"/>
          <w:lang w:eastAsia="ru-RU"/>
        </w:rPr>
        <w:fldChar w:fldCharType="separate"/>
      </w:r>
      <w:r w:rsidR="00165069" w:rsidRPr="00165069">
        <w:rPr>
          <w:rFonts w:ascii="Times New Roman" w:hAnsi="Times New Roman" w:cs="Times New Roman"/>
          <w:sz w:val="28"/>
        </w:rPr>
        <w:t>[5]</w:t>
      </w:r>
      <w:r w:rsidR="00F945B2">
        <w:rPr>
          <w:rFonts w:ascii="Times New Roman" w:eastAsia="Times New Roman" w:hAnsi="Times New Roman" w:cs="Times New Roman"/>
          <w:color w:val="000000"/>
          <w:sz w:val="28"/>
          <w:szCs w:val="28"/>
          <w:lang w:eastAsia="ru-RU"/>
        </w:rPr>
        <w:fldChar w:fldCharType="end"/>
      </w:r>
      <w:r w:rsidRPr="0040213F">
        <w:rPr>
          <w:rFonts w:ascii="Times New Roman" w:eastAsia="Times New Roman" w:hAnsi="Times New Roman" w:cs="Times New Roman"/>
          <w:color w:val="000000"/>
          <w:sz w:val="28"/>
          <w:szCs w:val="28"/>
          <w:lang w:eastAsia="ru-RU"/>
        </w:rPr>
        <w:t xml:space="preserve">. В статье авторы предложили различные методы </w:t>
      </w:r>
      <w:r w:rsidR="00165069">
        <w:rPr>
          <w:rFonts w:ascii="Times New Roman" w:eastAsia="Times New Roman" w:hAnsi="Times New Roman" w:cs="Times New Roman"/>
          <w:color w:val="000000"/>
          <w:sz w:val="28"/>
          <w:szCs w:val="28"/>
          <w:lang w:eastAsia="ru-RU"/>
        </w:rPr>
        <w:t>маскировки кода</w:t>
      </w:r>
      <w:r w:rsidRPr="0040213F">
        <w:rPr>
          <w:rFonts w:ascii="Times New Roman" w:eastAsia="Times New Roman" w:hAnsi="Times New Roman" w:cs="Times New Roman"/>
          <w:color w:val="000000"/>
          <w:sz w:val="28"/>
          <w:szCs w:val="28"/>
          <w:lang w:eastAsia="ru-RU"/>
        </w:rPr>
        <w:t xml:space="preserve">, которые улучшают безопасность программы, но могут повлиять на производительность </w:t>
      </w:r>
      <w:r w:rsidR="00F945B2">
        <w:rPr>
          <w:rFonts w:ascii="Times New Roman" w:eastAsia="Times New Roman" w:hAnsi="Times New Roman" w:cs="Times New Roman"/>
          <w:color w:val="000000"/>
          <w:sz w:val="28"/>
          <w:szCs w:val="28"/>
          <w:lang w:eastAsia="ru-RU"/>
        </w:rPr>
        <w:fldChar w:fldCharType="begin"/>
      </w:r>
      <w:r w:rsidR="00165069">
        <w:rPr>
          <w:rFonts w:ascii="Times New Roman" w:eastAsia="Times New Roman" w:hAnsi="Times New Roman" w:cs="Times New Roman"/>
          <w:color w:val="000000"/>
          <w:sz w:val="28"/>
          <w:szCs w:val="28"/>
          <w:lang w:eastAsia="ru-RU"/>
        </w:rPr>
        <w:instrText xml:space="preserve"> ADDIN ZOTERO_ITEM CSL_CITATION {"citationID":"97lPlU2M","properties":{"formattedCitation":"[5], [7], [8]","plainCitation":"[5], [7], [8]","noteIndex":0},"citationItems":[{"id":249,"uris":["http://zotero.org/users/13680679/items/8LLQVG8V"],"itemData":{"id":249,"type":"paper-conference","abstract":"Code obfuscation is widely used by software developers to protect intellectual property, and malware writers to hamper program analysis. However, there seems to be little work on systematic evaluations of eﬀectiveness of obfuscation techniques against automated program analysis. The result is that we have no methodical way of knowing what kinds of automated analyses an obfuscation method can withstand.","container-title":"Proceedings of the 32nd Annual Conference on Computer Security Applications","DOI":"10.1145/2991079.2991114","event-place":"Los Angeles California USA","event-title":"ACSAC '16: 2016 Annual Computer Security Applications Conference","ISBN":"978-1-4503-4771-6","language":"en","page":"189-200","publisher":"ACM","publisher-place":"Los Angeles California USA","source":"DOI.org (Crossref)","title":"Code obfuscation against symbolic execution attacks","URL":"https://dl.acm.org/doi/10.1145/2991079.2991114","author":[{"family":"Banescu","given":"Sebastian"},{"family":"Collberg","given":"Christian"},{"family":"Ganesh","given":"Vijay"},{"family":"Newsham","given":"Zack"},{"family":"Pretschner","given":"Alexander"}],"accessed":{"date-parts":[["2024",3,23]]},"issued":{"date-parts":[["2016"]]}},"label":"page"},{"id":247,"uris":["http://zotero.org/users/13680679/items/AZL3LQS3"],"itemData":{"id":247,"type":"article-journal","abstract":"With the advancements in digital technology, the threat of unimaginable level of duplicating and illegal reproducing of software also increases. Therefore the piracy rate is increasing proportionally. This scenario has clearly placed the threat for the software manufacturers and leads to the development of numerous software protection techniques. The numerous software protection techniques have been developed and one of such software protection techniques is code obfuscation. The code obfuscation is a mechanism for hiding the original algorithm, data structures or the logic of the code, or to harden or protect the code (which is considered as intellectual property of the software writer) from the unauthorized reverse engineering process. In general, code obfuscation involves hiding a program’s implementation details from an adversary, i.e. transforming the program into a semantically equivalent (same computational effect) program, which is much harder to understand for an attacker. None of the current code obfuscation techniques satisfy all the obfuscation effectiveness criteria to resistance the reverse engineering attacks. Therefore the researchers as well as the software industries are trying their best to apply newer and better obfuscation techniques over their intellectual property in a regular process. But unfortunately, software code is not safe, i.e. still it can be cracked. This paper presents some of the obfuscation methods, which can help to protect the sensitive code fragments of any software, without alteration of inherent functionalities of the software. The proposed obfuscation techniques are implemented in assembly level code, with taking care of the theory of optimizing transformations. The assembly code represents the data dependencies and comfort to analyse the data after disassembling the executable as compared to the decompiled code.","container-title":"Procedia Computer Science","DOI":"10.1016/j.procs.2015.10.114","ISSN":"18770509","journalAbbreviation":"Procedia Computer Science","language":"en","page":"757-763","source":"DOI.org (Crossref)","title":"Different Obfuscation Techniques for Code Protection","volume":"70","author":[{"family":"Behera","given":"Chandan Kumar"},{"family":"Bhaskari","given":"D. Lalitha"}],"issued":{"date-parts":[["2015"]]}},"label":"page"},{"id":223,"uris":["http://zotero.org/users/13680679/items/LJISXFTI"],"itemData":{"id":223,"type":"article-journal","abstract":"Binary code analysis is crucial in various software engineering tasks, such as malware detection, code refactoring and plagiarism detection. With the rapid growth of software complexity and the increasing number of heterogeneous computing platforms, binary analysis is particularly critical and more important than ever. Traditionally adopted techniques for binary code analysis are facing multiple challenges, such as the need for cross-platform analysis, high scalability and speed, and improved ﬁdelity, to name a few. To meet these challenges, machine learning-based binary code analysis frameworks attract substantial attention due to their automated feature extraction and drastically reduced efforts needed on large-scale programs. In this article, we provide a taxonomy of machine learning-based binary code analysis, describe the recent advances and key ﬁndings on the topic, and discuss the key challenges and opportunities. Finally, we present our thoughts for future directions on this topic.","container-title":"IEEE Access","DOI":"10.1109/ACCESS.2019.2917668","ISSN":"2169-3536","journalAbbreviation":"IEEE Access","language":"en","page":"65889-65912","source":"DOI.org (Crossref)","title":"Machine Learning-Based Analysis of Program Binaries: A Comprehensive Study","title-short":"Machine Learning-Based Analysis of Program Binaries","volume":"7","author":[{"family":"Xue","given":"Hongfa"},{"family":"Sun","given":"Shaowen"},{"family":"Venkataramani","given":"Guru"},{"family":"Lan","given":"Tian"}],"issued":{"date-parts":[["2019"]]}},"label":"page"}],"schema":"https://github.com/citation-style-language/schema/raw/master/csl-citation.json"} </w:instrText>
      </w:r>
      <w:r w:rsidR="00F945B2">
        <w:rPr>
          <w:rFonts w:ascii="Times New Roman" w:eastAsia="Times New Roman" w:hAnsi="Times New Roman" w:cs="Times New Roman"/>
          <w:color w:val="000000"/>
          <w:sz w:val="28"/>
          <w:szCs w:val="28"/>
          <w:lang w:eastAsia="ru-RU"/>
        </w:rPr>
        <w:fldChar w:fldCharType="separate"/>
      </w:r>
      <w:r w:rsidR="00165069" w:rsidRPr="00165069">
        <w:rPr>
          <w:rFonts w:ascii="Times New Roman" w:hAnsi="Times New Roman" w:cs="Times New Roman"/>
          <w:sz w:val="28"/>
        </w:rPr>
        <w:t>[5], [7], [8]</w:t>
      </w:r>
      <w:r w:rsidR="00F945B2">
        <w:rPr>
          <w:rFonts w:ascii="Times New Roman" w:eastAsia="Times New Roman" w:hAnsi="Times New Roman" w:cs="Times New Roman"/>
          <w:color w:val="000000"/>
          <w:sz w:val="28"/>
          <w:szCs w:val="28"/>
          <w:lang w:eastAsia="ru-RU"/>
        </w:rPr>
        <w:fldChar w:fldCharType="end"/>
      </w:r>
      <w:r w:rsidRPr="0040213F">
        <w:rPr>
          <w:rFonts w:ascii="Times New Roman" w:eastAsia="Times New Roman" w:hAnsi="Times New Roman" w:cs="Times New Roman"/>
          <w:color w:val="000000"/>
          <w:sz w:val="28"/>
          <w:szCs w:val="28"/>
          <w:lang w:eastAsia="ru-RU"/>
        </w:rPr>
        <w:t>.</w:t>
      </w:r>
      <w:r w:rsidR="00F945B2" w:rsidRPr="00F945B2">
        <w:rPr>
          <w:rFonts w:ascii="Times New Roman" w:eastAsia="Times New Roman" w:hAnsi="Times New Roman" w:cs="Times New Roman"/>
          <w:sz w:val="24"/>
          <w:szCs w:val="24"/>
          <w:lang w:eastAsia="ru-RU"/>
        </w:rPr>
        <w:t xml:space="preserve"> </w:t>
      </w:r>
      <w:r w:rsidRPr="0040213F">
        <w:rPr>
          <w:rFonts w:ascii="Times New Roman" w:eastAsia="Times New Roman" w:hAnsi="Times New Roman" w:cs="Times New Roman"/>
          <w:color w:val="000000"/>
          <w:sz w:val="28"/>
          <w:szCs w:val="28"/>
          <w:lang w:eastAsia="ru-RU"/>
        </w:rPr>
        <w:t xml:space="preserve">Мы предлагаем эффективный алгоритм, который </w:t>
      </w:r>
      <w:r w:rsidR="005D6A6A">
        <w:rPr>
          <w:rFonts w:ascii="Times New Roman" w:eastAsia="Times New Roman" w:hAnsi="Times New Roman" w:cs="Times New Roman"/>
          <w:color w:val="000000"/>
          <w:sz w:val="28"/>
          <w:szCs w:val="28"/>
          <w:lang w:eastAsia="ru-RU"/>
        </w:rPr>
        <w:t xml:space="preserve">основывается на улучшении методов запутывания кода и </w:t>
      </w:r>
      <w:r w:rsidRPr="0040213F">
        <w:rPr>
          <w:rFonts w:ascii="Times New Roman" w:eastAsia="Times New Roman" w:hAnsi="Times New Roman" w:cs="Times New Roman"/>
          <w:color w:val="000000"/>
          <w:sz w:val="28"/>
          <w:szCs w:val="28"/>
          <w:lang w:eastAsia="ru-RU"/>
        </w:rPr>
        <w:t>сохраняет структуру программы, дела</w:t>
      </w:r>
      <w:r w:rsidR="005D6A6A">
        <w:rPr>
          <w:rFonts w:ascii="Times New Roman" w:eastAsia="Times New Roman" w:hAnsi="Times New Roman" w:cs="Times New Roman"/>
          <w:color w:val="000000"/>
          <w:sz w:val="28"/>
          <w:szCs w:val="28"/>
          <w:lang w:eastAsia="ru-RU"/>
        </w:rPr>
        <w:t>я</w:t>
      </w:r>
      <w:r w:rsidRPr="0040213F">
        <w:rPr>
          <w:rFonts w:ascii="Times New Roman" w:eastAsia="Times New Roman" w:hAnsi="Times New Roman" w:cs="Times New Roman"/>
          <w:color w:val="000000"/>
          <w:sz w:val="28"/>
          <w:szCs w:val="28"/>
          <w:lang w:eastAsia="ru-RU"/>
        </w:rPr>
        <w:t xml:space="preserve"> ее сложной для обратной инженерии</w:t>
      </w:r>
      <w:r w:rsidR="005D6A6A" w:rsidRPr="005D6A6A">
        <w:rPr>
          <w:rFonts w:ascii="Times New Roman" w:eastAsia="Times New Roman" w:hAnsi="Times New Roman" w:cs="Times New Roman"/>
          <w:color w:val="000000"/>
          <w:sz w:val="28"/>
          <w:szCs w:val="28"/>
          <w:lang w:eastAsia="ru-RU"/>
        </w:rPr>
        <w:t xml:space="preserve">, </w:t>
      </w:r>
      <w:r w:rsidR="005D6A6A">
        <w:rPr>
          <w:rFonts w:ascii="Times New Roman" w:eastAsia="Times New Roman" w:hAnsi="Times New Roman" w:cs="Times New Roman"/>
          <w:color w:val="000000"/>
          <w:sz w:val="28"/>
          <w:szCs w:val="28"/>
          <w:lang w:eastAsia="ru-RU"/>
        </w:rPr>
        <w:t xml:space="preserve">тем самым </w:t>
      </w:r>
      <w:r w:rsidR="005D6A6A" w:rsidRPr="0040213F">
        <w:rPr>
          <w:rFonts w:ascii="Times New Roman" w:eastAsia="Times New Roman" w:hAnsi="Times New Roman" w:cs="Times New Roman"/>
          <w:color w:val="000000"/>
          <w:sz w:val="28"/>
          <w:szCs w:val="28"/>
          <w:lang w:eastAsia="ru-RU"/>
        </w:rPr>
        <w:t>помо</w:t>
      </w:r>
      <w:r w:rsidR="005D6A6A">
        <w:rPr>
          <w:rFonts w:ascii="Times New Roman" w:eastAsia="Times New Roman" w:hAnsi="Times New Roman" w:cs="Times New Roman"/>
          <w:color w:val="000000"/>
          <w:sz w:val="28"/>
          <w:szCs w:val="28"/>
          <w:lang w:eastAsia="ru-RU"/>
        </w:rPr>
        <w:t>гая</w:t>
      </w:r>
      <w:r w:rsidR="005D6A6A" w:rsidRPr="0040213F">
        <w:rPr>
          <w:rFonts w:ascii="Times New Roman" w:eastAsia="Times New Roman" w:hAnsi="Times New Roman" w:cs="Times New Roman"/>
          <w:color w:val="000000"/>
          <w:sz w:val="28"/>
          <w:szCs w:val="28"/>
          <w:lang w:eastAsia="ru-RU"/>
        </w:rPr>
        <w:t xml:space="preserve"> упростить процесс защиты программного кода</w:t>
      </w:r>
      <w:r w:rsidRPr="0040213F">
        <w:rPr>
          <w:rFonts w:ascii="Times New Roman" w:eastAsia="Times New Roman" w:hAnsi="Times New Roman" w:cs="Times New Roman"/>
          <w:color w:val="000000"/>
          <w:sz w:val="28"/>
          <w:szCs w:val="28"/>
          <w:lang w:eastAsia="ru-RU"/>
        </w:rPr>
        <w:t>.</w:t>
      </w:r>
    </w:p>
    <w:p w14:paraId="6CECAE09" w14:textId="77777777" w:rsidR="005D6A6A" w:rsidRPr="0040213F" w:rsidRDefault="005D6A6A" w:rsidP="0040213F">
      <w:pPr>
        <w:spacing w:before="240" w:after="0" w:line="240" w:lineRule="auto"/>
        <w:rPr>
          <w:rFonts w:ascii="Times New Roman" w:eastAsia="Times New Roman" w:hAnsi="Times New Roman" w:cs="Times New Roman"/>
          <w:sz w:val="24"/>
          <w:szCs w:val="24"/>
          <w:lang w:eastAsia="ru-RU"/>
        </w:rPr>
      </w:pPr>
    </w:p>
    <w:p w14:paraId="5C61A521" w14:textId="4E81850D" w:rsidR="0040213F" w:rsidRPr="0040213F" w:rsidRDefault="0040213F" w:rsidP="0040213F">
      <w:pPr>
        <w:spacing w:before="240" w:after="0" w:line="240" w:lineRule="auto"/>
        <w:rPr>
          <w:rFonts w:ascii="Times New Roman" w:eastAsia="Times New Roman" w:hAnsi="Times New Roman" w:cs="Times New Roman"/>
          <w:sz w:val="24"/>
          <w:szCs w:val="24"/>
          <w:lang w:eastAsia="ru-RU"/>
        </w:rPr>
      </w:pPr>
      <w:r w:rsidRPr="0040213F">
        <w:rPr>
          <w:rFonts w:ascii="Times New Roman" w:eastAsia="Times New Roman" w:hAnsi="Times New Roman" w:cs="Times New Roman"/>
          <w:color w:val="000000"/>
          <w:sz w:val="28"/>
          <w:szCs w:val="28"/>
          <w:lang w:eastAsia="ru-RU"/>
        </w:rPr>
        <w:t xml:space="preserve">Исследования в области вредоносного ПО важны для обеспечения безопасности информационных систем, так как угрозы постоянно возрастают </w:t>
      </w:r>
      <w:r w:rsidR="00B0652C">
        <w:rPr>
          <w:rFonts w:ascii="Times New Roman" w:eastAsia="Times New Roman" w:hAnsi="Times New Roman" w:cs="Times New Roman"/>
          <w:color w:val="000000"/>
          <w:sz w:val="28"/>
          <w:szCs w:val="28"/>
          <w:lang w:eastAsia="ru-RU"/>
        </w:rPr>
        <w:fldChar w:fldCharType="begin"/>
      </w:r>
      <w:r w:rsidR="00B0652C">
        <w:rPr>
          <w:rFonts w:ascii="Times New Roman" w:eastAsia="Times New Roman" w:hAnsi="Times New Roman" w:cs="Times New Roman"/>
          <w:color w:val="000000"/>
          <w:sz w:val="28"/>
          <w:szCs w:val="28"/>
          <w:lang w:eastAsia="ru-RU"/>
        </w:rPr>
        <w:instrText xml:space="preserve"> ADDIN ZOTERO_ITEM CSL_CITATION {"citationID":"wyKPtMw2","properties":{"formattedCitation":"[9], [10], [11]","plainCitation":"[9], [10], [11]","noteIndex":0},"citationItems":[{"id":235,"uris":["http://zotero.org/users/13680679/items/YPJ23ZNU"],"itemData":{"id":235,"type":"article-journal","abstract":"Anti-virus vendors are confronted with a multitude of potentially malicious samples today. Receiving thousands of new samples every day is not uncommon. The signatures that detect confirmed malicious threats are mainly still created manually, so it is important to discriminate between samples that pose a new unknown threat and those that are mere variants of known malware.\n            This survey article provides an overview of techniques based on dynamic analysis that are used to analyze potentially malicious samples. It also covers analysis programs that leverage these It also covers analysis programs that employ these techniques to assist human analysts in assessing, in a timely and appropriate manner, whether a given sample deserves closer manual inspection due to its unknown malicious behavior.","container-title":"ACM Computing Surveys","DOI":"10.1145/2089125.2089126","ISSN":"0360-0300, 1557-7341","issue":"2","journalAbbreviation":"ACM Comput. Surv.","language":"en","page":"1-42","source":"DOI.org (Crossref)","title":"A survey on automated dynamic malware-analysis techniques and tools","volume":"44","author":[{"family":"Egele","given":"Manuel"},{"family":"Scholte","given":"Theodoor"},{"family":"Kirda","given":"Engin"},{"family":"Kruegel","given":"Christopher"}],"issued":{"date-parts":[["2012"]]}},"label":"page"},{"id":234,"uris":["http://zotero.org/users/13680679/items/BE8B8BHE"],"itemData":{"id":234,"type":"paper-conference","abstract":"Machine learning has already been exploited as a useful tool for detecting malicious executable ﬁles. Data retrieved from malware samples, such as header ﬁelds, instruction sequences, or even raw bytes, is leveraged to learn models that discriminate between benign and malicious software. However, it has also been shown that machine learning and deep neural networks can be fooled by evasion attacks (also known as adversarial examples), i.e., small changes to the input data that cause misclassiﬁcation at test time. In this work, we investigate the vulnerability of malware detection methods that use deep networks to learn from raw bytes. We propose a gradientbased attack that is capable of evading a recently-proposed deep network suited to this purpose by only changing few speciﬁc bytes at the end of each malware sample, while preserving its intrusive functionality. Promising results show that our adversarial malware binaries evade the targeted network with high probability, even though less than 1% of their bytes are modiﬁed.","container-title":"2018 26th European Signal Processing Conference (EUSIPCO)","DOI":"10.23919/EUSIPCO.2018.8553214","event-place":"Rome","event-title":"2018 26th European Signal Processing Conference (EUSIPCO)","ISBN":"978-90-827970-1-5","language":"en","page":"533-537","publisher":"IEEE","publisher-place":"Rome","source":"DOI.org (Crossref)","title":"Adversarial Malware Binaries: Evading Deep Learning for Malware Detection in Executables","title-short":"Adversarial Malware Binaries","URL":"https://ieeexplore.ieee.org/document/8553214/","author":[{"family":"Kolosnjaji","given":"Bojan"},{"family":"Demontis","given":"Ambra"},{"family":"Biggio","given":"Battista"},{"family":"Maiorca","given":"Davide"},{"family":"Giacinto","given":"Giorgio"},{"family":"Eckert","given":"Claudia"},{"family":"Roli","given":"Fabio"}],"accessed":{"date-parts":[["2024",3,5]]},"issued":{"date-parts":[["2018"]]}},"label":"page"},{"id":11,"uris":["http://zotero.org/users/13680679/items/AM3RVIYZ"],"itemData":{"id":11,"type":"report","event-place":"Gaithersburg, MD","language":"en","note":"edition: 0\nDOI: 10.6028/NIST.SP.800-83","number":"NIST SP 800-83","page":"NIST SP 800-83","publisher":"National Institute of Standards and Technology","publisher-place":"Gaithersburg, MD","source":"DOI.org (Crossref)","title":"Guide to malware incident prevention and handling","URL":"https://nvlpubs.nist.gov/nistpubs/Legacy/SP/nistspecialpublication800-83.pdf","author":[{"family":"Mell","given":"P"},{"family":"Kent","given":"K A"},{"family":"Nusbaum","given":"J"}],"accessed":{"date-parts":[["2024",2,22]]},"issued":{"date-parts":[["2005"]]}},"label":"page"}],"schema":"https://github.com/citation-style-language/schema/raw/master/csl-citation.json"} </w:instrText>
      </w:r>
      <w:r w:rsidR="00B0652C">
        <w:rPr>
          <w:rFonts w:ascii="Times New Roman" w:eastAsia="Times New Roman" w:hAnsi="Times New Roman" w:cs="Times New Roman"/>
          <w:color w:val="000000"/>
          <w:sz w:val="28"/>
          <w:szCs w:val="28"/>
          <w:lang w:eastAsia="ru-RU"/>
        </w:rPr>
        <w:fldChar w:fldCharType="separate"/>
      </w:r>
      <w:r w:rsidR="00B0652C" w:rsidRPr="00B0652C">
        <w:rPr>
          <w:rFonts w:ascii="Times New Roman" w:hAnsi="Times New Roman" w:cs="Times New Roman"/>
          <w:sz w:val="28"/>
        </w:rPr>
        <w:t>[9], [10], [11]</w:t>
      </w:r>
      <w:r w:rsidR="00B0652C">
        <w:rPr>
          <w:rFonts w:ascii="Times New Roman" w:eastAsia="Times New Roman" w:hAnsi="Times New Roman" w:cs="Times New Roman"/>
          <w:color w:val="000000"/>
          <w:sz w:val="28"/>
          <w:szCs w:val="28"/>
          <w:lang w:eastAsia="ru-RU"/>
        </w:rPr>
        <w:fldChar w:fldCharType="end"/>
      </w:r>
      <w:r w:rsidR="00B0652C" w:rsidRPr="00B0652C">
        <w:rPr>
          <w:rFonts w:ascii="Times New Roman" w:eastAsia="Times New Roman" w:hAnsi="Times New Roman" w:cs="Times New Roman"/>
          <w:color w:val="000000"/>
          <w:sz w:val="28"/>
          <w:szCs w:val="28"/>
          <w:lang w:eastAsia="ru-RU"/>
        </w:rPr>
        <w:t xml:space="preserve">. </w:t>
      </w:r>
      <w:r w:rsidRPr="0040213F">
        <w:rPr>
          <w:rFonts w:ascii="Times New Roman" w:eastAsia="Times New Roman" w:hAnsi="Times New Roman" w:cs="Times New Roman"/>
          <w:color w:val="000000"/>
          <w:sz w:val="28"/>
          <w:szCs w:val="28"/>
          <w:lang w:eastAsia="ru-RU"/>
        </w:rPr>
        <w:t xml:space="preserve">Защита от таких угроз основана на использовании методов запутывания кода </w:t>
      </w:r>
      <w:r w:rsidR="00F945B2">
        <w:rPr>
          <w:rFonts w:ascii="Times New Roman" w:eastAsia="Times New Roman" w:hAnsi="Times New Roman" w:cs="Times New Roman"/>
          <w:color w:val="000000"/>
          <w:sz w:val="28"/>
          <w:szCs w:val="28"/>
          <w:lang w:eastAsia="ru-RU"/>
        </w:rPr>
        <w:fldChar w:fldCharType="begin"/>
      </w:r>
      <w:r w:rsidR="00165069">
        <w:rPr>
          <w:rFonts w:ascii="Times New Roman" w:eastAsia="Times New Roman" w:hAnsi="Times New Roman" w:cs="Times New Roman"/>
          <w:color w:val="000000"/>
          <w:sz w:val="28"/>
          <w:szCs w:val="28"/>
          <w:lang w:eastAsia="ru-RU"/>
        </w:rPr>
        <w:instrText xml:space="preserve"> ADDIN ZOTERO_ITEM CSL_CITATION {"citationID":"0JlHyHhO","properties":{"formattedCitation":"[6], [7]","plainCitation":"[6], [7]","noteIndex":0},"citationItems":[{"id":7,"uris":["http://zotero.org/users/13680679/items/PDE7HRN8"],"itemData":{"id":7,"type":"article-journal","abstract":"The first steps in analyzing defensive malware are understanding what obfuscations are present in real-world malware binaries, how these obfuscations hinder analysis, and how they can be overcome. While some obfuscations have been reported independently, this survey consolidates the discussion while adding substantial depth and breadth to it. This survey also quantifies the relative prevalence of these obfuscations by using the Dyninst binary analysis and instrumentation tool that was recently extended for defensive malware analysis. The goal of this survey is to encourage analysts to focus on resolving the obfuscations that are most prevalent in real-world malware.","container-title":"ACM Computing Surveys","DOI":"10.1145/2522968.2522972","ISSN":"0360-0300, 1557-7341","issue":"1","journalAbbreviation":"ACM Comput. Surv.","language":"en","page":"1-32","source":"DOI.org (Crossref)","title":"Binary-code obfuscations in prevalent packer tools","volume":"46","author":[{"family":"Roundy","given":"Kevin A."},{"family":"Miller","given":"Barton P."}],"issued":{"date-parts":[["2013"]]}},"label":"page"},{"id":249,"uris":["http://zotero.org/users/13680679/items/8LLQVG8V"],"itemData":{"id":249,"type":"paper-conference","abstract":"Code obfuscation is widely used by software developers to protect intellectual property, and malware writers to hamper program analysis. However, there seems to be little work on systematic evaluations of eﬀectiveness of obfuscation techniques against automated program analysis. The result is that we have no methodical way of knowing what kinds of automated analyses an obfuscation method can withstand.","container-title":"Proceedings of the 32nd Annual Conference on Computer Security Applications","DOI":"10.1145/2991079.2991114","event-place":"Los Angeles California USA","event-title":"ACSAC '16: 2016 Annual Computer Security Applications Conference","ISBN":"978-1-4503-4771-6","language":"en","page":"189-200","publisher":"ACM","publisher-place":"Los Angeles California USA","source":"DOI.org (Crossref)","title":"Code obfuscation against symbolic execution attacks","URL":"https://dl.acm.org/doi/10.1145/2991079.2991114","author":[{"family":"Banescu","given":"Sebastian"},{"family":"Collberg","given":"Christian"},{"family":"Ganesh","given":"Vijay"},{"family":"Newsham","given":"Zack"},{"family":"Pretschner","given":"Alexander"}],"accessed":{"date-parts":[["2024",3,23]]},"issued":{"date-parts":[["2016"]]}},"label":"page"}],"schema":"https://github.com/citation-style-language/schema/raw/master/csl-citation.json"} </w:instrText>
      </w:r>
      <w:r w:rsidR="00F945B2">
        <w:rPr>
          <w:rFonts w:ascii="Times New Roman" w:eastAsia="Times New Roman" w:hAnsi="Times New Roman" w:cs="Times New Roman"/>
          <w:color w:val="000000"/>
          <w:sz w:val="28"/>
          <w:szCs w:val="28"/>
          <w:lang w:eastAsia="ru-RU"/>
        </w:rPr>
        <w:fldChar w:fldCharType="separate"/>
      </w:r>
      <w:r w:rsidR="00165069" w:rsidRPr="00165069">
        <w:rPr>
          <w:rFonts w:ascii="Times New Roman" w:hAnsi="Times New Roman" w:cs="Times New Roman"/>
          <w:sz w:val="28"/>
        </w:rPr>
        <w:t>[6], [7]</w:t>
      </w:r>
      <w:r w:rsidR="00F945B2">
        <w:rPr>
          <w:rFonts w:ascii="Times New Roman" w:eastAsia="Times New Roman" w:hAnsi="Times New Roman" w:cs="Times New Roman"/>
          <w:color w:val="000000"/>
          <w:sz w:val="28"/>
          <w:szCs w:val="28"/>
          <w:lang w:eastAsia="ru-RU"/>
        </w:rPr>
        <w:fldChar w:fldCharType="end"/>
      </w:r>
      <w:r w:rsidRPr="0040213F">
        <w:rPr>
          <w:rFonts w:ascii="Times New Roman" w:eastAsia="Times New Roman" w:hAnsi="Times New Roman" w:cs="Times New Roman"/>
          <w:color w:val="000000"/>
          <w:sz w:val="28"/>
          <w:szCs w:val="28"/>
          <w:lang w:eastAsia="ru-RU"/>
        </w:rPr>
        <w:t xml:space="preserve">, чтобы усложнить его анализ и обнаружение. Mell предложил метод использования статического анализа для обнаружения вредоносных программ без их запуска, что позволяет проводить анализ без риска </w:t>
      </w:r>
      <w:r w:rsidR="00F945B2">
        <w:rPr>
          <w:rFonts w:ascii="Times New Roman" w:eastAsia="Times New Roman" w:hAnsi="Times New Roman" w:cs="Times New Roman"/>
          <w:color w:val="000000"/>
          <w:sz w:val="28"/>
          <w:szCs w:val="28"/>
          <w:lang w:eastAsia="ru-RU"/>
        </w:rPr>
        <w:fldChar w:fldCharType="begin"/>
      </w:r>
      <w:r w:rsidR="00B0652C">
        <w:rPr>
          <w:rFonts w:ascii="Times New Roman" w:eastAsia="Times New Roman" w:hAnsi="Times New Roman" w:cs="Times New Roman"/>
          <w:color w:val="000000"/>
          <w:sz w:val="28"/>
          <w:szCs w:val="28"/>
          <w:lang w:eastAsia="ru-RU"/>
        </w:rPr>
        <w:instrText xml:space="preserve"> ADDIN ZOTERO_ITEM CSL_CITATION {"citationID":"GzCV3dJu","properties":{"formattedCitation":"[11]","plainCitation":"[11]","noteIndex":0},"citationItems":[{"id":11,"uris":["http://zotero.org/users/13680679/items/AM3RVIYZ"],"itemData":{"id":11,"type":"report","event-place":"Gaithersburg, MD","language":"en","note":"edition: 0\nDOI: 10.6028/NIST.SP.800-83","number":"NIST SP 800-83","page":"NIST SP 800-83","publisher":"National Institute of Standards and Technology","publisher-place":"Gaithersburg, MD","source":"DOI.org (Crossref)","title":"Guide to malware incident prevention and handling","URL":"https://nvlpubs.nist.gov/nistpubs/Legacy/SP/nistspecialpublication800-83.pdf","author":[{"family":"Mell","given":"P"},{"family":"Kent","given":"K A"},{"family":"Nusbaum","given":"J"}],"accessed":{"date-parts":[["2024",2,22]]},"issued":{"date-parts":[["2005"]]}},"label":"page"}],"schema":"https://github.com/citation-style-language/schema/raw/master/csl-citation.json"} </w:instrText>
      </w:r>
      <w:r w:rsidR="00F945B2">
        <w:rPr>
          <w:rFonts w:ascii="Times New Roman" w:eastAsia="Times New Roman" w:hAnsi="Times New Roman" w:cs="Times New Roman"/>
          <w:color w:val="000000"/>
          <w:sz w:val="28"/>
          <w:szCs w:val="28"/>
          <w:lang w:eastAsia="ru-RU"/>
        </w:rPr>
        <w:fldChar w:fldCharType="separate"/>
      </w:r>
      <w:r w:rsidR="00B0652C" w:rsidRPr="00B0652C">
        <w:rPr>
          <w:rFonts w:ascii="Times New Roman" w:hAnsi="Times New Roman" w:cs="Times New Roman"/>
          <w:sz w:val="28"/>
        </w:rPr>
        <w:t>[11]</w:t>
      </w:r>
      <w:r w:rsidR="00F945B2">
        <w:rPr>
          <w:rFonts w:ascii="Times New Roman" w:eastAsia="Times New Roman" w:hAnsi="Times New Roman" w:cs="Times New Roman"/>
          <w:color w:val="000000"/>
          <w:sz w:val="28"/>
          <w:szCs w:val="28"/>
          <w:lang w:eastAsia="ru-RU"/>
        </w:rPr>
        <w:fldChar w:fldCharType="end"/>
      </w:r>
      <w:r w:rsidRPr="0040213F">
        <w:rPr>
          <w:rFonts w:ascii="Times New Roman" w:eastAsia="Times New Roman" w:hAnsi="Times New Roman" w:cs="Times New Roman"/>
          <w:color w:val="000000"/>
          <w:sz w:val="28"/>
          <w:szCs w:val="28"/>
          <w:lang w:eastAsia="ru-RU"/>
        </w:rPr>
        <w:t xml:space="preserve">. Однако, он не всегда способен полностью понять функциональность вредоносного ПО. Fernandez предложил метод предоставления информации о структуре и функциональности программы </w:t>
      </w:r>
      <w:r w:rsidR="00F945B2">
        <w:rPr>
          <w:rFonts w:ascii="Times New Roman" w:eastAsia="Times New Roman" w:hAnsi="Times New Roman" w:cs="Times New Roman"/>
          <w:color w:val="000000"/>
          <w:sz w:val="28"/>
          <w:szCs w:val="28"/>
          <w:lang w:eastAsia="ru-RU"/>
        </w:rPr>
        <w:fldChar w:fldCharType="begin"/>
      </w:r>
      <w:r w:rsidR="00B0652C">
        <w:rPr>
          <w:rFonts w:ascii="Times New Roman" w:eastAsia="Times New Roman" w:hAnsi="Times New Roman" w:cs="Times New Roman"/>
          <w:color w:val="000000"/>
          <w:sz w:val="28"/>
          <w:szCs w:val="28"/>
          <w:lang w:eastAsia="ru-RU"/>
        </w:rPr>
        <w:instrText xml:space="preserve"> ADDIN ZOTERO_ITEM CSL_CITATION {"citationID":"foz5pAWX","properties":{"formattedCitation":"[12]","plainCitation":"[12]","noteIndex":0},"citationItems":[{"id":10,"uris":["http://zotero.org/users/13680679/items/H2H2KNAA"],"itemData":{"id":10,"type":"chapter","abstract":"Deception systems have produced promising results in protecting networks from recent attack campaigns. Their development and operation, however, is regulated by technical and legal circumstances. There are several aspects to be considered when operating a deception system, such as privacy, entrapment and liability. In addition to these general aspects, domain speciﬁc law that, for example, applies to research or government, needs to be accounted for. In this work German and European law was investigated with respect to deception systems focusing on the aspects listed above and others. The ﬁndings are applied to the design, operation of a Honeypot, as well as the generation and publication of information. We found that it is not forbidden to use deception systems in general but several facets have to be considered in the technical implementation.","container-title":"Foundations and Practice of Security","event-place":"Cham","ISBN":"978-3-319-75649-3","language":"en","note":"collection-title: Lecture Notes in Computer Science\nDOI: 10.1007/978-3-319-75650-9_17","page":"259-274","publisher":"Springer International Publishing","publisher-place":"Cham","source":"DOI.org (Crossref)","title":"Deception in Information Security: Legal Considerations in the Context of German and European Law","title-short":"Deception in Information Security","URL":"http://link.springer.com/10.1007/978-3-319-75650-9_17","volume":"10723","editor":[{"family":"Imine","given":"Abdessamad"},{"family":"Fernandez","given":"José M."},{"family":"Marion","given":"Jean-Yves"},{"family":"Logrippo","given":"Luigi"},{"family":"Garcia-Alfaro","given":"Joaquin"}],"author":[{"family":"Fraunholz","given":"Daniel"},{"family":"Lipps","given":"Christoph"},{"family":"Zimmermann","given":"Marc"},{"family":"Duque Antón","given":"Simon"},{"family":"Mueller","given":"Johannes Karl Martin"},{"family":"Schotten","given":"Hans Dieter"}],"accessed":{"date-parts":[["2024",2,22]]},"issued":{"date-parts":[["2018"]]}}}],"schema":"https://github.com/citation-style-language/schema/raw/master/csl-citation.json"} </w:instrText>
      </w:r>
      <w:r w:rsidR="00F945B2">
        <w:rPr>
          <w:rFonts w:ascii="Times New Roman" w:eastAsia="Times New Roman" w:hAnsi="Times New Roman" w:cs="Times New Roman"/>
          <w:color w:val="000000"/>
          <w:sz w:val="28"/>
          <w:szCs w:val="28"/>
          <w:lang w:eastAsia="ru-RU"/>
        </w:rPr>
        <w:fldChar w:fldCharType="separate"/>
      </w:r>
      <w:r w:rsidR="00B0652C" w:rsidRPr="00B0652C">
        <w:rPr>
          <w:rFonts w:ascii="Times New Roman" w:hAnsi="Times New Roman" w:cs="Times New Roman"/>
          <w:sz w:val="28"/>
        </w:rPr>
        <w:t>[12]</w:t>
      </w:r>
      <w:r w:rsidR="00F945B2">
        <w:rPr>
          <w:rFonts w:ascii="Times New Roman" w:eastAsia="Times New Roman" w:hAnsi="Times New Roman" w:cs="Times New Roman"/>
          <w:color w:val="000000"/>
          <w:sz w:val="28"/>
          <w:szCs w:val="28"/>
          <w:lang w:eastAsia="ru-RU"/>
        </w:rPr>
        <w:fldChar w:fldCharType="end"/>
      </w:r>
      <w:r w:rsidRPr="0040213F">
        <w:rPr>
          <w:rFonts w:ascii="Times New Roman" w:eastAsia="Times New Roman" w:hAnsi="Times New Roman" w:cs="Times New Roman"/>
          <w:color w:val="000000"/>
          <w:sz w:val="28"/>
          <w:szCs w:val="28"/>
          <w:lang w:eastAsia="ru-RU"/>
        </w:rPr>
        <w:t xml:space="preserve">, но этот метод также имеет ограничения которые подробно описал Sanders </w:t>
      </w:r>
      <w:r w:rsidR="00F945B2">
        <w:rPr>
          <w:rFonts w:ascii="Times New Roman" w:eastAsia="Times New Roman" w:hAnsi="Times New Roman" w:cs="Times New Roman"/>
          <w:color w:val="000000"/>
          <w:sz w:val="28"/>
          <w:szCs w:val="28"/>
          <w:lang w:eastAsia="ru-RU"/>
        </w:rPr>
        <w:fldChar w:fldCharType="begin"/>
      </w:r>
      <w:r w:rsidR="00F945B2">
        <w:rPr>
          <w:rFonts w:ascii="Times New Roman" w:eastAsia="Times New Roman" w:hAnsi="Times New Roman" w:cs="Times New Roman"/>
          <w:color w:val="000000"/>
          <w:sz w:val="28"/>
          <w:szCs w:val="28"/>
          <w:lang w:eastAsia="ru-RU"/>
        </w:rPr>
        <w:instrText xml:space="preserve"> ADDIN ZOTERO_ITEM CSL_CITATION {"citationID":"diSwnFMP","properties":{"formattedCitation":"[4]","plainCitation":"[4]","noteIndex":0},"citationItems":[{"id":17,"uris":["http://zotero.org/users/13680679/items/PN5N7XDB"],"itemData":{"id":17,"type":"book","call-number":"QA76.76.C68 S29 2018","event-place":"San Francisco, CA","ISBN":"978-1-59327-859-5","language":"en","number-of-pages":"243","publisher":"No Starch Press","publisher-place":"San Francisco, CA","source":"Library of Congress ISBN","title":"Malware data science: attack detection and attribution","title-short":"Malware data science","author":[{"family":"Saxe","given":"Joshua"},{"family":"Sanders","given":"Hillary"}],"issued":{"date-parts":[["2018"]]}}}],"schema":"https://github.com/citation-style-language/schema/raw/master/csl-citation.json"} </w:instrText>
      </w:r>
      <w:r w:rsidR="00F945B2">
        <w:rPr>
          <w:rFonts w:ascii="Times New Roman" w:eastAsia="Times New Roman" w:hAnsi="Times New Roman" w:cs="Times New Roman"/>
          <w:color w:val="000000"/>
          <w:sz w:val="28"/>
          <w:szCs w:val="28"/>
          <w:lang w:eastAsia="ru-RU"/>
        </w:rPr>
        <w:fldChar w:fldCharType="separate"/>
      </w:r>
      <w:r w:rsidR="00F945B2" w:rsidRPr="00F945B2">
        <w:rPr>
          <w:rFonts w:ascii="Times New Roman" w:hAnsi="Times New Roman" w:cs="Times New Roman"/>
          <w:sz w:val="28"/>
        </w:rPr>
        <w:t>[4]</w:t>
      </w:r>
      <w:r w:rsidR="00F945B2">
        <w:rPr>
          <w:rFonts w:ascii="Times New Roman" w:eastAsia="Times New Roman" w:hAnsi="Times New Roman" w:cs="Times New Roman"/>
          <w:color w:val="000000"/>
          <w:sz w:val="28"/>
          <w:szCs w:val="28"/>
          <w:lang w:eastAsia="ru-RU"/>
        </w:rPr>
        <w:fldChar w:fldCharType="end"/>
      </w:r>
      <w:r w:rsidRPr="0040213F">
        <w:rPr>
          <w:rFonts w:ascii="Times New Roman" w:eastAsia="Times New Roman" w:hAnsi="Times New Roman" w:cs="Times New Roman"/>
          <w:color w:val="000000"/>
          <w:sz w:val="28"/>
          <w:szCs w:val="28"/>
          <w:lang w:eastAsia="ru-RU"/>
        </w:rPr>
        <w:t xml:space="preserve">. Мы предлагаем комбинированный подход статического анализа, который может более точно определить потенциальные угрозы и действия вредоносного ПО, используя различные техники анализа </w:t>
      </w:r>
      <w:r w:rsidR="00F945B2">
        <w:rPr>
          <w:rFonts w:ascii="Times New Roman" w:eastAsia="Times New Roman" w:hAnsi="Times New Roman" w:cs="Times New Roman"/>
          <w:color w:val="000000"/>
          <w:sz w:val="28"/>
          <w:szCs w:val="28"/>
          <w:lang w:eastAsia="ru-RU"/>
        </w:rPr>
        <w:fldChar w:fldCharType="begin"/>
      </w:r>
      <w:r w:rsidR="00B0652C">
        <w:rPr>
          <w:rFonts w:ascii="Times New Roman" w:eastAsia="Times New Roman" w:hAnsi="Times New Roman" w:cs="Times New Roman"/>
          <w:color w:val="000000"/>
          <w:sz w:val="28"/>
          <w:szCs w:val="28"/>
          <w:lang w:eastAsia="ru-RU"/>
        </w:rPr>
        <w:instrText xml:space="preserve"> ADDIN ZOTERO_ITEM CSL_CITATION {"citationID":"kOaoHdE2","properties":{"formattedCitation":"[9], [10]","plainCitation":"[9], [10]","noteIndex":0},"citationItems":[{"id":235,"uris":["http://zotero.org/users/13680679/items/YPJ23ZNU"],"itemData":{"id":235,"type":"article-journal","abstract":"Anti-virus vendors are confronted with a multitude of potentially malicious samples today. Receiving thousands of new samples every day is not uncommon. The signatures that detect confirmed malicious threats are mainly still created manually, so it is important to discriminate between samples that pose a new unknown threat and those that are mere variants of known malware.\n            This survey article provides an overview of techniques based on dynamic analysis that are used to analyze potentially malicious samples. It also covers analysis programs that leverage these It also covers analysis programs that employ these techniques to assist human analysts in assessing, in a timely and appropriate manner, whether a given sample deserves closer manual inspection due to its unknown malicious behavior.","container-title":"ACM Computing Surveys","DOI":"10.1145/2089125.2089126","ISSN":"0360-0300, 1557-7341","issue":"2","journalAbbreviation":"ACM Comput. Surv.","language":"en","page":"1-42","source":"DOI.org (Crossref)","title":"A survey on automated dynamic malware-analysis techniques and tools","volume":"44","author":[{"family":"Egele","given":"Manuel"},{"family":"Scholte","given":"Theodoor"},{"family":"Kirda","given":"Engin"},{"family":"Kruegel","given":"Christopher"}],"issued":{"date-parts":[["2012"]]}},"label":"page"},{"id":234,"uris":["http://zotero.org/users/13680679/items/BE8B8BHE"],"itemData":{"id":234,"type":"paper-conference","abstract":"Machine learning has already been exploited as a useful tool for detecting malicious executable ﬁles. Data retrieved from malware samples, such as header ﬁelds, instruction sequences, or even raw bytes, is leveraged to learn models that discriminate between benign and malicious software. However, it has also been shown that machine learning and deep neural networks can be fooled by evasion attacks (also known as adversarial examples), i.e., small changes to the input data that cause misclassiﬁcation at test time. In this work, we investigate the vulnerability of malware detection methods that use deep networks to learn from raw bytes. We propose a gradientbased attack that is capable of evading a recently-proposed deep network suited to this purpose by only changing few speciﬁc bytes at the end of each malware sample, while preserving its intrusive functionality. Promising results show that our adversarial malware binaries evade the targeted network with high probability, even though less than 1% of their bytes are modiﬁed.","container-title":"2018 26th European Signal Processing Conference (EUSIPCO)","DOI":"10.23919/EUSIPCO.2018.8553214","event-place":"Rome","event-title":"2018 26th European Signal Processing Conference (EUSIPCO)","ISBN":"978-90-827970-1-5","language":"en","page":"533-537","publisher":"IEEE","publisher-place":"Rome","source":"DOI.org (Crossref)","title":"Adversarial Malware Binaries: Evading Deep Learning for Malware Detection in Executables","title-short":"Adversarial Malware Binaries","URL":"https://ieeexplore.ieee.org/document/8553214/","author":[{"family":"Kolosnjaji","given":"Bojan"},{"family":"Demontis","given":"Ambra"},{"family":"Biggio","given":"Battista"},{"family":"Maiorca","given":"Davide"},{"family":"Giacinto","given":"Giorgio"},{"family":"Eckert","given":"Claudia"},{"family":"Roli","given":"Fabio"}],"accessed":{"date-parts":[["2024",3,5]]},"issued":{"date-parts":[["2018"]]}},"label":"page"}],"schema":"https://github.com/citation-style-language/schema/raw/master/csl-citation.json"} </w:instrText>
      </w:r>
      <w:r w:rsidR="00F945B2">
        <w:rPr>
          <w:rFonts w:ascii="Times New Roman" w:eastAsia="Times New Roman" w:hAnsi="Times New Roman" w:cs="Times New Roman"/>
          <w:color w:val="000000"/>
          <w:sz w:val="28"/>
          <w:szCs w:val="28"/>
          <w:lang w:eastAsia="ru-RU"/>
        </w:rPr>
        <w:fldChar w:fldCharType="separate"/>
      </w:r>
      <w:r w:rsidR="00B0652C" w:rsidRPr="00B0652C">
        <w:rPr>
          <w:rFonts w:ascii="Times New Roman" w:hAnsi="Times New Roman" w:cs="Times New Roman"/>
          <w:sz w:val="28"/>
        </w:rPr>
        <w:t>[9], [10]</w:t>
      </w:r>
      <w:r w:rsidR="00F945B2">
        <w:rPr>
          <w:rFonts w:ascii="Times New Roman" w:eastAsia="Times New Roman" w:hAnsi="Times New Roman" w:cs="Times New Roman"/>
          <w:color w:val="000000"/>
          <w:sz w:val="28"/>
          <w:szCs w:val="28"/>
          <w:lang w:eastAsia="ru-RU"/>
        </w:rPr>
        <w:fldChar w:fldCharType="end"/>
      </w:r>
      <w:r w:rsidRPr="0040213F">
        <w:rPr>
          <w:rFonts w:ascii="Times New Roman" w:eastAsia="Times New Roman" w:hAnsi="Times New Roman" w:cs="Times New Roman"/>
          <w:color w:val="000000"/>
          <w:sz w:val="28"/>
          <w:szCs w:val="28"/>
          <w:lang w:eastAsia="ru-RU"/>
        </w:rPr>
        <w:t>. Этот подход поможет улучшить обнаружение угроз и защитить информационные системы.</w:t>
      </w:r>
    </w:p>
    <w:p w14:paraId="2908C72B" w14:textId="77777777" w:rsidR="0040213F" w:rsidRPr="0040213F" w:rsidRDefault="0040213F" w:rsidP="0040213F">
      <w:pPr>
        <w:spacing w:after="0" w:line="240" w:lineRule="auto"/>
        <w:rPr>
          <w:rFonts w:ascii="Times New Roman" w:eastAsia="Times New Roman" w:hAnsi="Times New Roman" w:cs="Times New Roman"/>
          <w:sz w:val="24"/>
          <w:szCs w:val="24"/>
          <w:lang w:eastAsia="ru-RU"/>
        </w:rPr>
      </w:pPr>
    </w:p>
    <w:p w14:paraId="50CD90D7" w14:textId="30C20575" w:rsidR="0040213F" w:rsidRPr="0040213F" w:rsidRDefault="0040213F" w:rsidP="0040213F">
      <w:pPr>
        <w:spacing w:before="240" w:after="0" w:line="240" w:lineRule="auto"/>
        <w:rPr>
          <w:rFonts w:ascii="Times New Roman" w:eastAsia="Times New Roman" w:hAnsi="Times New Roman" w:cs="Times New Roman"/>
          <w:sz w:val="24"/>
          <w:szCs w:val="24"/>
          <w:lang w:val="en-US" w:eastAsia="ru-RU"/>
        </w:rPr>
      </w:pPr>
      <w:r w:rsidRPr="0040213F">
        <w:rPr>
          <w:rFonts w:ascii="Times New Roman" w:eastAsia="Times New Roman" w:hAnsi="Times New Roman" w:cs="Times New Roman"/>
          <w:b/>
          <w:bCs/>
          <w:color w:val="000000"/>
          <w:sz w:val="32"/>
          <w:szCs w:val="32"/>
          <w:lang w:eastAsia="ru-RU"/>
        </w:rPr>
        <w:t>Ресурсы</w:t>
      </w:r>
    </w:p>
    <w:p w14:paraId="51C3CBB4" w14:textId="77777777" w:rsidR="00401DC6" w:rsidRDefault="00401DC6" w:rsidP="00401DC6">
      <w:pPr>
        <w:pStyle w:val="a4"/>
        <w:rPr>
          <w:rFonts w:eastAsia="Times New Roman"/>
          <w:color w:val="000000"/>
          <w:sz w:val="28"/>
          <w:szCs w:val="28"/>
          <w:lang w:val="en-US" w:eastAsia="ru-RU"/>
        </w:rPr>
      </w:pPr>
    </w:p>
    <w:p w14:paraId="44C5608F" w14:textId="77777777" w:rsidR="00165069" w:rsidRPr="00165069" w:rsidRDefault="00B0652C" w:rsidP="00165069">
      <w:pPr>
        <w:pStyle w:val="a4"/>
        <w:rPr>
          <w:rFonts w:ascii="Times New Roman" w:hAnsi="Times New Roman" w:cs="Times New Roman"/>
          <w:sz w:val="28"/>
          <w:lang w:val="en-US"/>
        </w:rPr>
      </w:pPr>
      <w:r>
        <w:rPr>
          <w:i/>
          <w:iCs/>
          <w:sz w:val="28"/>
          <w:lang w:val="en-US"/>
        </w:rPr>
        <w:fldChar w:fldCharType="begin"/>
      </w:r>
      <w:r w:rsidR="00165069">
        <w:rPr>
          <w:i/>
          <w:iCs/>
          <w:sz w:val="28"/>
          <w:lang w:val="en-US"/>
        </w:rPr>
        <w:instrText xml:space="preserve"> ADDIN ZOTERO_BIBL {"uncited":[],"omitted":[],"custom":[]} CSL_BIBLIOGRAPHY </w:instrText>
      </w:r>
      <w:r>
        <w:rPr>
          <w:i/>
          <w:iCs/>
          <w:sz w:val="28"/>
          <w:lang w:val="en-US"/>
        </w:rPr>
        <w:fldChar w:fldCharType="separate"/>
      </w:r>
      <w:r w:rsidR="00165069" w:rsidRPr="00165069">
        <w:rPr>
          <w:rFonts w:ascii="Times New Roman" w:hAnsi="Times New Roman" w:cs="Times New Roman"/>
          <w:sz w:val="28"/>
          <w:lang w:val="en-US"/>
        </w:rPr>
        <w:t>[1]</w:t>
      </w:r>
      <w:r w:rsidR="00165069" w:rsidRPr="00165069">
        <w:rPr>
          <w:rFonts w:ascii="Times New Roman" w:hAnsi="Times New Roman" w:cs="Times New Roman"/>
          <w:sz w:val="28"/>
          <w:lang w:val="en-US"/>
        </w:rPr>
        <w:tab/>
        <w:t xml:space="preserve">P. Xu, Z. Mai, Y. Lin, Z. Guo, </w:t>
      </w:r>
      <w:r w:rsidR="00165069" w:rsidRPr="00165069">
        <w:rPr>
          <w:rFonts w:ascii="Times New Roman" w:hAnsi="Times New Roman" w:cs="Times New Roman"/>
          <w:sz w:val="28"/>
        </w:rPr>
        <w:t>и</w:t>
      </w:r>
      <w:r w:rsidR="00165069" w:rsidRPr="00165069">
        <w:rPr>
          <w:rFonts w:ascii="Times New Roman" w:hAnsi="Times New Roman" w:cs="Times New Roman"/>
          <w:sz w:val="28"/>
          <w:lang w:val="en-US"/>
        </w:rPr>
        <w:t xml:space="preserve"> V. S. Sheng, «A Survey on Binary Code Vulnerability Mining Technology», </w:t>
      </w:r>
      <w:r w:rsidR="00165069" w:rsidRPr="00165069">
        <w:rPr>
          <w:rFonts w:ascii="Times New Roman" w:hAnsi="Times New Roman" w:cs="Times New Roman"/>
          <w:i/>
          <w:iCs/>
          <w:sz w:val="28"/>
          <w:lang w:val="en-US"/>
        </w:rPr>
        <w:t>J. Inf. Hiding Priv. Prot.</w:t>
      </w:r>
      <w:r w:rsidR="00165069" w:rsidRPr="00165069">
        <w:rPr>
          <w:rFonts w:ascii="Times New Roman" w:hAnsi="Times New Roman" w:cs="Times New Roman"/>
          <w:sz w:val="28"/>
          <w:lang w:val="en-US"/>
        </w:rPr>
        <w:t xml:space="preserve">, </w:t>
      </w:r>
      <w:r w:rsidR="00165069" w:rsidRPr="00165069">
        <w:rPr>
          <w:rFonts w:ascii="Times New Roman" w:hAnsi="Times New Roman" w:cs="Times New Roman"/>
          <w:sz w:val="28"/>
        </w:rPr>
        <w:t>т</w:t>
      </w:r>
      <w:r w:rsidR="00165069" w:rsidRPr="00165069">
        <w:rPr>
          <w:rFonts w:ascii="Times New Roman" w:hAnsi="Times New Roman" w:cs="Times New Roman"/>
          <w:sz w:val="28"/>
          <w:lang w:val="en-US"/>
        </w:rPr>
        <w:t xml:space="preserve">. 3, </w:t>
      </w:r>
      <w:r w:rsidR="00165069" w:rsidRPr="00165069">
        <w:rPr>
          <w:rFonts w:ascii="Times New Roman" w:hAnsi="Times New Roman" w:cs="Times New Roman"/>
          <w:sz w:val="28"/>
        </w:rPr>
        <w:t>вып</w:t>
      </w:r>
      <w:r w:rsidR="00165069" w:rsidRPr="00165069">
        <w:rPr>
          <w:rFonts w:ascii="Times New Roman" w:hAnsi="Times New Roman" w:cs="Times New Roman"/>
          <w:sz w:val="28"/>
          <w:lang w:val="en-US"/>
        </w:rPr>
        <w:t xml:space="preserve">. 4, </w:t>
      </w:r>
      <w:r w:rsidR="00165069" w:rsidRPr="00165069">
        <w:rPr>
          <w:rFonts w:ascii="Times New Roman" w:hAnsi="Times New Roman" w:cs="Times New Roman"/>
          <w:sz w:val="28"/>
        </w:rPr>
        <w:t>сс</w:t>
      </w:r>
      <w:r w:rsidR="00165069" w:rsidRPr="00165069">
        <w:rPr>
          <w:rFonts w:ascii="Times New Roman" w:hAnsi="Times New Roman" w:cs="Times New Roman"/>
          <w:sz w:val="28"/>
          <w:lang w:val="en-US"/>
        </w:rPr>
        <w:t>. 165–179, 2021, doi: 10.32604/jihpp.2021.027280.</w:t>
      </w:r>
    </w:p>
    <w:p w14:paraId="631618CD" w14:textId="77777777" w:rsidR="00165069" w:rsidRPr="00165069" w:rsidRDefault="00165069" w:rsidP="00165069">
      <w:pPr>
        <w:pStyle w:val="a4"/>
        <w:rPr>
          <w:rFonts w:ascii="Times New Roman" w:hAnsi="Times New Roman" w:cs="Times New Roman"/>
          <w:sz w:val="28"/>
          <w:lang w:val="en-US"/>
        </w:rPr>
      </w:pPr>
      <w:r w:rsidRPr="00165069">
        <w:rPr>
          <w:rFonts w:ascii="Times New Roman" w:hAnsi="Times New Roman" w:cs="Times New Roman"/>
          <w:sz w:val="28"/>
          <w:lang w:val="en-US"/>
        </w:rPr>
        <w:t>[2]</w:t>
      </w:r>
      <w:r w:rsidRPr="00165069">
        <w:rPr>
          <w:rFonts w:ascii="Times New Roman" w:hAnsi="Times New Roman" w:cs="Times New Roman"/>
          <w:sz w:val="28"/>
          <w:lang w:val="en-US"/>
        </w:rPr>
        <w:tab/>
        <w:t>M. Chandramohan, «Scalable analysis for malware and vulnerability detection in binaries», Nanyang Technological University, 2018. doi: 10.32657/10220/46626.</w:t>
      </w:r>
    </w:p>
    <w:p w14:paraId="61C25BEB" w14:textId="77777777" w:rsidR="00165069" w:rsidRPr="00165069" w:rsidRDefault="00165069" w:rsidP="00165069">
      <w:pPr>
        <w:pStyle w:val="a4"/>
        <w:rPr>
          <w:rFonts w:ascii="Times New Roman" w:hAnsi="Times New Roman" w:cs="Times New Roman"/>
          <w:sz w:val="28"/>
          <w:lang w:val="en-US"/>
        </w:rPr>
      </w:pPr>
      <w:r w:rsidRPr="00165069">
        <w:rPr>
          <w:rFonts w:ascii="Times New Roman" w:hAnsi="Times New Roman" w:cs="Times New Roman"/>
          <w:sz w:val="28"/>
          <w:lang w:val="en-US"/>
        </w:rPr>
        <w:t>[3]</w:t>
      </w:r>
      <w:r w:rsidRPr="00165069">
        <w:rPr>
          <w:rFonts w:ascii="Times New Roman" w:hAnsi="Times New Roman" w:cs="Times New Roman"/>
          <w:sz w:val="28"/>
          <w:lang w:val="en-US"/>
        </w:rPr>
        <w:tab/>
        <w:t xml:space="preserve">V. Vouvoutsis, F. Casino, </w:t>
      </w:r>
      <w:r w:rsidRPr="00165069">
        <w:rPr>
          <w:rFonts w:ascii="Times New Roman" w:hAnsi="Times New Roman" w:cs="Times New Roman"/>
          <w:sz w:val="28"/>
        </w:rPr>
        <w:t>и</w:t>
      </w:r>
      <w:r w:rsidRPr="00165069">
        <w:rPr>
          <w:rFonts w:ascii="Times New Roman" w:hAnsi="Times New Roman" w:cs="Times New Roman"/>
          <w:sz w:val="28"/>
          <w:lang w:val="en-US"/>
        </w:rPr>
        <w:t xml:space="preserve"> C. Patsakis, «On the Effectiveness of Binary Emulation in Malware Classification». arXiv, 2022 </w:t>
      </w:r>
      <w:r w:rsidRPr="00165069">
        <w:rPr>
          <w:rFonts w:ascii="Times New Roman" w:hAnsi="Times New Roman" w:cs="Times New Roman"/>
          <w:sz w:val="28"/>
        </w:rPr>
        <w:t>г</w:t>
      </w:r>
      <w:r w:rsidRPr="00165069">
        <w:rPr>
          <w:rFonts w:ascii="Times New Roman" w:hAnsi="Times New Roman" w:cs="Times New Roman"/>
          <w:sz w:val="28"/>
          <w:lang w:val="en-US"/>
        </w:rPr>
        <w:t xml:space="preserve">. </w:t>
      </w:r>
      <w:r w:rsidRPr="00165069">
        <w:rPr>
          <w:rFonts w:ascii="Times New Roman" w:hAnsi="Times New Roman" w:cs="Times New Roman"/>
          <w:sz w:val="28"/>
        </w:rPr>
        <w:t>Просмотрено</w:t>
      </w:r>
      <w:r w:rsidRPr="00165069">
        <w:rPr>
          <w:rFonts w:ascii="Times New Roman" w:hAnsi="Times New Roman" w:cs="Times New Roman"/>
          <w:sz w:val="28"/>
          <w:lang w:val="en-US"/>
        </w:rPr>
        <w:t xml:space="preserve">: 5 </w:t>
      </w:r>
      <w:r w:rsidRPr="00165069">
        <w:rPr>
          <w:rFonts w:ascii="Times New Roman" w:hAnsi="Times New Roman" w:cs="Times New Roman"/>
          <w:sz w:val="28"/>
        </w:rPr>
        <w:t>март</w:t>
      </w:r>
      <w:r w:rsidRPr="00165069">
        <w:rPr>
          <w:rFonts w:ascii="Times New Roman" w:hAnsi="Times New Roman" w:cs="Times New Roman"/>
          <w:sz w:val="28"/>
          <w:lang w:val="en-US"/>
        </w:rPr>
        <w:t xml:space="preserve"> 2024 </w:t>
      </w:r>
      <w:r w:rsidRPr="00165069">
        <w:rPr>
          <w:rFonts w:ascii="Times New Roman" w:hAnsi="Times New Roman" w:cs="Times New Roman"/>
          <w:sz w:val="28"/>
        </w:rPr>
        <w:t>г</w:t>
      </w:r>
      <w:r w:rsidRPr="00165069">
        <w:rPr>
          <w:rFonts w:ascii="Times New Roman" w:hAnsi="Times New Roman" w:cs="Times New Roman"/>
          <w:sz w:val="28"/>
          <w:lang w:val="en-US"/>
        </w:rPr>
        <w:t>. [</w:t>
      </w:r>
      <w:r w:rsidRPr="00165069">
        <w:rPr>
          <w:rFonts w:ascii="Times New Roman" w:hAnsi="Times New Roman" w:cs="Times New Roman"/>
          <w:sz w:val="28"/>
        </w:rPr>
        <w:t>Онлайн</w:t>
      </w:r>
      <w:r w:rsidRPr="00165069">
        <w:rPr>
          <w:rFonts w:ascii="Times New Roman" w:hAnsi="Times New Roman" w:cs="Times New Roman"/>
          <w:sz w:val="28"/>
          <w:lang w:val="en-US"/>
        </w:rPr>
        <w:t xml:space="preserve">]. </w:t>
      </w:r>
      <w:r w:rsidRPr="00165069">
        <w:rPr>
          <w:rFonts w:ascii="Times New Roman" w:hAnsi="Times New Roman" w:cs="Times New Roman"/>
          <w:sz w:val="28"/>
        </w:rPr>
        <w:t>Доступно</w:t>
      </w:r>
      <w:r w:rsidRPr="00165069">
        <w:rPr>
          <w:rFonts w:ascii="Times New Roman" w:hAnsi="Times New Roman" w:cs="Times New Roman"/>
          <w:sz w:val="28"/>
          <w:lang w:val="en-US"/>
        </w:rPr>
        <w:t xml:space="preserve"> </w:t>
      </w:r>
      <w:r w:rsidRPr="00165069">
        <w:rPr>
          <w:rFonts w:ascii="Times New Roman" w:hAnsi="Times New Roman" w:cs="Times New Roman"/>
          <w:sz w:val="28"/>
        </w:rPr>
        <w:t>на</w:t>
      </w:r>
      <w:r w:rsidRPr="00165069">
        <w:rPr>
          <w:rFonts w:ascii="Times New Roman" w:hAnsi="Times New Roman" w:cs="Times New Roman"/>
          <w:sz w:val="28"/>
          <w:lang w:val="en-US"/>
        </w:rPr>
        <w:t>: http://arxiv.org/abs/2204.04084</w:t>
      </w:r>
    </w:p>
    <w:p w14:paraId="784D3257" w14:textId="77777777" w:rsidR="00165069" w:rsidRPr="00165069" w:rsidRDefault="00165069" w:rsidP="00165069">
      <w:pPr>
        <w:pStyle w:val="a4"/>
        <w:rPr>
          <w:rFonts w:ascii="Times New Roman" w:hAnsi="Times New Roman" w:cs="Times New Roman"/>
          <w:sz w:val="28"/>
          <w:lang w:val="en-US"/>
        </w:rPr>
      </w:pPr>
      <w:r w:rsidRPr="00165069">
        <w:rPr>
          <w:rFonts w:ascii="Times New Roman" w:hAnsi="Times New Roman" w:cs="Times New Roman"/>
          <w:sz w:val="28"/>
          <w:lang w:val="en-US"/>
        </w:rPr>
        <w:t>[4]</w:t>
      </w:r>
      <w:r w:rsidRPr="00165069">
        <w:rPr>
          <w:rFonts w:ascii="Times New Roman" w:hAnsi="Times New Roman" w:cs="Times New Roman"/>
          <w:sz w:val="28"/>
          <w:lang w:val="en-US"/>
        </w:rPr>
        <w:tab/>
        <w:t xml:space="preserve">J. Saxe </w:t>
      </w:r>
      <w:r w:rsidRPr="00165069">
        <w:rPr>
          <w:rFonts w:ascii="Times New Roman" w:hAnsi="Times New Roman" w:cs="Times New Roman"/>
          <w:sz w:val="28"/>
        </w:rPr>
        <w:t>и</w:t>
      </w:r>
      <w:r w:rsidRPr="00165069">
        <w:rPr>
          <w:rFonts w:ascii="Times New Roman" w:hAnsi="Times New Roman" w:cs="Times New Roman"/>
          <w:sz w:val="28"/>
          <w:lang w:val="en-US"/>
        </w:rPr>
        <w:t xml:space="preserve"> H. Sanders, </w:t>
      </w:r>
      <w:r w:rsidRPr="00165069">
        <w:rPr>
          <w:rFonts w:ascii="Times New Roman" w:hAnsi="Times New Roman" w:cs="Times New Roman"/>
          <w:i/>
          <w:iCs/>
          <w:sz w:val="28"/>
          <w:lang w:val="en-US"/>
        </w:rPr>
        <w:t>Malware data science: attack detection and attribution</w:t>
      </w:r>
      <w:r w:rsidRPr="00165069">
        <w:rPr>
          <w:rFonts w:ascii="Times New Roman" w:hAnsi="Times New Roman" w:cs="Times New Roman"/>
          <w:sz w:val="28"/>
          <w:lang w:val="en-US"/>
        </w:rPr>
        <w:t>. San Francisco, CA: No Starch Press, 2018.</w:t>
      </w:r>
    </w:p>
    <w:p w14:paraId="449129FE" w14:textId="77777777" w:rsidR="00165069" w:rsidRPr="00165069" w:rsidRDefault="00165069" w:rsidP="00165069">
      <w:pPr>
        <w:pStyle w:val="a4"/>
        <w:rPr>
          <w:rFonts w:ascii="Times New Roman" w:hAnsi="Times New Roman" w:cs="Times New Roman"/>
          <w:sz w:val="28"/>
          <w:lang w:val="en-US"/>
        </w:rPr>
      </w:pPr>
      <w:r w:rsidRPr="00165069">
        <w:rPr>
          <w:rFonts w:ascii="Times New Roman" w:hAnsi="Times New Roman" w:cs="Times New Roman"/>
          <w:sz w:val="28"/>
          <w:lang w:val="en-US"/>
        </w:rPr>
        <w:t>[5]</w:t>
      </w:r>
      <w:r w:rsidRPr="00165069">
        <w:rPr>
          <w:rFonts w:ascii="Times New Roman" w:hAnsi="Times New Roman" w:cs="Times New Roman"/>
          <w:sz w:val="28"/>
          <w:lang w:val="en-US"/>
        </w:rPr>
        <w:tab/>
        <w:t xml:space="preserve">H. Xue, S. Sun, G. Venkataramani, </w:t>
      </w:r>
      <w:r w:rsidRPr="00165069">
        <w:rPr>
          <w:rFonts w:ascii="Times New Roman" w:hAnsi="Times New Roman" w:cs="Times New Roman"/>
          <w:sz w:val="28"/>
        </w:rPr>
        <w:t>и</w:t>
      </w:r>
      <w:r w:rsidRPr="00165069">
        <w:rPr>
          <w:rFonts w:ascii="Times New Roman" w:hAnsi="Times New Roman" w:cs="Times New Roman"/>
          <w:sz w:val="28"/>
          <w:lang w:val="en-US"/>
        </w:rPr>
        <w:t xml:space="preserve"> T. Lan, «Machine Learning-Based Analysis of Program Binaries: A Comprehensive Study», </w:t>
      </w:r>
      <w:r w:rsidRPr="00165069">
        <w:rPr>
          <w:rFonts w:ascii="Times New Roman" w:hAnsi="Times New Roman" w:cs="Times New Roman"/>
          <w:i/>
          <w:iCs/>
          <w:sz w:val="28"/>
          <w:lang w:val="en-US"/>
        </w:rPr>
        <w:t>IEEE Access</w:t>
      </w:r>
      <w:r w:rsidRPr="00165069">
        <w:rPr>
          <w:rFonts w:ascii="Times New Roman" w:hAnsi="Times New Roman" w:cs="Times New Roman"/>
          <w:sz w:val="28"/>
          <w:lang w:val="en-US"/>
        </w:rPr>
        <w:t xml:space="preserve">, </w:t>
      </w:r>
      <w:r w:rsidRPr="00165069">
        <w:rPr>
          <w:rFonts w:ascii="Times New Roman" w:hAnsi="Times New Roman" w:cs="Times New Roman"/>
          <w:sz w:val="28"/>
        </w:rPr>
        <w:t>т</w:t>
      </w:r>
      <w:r w:rsidRPr="00165069">
        <w:rPr>
          <w:rFonts w:ascii="Times New Roman" w:hAnsi="Times New Roman" w:cs="Times New Roman"/>
          <w:sz w:val="28"/>
          <w:lang w:val="en-US"/>
        </w:rPr>
        <w:t xml:space="preserve">. 7, </w:t>
      </w:r>
      <w:r w:rsidRPr="00165069">
        <w:rPr>
          <w:rFonts w:ascii="Times New Roman" w:hAnsi="Times New Roman" w:cs="Times New Roman"/>
          <w:sz w:val="28"/>
        </w:rPr>
        <w:t>сс</w:t>
      </w:r>
      <w:r w:rsidRPr="00165069">
        <w:rPr>
          <w:rFonts w:ascii="Times New Roman" w:hAnsi="Times New Roman" w:cs="Times New Roman"/>
          <w:sz w:val="28"/>
          <w:lang w:val="en-US"/>
        </w:rPr>
        <w:t>. 65889–65912, 2019, doi: 10.1109/ACCESS.2019.2917668.</w:t>
      </w:r>
    </w:p>
    <w:p w14:paraId="1004CED1" w14:textId="77777777" w:rsidR="00165069" w:rsidRPr="00165069" w:rsidRDefault="00165069" w:rsidP="00165069">
      <w:pPr>
        <w:pStyle w:val="a4"/>
        <w:rPr>
          <w:rFonts w:ascii="Times New Roman" w:hAnsi="Times New Roman" w:cs="Times New Roman"/>
          <w:sz w:val="28"/>
          <w:lang w:val="en-US"/>
        </w:rPr>
      </w:pPr>
      <w:r w:rsidRPr="00165069">
        <w:rPr>
          <w:rFonts w:ascii="Times New Roman" w:hAnsi="Times New Roman" w:cs="Times New Roman"/>
          <w:sz w:val="28"/>
          <w:lang w:val="en-US"/>
        </w:rPr>
        <w:lastRenderedPageBreak/>
        <w:t>[6]</w:t>
      </w:r>
      <w:r w:rsidRPr="00165069">
        <w:rPr>
          <w:rFonts w:ascii="Times New Roman" w:hAnsi="Times New Roman" w:cs="Times New Roman"/>
          <w:sz w:val="28"/>
          <w:lang w:val="en-US"/>
        </w:rPr>
        <w:tab/>
        <w:t xml:space="preserve">K. A. Roundy </w:t>
      </w:r>
      <w:r w:rsidRPr="00165069">
        <w:rPr>
          <w:rFonts w:ascii="Times New Roman" w:hAnsi="Times New Roman" w:cs="Times New Roman"/>
          <w:sz w:val="28"/>
        </w:rPr>
        <w:t>и</w:t>
      </w:r>
      <w:r w:rsidRPr="00165069">
        <w:rPr>
          <w:rFonts w:ascii="Times New Roman" w:hAnsi="Times New Roman" w:cs="Times New Roman"/>
          <w:sz w:val="28"/>
          <w:lang w:val="en-US"/>
        </w:rPr>
        <w:t xml:space="preserve"> B. P. Miller, «Binary-code obfuscations in prevalent packer tools», </w:t>
      </w:r>
      <w:r w:rsidRPr="00165069">
        <w:rPr>
          <w:rFonts w:ascii="Times New Roman" w:hAnsi="Times New Roman" w:cs="Times New Roman"/>
          <w:i/>
          <w:iCs/>
          <w:sz w:val="28"/>
          <w:lang w:val="en-US"/>
        </w:rPr>
        <w:t>ACM Comput. Surv.</w:t>
      </w:r>
      <w:r w:rsidRPr="00165069">
        <w:rPr>
          <w:rFonts w:ascii="Times New Roman" w:hAnsi="Times New Roman" w:cs="Times New Roman"/>
          <w:sz w:val="28"/>
          <w:lang w:val="en-US"/>
        </w:rPr>
        <w:t xml:space="preserve">, </w:t>
      </w:r>
      <w:r w:rsidRPr="00165069">
        <w:rPr>
          <w:rFonts w:ascii="Times New Roman" w:hAnsi="Times New Roman" w:cs="Times New Roman"/>
          <w:sz w:val="28"/>
        </w:rPr>
        <w:t>т</w:t>
      </w:r>
      <w:r w:rsidRPr="00165069">
        <w:rPr>
          <w:rFonts w:ascii="Times New Roman" w:hAnsi="Times New Roman" w:cs="Times New Roman"/>
          <w:sz w:val="28"/>
          <w:lang w:val="en-US"/>
        </w:rPr>
        <w:t xml:space="preserve">. 46, </w:t>
      </w:r>
      <w:r w:rsidRPr="00165069">
        <w:rPr>
          <w:rFonts w:ascii="Times New Roman" w:hAnsi="Times New Roman" w:cs="Times New Roman"/>
          <w:sz w:val="28"/>
        </w:rPr>
        <w:t>вып</w:t>
      </w:r>
      <w:r w:rsidRPr="00165069">
        <w:rPr>
          <w:rFonts w:ascii="Times New Roman" w:hAnsi="Times New Roman" w:cs="Times New Roman"/>
          <w:sz w:val="28"/>
          <w:lang w:val="en-US"/>
        </w:rPr>
        <w:t xml:space="preserve">. 1, </w:t>
      </w:r>
      <w:r w:rsidRPr="00165069">
        <w:rPr>
          <w:rFonts w:ascii="Times New Roman" w:hAnsi="Times New Roman" w:cs="Times New Roman"/>
          <w:sz w:val="28"/>
        </w:rPr>
        <w:t>сс</w:t>
      </w:r>
      <w:r w:rsidRPr="00165069">
        <w:rPr>
          <w:rFonts w:ascii="Times New Roman" w:hAnsi="Times New Roman" w:cs="Times New Roman"/>
          <w:sz w:val="28"/>
          <w:lang w:val="en-US"/>
        </w:rPr>
        <w:t>. 1–32, 2013, doi: 10.1145/2522968.2522972.</w:t>
      </w:r>
    </w:p>
    <w:p w14:paraId="237EDDBA" w14:textId="77777777" w:rsidR="00165069" w:rsidRPr="00165069" w:rsidRDefault="00165069" w:rsidP="00165069">
      <w:pPr>
        <w:pStyle w:val="a4"/>
        <w:rPr>
          <w:rFonts w:ascii="Times New Roman" w:hAnsi="Times New Roman" w:cs="Times New Roman"/>
          <w:sz w:val="28"/>
          <w:lang w:val="en-US"/>
        </w:rPr>
      </w:pPr>
      <w:r w:rsidRPr="00165069">
        <w:rPr>
          <w:rFonts w:ascii="Times New Roman" w:hAnsi="Times New Roman" w:cs="Times New Roman"/>
          <w:sz w:val="28"/>
          <w:lang w:val="en-US"/>
        </w:rPr>
        <w:t>[7]</w:t>
      </w:r>
      <w:r w:rsidRPr="00165069">
        <w:rPr>
          <w:rFonts w:ascii="Times New Roman" w:hAnsi="Times New Roman" w:cs="Times New Roman"/>
          <w:sz w:val="28"/>
          <w:lang w:val="en-US"/>
        </w:rPr>
        <w:tab/>
        <w:t xml:space="preserve">S. Banescu, C. Collberg, V. Ganesh, Z. Newsham, </w:t>
      </w:r>
      <w:r w:rsidRPr="00165069">
        <w:rPr>
          <w:rFonts w:ascii="Times New Roman" w:hAnsi="Times New Roman" w:cs="Times New Roman"/>
          <w:sz w:val="28"/>
        </w:rPr>
        <w:t>и</w:t>
      </w:r>
      <w:r w:rsidRPr="00165069">
        <w:rPr>
          <w:rFonts w:ascii="Times New Roman" w:hAnsi="Times New Roman" w:cs="Times New Roman"/>
          <w:sz w:val="28"/>
          <w:lang w:val="en-US"/>
        </w:rPr>
        <w:t xml:space="preserve"> A. Pretschner, «Code obfuscation against symbolic execution attacks», </w:t>
      </w:r>
      <w:r w:rsidRPr="00165069">
        <w:rPr>
          <w:rFonts w:ascii="Times New Roman" w:hAnsi="Times New Roman" w:cs="Times New Roman"/>
          <w:sz w:val="28"/>
        </w:rPr>
        <w:t>в</w:t>
      </w:r>
      <w:r w:rsidRPr="00165069">
        <w:rPr>
          <w:rFonts w:ascii="Times New Roman" w:hAnsi="Times New Roman" w:cs="Times New Roman"/>
          <w:sz w:val="28"/>
          <w:lang w:val="en-US"/>
        </w:rPr>
        <w:t xml:space="preserve"> </w:t>
      </w:r>
      <w:r w:rsidRPr="00165069">
        <w:rPr>
          <w:rFonts w:ascii="Times New Roman" w:hAnsi="Times New Roman" w:cs="Times New Roman"/>
          <w:i/>
          <w:iCs/>
          <w:sz w:val="28"/>
          <w:lang w:val="en-US"/>
        </w:rPr>
        <w:t>Proceedings of the 32nd Annual Conference on Computer Security Applications</w:t>
      </w:r>
      <w:r w:rsidRPr="00165069">
        <w:rPr>
          <w:rFonts w:ascii="Times New Roman" w:hAnsi="Times New Roman" w:cs="Times New Roman"/>
          <w:sz w:val="28"/>
          <w:lang w:val="en-US"/>
        </w:rPr>
        <w:t xml:space="preserve">, Los Angeles California USA: ACM, 2016, </w:t>
      </w:r>
      <w:r w:rsidRPr="00165069">
        <w:rPr>
          <w:rFonts w:ascii="Times New Roman" w:hAnsi="Times New Roman" w:cs="Times New Roman"/>
          <w:sz w:val="28"/>
        </w:rPr>
        <w:t>сс</w:t>
      </w:r>
      <w:r w:rsidRPr="00165069">
        <w:rPr>
          <w:rFonts w:ascii="Times New Roman" w:hAnsi="Times New Roman" w:cs="Times New Roman"/>
          <w:sz w:val="28"/>
          <w:lang w:val="en-US"/>
        </w:rPr>
        <w:t>. 189–200. doi: 10.1145/2991079.2991114.</w:t>
      </w:r>
    </w:p>
    <w:p w14:paraId="550CEC14" w14:textId="77777777" w:rsidR="00165069" w:rsidRPr="00165069" w:rsidRDefault="00165069" w:rsidP="00165069">
      <w:pPr>
        <w:pStyle w:val="a4"/>
        <w:rPr>
          <w:rFonts w:ascii="Times New Roman" w:hAnsi="Times New Roman" w:cs="Times New Roman"/>
          <w:sz w:val="28"/>
          <w:lang w:val="en-US"/>
        </w:rPr>
      </w:pPr>
      <w:r w:rsidRPr="00165069">
        <w:rPr>
          <w:rFonts w:ascii="Times New Roman" w:hAnsi="Times New Roman" w:cs="Times New Roman"/>
          <w:sz w:val="28"/>
          <w:lang w:val="en-US"/>
        </w:rPr>
        <w:t>[8]</w:t>
      </w:r>
      <w:r w:rsidRPr="00165069">
        <w:rPr>
          <w:rFonts w:ascii="Times New Roman" w:hAnsi="Times New Roman" w:cs="Times New Roman"/>
          <w:sz w:val="28"/>
          <w:lang w:val="en-US"/>
        </w:rPr>
        <w:tab/>
        <w:t xml:space="preserve">C. K. Behera </w:t>
      </w:r>
      <w:r w:rsidRPr="00165069">
        <w:rPr>
          <w:rFonts w:ascii="Times New Roman" w:hAnsi="Times New Roman" w:cs="Times New Roman"/>
          <w:sz w:val="28"/>
        </w:rPr>
        <w:t>и</w:t>
      </w:r>
      <w:r w:rsidRPr="00165069">
        <w:rPr>
          <w:rFonts w:ascii="Times New Roman" w:hAnsi="Times New Roman" w:cs="Times New Roman"/>
          <w:sz w:val="28"/>
          <w:lang w:val="en-US"/>
        </w:rPr>
        <w:t xml:space="preserve"> D. L. Bhaskari, «Different Obfuscation Techniques for Code Protection», </w:t>
      </w:r>
      <w:r w:rsidRPr="00165069">
        <w:rPr>
          <w:rFonts w:ascii="Times New Roman" w:hAnsi="Times New Roman" w:cs="Times New Roman"/>
          <w:i/>
          <w:iCs/>
          <w:sz w:val="28"/>
          <w:lang w:val="en-US"/>
        </w:rPr>
        <w:t>Procedia Comput. Sci.</w:t>
      </w:r>
      <w:r w:rsidRPr="00165069">
        <w:rPr>
          <w:rFonts w:ascii="Times New Roman" w:hAnsi="Times New Roman" w:cs="Times New Roman"/>
          <w:sz w:val="28"/>
          <w:lang w:val="en-US"/>
        </w:rPr>
        <w:t xml:space="preserve">, </w:t>
      </w:r>
      <w:r w:rsidRPr="00165069">
        <w:rPr>
          <w:rFonts w:ascii="Times New Roman" w:hAnsi="Times New Roman" w:cs="Times New Roman"/>
          <w:sz w:val="28"/>
        </w:rPr>
        <w:t>т</w:t>
      </w:r>
      <w:r w:rsidRPr="00165069">
        <w:rPr>
          <w:rFonts w:ascii="Times New Roman" w:hAnsi="Times New Roman" w:cs="Times New Roman"/>
          <w:sz w:val="28"/>
          <w:lang w:val="en-US"/>
        </w:rPr>
        <w:t xml:space="preserve">. 70, </w:t>
      </w:r>
      <w:r w:rsidRPr="00165069">
        <w:rPr>
          <w:rFonts w:ascii="Times New Roman" w:hAnsi="Times New Roman" w:cs="Times New Roman"/>
          <w:sz w:val="28"/>
        </w:rPr>
        <w:t>сс</w:t>
      </w:r>
      <w:r w:rsidRPr="00165069">
        <w:rPr>
          <w:rFonts w:ascii="Times New Roman" w:hAnsi="Times New Roman" w:cs="Times New Roman"/>
          <w:sz w:val="28"/>
          <w:lang w:val="en-US"/>
        </w:rPr>
        <w:t>. 757–763, 2015, doi: 10.1016/j.procs.2015.10.114.</w:t>
      </w:r>
    </w:p>
    <w:p w14:paraId="6BC9AE5A" w14:textId="77777777" w:rsidR="00165069" w:rsidRPr="00165069" w:rsidRDefault="00165069" w:rsidP="00165069">
      <w:pPr>
        <w:pStyle w:val="a4"/>
        <w:rPr>
          <w:rFonts w:ascii="Times New Roman" w:hAnsi="Times New Roman" w:cs="Times New Roman"/>
          <w:sz w:val="28"/>
          <w:lang w:val="en-US"/>
        </w:rPr>
      </w:pPr>
      <w:r w:rsidRPr="00165069">
        <w:rPr>
          <w:rFonts w:ascii="Times New Roman" w:hAnsi="Times New Roman" w:cs="Times New Roman"/>
          <w:sz w:val="28"/>
          <w:lang w:val="en-US"/>
        </w:rPr>
        <w:t>[9]</w:t>
      </w:r>
      <w:r w:rsidRPr="00165069">
        <w:rPr>
          <w:rFonts w:ascii="Times New Roman" w:hAnsi="Times New Roman" w:cs="Times New Roman"/>
          <w:sz w:val="28"/>
          <w:lang w:val="en-US"/>
        </w:rPr>
        <w:tab/>
        <w:t xml:space="preserve">M. Egele, T. Scholte, E. Kirda, </w:t>
      </w:r>
      <w:r w:rsidRPr="00165069">
        <w:rPr>
          <w:rFonts w:ascii="Times New Roman" w:hAnsi="Times New Roman" w:cs="Times New Roman"/>
          <w:sz w:val="28"/>
        </w:rPr>
        <w:t>и</w:t>
      </w:r>
      <w:r w:rsidRPr="00165069">
        <w:rPr>
          <w:rFonts w:ascii="Times New Roman" w:hAnsi="Times New Roman" w:cs="Times New Roman"/>
          <w:sz w:val="28"/>
          <w:lang w:val="en-US"/>
        </w:rPr>
        <w:t xml:space="preserve"> C. Kruegel, «A survey on automated dynamic malware-analysis techniques and tools», </w:t>
      </w:r>
      <w:r w:rsidRPr="00165069">
        <w:rPr>
          <w:rFonts w:ascii="Times New Roman" w:hAnsi="Times New Roman" w:cs="Times New Roman"/>
          <w:i/>
          <w:iCs/>
          <w:sz w:val="28"/>
          <w:lang w:val="en-US"/>
        </w:rPr>
        <w:t>ACM Comput. Surv.</w:t>
      </w:r>
      <w:r w:rsidRPr="00165069">
        <w:rPr>
          <w:rFonts w:ascii="Times New Roman" w:hAnsi="Times New Roman" w:cs="Times New Roman"/>
          <w:sz w:val="28"/>
          <w:lang w:val="en-US"/>
        </w:rPr>
        <w:t xml:space="preserve">, </w:t>
      </w:r>
      <w:r w:rsidRPr="00165069">
        <w:rPr>
          <w:rFonts w:ascii="Times New Roman" w:hAnsi="Times New Roman" w:cs="Times New Roman"/>
          <w:sz w:val="28"/>
        </w:rPr>
        <w:t>т</w:t>
      </w:r>
      <w:r w:rsidRPr="00165069">
        <w:rPr>
          <w:rFonts w:ascii="Times New Roman" w:hAnsi="Times New Roman" w:cs="Times New Roman"/>
          <w:sz w:val="28"/>
          <w:lang w:val="en-US"/>
        </w:rPr>
        <w:t xml:space="preserve">. 44, </w:t>
      </w:r>
      <w:r w:rsidRPr="00165069">
        <w:rPr>
          <w:rFonts w:ascii="Times New Roman" w:hAnsi="Times New Roman" w:cs="Times New Roman"/>
          <w:sz w:val="28"/>
        </w:rPr>
        <w:t>вып</w:t>
      </w:r>
      <w:r w:rsidRPr="00165069">
        <w:rPr>
          <w:rFonts w:ascii="Times New Roman" w:hAnsi="Times New Roman" w:cs="Times New Roman"/>
          <w:sz w:val="28"/>
          <w:lang w:val="en-US"/>
        </w:rPr>
        <w:t xml:space="preserve">. 2, </w:t>
      </w:r>
      <w:r w:rsidRPr="00165069">
        <w:rPr>
          <w:rFonts w:ascii="Times New Roman" w:hAnsi="Times New Roman" w:cs="Times New Roman"/>
          <w:sz w:val="28"/>
        </w:rPr>
        <w:t>сс</w:t>
      </w:r>
      <w:r w:rsidRPr="00165069">
        <w:rPr>
          <w:rFonts w:ascii="Times New Roman" w:hAnsi="Times New Roman" w:cs="Times New Roman"/>
          <w:sz w:val="28"/>
          <w:lang w:val="en-US"/>
        </w:rPr>
        <w:t>. 1–42, 2012, doi: 10.1145/2089125.2089126.</w:t>
      </w:r>
    </w:p>
    <w:p w14:paraId="3332B2E6" w14:textId="77777777" w:rsidR="00165069" w:rsidRPr="00165069" w:rsidRDefault="00165069" w:rsidP="00165069">
      <w:pPr>
        <w:pStyle w:val="a4"/>
        <w:rPr>
          <w:rFonts w:ascii="Times New Roman" w:hAnsi="Times New Roman" w:cs="Times New Roman"/>
          <w:sz w:val="28"/>
          <w:lang w:val="en-US"/>
        </w:rPr>
      </w:pPr>
      <w:r w:rsidRPr="00165069">
        <w:rPr>
          <w:rFonts w:ascii="Times New Roman" w:hAnsi="Times New Roman" w:cs="Times New Roman"/>
          <w:sz w:val="28"/>
          <w:lang w:val="en-US"/>
        </w:rPr>
        <w:t>[10]</w:t>
      </w:r>
      <w:r w:rsidRPr="00165069">
        <w:rPr>
          <w:rFonts w:ascii="Times New Roman" w:hAnsi="Times New Roman" w:cs="Times New Roman"/>
          <w:sz w:val="28"/>
          <w:lang w:val="en-US"/>
        </w:rPr>
        <w:tab/>
        <w:t xml:space="preserve">B. Kolosnjaji </w:t>
      </w:r>
      <w:r w:rsidRPr="00165069">
        <w:rPr>
          <w:rFonts w:ascii="Times New Roman" w:hAnsi="Times New Roman" w:cs="Times New Roman"/>
          <w:i/>
          <w:iCs/>
          <w:sz w:val="28"/>
        </w:rPr>
        <w:t>и</w:t>
      </w:r>
      <w:r w:rsidRPr="00165069">
        <w:rPr>
          <w:rFonts w:ascii="Times New Roman" w:hAnsi="Times New Roman" w:cs="Times New Roman"/>
          <w:i/>
          <w:iCs/>
          <w:sz w:val="28"/>
          <w:lang w:val="en-US"/>
        </w:rPr>
        <w:t xml:space="preserve"> </w:t>
      </w:r>
      <w:r w:rsidRPr="00165069">
        <w:rPr>
          <w:rFonts w:ascii="Times New Roman" w:hAnsi="Times New Roman" w:cs="Times New Roman"/>
          <w:i/>
          <w:iCs/>
          <w:sz w:val="28"/>
        </w:rPr>
        <w:t>др</w:t>
      </w:r>
      <w:r w:rsidRPr="00165069">
        <w:rPr>
          <w:rFonts w:ascii="Times New Roman" w:hAnsi="Times New Roman" w:cs="Times New Roman"/>
          <w:i/>
          <w:iCs/>
          <w:sz w:val="28"/>
          <w:lang w:val="en-US"/>
        </w:rPr>
        <w:t>.</w:t>
      </w:r>
      <w:r w:rsidRPr="00165069">
        <w:rPr>
          <w:rFonts w:ascii="Times New Roman" w:hAnsi="Times New Roman" w:cs="Times New Roman"/>
          <w:sz w:val="28"/>
          <w:lang w:val="en-US"/>
        </w:rPr>
        <w:t xml:space="preserve">, «Adversarial Malware Binaries: Evading Deep Learning for Malware Detection in Executables», </w:t>
      </w:r>
      <w:r w:rsidRPr="00165069">
        <w:rPr>
          <w:rFonts w:ascii="Times New Roman" w:hAnsi="Times New Roman" w:cs="Times New Roman"/>
          <w:sz w:val="28"/>
        </w:rPr>
        <w:t>в</w:t>
      </w:r>
      <w:r w:rsidRPr="00165069">
        <w:rPr>
          <w:rFonts w:ascii="Times New Roman" w:hAnsi="Times New Roman" w:cs="Times New Roman"/>
          <w:sz w:val="28"/>
          <w:lang w:val="en-US"/>
        </w:rPr>
        <w:t xml:space="preserve"> </w:t>
      </w:r>
      <w:r w:rsidRPr="00165069">
        <w:rPr>
          <w:rFonts w:ascii="Times New Roman" w:hAnsi="Times New Roman" w:cs="Times New Roman"/>
          <w:i/>
          <w:iCs/>
          <w:sz w:val="28"/>
          <w:lang w:val="en-US"/>
        </w:rPr>
        <w:t>2018 26th European Signal Processing Conference (EUSIPCO)</w:t>
      </w:r>
      <w:r w:rsidRPr="00165069">
        <w:rPr>
          <w:rFonts w:ascii="Times New Roman" w:hAnsi="Times New Roman" w:cs="Times New Roman"/>
          <w:sz w:val="28"/>
          <w:lang w:val="en-US"/>
        </w:rPr>
        <w:t xml:space="preserve">, Rome: IEEE, 2018, </w:t>
      </w:r>
      <w:r w:rsidRPr="00165069">
        <w:rPr>
          <w:rFonts w:ascii="Times New Roman" w:hAnsi="Times New Roman" w:cs="Times New Roman"/>
          <w:sz w:val="28"/>
        </w:rPr>
        <w:t>сс</w:t>
      </w:r>
      <w:r w:rsidRPr="00165069">
        <w:rPr>
          <w:rFonts w:ascii="Times New Roman" w:hAnsi="Times New Roman" w:cs="Times New Roman"/>
          <w:sz w:val="28"/>
          <w:lang w:val="en-US"/>
        </w:rPr>
        <w:t>. 533–537. doi: 10.23919/EUSIPCO.2018.8553214.</w:t>
      </w:r>
    </w:p>
    <w:p w14:paraId="3B05F34D" w14:textId="77777777" w:rsidR="00165069" w:rsidRPr="00165069" w:rsidRDefault="00165069" w:rsidP="00165069">
      <w:pPr>
        <w:pStyle w:val="a4"/>
        <w:rPr>
          <w:rFonts w:ascii="Times New Roman" w:hAnsi="Times New Roman" w:cs="Times New Roman"/>
          <w:sz w:val="28"/>
          <w:lang w:val="en-US"/>
        </w:rPr>
      </w:pPr>
      <w:r w:rsidRPr="00165069">
        <w:rPr>
          <w:rFonts w:ascii="Times New Roman" w:hAnsi="Times New Roman" w:cs="Times New Roman"/>
          <w:sz w:val="28"/>
          <w:lang w:val="en-US"/>
        </w:rPr>
        <w:t>[11]</w:t>
      </w:r>
      <w:r w:rsidRPr="00165069">
        <w:rPr>
          <w:rFonts w:ascii="Times New Roman" w:hAnsi="Times New Roman" w:cs="Times New Roman"/>
          <w:sz w:val="28"/>
          <w:lang w:val="en-US"/>
        </w:rPr>
        <w:tab/>
        <w:t xml:space="preserve">P. Mell, K. A. Kent, </w:t>
      </w:r>
      <w:r w:rsidRPr="00165069">
        <w:rPr>
          <w:rFonts w:ascii="Times New Roman" w:hAnsi="Times New Roman" w:cs="Times New Roman"/>
          <w:sz w:val="28"/>
        </w:rPr>
        <w:t>и</w:t>
      </w:r>
      <w:r w:rsidRPr="00165069">
        <w:rPr>
          <w:rFonts w:ascii="Times New Roman" w:hAnsi="Times New Roman" w:cs="Times New Roman"/>
          <w:sz w:val="28"/>
          <w:lang w:val="en-US"/>
        </w:rPr>
        <w:t xml:space="preserve"> J. Nusbaum, «Guide to malware incident prevention and handling», National Institute of Standards and Technology, Gaithersburg, MD, NIST SP 800-83, 2005. doi: 10.6028/NIST.SP.800-83.</w:t>
      </w:r>
    </w:p>
    <w:p w14:paraId="6E53B154" w14:textId="77777777" w:rsidR="00165069" w:rsidRPr="00165069" w:rsidRDefault="00165069" w:rsidP="00165069">
      <w:pPr>
        <w:pStyle w:val="a4"/>
        <w:rPr>
          <w:rFonts w:ascii="Times New Roman" w:hAnsi="Times New Roman" w:cs="Times New Roman"/>
          <w:sz w:val="28"/>
          <w:lang w:val="en-US"/>
        </w:rPr>
      </w:pPr>
      <w:r w:rsidRPr="00165069">
        <w:rPr>
          <w:rFonts w:ascii="Times New Roman" w:hAnsi="Times New Roman" w:cs="Times New Roman"/>
          <w:sz w:val="28"/>
          <w:lang w:val="en-US"/>
        </w:rPr>
        <w:t>[12]</w:t>
      </w:r>
      <w:r w:rsidRPr="00165069">
        <w:rPr>
          <w:rFonts w:ascii="Times New Roman" w:hAnsi="Times New Roman" w:cs="Times New Roman"/>
          <w:sz w:val="28"/>
          <w:lang w:val="en-US"/>
        </w:rPr>
        <w:tab/>
        <w:t xml:space="preserve">D. Fraunholz, C. Lipps, M. Zimmermann, S. Duque Antón, J. K. M. Mueller, </w:t>
      </w:r>
      <w:r w:rsidRPr="00165069">
        <w:rPr>
          <w:rFonts w:ascii="Times New Roman" w:hAnsi="Times New Roman" w:cs="Times New Roman"/>
          <w:sz w:val="28"/>
        </w:rPr>
        <w:t>и</w:t>
      </w:r>
      <w:r w:rsidRPr="00165069">
        <w:rPr>
          <w:rFonts w:ascii="Times New Roman" w:hAnsi="Times New Roman" w:cs="Times New Roman"/>
          <w:sz w:val="28"/>
          <w:lang w:val="en-US"/>
        </w:rPr>
        <w:t xml:space="preserve"> H. D. Schotten, «Deception in Information Security: Legal Considerations in the Context of German and European Law», </w:t>
      </w:r>
      <w:r w:rsidRPr="00165069">
        <w:rPr>
          <w:rFonts w:ascii="Times New Roman" w:hAnsi="Times New Roman" w:cs="Times New Roman"/>
          <w:sz w:val="28"/>
        </w:rPr>
        <w:t>в</w:t>
      </w:r>
      <w:r w:rsidRPr="00165069">
        <w:rPr>
          <w:rFonts w:ascii="Times New Roman" w:hAnsi="Times New Roman" w:cs="Times New Roman"/>
          <w:sz w:val="28"/>
          <w:lang w:val="en-US"/>
        </w:rPr>
        <w:t xml:space="preserve"> </w:t>
      </w:r>
      <w:r w:rsidRPr="00165069">
        <w:rPr>
          <w:rFonts w:ascii="Times New Roman" w:hAnsi="Times New Roman" w:cs="Times New Roman"/>
          <w:i/>
          <w:iCs/>
          <w:sz w:val="28"/>
          <w:lang w:val="en-US"/>
        </w:rPr>
        <w:t>Foundations and Practice of Security</w:t>
      </w:r>
      <w:r w:rsidRPr="00165069">
        <w:rPr>
          <w:rFonts w:ascii="Times New Roman" w:hAnsi="Times New Roman" w:cs="Times New Roman"/>
          <w:sz w:val="28"/>
          <w:lang w:val="en-US"/>
        </w:rPr>
        <w:t xml:space="preserve">, </w:t>
      </w:r>
      <w:r w:rsidRPr="00165069">
        <w:rPr>
          <w:rFonts w:ascii="Times New Roman" w:hAnsi="Times New Roman" w:cs="Times New Roman"/>
          <w:sz w:val="28"/>
        </w:rPr>
        <w:t>т</w:t>
      </w:r>
      <w:r w:rsidRPr="00165069">
        <w:rPr>
          <w:rFonts w:ascii="Times New Roman" w:hAnsi="Times New Roman" w:cs="Times New Roman"/>
          <w:sz w:val="28"/>
          <w:lang w:val="en-US"/>
        </w:rPr>
        <w:t xml:space="preserve">. 10723, A. Imine, J. M. Fernandez, J.-Y. Marion, L. Logrippo, </w:t>
      </w:r>
      <w:r w:rsidRPr="00165069">
        <w:rPr>
          <w:rFonts w:ascii="Times New Roman" w:hAnsi="Times New Roman" w:cs="Times New Roman"/>
          <w:sz w:val="28"/>
        </w:rPr>
        <w:t>и</w:t>
      </w:r>
      <w:r w:rsidRPr="00165069">
        <w:rPr>
          <w:rFonts w:ascii="Times New Roman" w:hAnsi="Times New Roman" w:cs="Times New Roman"/>
          <w:sz w:val="28"/>
          <w:lang w:val="en-US"/>
        </w:rPr>
        <w:t xml:space="preserve"> J. Garcia-Alfaro, </w:t>
      </w:r>
      <w:r w:rsidRPr="00165069">
        <w:rPr>
          <w:rFonts w:ascii="Times New Roman" w:hAnsi="Times New Roman" w:cs="Times New Roman"/>
          <w:sz w:val="28"/>
        </w:rPr>
        <w:t>Ред</w:t>
      </w:r>
      <w:r w:rsidRPr="00165069">
        <w:rPr>
          <w:rFonts w:ascii="Times New Roman" w:hAnsi="Times New Roman" w:cs="Times New Roman"/>
          <w:sz w:val="28"/>
          <w:lang w:val="en-US"/>
        </w:rPr>
        <w:t xml:space="preserve">., </w:t>
      </w:r>
      <w:r w:rsidRPr="00165069">
        <w:rPr>
          <w:rFonts w:ascii="Times New Roman" w:hAnsi="Times New Roman" w:cs="Times New Roman"/>
          <w:sz w:val="28"/>
        </w:rPr>
        <w:t>в</w:t>
      </w:r>
      <w:r w:rsidRPr="00165069">
        <w:rPr>
          <w:rFonts w:ascii="Times New Roman" w:hAnsi="Times New Roman" w:cs="Times New Roman"/>
          <w:sz w:val="28"/>
          <w:lang w:val="en-US"/>
        </w:rPr>
        <w:t xml:space="preserve"> Lecture Notes in Computer Science, vol. 10723. , Cham: Springer International Publishing, 2018, </w:t>
      </w:r>
      <w:r w:rsidRPr="00165069">
        <w:rPr>
          <w:rFonts w:ascii="Times New Roman" w:hAnsi="Times New Roman" w:cs="Times New Roman"/>
          <w:sz w:val="28"/>
        </w:rPr>
        <w:t>сс</w:t>
      </w:r>
      <w:r w:rsidRPr="00165069">
        <w:rPr>
          <w:rFonts w:ascii="Times New Roman" w:hAnsi="Times New Roman" w:cs="Times New Roman"/>
          <w:sz w:val="28"/>
          <w:lang w:val="en-US"/>
        </w:rPr>
        <w:t>. 259–274. doi: 10.1007/978-3-319-75650-9_17.</w:t>
      </w:r>
    </w:p>
    <w:p w14:paraId="746E65AB" w14:textId="35BF36C0" w:rsidR="00401DC6" w:rsidRPr="00401DC6" w:rsidRDefault="00B0652C" w:rsidP="00401DC6">
      <w:pPr>
        <w:pStyle w:val="a4"/>
        <w:rPr>
          <w:rFonts w:ascii="Times New Roman" w:hAnsi="Times New Roman" w:cs="Times New Roman"/>
          <w:i/>
          <w:iCs/>
          <w:sz w:val="28"/>
          <w:lang w:val="en-US"/>
        </w:rPr>
      </w:pPr>
      <w:r>
        <w:rPr>
          <w:rFonts w:ascii="Times New Roman" w:hAnsi="Times New Roman" w:cs="Times New Roman"/>
          <w:i/>
          <w:iCs/>
          <w:sz w:val="28"/>
          <w:lang w:val="en-US"/>
        </w:rPr>
        <w:fldChar w:fldCharType="end"/>
      </w:r>
    </w:p>
    <w:p w14:paraId="047DFECC" w14:textId="67E9B146" w:rsidR="00701D41" w:rsidRPr="00401DC6" w:rsidRDefault="00701D41" w:rsidP="00401DC6">
      <w:pPr>
        <w:spacing w:before="240" w:after="240" w:line="240" w:lineRule="auto"/>
        <w:rPr>
          <w:rFonts w:ascii="Times New Roman" w:eastAsia="Times New Roman" w:hAnsi="Times New Roman" w:cs="Times New Roman"/>
          <w:color w:val="000000"/>
          <w:sz w:val="28"/>
          <w:szCs w:val="28"/>
          <w:lang w:val="en-US" w:eastAsia="ru-RU"/>
        </w:rPr>
      </w:pPr>
    </w:p>
    <w:sectPr w:rsidR="00701D41" w:rsidRPr="00401D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060157"/>
    <w:multiLevelType w:val="multilevel"/>
    <w:tmpl w:val="167AC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1350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184"/>
    <w:rsid w:val="00165069"/>
    <w:rsid w:val="001763F1"/>
    <w:rsid w:val="00196CA1"/>
    <w:rsid w:val="00401DC6"/>
    <w:rsid w:val="0040213F"/>
    <w:rsid w:val="005D5B9F"/>
    <w:rsid w:val="005D6A6A"/>
    <w:rsid w:val="006B384F"/>
    <w:rsid w:val="00701D41"/>
    <w:rsid w:val="007F05FF"/>
    <w:rsid w:val="008930CF"/>
    <w:rsid w:val="00B0652C"/>
    <w:rsid w:val="00C1665C"/>
    <w:rsid w:val="00C41184"/>
    <w:rsid w:val="00C84EC6"/>
    <w:rsid w:val="00F945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89A73"/>
  <w15:chartTrackingRefBased/>
  <w15:docId w15:val="{81AB3B57-D1EF-4CE4-943B-FFB5B7B9C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4118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ibliography"/>
    <w:basedOn w:val="a"/>
    <w:next w:val="a"/>
    <w:uiPriority w:val="37"/>
    <w:unhideWhenUsed/>
    <w:rsid w:val="00C41184"/>
  </w:style>
  <w:style w:type="character" w:styleId="a5">
    <w:name w:val="Hyperlink"/>
    <w:basedOn w:val="a0"/>
    <w:uiPriority w:val="99"/>
    <w:semiHidden/>
    <w:unhideWhenUsed/>
    <w:rsid w:val="001763F1"/>
    <w:rPr>
      <w:color w:val="0000FF"/>
      <w:u w:val="single"/>
    </w:rPr>
  </w:style>
  <w:style w:type="character" w:customStyle="1" w:styleId="apple-tab-span">
    <w:name w:val="apple-tab-span"/>
    <w:basedOn w:val="a0"/>
    <w:rsid w:val="00402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367315">
      <w:bodyDiv w:val="1"/>
      <w:marLeft w:val="0"/>
      <w:marRight w:val="0"/>
      <w:marTop w:val="0"/>
      <w:marBottom w:val="0"/>
      <w:divBdr>
        <w:top w:val="none" w:sz="0" w:space="0" w:color="auto"/>
        <w:left w:val="none" w:sz="0" w:space="0" w:color="auto"/>
        <w:bottom w:val="none" w:sz="0" w:space="0" w:color="auto"/>
        <w:right w:val="none" w:sz="0" w:space="0" w:color="auto"/>
      </w:divBdr>
    </w:div>
    <w:div w:id="628557578">
      <w:bodyDiv w:val="1"/>
      <w:marLeft w:val="0"/>
      <w:marRight w:val="0"/>
      <w:marTop w:val="0"/>
      <w:marBottom w:val="0"/>
      <w:divBdr>
        <w:top w:val="none" w:sz="0" w:space="0" w:color="auto"/>
        <w:left w:val="none" w:sz="0" w:space="0" w:color="auto"/>
        <w:bottom w:val="none" w:sz="0" w:space="0" w:color="auto"/>
        <w:right w:val="none" w:sz="0" w:space="0" w:color="auto"/>
      </w:divBdr>
    </w:div>
    <w:div w:id="1186096858">
      <w:bodyDiv w:val="1"/>
      <w:marLeft w:val="0"/>
      <w:marRight w:val="0"/>
      <w:marTop w:val="0"/>
      <w:marBottom w:val="0"/>
      <w:divBdr>
        <w:top w:val="none" w:sz="0" w:space="0" w:color="auto"/>
        <w:left w:val="none" w:sz="0" w:space="0" w:color="auto"/>
        <w:bottom w:val="none" w:sz="0" w:space="0" w:color="auto"/>
        <w:right w:val="none" w:sz="0" w:space="0" w:color="auto"/>
      </w:divBdr>
      <w:divsChild>
        <w:div w:id="2063557784">
          <w:marLeft w:val="0"/>
          <w:marRight w:val="0"/>
          <w:marTop w:val="0"/>
          <w:marBottom w:val="0"/>
          <w:divBdr>
            <w:top w:val="none" w:sz="0" w:space="0" w:color="auto"/>
            <w:left w:val="none" w:sz="0" w:space="0" w:color="auto"/>
            <w:bottom w:val="none" w:sz="0" w:space="0" w:color="auto"/>
            <w:right w:val="none" w:sz="0" w:space="0" w:color="auto"/>
          </w:divBdr>
          <w:divsChild>
            <w:div w:id="887910130">
              <w:marLeft w:val="0"/>
              <w:marRight w:val="0"/>
              <w:marTop w:val="0"/>
              <w:marBottom w:val="0"/>
              <w:divBdr>
                <w:top w:val="none" w:sz="0" w:space="0" w:color="auto"/>
                <w:left w:val="none" w:sz="0" w:space="0" w:color="auto"/>
                <w:bottom w:val="none" w:sz="0" w:space="0" w:color="auto"/>
                <w:right w:val="none" w:sz="0" w:space="0" w:color="auto"/>
              </w:divBdr>
              <w:divsChild>
                <w:div w:id="950671516">
                  <w:marLeft w:val="600"/>
                  <w:marRight w:val="96"/>
                  <w:marTop w:val="0"/>
                  <w:marBottom w:val="0"/>
                  <w:divBdr>
                    <w:top w:val="none" w:sz="0" w:space="0" w:color="auto"/>
                    <w:left w:val="none" w:sz="0" w:space="0" w:color="auto"/>
                    <w:bottom w:val="none" w:sz="0" w:space="0" w:color="auto"/>
                    <w:right w:val="none" w:sz="0" w:space="0" w:color="auto"/>
                  </w:divBdr>
                </w:div>
              </w:divsChild>
            </w:div>
            <w:div w:id="1502895764">
              <w:marLeft w:val="0"/>
              <w:marRight w:val="0"/>
              <w:marTop w:val="0"/>
              <w:marBottom w:val="0"/>
              <w:divBdr>
                <w:top w:val="none" w:sz="0" w:space="0" w:color="auto"/>
                <w:left w:val="none" w:sz="0" w:space="0" w:color="auto"/>
                <w:bottom w:val="none" w:sz="0" w:space="0" w:color="auto"/>
                <w:right w:val="none" w:sz="0" w:space="0" w:color="auto"/>
              </w:divBdr>
              <w:divsChild>
                <w:div w:id="1451322591">
                  <w:marLeft w:val="600"/>
                  <w:marRight w:val="96"/>
                  <w:marTop w:val="0"/>
                  <w:marBottom w:val="0"/>
                  <w:divBdr>
                    <w:top w:val="none" w:sz="0" w:space="0" w:color="auto"/>
                    <w:left w:val="none" w:sz="0" w:space="0" w:color="auto"/>
                    <w:bottom w:val="none" w:sz="0" w:space="0" w:color="auto"/>
                    <w:right w:val="none" w:sz="0" w:space="0" w:color="auto"/>
                  </w:divBdr>
                </w:div>
              </w:divsChild>
            </w:div>
            <w:div w:id="1965843466">
              <w:marLeft w:val="0"/>
              <w:marRight w:val="0"/>
              <w:marTop w:val="0"/>
              <w:marBottom w:val="0"/>
              <w:divBdr>
                <w:top w:val="none" w:sz="0" w:space="0" w:color="auto"/>
                <w:left w:val="none" w:sz="0" w:space="0" w:color="auto"/>
                <w:bottom w:val="none" w:sz="0" w:space="0" w:color="auto"/>
                <w:right w:val="none" w:sz="0" w:space="0" w:color="auto"/>
              </w:divBdr>
              <w:divsChild>
                <w:div w:id="1751655419">
                  <w:marLeft w:val="600"/>
                  <w:marRight w:val="96"/>
                  <w:marTop w:val="0"/>
                  <w:marBottom w:val="0"/>
                  <w:divBdr>
                    <w:top w:val="none" w:sz="0" w:space="0" w:color="auto"/>
                    <w:left w:val="none" w:sz="0" w:space="0" w:color="auto"/>
                    <w:bottom w:val="none" w:sz="0" w:space="0" w:color="auto"/>
                    <w:right w:val="none" w:sz="0" w:space="0" w:color="auto"/>
                  </w:divBdr>
                </w:div>
              </w:divsChild>
            </w:div>
            <w:div w:id="2050106826">
              <w:marLeft w:val="0"/>
              <w:marRight w:val="0"/>
              <w:marTop w:val="0"/>
              <w:marBottom w:val="0"/>
              <w:divBdr>
                <w:top w:val="none" w:sz="0" w:space="0" w:color="auto"/>
                <w:left w:val="none" w:sz="0" w:space="0" w:color="auto"/>
                <w:bottom w:val="none" w:sz="0" w:space="0" w:color="auto"/>
                <w:right w:val="none" w:sz="0" w:space="0" w:color="auto"/>
              </w:divBdr>
              <w:divsChild>
                <w:div w:id="1738046045">
                  <w:marLeft w:val="600"/>
                  <w:marRight w:val="96"/>
                  <w:marTop w:val="0"/>
                  <w:marBottom w:val="0"/>
                  <w:divBdr>
                    <w:top w:val="none" w:sz="0" w:space="0" w:color="auto"/>
                    <w:left w:val="none" w:sz="0" w:space="0" w:color="auto"/>
                    <w:bottom w:val="none" w:sz="0" w:space="0" w:color="auto"/>
                    <w:right w:val="none" w:sz="0" w:space="0" w:color="auto"/>
                  </w:divBdr>
                </w:div>
              </w:divsChild>
            </w:div>
            <w:div w:id="1673677651">
              <w:marLeft w:val="0"/>
              <w:marRight w:val="0"/>
              <w:marTop w:val="0"/>
              <w:marBottom w:val="0"/>
              <w:divBdr>
                <w:top w:val="none" w:sz="0" w:space="0" w:color="auto"/>
                <w:left w:val="none" w:sz="0" w:space="0" w:color="auto"/>
                <w:bottom w:val="none" w:sz="0" w:space="0" w:color="auto"/>
                <w:right w:val="none" w:sz="0" w:space="0" w:color="auto"/>
              </w:divBdr>
              <w:divsChild>
                <w:div w:id="1139105034">
                  <w:marLeft w:val="600"/>
                  <w:marRight w:val="96"/>
                  <w:marTop w:val="0"/>
                  <w:marBottom w:val="0"/>
                  <w:divBdr>
                    <w:top w:val="none" w:sz="0" w:space="0" w:color="auto"/>
                    <w:left w:val="none" w:sz="0" w:space="0" w:color="auto"/>
                    <w:bottom w:val="none" w:sz="0" w:space="0" w:color="auto"/>
                    <w:right w:val="none" w:sz="0" w:space="0" w:color="auto"/>
                  </w:divBdr>
                </w:div>
              </w:divsChild>
            </w:div>
            <w:div w:id="376778762">
              <w:marLeft w:val="0"/>
              <w:marRight w:val="0"/>
              <w:marTop w:val="0"/>
              <w:marBottom w:val="0"/>
              <w:divBdr>
                <w:top w:val="none" w:sz="0" w:space="0" w:color="auto"/>
                <w:left w:val="none" w:sz="0" w:space="0" w:color="auto"/>
                <w:bottom w:val="none" w:sz="0" w:space="0" w:color="auto"/>
                <w:right w:val="none" w:sz="0" w:space="0" w:color="auto"/>
              </w:divBdr>
              <w:divsChild>
                <w:div w:id="1292134408">
                  <w:marLeft w:val="600"/>
                  <w:marRight w:val="96"/>
                  <w:marTop w:val="0"/>
                  <w:marBottom w:val="0"/>
                  <w:divBdr>
                    <w:top w:val="none" w:sz="0" w:space="0" w:color="auto"/>
                    <w:left w:val="none" w:sz="0" w:space="0" w:color="auto"/>
                    <w:bottom w:val="none" w:sz="0" w:space="0" w:color="auto"/>
                    <w:right w:val="none" w:sz="0" w:space="0" w:color="auto"/>
                  </w:divBdr>
                </w:div>
              </w:divsChild>
            </w:div>
            <w:div w:id="248806380">
              <w:marLeft w:val="0"/>
              <w:marRight w:val="0"/>
              <w:marTop w:val="0"/>
              <w:marBottom w:val="0"/>
              <w:divBdr>
                <w:top w:val="none" w:sz="0" w:space="0" w:color="auto"/>
                <w:left w:val="none" w:sz="0" w:space="0" w:color="auto"/>
                <w:bottom w:val="none" w:sz="0" w:space="0" w:color="auto"/>
                <w:right w:val="none" w:sz="0" w:space="0" w:color="auto"/>
              </w:divBdr>
              <w:divsChild>
                <w:div w:id="2026635441">
                  <w:marLeft w:val="600"/>
                  <w:marRight w:val="96"/>
                  <w:marTop w:val="0"/>
                  <w:marBottom w:val="0"/>
                  <w:divBdr>
                    <w:top w:val="none" w:sz="0" w:space="0" w:color="auto"/>
                    <w:left w:val="none" w:sz="0" w:space="0" w:color="auto"/>
                    <w:bottom w:val="none" w:sz="0" w:space="0" w:color="auto"/>
                    <w:right w:val="none" w:sz="0" w:space="0" w:color="auto"/>
                  </w:divBdr>
                </w:div>
              </w:divsChild>
            </w:div>
            <w:div w:id="247661344">
              <w:marLeft w:val="0"/>
              <w:marRight w:val="0"/>
              <w:marTop w:val="0"/>
              <w:marBottom w:val="0"/>
              <w:divBdr>
                <w:top w:val="none" w:sz="0" w:space="0" w:color="auto"/>
                <w:left w:val="none" w:sz="0" w:space="0" w:color="auto"/>
                <w:bottom w:val="none" w:sz="0" w:space="0" w:color="auto"/>
                <w:right w:val="none" w:sz="0" w:space="0" w:color="auto"/>
              </w:divBdr>
              <w:divsChild>
                <w:div w:id="679819025">
                  <w:marLeft w:val="600"/>
                  <w:marRight w:val="96"/>
                  <w:marTop w:val="0"/>
                  <w:marBottom w:val="0"/>
                  <w:divBdr>
                    <w:top w:val="none" w:sz="0" w:space="0" w:color="auto"/>
                    <w:left w:val="none" w:sz="0" w:space="0" w:color="auto"/>
                    <w:bottom w:val="none" w:sz="0" w:space="0" w:color="auto"/>
                    <w:right w:val="none" w:sz="0" w:space="0" w:color="auto"/>
                  </w:divBdr>
                </w:div>
              </w:divsChild>
            </w:div>
            <w:div w:id="759643465">
              <w:marLeft w:val="0"/>
              <w:marRight w:val="0"/>
              <w:marTop w:val="0"/>
              <w:marBottom w:val="0"/>
              <w:divBdr>
                <w:top w:val="none" w:sz="0" w:space="0" w:color="auto"/>
                <w:left w:val="none" w:sz="0" w:space="0" w:color="auto"/>
                <w:bottom w:val="none" w:sz="0" w:space="0" w:color="auto"/>
                <w:right w:val="none" w:sz="0" w:space="0" w:color="auto"/>
              </w:divBdr>
              <w:divsChild>
                <w:div w:id="1778478179">
                  <w:marLeft w:val="600"/>
                  <w:marRight w:val="96"/>
                  <w:marTop w:val="0"/>
                  <w:marBottom w:val="0"/>
                  <w:divBdr>
                    <w:top w:val="none" w:sz="0" w:space="0" w:color="auto"/>
                    <w:left w:val="none" w:sz="0" w:space="0" w:color="auto"/>
                    <w:bottom w:val="none" w:sz="0" w:space="0" w:color="auto"/>
                    <w:right w:val="none" w:sz="0" w:space="0" w:color="auto"/>
                  </w:divBdr>
                </w:div>
              </w:divsChild>
            </w:div>
            <w:div w:id="875584513">
              <w:marLeft w:val="0"/>
              <w:marRight w:val="0"/>
              <w:marTop w:val="0"/>
              <w:marBottom w:val="0"/>
              <w:divBdr>
                <w:top w:val="none" w:sz="0" w:space="0" w:color="auto"/>
                <w:left w:val="none" w:sz="0" w:space="0" w:color="auto"/>
                <w:bottom w:val="none" w:sz="0" w:space="0" w:color="auto"/>
                <w:right w:val="none" w:sz="0" w:space="0" w:color="auto"/>
              </w:divBdr>
              <w:divsChild>
                <w:div w:id="744844340">
                  <w:marLeft w:val="600"/>
                  <w:marRight w:val="96"/>
                  <w:marTop w:val="0"/>
                  <w:marBottom w:val="0"/>
                  <w:divBdr>
                    <w:top w:val="none" w:sz="0" w:space="0" w:color="auto"/>
                    <w:left w:val="none" w:sz="0" w:space="0" w:color="auto"/>
                    <w:bottom w:val="none" w:sz="0" w:space="0" w:color="auto"/>
                    <w:right w:val="none" w:sz="0" w:space="0" w:color="auto"/>
                  </w:divBdr>
                </w:div>
              </w:divsChild>
            </w:div>
            <w:div w:id="1541891299">
              <w:marLeft w:val="0"/>
              <w:marRight w:val="0"/>
              <w:marTop w:val="0"/>
              <w:marBottom w:val="0"/>
              <w:divBdr>
                <w:top w:val="none" w:sz="0" w:space="0" w:color="auto"/>
                <w:left w:val="none" w:sz="0" w:space="0" w:color="auto"/>
                <w:bottom w:val="none" w:sz="0" w:space="0" w:color="auto"/>
                <w:right w:val="none" w:sz="0" w:space="0" w:color="auto"/>
              </w:divBdr>
              <w:divsChild>
                <w:div w:id="701397313">
                  <w:marLeft w:val="600"/>
                  <w:marRight w:val="96"/>
                  <w:marTop w:val="0"/>
                  <w:marBottom w:val="0"/>
                  <w:divBdr>
                    <w:top w:val="none" w:sz="0" w:space="0" w:color="auto"/>
                    <w:left w:val="none" w:sz="0" w:space="0" w:color="auto"/>
                    <w:bottom w:val="none" w:sz="0" w:space="0" w:color="auto"/>
                    <w:right w:val="none" w:sz="0" w:space="0" w:color="auto"/>
                  </w:divBdr>
                </w:div>
              </w:divsChild>
            </w:div>
            <w:div w:id="358547859">
              <w:marLeft w:val="0"/>
              <w:marRight w:val="0"/>
              <w:marTop w:val="0"/>
              <w:marBottom w:val="0"/>
              <w:divBdr>
                <w:top w:val="none" w:sz="0" w:space="0" w:color="auto"/>
                <w:left w:val="none" w:sz="0" w:space="0" w:color="auto"/>
                <w:bottom w:val="none" w:sz="0" w:space="0" w:color="auto"/>
                <w:right w:val="none" w:sz="0" w:space="0" w:color="auto"/>
              </w:divBdr>
              <w:divsChild>
                <w:div w:id="1895460679">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13210672">
      <w:bodyDiv w:val="1"/>
      <w:marLeft w:val="0"/>
      <w:marRight w:val="0"/>
      <w:marTop w:val="0"/>
      <w:marBottom w:val="0"/>
      <w:divBdr>
        <w:top w:val="none" w:sz="0" w:space="0" w:color="auto"/>
        <w:left w:val="none" w:sz="0" w:space="0" w:color="auto"/>
        <w:bottom w:val="none" w:sz="0" w:space="0" w:color="auto"/>
        <w:right w:val="none" w:sz="0" w:space="0" w:color="auto"/>
      </w:divBdr>
    </w:div>
    <w:div w:id="188740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7945</Words>
  <Characters>45293</Characters>
  <Application>Microsoft Office Word</Application>
  <DocSecurity>0</DocSecurity>
  <Lines>377</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Svistynov</dc:creator>
  <cp:keywords/>
  <dc:description/>
  <cp:lastModifiedBy>Artem Svistynov</cp:lastModifiedBy>
  <cp:revision>3</cp:revision>
  <dcterms:created xsi:type="dcterms:W3CDTF">2024-03-23T20:49:00Z</dcterms:created>
  <dcterms:modified xsi:type="dcterms:W3CDTF">2024-03-23T21:00:00Z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id="taaPuNEl"/&gt;&lt;style id="http://www.zotero.org/styles/ieee" locale="ru-RU"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