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B36" w:rsidRDefault="00B05B36" w:rsidP="00B05B36">
      <w:pPr>
        <w:pStyle w:val="ListParagraph"/>
        <w:ind w:left="360"/>
        <w:jc w:val="center"/>
        <w:rPr>
          <w:b/>
          <w:sz w:val="24"/>
          <w:szCs w:val="24"/>
        </w:rPr>
      </w:pPr>
    </w:p>
    <w:p w:rsidR="00B05B36" w:rsidRPr="00432684" w:rsidRDefault="00B05B36" w:rsidP="00432684">
      <w:pPr>
        <w:pStyle w:val="ListParagraph"/>
        <w:ind w:left="360"/>
        <w:jc w:val="center"/>
        <w:rPr>
          <w:b/>
          <w:sz w:val="24"/>
          <w:szCs w:val="24"/>
        </w:rPr>
      </w:pPr>
      <w:bookmarkStart w:id="0" w:name="_GoBack"/>
      <w:r w:rsidRPr="00B05B36">
        <w:rPr>
          <w:b/>
          <w:sz w:val="24"/>
          <w:szCs w:val="24"/>
        </w:rPr>
        <w:t>DIGITAL COPIES O</w:t>
      </w:r>
      <w:r w:rsidR="00432684">
        <w:rPr>
          <w:b/>
          <w:sz w:val="24"/>
          <w:szCs w:val="24"/>
        </w:rPr>
        <w:t>F KEY MANUALS AND PAPERS FOR THE</w:t>
      </w:r>
      <w:r w:rsidRPr="00B05B36">
        <w:rPr>
          <w:b/>
          <w:sz w:val="24"/>
          <w:szCs w:val="24"/>
        </w:rPr>
        <w:t xml:space="preserve"> STARAN COM</w:t>
      </w:r>
      <w:r w:rsidR="00432684">
        <w:rPr>
          <w:b/>
          <w:sz w:val="24"/>
          <w:szCs w:val="24"/>
        </w:rPr>
        <w:t>PUTER</w:t>
      </w:r>
    </w:p>
    <w:bookmarkEnd w:id="0"/>
    <w:p w:rsidR="00B05B36" w:rsidRPr="00B05B36" w:rsidRDefault="009F27D1" w:rsidP="009F27D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Some of </w:t>
      </w:r>
      <w:r w:rsidR="00B05B36" w:rsidRPr="00B05B36">
        <w:rPr>
          <w:sz w:val="24"/>
          <w:szCs w:val="24"/>
        </w:rPr>
        <w:t>the digital copies below were probably created and posted by the U</w:t>
      </w:r>
      <w:r>
        <w:rPr>
          <w:sz w:val="24"/>
          <w:szCs w:val="24"/>
        </w:rPr>
        <w:t xml:space="preserve">niversity of Akron Library due to their being in sufficient demand to justify this. The manuals or research papers produced at Goodyear Aerospace are probably in their Goodyear Archival Library. </w:t>
      </w:r>
      <w:r w:rsidR="00B05B36" w:rsidRPr="00B05B36">
        <w:rPr>
          <w:sz w:val="24"/>
          <w:szCs w:val="24"/>
        </w:rPr>
        <w:t>Johnn</w:t>
      </w:r>
      <w:r w:rsidR="000E42F1">
        <w:rPr>
          <w:sz w:val="24"/>
          <w:szCs w:val="24"/>
        </w:rPr>
        <w:t>ie Baker, Kent State University, Professor Emeritus</w:t>
      </w:r>
    </w:p>
    <w:p w:rsidR="008475D8" w:rsidRPr="00C42136" w:rsidRDefault="00B87499" w:rsidP="001543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2136">
        <w:rPr>
          <w:sz w:val="24"/>
          <w:szCs w:val="24"/>
        </w:rPr>
        <w:t xml:space="preserve">A Production Implementation of an Associative Array Processor </w:t>
      </w:r>
      <w:r w:rsidR="008475D8" w:rsidRPr="00C42136">
        <w:rPr>
          <w:sz w:val="24"/>
          <w:szCs w:val="24"/>
        </w:rPr>
        <w:t>–</w:t>
      </w:r>
      <w:r w:rsidRPr="00C42136">
        <w:rPr>
          <w:sz w:val="24"/>
          <w:szCs w:val="24"/>
        </w:rPr>
        <w:t xml:space="preserve"> STARAN</w:t>
      </w:r>
    </w:p>
    <w:p w:rsidR="00B87499" w:rsidRPr="00C42136" w:rsidRDefault="008475D8" w:rsidP="008475D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2136">
        <w:rPr>
          <w:sz w:val="24"/>
          <w:szCs w:val="24"/>
        </w:rPr>
        <w:t>A digitized copy of an important paper about the STARAN computer</w:t>
      </w:r>
      <w:r w:rsidR="00B87499" w:rsidRPr="00C42136">
        <w:rPr>
          <w:sz w:val="24"/>
          <w:szCs w:val="24"/>
        </w:rPr>
        <w:t xml:space="preserve"> </w:t>
      </w:r>
    </w:p>
    <w:p w:rsidR="008475D8" w:rsidRPr="00C42136" w:rsidRDefault="008475D8" w:rsidP="008475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2136">
        <w:rPr>
          <w:sz w:val="24"/>
          <w:szCs w:val="24"/>
        </w:rPr>
        <w:t>Architecture of a Massively Parallel Processor</w:t>
      </w:r>
    </w:p>
    <w:p w:rsidR="008475D8" w:rsidRPr="00C42136" w:rsidRDefault="008475D8" w:rsidP="008475D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2136">
        <w:rPr>
          <w:sz w:val="24"/>
          <w:szCs w:val="24"/>
        </w:rPr>
        <w:t>This paper was written by Kenneth E. Batcher while he was at Goodyear</w:t>
      </w:r>
    </w:p>
    <w:p w:rsidR="008475D8" w:rsidRPr="00C42136" w:rsidRDefault="008475D8" w:rsidP="008475D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2136">
        <w:rPr>
          <w:sz w:val="24"/>
          <w:szCs w:val="24"/>
        </w:rPr>
        <w:t>This is the digitized version of an early paper about the STARAN</w:t>
      </w:r>
    </w:p>
    <w:p w:rsidR="008475D8" w:rsidRPr="00C42136" w:rsidRDefault="008475D8" w:rsidP="008475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2136">
        <w:rPr>
          <w:sz w:val="24"/>
          <w:szCs w:val="24"/>
        </w:rPr>
        <w:t>Sorting Networks and their Applications</w:t>
      </w:r>
    </w:p>
    <w:p w:rsidR="008475D8" w:rsidRPr="00C42136" w:rsidRDefault="008475D8" w:rsidP="008475D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2136">
        <w:rPr>
          <w:sz w:val="24"/>
          <w:szCs w:val="24"/>
        </w:rPr>
        <w:t>Author K.E. Batcher, Goodyear Aerospace</w:t>
      </w:r>
    </w:p>
    <w:p w:rsidR="008475D8" w:rsidRPr="00C42136" w:rsidRDefault="00F97CBB" w:rsidP="008475D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2136">
        <w:rPr>
          <w:sz w:val="24"/>
          <w:szCs w:val="24"/>
        </w:rPr>
        <w:t xml:space="preserve">PCF copy </w:t>
      </w:r>
    </w:p>
    <w:p w:rsidR="00F97CBB" w:rsidRPr="00C42136" w:rsidRDefault="00F97CBB" w:rsidP="00F97C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2136">
        <w:rPr>
          <w:sz w:val="24"/>
          <w:szCs w:val="24"/>
        </w:rPr>
        <w:t>E</w:t>
      </w:r>
      <w:r w:rsidR="00BC18DE" w:rsidRPr="00C42136">
        <w:rPr>
          <w:sz w:val="24"/>
          <w:szCs w:val="24"/>
        </w:rPr>
        <w:t>xperiences with an Operational Associative Processor</w:t>
      </w:r>
    </w:p>
    <w:p w:rsidR="00BC18DE" w:rsidRPr="00C42136" w:rsidRDefault="00BC18DE" w:rsidP="00BC18D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2136">
        <w:rPr>
          <w:sz w:val="24"/>
          <w:szCs w:val="24"/>
        </w:rPr>
        <w:t xml:space="preserve">D. L. </w:t>
      </w:r>
      <w:proofErr w:type="spellStart"/>
      <w:r w:rsidRPr="00C42136">
        <w:rPr>
          <w:sz w:val="24"/>
          <w:szCs w:val="24"/>
        </w:rPr>
        <w:t>Baidauf</w:t>
      </w:r>
      <w:proofErr w:type="spellEnd"/>
      <w:r w:rsidRPr="00C42136">
        <w:rPr>
          <w:sz w:val="24"/>
          <w:szCs w:val="24"/>
        </w:rPr>
        <w:t xml:space="preserve">, </w:t>
      </w:r>
      <w:proofErr w:type="spellStart"/>
      <w:r w:rsidRPr="00C42136">
        <w:rPr>
          <w:sz w:val="24"/>
          <w:szCs w:val="24"/>
        </w:rPr>
        <w:t>Mitre</w:t>
      </w:r>
      <w:proofErr w:type="spellEnd"/>
      <w:r w:rsidRPr="00C42136">
        <w:rPr>
          <w:sz w:val="24"/>
          <w:szCs w:val="24"/>
        </w:rPr>
        <w:t>, 1974</w:t>
      </w:r>
    </w:p>
    <w:p w:rsidR="0084599B" w:rsidRPr="00C42136" w:rsidRDefault="00BC18DE" w:rsidP="00BC18DE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C42136">
        <w:rPr>
          <w:sz w:val="24"/>
          <w:szCs w:val="24"/>
        </w:rPr>
        <w:t>Implemention</w:t>
      </w:r>
      <w:proofErr w:type="spellEnd"/>
      <w:r w:rsidRPr="00C42136">
        <w:rPr>
          <w:sz w:val="24"/>
          <w:szCs w:val="24"/>
        </w:rPr>
        <w:t xml:space="preserve"> of a space object Prediction Program on  the STARAN  associative array processor (AP)</w:t>
      </w:r>
    </w:p>
    <w:p w:rsidR="0084599B" w:rsidRPr="00C42136" w:rsidRDefault="0084599B" w:rsidP="008459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2136">
        <w:rPr>
          <w:sz w:val="24"/>
          <w:szCs w:val="24"/>
        </w:rPr>
        <w:t xml:space="preserve">MPP: a </w:t>
      </w:r>
      <w:proofErr w:type="spellStart"/>
      <w:r w:rsidRPr="00C42136">
        <w:rPr>
          <w:sz w:val="24"/>
          <w:szCs w:val="24"/>
        </w:rPr>
        <w:t>Supersystem</w:t>
      </w:r>
      <w:proofErr w:type="spellEnd"/>
      <w:r w:rsidRPr="00C42136">
        <w:rPr>
          <w:sz w:val="24"/>
          <w:szCs w:val="24"/>
        </w:rPr>
        <w:t xml:space="preserve"> for satellite Image Processing</w:t>
      </w:r>
    </w:p>
    <w:p w:rsidR="00BC18DE" w:rsidRPr="00C42136" w:rsidRDefault="0084599B" w:rsidP="0084599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2136">
        <w:rPr>
          <w:sz w:val="24"/>
          <w:szCs w:val="24"/>
        </w:rPr>
        <w:t>Author - Kenneth Batcher</w:t>
      </w:r>
      <w:r w:rsidR="00BC18DE" w:rsidRPr="00C42136">
        <w:rPr>
          <w:sz w:val="24"/>
          <w:szCs w:val="24"/>
        </w:rPr>
        <w:t xml:space="preserve"> </w:t>
      </w:r>
    </w:p>
    <w:p w:rsidR="0084599B" w:rsidRPr="00C42136" w:rsidRDefault="00444EB4" w:rsidP="00444EB4">
      <w:pPr>
        <w:pStyle w:val="ListParagraph"/>
        <w:numPr>
          <w:ilvl w:val="0"/>
          <w:numId w:val="1"/>
        </w:numPr>
        <w:tabs>
          <w:tab w:val="left" w:pos="450"/>
        </w:tabs>
        <w:rPr>
          <w:sz w:val="24"/>
          <w:szCs w:val="24"/>
        </w:rPr>
      </w:pPr>
      <w:r w:rsidRPr="00C42136">
        <w:rPr>
          <w:sz w:val="24"/>
          <w:szCs w:val="24"/>
        </w:rPr>
        <w:t xml:space="preserve">Study of </w:t>
      </w:r>
      <w:r w:rsidR="0084599B" w:rsidRPr="00C42136">
        <w:rPr>
          <w:sz w:val="24"/>
          <w:szCs w:val="24"/>
        </w:rPr>
        <w:t>Multistage SIMD Interconnecting Networks</w:t>
      </w:r>
    </w:p>
    <w:p w:rsidR="0084599B" w:rsidRPr="00C42136" w:rsidRDefault="0084599B" w:rsidP="0084599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2136">
        <w:rPr>
          <w:sz w:val="24"/>
          <w:szCs w:val="24"/>
        </w:rPr>
        <w:t>Author – Howard Jay Siegel and S. Diane Smith</w:t>
      </w:r>
    </w:p>
    <w:p w:rsidR="00051FFC" w:rsidRPr="00C42136" w:rsidRDefault="00154399" w:rsidP="001543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2136">
        <w:rPr>
          <w:sz w:val="24"/>
          <w:szCs w:val="24"/>
        </w:rPr>
        <w:t>Universality of Various Types of SIMD Machine Interconnection  Network</w:t>
      </w:r>
    </w:p>
    <w:p w:rsidR="00154399" w:rsidRPr="00C42136" w:rsidRDefault="000E42F1" w:rsidP="0015439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2136">
        <w:rPr>
          <w:sz w:val="24"/>
          <w:szCs w:val="24"/>
        </w:rPr>
        <w:t>Also, d</w:t>
      </w:r>
      <w:r w:rsidR="00154399" w:rsidRPr="00C42136">
        <w:rPr>
          <w:sz w:val="24"/>
          <w:szCs w:val="24"/>
        </w:rPr>
        <w:t xml:space="preserve">iscusses how to implement the </w:t>
      </w:r>
      <w:r w:rsidR="00154399" w:rsidRPr="00C42136">
        <w:rPr>
          <w:sz w:val="24"/>
          <w:szCs w:val="24"/>
          <w:u w:val="single"/>
        </w:rPr>
        <w:t xml:space="preserve">Batcher’s </w:t>
      </w:r>
      <w:proofErr w:type="spellStart"/>
      <w:r w:rsidR="00154399" w:rsidRPr="00C42136">
        <w:rPr>
          <w:sz w:val="24"/>
          <w:szCs w:val="24"/>
          <w:u w:val="single"/>
        </w:rPr>
        <w:t>bitonic</w:t>
      </w:r>
      <w:proofErr w:type="spellEnd"/>
      <w:r w:rsidR="00154399" w:rsidRPr="00C42136">
        <w:rPr>
          <w:sz w:val="24"/>
          <w:szCs w:val="24"/>
          <w:u w:val="single"/>
        </w:rPr>
        <w:t xml:space="preserve"> sort</w:t>
      </w:r>
      <w:r w:rsidR="00154399" w:rsidRPr="00C42136">
        <w:rPr>
          <w:sz w:val="24"/>
          <w:szCs w:val="24"/>
        </w:rPr>
        <w:t xml:space="preserve"> on SIMD machines.</w:t>
      </w:r>
    </w:p>
    <w:p w:rsidR="00154399" w:rsidRPr="00C42136" w:rsidRDefault="00E11A71" w:rsidP="0015439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2136">
        <w:rPr>
          <w:sz w:val="24"/>
          <w:szCs w:val="24"/>
        </w:rPr>
        <w:t>Author is Howard Jay Siegel, a close friend of Ken Batcher</w:t>
      </w:r>
    </w:p>
    <w:p w:rsidR="00E11A71" w:rsidRPr="00C42136" w:rsidRDefault="00E11A71" w:rsidP="00E11A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2136">
        <w:rPr>
          <w:sz w:val="24"/>
          <w:szCs w:val="24"/>
        </w:rPr>
        <w:t>STARAN S  APPLE Programming Manual</w:t>
      </w:r>
    </w:p>
    <w:p w:rsidR="00E11A71" w:rsidRPr="00C42136" w:rsidRDefault="00E11A71" w:rsidP="00E11A7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2136">
        <w:rPr>
          <w:sz w:val="24"/>
          <w:szCs w:val="24"/>
        </w:rPr>
        <w:t>This is a digitized copy of an original copy of an important reverence manual for the STARAN S</w:t>
      </w:r>
    </w:p>
    <w:p w:rsidR="00B87499" w:rsidRPr="00C42136" w:rsidRDefault="00B87499" w:rsidP="00B874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2136">
        <w:rPr>
          <w:sz w:val="24"/>
          <w:szCs w:val="24"/>
        </w:rPr>
        <w:t xml:space="preserve">This is a digitized copy of the STARAN-E Reference manual. </w:t>
      </w:r>
    </w:p>
    <w:p w:rsidR="004C2A4B" w:rsidRPr="00C42136" w:rsidRDefault="00B87499" w:rsidP="00C4213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2136">
        <w:rPr>
          <w:sz w:val="24"/>
          <w:szCs w:val="24"/>
        </w:rPr>
        <w:t>I think we have multiple original copies of this reference. (See my list of STARAN literature). However, this one is already digitized, but do not know if it is searchable.</w:t>
      </w:r>
    </w:p>
    <w:p w:rsidR="004C2A4B" w:rsidRPr="00C42136" w:rsidRDefault="004C2A4B" w:rsidP="004C2A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2136">
        <w:rPr>
          <w:sz w:val="24"/>
          <w:szCs w:val="24"/>
        </w:rPr>
        <w:t>STARAN Parallel Processor System Hardware</w:t>
      </w:r>
    </w:p>
    <w:p w:rsidR="004C2A4B" w:rsidRPr="00C42136" w:rsidRDefault="004C2A4B" w:rsidP="004C2A4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2136">
        <w:rPr>
          <w:sz w:val="24"/>
          <w:szCs w:val="24"/>
        </w:rPr>
        <w:t>Written by Kenneth E. Batcher while at Goodyear Aerospace</w:t>
      </w:r>
    </w:p>
    <w:p w:rsidR="004C2A4B" w:rsidRPr="00C42136" w:rsidRDefault="004C2A4B" w:rsidP="004C2A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2136">
        <w:rPr>
          <w:sz w:val="24"/>
          <w:szCs w:val="24"/>
        </w:rPr>
        <w:t>STARAN Parallel Processor System Software</w:t>
      </w:r>
    </w:p>
    <w:p w:rsidR="004C2A4B" w:rsidRPr="00C42136" w:rsidRDefault="004C2A4B" w:rsidP="004C2A4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2136">
        <w:rPr>
          <w:sz w:val="24"/>
          <w:szCs w:val="24"/>
        </w:rPr>
        <w:t>Edwa</w:t>
      </w:r>
      <w:r w:rsidR="00C42136" w:rsidRPr="00C42136">
        <w:rPr>
          <w:sz w:val="24"/>
          <w:szCs w:val="24"/>
        </w:rPr>
        <w:t>rd W. Davis,  Goodyear Aerospace</w:t>
      </w:r>
    </w:p>
    <w:p w:rsidR="004C2A4B" w:rsidRPr="00C42136" w:rsidRDefault="00FB261E" w:rsidP="004C2A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2136">
        <w:rPr>
          <w:sz w:val="24"/>
          <w:szCs w:val="24"/>
        </w:rPr>
        <w:t xml:space="preserve">STARAN S Reference Manual </w:t>
      </w:r>
    </w:p>
    <w:p w:rsidR="00FB261E" w:rsidRPr="00C42136" w:rsidRDefault="00FB261E" w:rsidP="00FB261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2136">
        <w:rPr>
          <w:sz w:val="24"/>
          <w:szCs w:val="24"/>
        </w:rPr>
        <w:lastRenderedPageBreak/>
        <w:t>This is a digital copy of the original manual. Note this is for the STARAN Version S.</w:t>
      </w:r>
    </w:p>
    <w:p w:rsidR="00FB261E" w:rsidRPr="00C42136" w:rsidRDefault="00FB261E" w:rsidP="00FB261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2136">
        <w:rPr>
          <w:sz w:val="24"/>
          <w:szCs w:val="24"/>
        </w:rPr>
        <w:t>It was published in January 1973</w:t>
      </w:r>
    </w:p>
    <w:p w:rsidR="00FB261E" w:rsidRPr="00C42136" w:rsidRDefault="00FB261E" w:rsidP="00FB26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2136">
        <w:rPr>
          <w:sz w:val="24"/>
          <w:szCs w:val="24"/>
        </w:rPr>
        <w:t>STARAN E Reference Manual</w:t>
      </w:r>
    </w:p>
    <w:p w:rsidR="00FB261E" w:rsidRPr="00C42136" w:rsidRDefault="00FB261E" w:rsidP="00FB261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2136">
        <w:rPr>
          <w:sz w:val="24"/>
          <w:szCs w:val="24"/>
        </w:rPr>
        <w:t>This is a digital copy of the original manual. This was released in November 1977</w:t>
      </w:r>
    </w:p>
    <w:p w:rsidR="00FB261E" w:rsidRPr="00C42136" w:rsidRDefault="00FB261E" w:rsidP="00FB261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2136">
        <w:rPr>
          <w:sz w:val="24"/>
          <w:szCs w:val="24"/>
        </w:rPr>
        <w:t>This is for STARAN Version E</w:t>
      </w:r>
    </w:p>
    <w:p w:rsidR="00FB261E" w:rsidRPr="00C42136" w:rsidRDefault="00FB261E" w:rsidP="00FB261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2136">
        <w:rPr>
          <w:sz w:val="24"/>
          <w:szCs w:val="24"/>
        </w:rPr>
        <w:t>The “Reference  Manual” is one of the heaviest used manuals</w:t>
      </w:r>
    </w:p>
    <w:p w:rsidR="00FB261E" w:rsidRPr="00C42136" w:rsidRDefault="00FB261E" w:rsidP="00FB26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2136">
        <w:rPr>
          <w:sz w:val="24"/>
          <w:szCs w:val="24"/>
        </w:rPr>
        <w:t>STARAN  S  Apple Programming Manual</w:t>
      </w:r>
    </w:p>
    <w:p w:rsidR="00A04184" w:rsidRPr="00C42136" w:rsidRDefault="00A04184" w:rsidP="00A0418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2136">
        <w:rPr>
          <w:sz w:val="24"/>
          <w:szCs w:val="24"/>
        </w:rPr>
        <w:t>Again this is a digital copy of the original manual. It was published in 1972</w:t>
      </w:r>
    </w:p>
    <w:p w:rsidR="00CF6D93" w:rsidRPr="00C42136" w:rsidRDefault="00A04184" w:rsidP="00C4213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2136">
        <w:rPr>
          <w:sz w:val="24"/>
          <w:szCs w:val="24"/>
        </w:rPr>
        <w:t xml:space="preserve">The name APPLE is an acronym for Associative Processor Programming Language.  This manual provided the commands that were used to program the STARAN SIMD computer. This was a heavily used manual. </w:t>
      </w:r>
    </w:p>
    <w:p w:rsidR="00CF6D93" w:rsidRPr="00B05B36" w:rsidRDefault="00CF6D93" w:rsidP="00CF6D93">
      <w:pPr>
        <w:pStyle w:val="ListParagraph"/>
        <w:rPr>
          <w:sz w:val="24"/>
          <w:szCs w:val="24"/>
        </w:rPr>
      </w:pPr>
    </w:p>
    <w:sectPr w:rsidR="00CF6D93" w:rsidRPr="00B05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52F76"/>
    <w:multiLevelType w:val="multilevel"/>
    <w:tmpl w:val="4CCCC2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B48"/>
    <w:rsid w:val="00051FFC"/>
    <w:rsid w:val="00090747"/>
    <w:rsid w:val="000E42F1"/>
    <w:rsid w:val="00154399"/>
    <w:rsid w:val="00432684"/>
    <w:rsid w:val="00444EB4"/>
    <w:rsid w:val="004C2A4B"/>
    <w:rsid w:val="006508AE"/>
    <w:rsid w:val="0084599B"/>
    <w:rsid w:val="008475D8"/>
    <w:rsid w:val="0092792B"/>
    <w:rsid w:val="009F27D1"/>
    <w:rsid w:val="00A04184"/>
    <w:rsid w:val="00B05B36"/>
    <w:rsid w:val="00B87499"/>
    <w:rsid w:val="00BC18DE"/>
    <w:rsid w:val="00BE1B48"/>
    <w:rsid w:val="00C42136"/>
    <w:rsid w:val="00CF6D93"/>
    <w:rsid w:val="00E11A71"/>
    <w:rsid w:val="00F97CBB"/>
    <w:rsid w:val="00FB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3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7</cp:revision>
  <dcterms:created xsi:type="dcterms:W3CDTF">2021-10-30T20:43:00Z</dcterms:created>
  <dcterms:modified xsi:type="dcterms:W3CDTF">2021-10-30T23:27:00Z</dcterms:modified>
</cp:coreProperties>
</file>