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3F40" w14:textId="37EF40C1" w:rsidR="00E5329F" w:rsidRDefault="003A52F1">
      <w:r>
        <w:t>Etiketten für Tees vom Buffet</w:t>
      </w:r>
      <w:r w:rsidR="00BA6F87">
        <w:t>:</w:t>
      </w:r>
    </w:p>
    <w:p w14:paraId="7093ED86" w14:textId="77777777" w:rsidR="00BA6F87" w:rsidRDefault="00BA6F87"/>
    <w:p w14:paraId="56DAF0F0" w14:textId="53743A82" w:rsidR="003A52F1" w:rsidRDefault="003A52F1">
      <w:r>
        <w:t>Darjeeling</w:t>
      </w:r>
    </w:p>
    <w:p w14:paraId="2CF56053" w14:textId="5D5F23E9" w:rsidR="003A52F1" w:rsidRDefault="003A52F1">
      <w:proofErr w:type="spellStart"/>
      <w:r>
        <w:t>Gunpowder</w:t>
      </w:r>
      <w:proofErr w:type="spellEnd"/>
      <w:r>
        <w:t>/</w:t>
      </w:r>
      <w:proofErr w:type="spellStart"/>
      <w:r>
        <w:t>Greentea</w:t>
      </w:r>
      <w:proofErr w:type="spellEnd"/>
    </w:p>
    <w:p w14:paraId="65508730" w14:textId="33DC6129" w:rsidR="003A52F1" w:rsidRDefault="003A52F1">
      <w:r>
        <w:t>Assam</w:t>
      </w:r>
    </w:p>
    <w:p w14:paraId="28884421" w14:textId="08EC9BB5" w:rsidR="003A52F1" w:rsidRDefault="003A52F1">
      <w:r>
        <w:t>Früchte/Frutti</w:t>
      </w:r>
    </w:p>
    <w:p w14:paraId="19E24456" w14:textId="6B8CBDEB" w:rsidR="003A52F1" w:rsidRDefault="003A52F1"/>
    <w:p w14:paraId="115EC7C6" w14:textId="7C22C3E1" w:rsidR="00BA6F87" w:rsidRDefault="00BA6F87"/>
    <w:p w14:paraId="5CC17D7B" w14:textId="456965E8" w:rsidR="00BA6F87" w:rsidRDefault="00BA6F87">
      <w:r>
        <w:t xml:space="preserve">Aus unserem Garten oder vom </w:t>
      </w:r>
      <w:proofErr w:type="spellStart"/>
      <w:r>
        <w:t>Stiegerhof</w:t>
      </w:r>
      <w:proofErr w:type="spellEnd"/>
      <w:r>
        <w:rPr>
          <w:noProof/>
        </w:rPr>
        <w:drawing>
          <wp:inline distT="0" distB="0" distL="0" distR="0" wp14:anchorId="34EFC022" wp14:editId="6CAAAA3F">
            <wp:extent cx="304800" cy="32530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192" cy="3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C81F" w14:textId="781E2E24" w:rsidR="003A52F1" w:rsidRDefault="003A52F1">
      <w:r>
        <w:t>Lindenblüte/</w:t>
      </w:r>
      <w:proofErr w:type="spellStart"/>
      <w:r>
        <w:t>Tiglio</w:t>
      </w:r>
      <w:proofErr w:type="spellEnd"/>
    </w:p>
    <w:p w14:paraId="38DD0E8B" w14:textId="4C70AD1F" w:rsidR="003A52F1" w:rsidRDefault="003A52F1">
      <w:r>
        <w:t>Minze/</w:t>
      </w:r>
      <w:proofErr w:type="spellStart"/>
      <w:r>
        <w:t>Menta</w:t>
      </w:r>
      <w:proofErr w:type="spellEnd"/>
    </w:p>
    <w:p w14:paraId="19AE5F12" w14:textId="699D2FEA" w:rsidR="003A52F1" w:rsidRDefault="003A52F1">
      <w:r>
        <w:t xml:space="preserve">Bergkräuter/Erbe di </w:t>
      </w:r>
      <w:proofErr w:type="spellStart"/>
      <w:r>
        <w:t>montagna</w:t>
      </w:r>
      <w:proofErr w:type="spellEnd"/>
    </w:p>
    <w:p w14:paraId="4E44020B" w14:textId="58876EF8" w:rsidR="003A52F1" w:rsidRDefault="003A52F1">
      <w:r>
        <w:t>Melisse/Melissa</w:t>
      </w:r>
    </w:p>
    <w:p w14:paraId="5EB8FF1A" w14:textId="4A69478B" w:rsidR="003A52F1" w:rsidRDefault="003A52F1">
      <w:r>
        <w:t xml:space="preserve">Brennnessel/ </w:t>
      </w:r>
      <w:proofErr w:type="spellStart"/>
      <w:r>
        <w:t>Ortica</w:t>
      </w:r>
      <w:proofErr w:type="spellEnd"/>
    </w:p>
    <w:p w14:paraId="43EA8E51" w14:textId="7D6B0E08" w:rsidR="003A52F1" w:rsidRDefault="003A52F1">
      <w:r>
        <w:t>Holunder/</w:t>
      </w:r>
      <w:proofErr w:type="spellStart"/>
      <w:r>
        <w:t>Sambuco</w:t>
      </w:r>
      <w:proofErr w:type="spellEnd"/>
    </w:p>
    <w:p w14:paraId="0F063495" w14:textId="3A856C2F" w:rsidR="003A52F1" w:rsidRDefault="003A52F1">
      <w:r>
        <w:t>Ringelblume/Calendula</w:t>
      </w:r>
    </w:p>
    <w:p w14:paraId="2B942BB4" w14:textId="3138802C" w:rsidR="003A52F1" w:rsidRDefault="003A52F1">
      <w:r>
        <w:t>Schafgarbe/</w:t>
      </w:r>
      <w:proofErr w:type="spellStart"/>
      <w:r>
        <w:t>Achillea</w:t>
      </w:r>
      <w:proofErr w:type="spellEnd"/>
    </w:p>
    <w:p w14:paraId="3C2E710D" w14:textId="77777777" w:rsidR="003A52F1" w:rsidRDefault="003A52F1"/>
    <w:p w14:paraId="4E1CE2DE" w14:textId="77777777" w:rsidR="003A52F1" w:rsidRDefault="003A52F1"/>
    <w:sectPr w:rsidR="003A52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F1"/>
    <w:rsid w:val="00026A8C"/>
    <w:rsid w:val="003A52F1"/>
    <w:rsid w:val="00A53F42"/>
    <w:rsid w:val="00BA6F87"/>
    <w:rsid w:val="00E0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9C68"/>
  <w15:chartTrackingRefBased/>
  <w15:docId w15:val="{523D0F17-6950-4D6F-9AE7-CDDE3DB2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Pichler Emma</dc:creator>
  <cp:keywords/>
  <dc:description/>
  <cp:lastModifiedBy>Pichler Emma</cp:lastModifiedBy>
  <cp:revision>1</cp:revision>
  <dcterms:created xsi:type="dcterms:W3CDTF">2022-04-07T06:33:00Z</dcterms:created>
  <dcterms:modified xsi:type="dcterms:W3CDTF">2022-04-07T08:02:00Z</dcterms:modified>
</cp:coreProperties>
</file>