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9BBFB7" w14:textId="77777777" w:rsidR="00E853EF" w:rsidRDefault="00E853EF">
      <w:pPr>
        <w:widowControl/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16CCD6" w14:textId="77777777" w:rsidR="00E853EF" w:rsidRDefault="00EA34A2">
      <w:pPr>
        <w:widowControl/>
        <w:spacing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Model Development Phase Template</w:t>
      </w:r>
    </w:p>
    <w:p w14:paraId="15BD033D" w14:textId="77777777" w:rsidR="00E853EF" w:rsidRDefault="00E853EF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853EF" w14:paraId="6D4F9DBF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1F84E" w14:textId="77777777" w:rsidR="00E853EF" w:rsidRDefault="00EA3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F8435" w14:textId="7DB72E67" w:rsidR="00E853EF" w:rsidRDefault="00DA63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36E">
              <w:rPr>
                <w:rFonts w:ascii="Times New Roman" w:eastAsia="Times New Roman" w:hAnsi="Times New Roman" w:cs="Times New Roman"/>
                <w:sz w:val="24"/>
                <w:szCs w:val="24"/>
              </w:rPr>
              <w:t>15 November 2024</w:t>
            </w:r>
          </w:p>
        </w:tc>
      </w:tr>
      <w:tr w:rsidR="00E853EF" w14:paraId="2B2A2CB6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3A6F1" w14:textId="77777777" w:rsidR="00E853EF" w:rsidRDefault="00EA3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83D72" w14:textId="3B315A1C" w:rsidR="00E853EF" w:rsidRPr="00E82CB3" w:rsidRDefault="00E82C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CB3">
              <w:rPr>
                <w:rFonts w:ascii="Times New Roman" w:hAnsi="Times New Roman" w:cs="Times New Roman"/>
                <w:sz w:val="24"/>
                <w:szCs w:val="24"/>
              </w:rPr>
              <w:t>7398</w:t>
            </w:r>
            <w:r w:rsidR="002B61E8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E853EF" w14:paraId="1EE7043A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203FC" w14:textId="77777777" w:rsidR="00E853EF" w:rsidRDefault="00EA3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F810F" w14:textId="56B2067E" w:rsidR="00E853EF" w:rsidRPr="00E82CB3" w:rsidRDefault="002B61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Pr="002B61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ertilizer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Pr="002B61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ecommendation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2B61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ystem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Pr="002B61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2B61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griculture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</w:t>
            </w:r>
            <w:r w:rsidRPr="002B61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2B61E8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E853EF" w14:paraId="3D8A20C3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9EE81" w14:textId="77777777" w:rsidR="00E853EF" w:rsidRDefault="00EA3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F7EA3" w14:textId="77777777" w:rsidR="00E853EF" w:rsidRDefault="00EA3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7717A1E4" w14:textId="77777777" w:rsidR="00E853EF" w:rsidRDefault="00E853EF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AAABDA" w14:textId="77777777" w:rsidR="00E853EF" w:rsidRDefault="00EA34A2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Initial Model Training Code, Model Validation and Evaluation Report</w:t>
      </w:r>
    </w:p>
    <w:p w14:paraId="0E8FA623" w14:textId="77777777" w:rsidR="00E853EF" w:rsidRDefault="00EA34A2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initial model training code will be showcased in the future through a screenshot. The model validation and evaluation report will include a summary and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training and validation performance metrics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multiple models, presented through respective screenshots.</w:t>
      </w:r>
    </w:p>
    <w:p w14:paraId="37E53B52" w14:textId="77777777" w:rsidR="00E853EF" w:rsidRDefault="00E853EF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2191E0" w14:textId="77777777" w:rsidR="00E853EF" w:rsidRDefault="00EA34A2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Initial Model Training Code (5 marks):</w:t>
      </w:r>
    </w:p>
    <w:p w14:paraId="52E63D74" w14:textId="77777777" w:rsidR="00E853EF" w:rsidRDefault="00EA34A2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Paste the screenshot of the model training code</w:t>
      </w:r>
    </w:p>
    <w:p w14:paraId="65D06760" w14:textId="77777777" w:rsidR="00E853EF" w:rsidRDefault="00E853EF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1ABEB9" w14:textId="77777777" w:rsidR="00E853EF" w:rsidRDefault="00EA34A2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Model Validation and Evaluation Report (5 marks):</w:t>
      </w:r>
    </w:p>
    <w:tbl>
      <w:tblPr>
        <w:tblStyle w:val="a2"/>
        <w:tblW w:w="95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3795"/>
        <w:gridCol w:w="4515"/>
      </w:tblGrid>
      <w:tr w:rsidR="00E853EF" w14:paraId="13D42263" w14:textId="77777777">
        <w:trPr>
          <w:trHeight w:val="1055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8136173" w14:textId="77777777" w:rsidR="00E853EF" w:rsidRDefault="00EA34A2">
            <w:pPr>
              <w:widowControl/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Model</w:t>
            </w:r>
          </w:p>
        </w:tc>
        <w:tc>
          <w:tcPr>
            <w:tcW w:w="3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A8E52FF" w14:textId="77777777" w:rsidR="00E853EF" w:rsidRDefault="00EA34A2">
            <w:pPr>
              <w:widowControl/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Summary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112A86D" w14:textId="77777777" w:rsidR="00E853EF" w:rsidRDefault="00EA34A2">
            <w:pPr>
              <w:widowControl/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Training and Validation Performance Metrics</w:t>
            </w:r>
          </w:p>
        </w:tc>
      </w:tr>
      <w:tr w:rsidR="00E853EF" w14:paraId="376A16FC" w14:textId="77777777">
        <w:trPr>
          <w:trHeight w:val="549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37D9B3" w14:textId="77777777" w:rsidR="00E853EF" w:rsidRPr="000624DC" w:rsidRDefault="000624DC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0624DC">
              <w:rPr>
                <w:rFonts w:ascii="Times New Roman" w:hAnsi="Times New Roman" w:cs="Times New Roman"/>
                <w:sz w:val="24"/>
                <w:szCs w:val="24"/>
              </w:rPr>
              <w:t>Convolutional Neural Network (CNN)</w:t>
            </w:r>
          </w:p>
        </w:tc>
        <w:tc>
          <w:tcPr>
            <w:tcW w:w="3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A7888A" w14:textId="3054E55A" w:rsidR="00E853EF" w:rsidRDefault="002B61E8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177DB10" wp14:editId="187A073F">
                  <wp:extent cx="2282825" cy="1303020"/>
                  <wp:effectExtent l="0" t="0" r="3175" b="0"/>
                  <wp:docPr id="1864266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2825" cy="130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2DC7CF" w14:textId="05D8319A" w:rsidR="000624DC" w:rsidRDefault="000624DC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573A73" w14:textId="7F84D960" w:rsidR="00E853EF" w:rsidRDefault="002B61E8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D0D0D"/>
                <w:sz w:val="24"/>
                <w:szCs w:val="24"/>
              </w:rPr>
              <w:drawing>
                <wp:inline distT="0" distB="0" distL="0" distR="0" wp14:anchorId="26942C8A" wp14:editId="777C3188">
                  <wp:extent cx="2740025" cy="1416050"/>
                  <wp:effectExtent l="0" t="0" r="317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(194)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0025" cy="141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0086C7" w14:textId="77777777" w:rsidR="000624DC" w:rsidRDefault="000624DC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0624DC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B77310" w14:textId="77777777" w:rsidR="00587001" w:rsidRDefault="00587001">
      <w:r>
        <w:separator/>
      </w:r>
    </w:p>
  </w:endnote>
  <w:endnote w:type="continuationSeparator" w:id="0">
    <w:p w14:paraId="2AD80A6C" w14:textId="77777777" w:rsidR="00587001" w:rsidRDefault="00587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74A603" w14:textId="77777777" w:rsidR="00587001" w:rsidRDefault="00587001">
      <w:r>
        <w:separator/>
      </w:r>
    </w:p>
  </w:footnote>
  <w:footnote w:type="continuationSeparator" w:id="0">
    <w:p w14:paraId="7CF0967B" w14:textId="77777777" w:rsidR="00587001" w:rsidRDefault="00587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B0ACA" w14:textId="77777777" w:rsidR="00E853EF" w:rsidRDefault="00EA34A2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810C678" wp14:editId="769ACB86">
          <wp:simplePos x="0" y="0"/>
          <wp:positionH relativeFrom="column">
            <wp:posOffset>-466723</wp:posOffset>
          </wp:positionH>
          <wp:positionV relativeFrom="paragraph">
            <wp:posOffset>-335278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2B7EBD08" wp14:editId="38269E5E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749B683" w14:textId="77777777" w:rsidR="00E853EF" w:rsidRDefault="00E853EF"/>
  <w:p w14:paraId="01EB6BE0" w14:textId="77777777" w:rsidR="00E853EF" w:rsidRDefault="00E853E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53EF"/>
    <w:rsid w:val="00023C66"/>
    <w:rsid w:val="0006226B"/>
    <w:rsid w:val="000624DC"/>
    <w:rsid w:val="002B61E8"/>
    <w:rsid w:val="00532286"/>
    <w:rsid w:val="00587001"/>
    <w:rsid w:val="00DA636E"/>
    <w:rsid w:val="00E82CB3"/>
    <w:rsid w:val="00E853EF"/>
    <w:rsid w:val="00EA34A2"/>
    <w:rsid w:val="00FB5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734F3"/>
  <w15:docId w15:val="{19842D92-42DF-4B81-9E38-28B183E5E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paragraph" w:styleId="BalloonText">
    <w:name w:val="Balloon Text"/>
    <w:basedOn w:val="Normal"/>
    <w:link w:val="BalloonTextChar"/>
    <w:uiPriority w:val="99"/>
    <w:semiHidden/>
    <w:unhideWhenUsed/>
    <w:rsid w:val="000624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4D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6DaJtCCg1PLo4iso336bv0hKyg==">CgMxLjA4AHIhMVJ3MWZqU0RfMjhwbTd1YmFYZUlwZ1l3djhfLUdFendI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VENU</dc:creator>
  <cp:lastModifiedBy>BANOTH GANESH</cp:lastModifiedBy>
  <cp:revision>4</cp:revision>
  <cp:lastPrinted>2024-12-01T10:49:00Z</cp:lastPrinted>
  <dcterms:created xsi:type="dcterms:W3CDTF">2024-12-01T10:50:00Z</dcterms:created>
  <dcterms:modified xsi:type="dcterms:W3CDTF">2025-01-02T05:32:00Z</dcterms:modified>
</cp:coreProperties>
</file>