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1A70" w:rsidRPr="00AC2981" w:rsidRDefault="000E1A70">
      <w:pPr>
        <w:spacing w:after="80"/>
        <w:rPr>
          <w:rFonts w:ascii="Times New Roman" w:hAnsi="Times New Roman" w:cs="Times New Roman"/>
          <w:b/>
          <w:color w:val="0F172A"/>
          <w:sz w:val="24"/>
          <w:szCs w:val="24"/>
        </w:rPr>
      </w:pPr>
      <w:bookmarkStart w:id="0" w:name="_GoBack"/>
      <w:bookmarkEnd w:id="0"/>
      <w:r w:rsidRPr="00AC2981">
        <w:rPr>
          <w:rFonts w:ascii="Times New Roman" w:hAnsi="Times New Roman" w:cs="Times New Roman"/>
          <w:b/>
          <w:color w:val="0F172A"/>
          <w:sz w:val="24"/>
          <w:szCs w:val="24"/>
        </w:rPr>
        <w:t>Nama</w:t>
      </w:r>
      <w:r w:rsidRPr="00AC2981">
        <w:rPr>
          <w:rFonts w:ascii="Times New Roman" w:hAnsi="Times New Roman" w:cs="Times New Roman"/>
          <w:b/>
          <w:color w:val="0F172A"/>
          <w:sz w:val="24"/>
          <w:szCs w:val="24"/>
        </w:rPr>
        <w:tab/>
      </w:r>
      <w:r w:rsidRPr="00AC2981">
        <w:rPr>
          <w:rFonts w:ascii="Times New Roman" w:hAnsi="Times New Roman" w:cs="Times New Roman"/>
          <w:b/>
          <w:color w:val="0F172A"/>
          <w:sz w:val="24"/>
          <w:szCs w:val="24"/>
        </w:rPr>
        <w:tab/>
        <w:t>: Gilang Yuda Pratama</w:t>
      </w:r>
    </w:p>
    <w:p w:rsidR="000E1A70" w:rsidRPr="00AC2981" w:rsidRDefault="000E1A70">
      <w:pPr>
        <w:spacing w:after="80"/>
        <w:rPr>
          <w:rFonts w:ascii="Times New Roman" w:hAnsi="Times New Roman" w:cs="Times New Roman"/>
          <w:b/>
          <w:color w:val="0F172A"/>
          <w:sz w:val="24"/>
          <w:szCs w:val="24"/>
        </w:rPr>
      </w:pPr>
      <w:r w:rsidRPr="00AC2981">
        <w:rPr>
          <w:rFonts w:ascii="Times New Roman" w:hAnsi="Times New Roman" w:cs="Times New Roman"/>
          <w:b/>
          <w:color w:val="0F172A"/>
          <w:sz w:val="24"/>
          <w:szCs w:val="24"/>
        </w:rPr>
        <w:t>NIM</w:t>
      </w:r>
      <w:r w:rsidRPr="00AC2981">
        <w:rPr>
          <w:rFonts w:ascii="Times New Roman" w:hAnsi="Times New Roman" w:cs="Times New Roman"/>
          <w:b/>
          <w:color w:val="0F172A"/>
          <w:sz w:val="24"/>
          <w:szCs w:val="24"/>
        </w:rPr>
        <w:tab/>
      </w:r>
      <w:r w:rsidRPr="00AC2981">
        <w:rPr>
          <w:rFonts w:ascii="Times New Roman" w:hAnsi="Times New Roman" w:cs="Times New Roman"/>
          <w:b/>
          <w:color w:val="0F172A"/>
          <w:sz w:val="24"/>
          <w:szCs w:val="24"/>
        </w:rPr>
        <w:tab/>
        <w:t>: A11.2019.11966</w:t>
      </w:r>
    </w:p>
    <w:p w:rsidR="000E1A70" w:rsidRPr="00AC2981" w:rsidRDefault="000E1A70">
      <w:pPr>
        <w:spacing w:after="80"/>
        <w:rPr>
          <w:rFonts w:ascii="Times New Roman" w:hAnsi="Times New Roman" w:cs="Times New Roman"/>
          <w:b/>
          <w:color w:val="0F172A"/>
          <w:sz w:val="24"/>
          <w:szCs w:val="24"/>
        </w:rPr>
      </w:pPr>
      <w:r w:rsidRPr="00AC2981">
        <w:rPr>
          <w:rFonts w:ascii="Times New Roman" w:hAnsi="Times New Roman" w:cs="Times New Roman"/>
          <w:b/>
          <w:color w:val="0F172A"/>
          <w:sz w:val="24"/>
          <w:szCs w:val="24"/>
        </w:rPr>
        <w:t>Mata Kuliah</w:t>
      </w:r>
      <w:r w:rsidRPr="00AC2981">
        <w:rPr>
          <w:rFonts w:ascii="Times New Roman" w:hAnsi="Times New Roman" w:cs="Times New Roman"/>
          <w:b/>
          <w:color w:val="0F172A"/>
          <w:sz w:val="24"/>
          <w:szCs w:val="24"/>
        </w:rPr>
        <w:tab/>
        <w:t>: Pembelajaran Mesin</w:t>
      </w:r>
    </w:p>
    <w:p w:rsidR="000E1A70" w:rsidRPr="00AC2981" w:rsidRDefault="000E1A70">
      <w:pPr>
        <w:spacing w:after="80"/>
        <w:rPr>
          <w:rFonts w:ascii="Times New Roman" w:hAnsi="Times New Roman" w:cs="Times New Roman"/>
          <w:b/>
          <w:color w:val="0F172A"/>
          <w:sz w:val="40"/>
        </w:rPr>
      </w:pPr>
    </w:p>
    <w:p w:rsidR="009F30F3" w:rsidRPr="00AC2981" w:rsidRDefault="00AC2981">
      <w:pPr>
        <w:spacing w:after="80"/>
        <w:rPr>
          <w:rFonts w:ascii="Times New Roman" w:hAnsi="Times New Roman" w:cs="Times New Roman"/>
        </w:rPr>
      </w:pPr>
      <w:r w:rsidRPr="00AC2981">
        <w:rPr>
          <w:rFonts w:ascii="Times New Roman" w:hAnsi="Times New Roman" w:cs="Times New Roman"/>
          <w:b/>
          <w:color w:val="0F172A"/>
          <w:sz w:val="40"/>
        </w:rPr>
        <w:t>LAPORAN PENGEMBANGAN MODEL MACHINE LEARNING &amp;</w:t>
      </w:r>
      <w:r w:rsidRPr="00AC2981">
        <w:rPr>
          <w:rFonts w:ascii="Times New Roman" w:hAnsi="Times New Roman" w:cs="Times New Roman"/>
          <w:b/>
          <w:color w:val="0F172A"/>
          <w:sz w:val="40"/>
        </w:rPr>
        <w:br/>
        <w:t>APLIKASI PREDIKSI RISIKO DIABETES</w:t>
      </w:r>
    </w:p>
    <w:p w:rsidR="009F30F3" w:rsidRPr="00AC2981" w:rsidRDefault="00AC2981">
      <w:pPr>
        <w:spacing w:after="480"/>
        <w:rPr>
          <w:rFonts w:ascii="Times New Roman" w:hAnsi="Times New Roman" w:cs="Times New Roman"/>
        </w:rPr>
      </w:pPr>
      <w:r w:rsidRPr="00AC2981">
        <w:rPr>
          <w:rFonts w:ascii="Times New Roman" w:hAnsi="Times New Roman" w:cs="Times New Roman"/>
          <w:i/>
          <w:color w:val="0E7490"/>
          <w:sz w:val="24"/>
        </w:rPr>
        <w:t>Analisis Data, Pelatihan Model Random Forest, dan Deployment Cloud via Streamlit</w:t>
      </w:r>
    </w:p>
    <w:p w:rsidR="009F30F3" w:rsidRPr="00AC2981" w:rsidRDefault="00AC2981">
      <w:pPr>
        <w:keepNext/>
        <w:spacing w:before="360" w:after="120"/>
        <w:rPr>
          <w:rFonts w:ascii="Times New Roman" w:hAnsi="Times New Roman" w:cs="Times New Roman"/>
        </w:rPr>
      </w:pPr>
      <w:r w:rsidRPr="00AC2981">
        <w:rPr>
          <w:rFonts w:ascii="Times New Roman" w:hAnsi="Times New Roman" w:cs="Times New Roman"/>
          <w:b/>
          <w:color w:val="0F172A"/>
          <w:sz w:val="28"/>
        </w:rPr>
        <w:t>1. Ringkasan Eksekutif</w:t>
      </w:r>
    </w:p>
    <w:p w:rsidR="009F30F3" w:rsidRPr="00AC2981" w:rsidRDefault="00AC2981" w:rsidP="00AC2981">
      <w:pPr>
        <w:spacing w:after="120"/>
        <w:jc w:val="both"/>
        <w:rPr>
          <w:rFonts w:ascii="Times New Roman" w:hAnsi="Times New Roman" w:cs="Times New Roman"/>
        </w:rPr>
      </w:pPr>
      <w:r w:rsidRPr="00AC2981">
        <w:rPr>
          <w:rFonts w:ascii="Times New Roman" w:hAnsi="Times New Roman" w:cs="Times New Roman"/>
          <w:color w:val="1E293B"/>
          <w:sz w:val="21"/>
        </w:rPr>
        <w:t xml:space="preserve">Proyek ini bertujuan untuk membangun sistem prediksi risiko penyakit </w:t>
      </w:r>
      <w:r w:rsidRPr="00AC2981">
        <w:rPr>
          <w:rFonts w:ascii="Times New Roman" w:hAnsi="Times New Roman" w:cs="Times New Roman"/>
          <w:color w:val="1E293B"/>
          <w:sz w:val="21"/>
        </w:rPr>
        <w:t>diabetes berbasis Machine Learning yang terintegrasi penuh dari tahap pengolahan data hingga aplikasi web interaktif berbasis cloud. Dengan memanfaatkan algoritma Random Forest Classifier, model mampu mendeteksi pola klinis pasien secara akurat dan menyaji</w:t>
      </w:r>
      <w:r w:rsidRPr="00AC2981">
        <w:rPr>
          <w:rFonts w:ascii="Times New Roman" w:hAnsi="Times New Roman" w:cs="Times New Roman"/>
          <w:color w:val="1E293B"/>
          <w:sz w:val="21"/>
        </w:rPr>
        <w:t>kan estimasi probabilitas risiko melalui antarmuka web Streamlit.</w:t>
      </w:r>
    </w:p>
    <w:p w:rsidR="009F30F3" w:rsidRPr="00AC2981" w:rsidRDefault="00AC2981">
      <w:pPr>
        <w:keepNext/>
        <w:spacing w:before="360" w:after="120"/>
        <w:rPr>
          <w:rFonts w:ascii="Times New Roman" w:hAnsi="Times New Roman" w:cs="Times New Roman"/>
        </w:rPr>
      </w:pPr>
      <w:r w:rsidRPr="00AC2981">
        <w:rPr>
          <w:rFonts w:ascii="Times New Roman" w:hAnsi="Times New Roman" w:cs="Times New Roman"/>
          <w:b/>
          <w:color w:val="0F172A"/>
          <w:sz w:val="28"/>
        </w:rPr>
        <w:t>2. Metodologi &amp; Preprocessing Data</w:t>
      </w:r>
    </w:p>
    <w:p w:rsidR="009F30F3" w:rsidRPr="00AC2981" w:rsidRDefault="00AC2981" w:rsidP="00AC2981">
      <w:pPr>
        <w:spacing w:after="120"/>
        <w:jc w:val="both"/>
        <w:rPr>
          <w:rFonts w:ascii="Times New Roman" w:hAnsi="Times New Roman" w:cs="Times New Roman"/>
        </w:rPr>
      </w:pPr>
      <w:r w:rsidRPr="00AC2981">
        <w:rPr>
          <w:rFonts w:ascii="Times New Roman" w:hAnsi="Times New Roman" w:cs="Times New Roman"/>
          <w:color w:val="1E293B"/>
          <w:sz w:val="21"/>
        </w:rPr>
        <w:t>Proses analisis dan pembersihan data dilakukan pada Jupyter Notebook dengan tahapan sebagai berikut:</w:t>
      </w:r>
    </w:p>
    <w:p w:rsidR="009F30F3" w:rsidRPr="00AC2981" w:rsidRDefault="00AC2981" w:rsidP="00AC2981">
      <w:pPr>
        <w:pStyle w:val="ListBullet"/>
        <w:spacing w:after="80"/>
        <w:jc w:val="both"/>
        <w:rPr>
          <w:rFonts w:ascii="Times New Roman" w:hAnsi="Times New Roman" w:cs="Times New Roman"/>
        </w:rPr>
      </w:pPr>
      <w:r w:rsidRPr="00AC2981">
        <w:rPr>
          <w:rFonts w:ascii="Times New Roman" w:hAnsi="Times New Roman" w:cs="Times New Roman"/>
          <w:b/>
          <w:color w:val="1E293B"/>
          <w:sz w:val="21"/>
        </w:rPr>
        <w:t xml:space="preserve">Data Ingestion: </w:t>
      </w:r>
      <w:r w:rsidRPr="00AC2981">
        <w:rPr>
          <w:rFonts w:ascii="Times New Roman" w:hAnsi="Times New Roman" w:cs="Times New Roman"/>
          <w:color w:val="1E293B"/>
          <w:sz w:val="21"/>
        </w:rPr>
        <w:t>Memuat dataset awal sebesar 100.000 ba</w:t>
      </w:r>
      <w:r w:rsidRPr="00AC2981">
        <w:rPr>
          <w:rFonts w:ascii="Times New Roman" w:hAnsi="Times New Roman" w:cs="Times New Roman"/>
          <w:color w:val="1E293B"/>
          <w:sz w:val="21"/>
        </w:rPr>
        <w:t>ris dengan 9 kolom indikator medis.</w:t>
      </w:r>
    </w:p>
    <w:p w:rsidR="009F30F3" w:rsidRPr="00AC2981" w:rsidRDefault="00AC2981" w:rsidP="00AC2981">
      <w:pPr>
        <w:pStyle w:val="ListBullet"/>
        <w:spacing w:after="80"/>
        <w:jc w:val="both"/>
        <w:rPr>
          <w:rFonts w:ascii="Times New Roman" w:hAnsi="Times New Roman" w:cs="Times New Roman"/>
        </w:rPr>
      </w:pPr>
      <w:r w:rsidRPr="00AC2981">
        <w:rPr>
          <w:rFonts w:ascii="Times New Roman" w:hAnsi="Times New Roman" w:cs="Times New Roman"/>
          <w:b/>
          <w:color w:val="1E293B"/>
          <w:sz w:val="21"/>
        </w:rPr>
        <w:t xml:space="preserve">Data Cleaning: </w:t>
      </w:r>
      <w:r w:rsidRPr="00AC2981">
        <w:rPr>
          <w:rFonts w:ascii="Times New Roman" w:hAnsi="Times New Roman" w:cs="Times New Roman"/>
          <w:color w:val="1E293B"/>
          <w:sz w:val="21"/>
        </w:rPr>
        <w:t>Ditemukan dan dihapus 3.854 data duplikat, menghasilkan 96.146 data bersih tanpa missing value.</w:t>
      </w:r>
    </w:p>
    <w:p w:rsidR="009F30F3" w:rsidRPr="00AC2981" w:rsidRDefault="00AC2981" w:rsidP="00AC2981">
      <w:pPr>
        <w:pStyle w:val="ListBullet"/>
        <w:spacing w:after="80"/>
        <w:jc w:val="both"/>
        <w:rPr>
          <w:rFonts w:ascii="Times New Roman" w:hAnsi="Times New Roman" w:cs="Times New Roman"/>
        </w:rPr>
      </w:pPr>
      <w:r w:rsidRPr="00AC2981">
        <w:rPr>
          <w:rFonts w:ascii="Times New Roman" w:hAnsi="Times New Roman" w:cs="Times New Roman"/>
          <w:b/>
          <w:color w:val="1E293B"/>
          <w:sz w:val="21"/>
        </w:rPr>
        <w:t xml:space="preserve">Categorical Encoding: </w:t>
      </w:r>
      <w:r w:rsidRPr="00AC2981">
        <w:rPr>
          <w:rFonts w:ascii="Times New Roman" w:hAnsi="Times New Roman" w:cs="Times New Roman"/>
          <w:color w:val="1E293B"/>
          <w:sz w:val="21"/>
        </w:rPr>
        <w:t>Mengubah variabel gender menggunakan LabelEncoder dan smoking_history menggunakan One-H</w:t>
      </w:r>
      <w:r w:rsidRPr="00AC2981">
        <w:rPr>
          <w:rFonts w:ascii="Times New Roman" w:hAnsi="Times New Roman" w:cs="Times New Roman"/>
          <w:color w:val="1E293B"/>
          <w:sz w:val="21"/>
        </w:rPr>
        <w:t>ot Encoding (pd.get_dummies) untuk menghindari bias ordinal.</w:t>
      </w:r>
    </w:p>
    <w:p w:rsidR="009F30F3" w:rsidRPr="00AC2981" w:rsidRDefault="00AC2981" w:rsidP="00AC2981">
      <w:pPr>
        <w:pStyle w:val="ListBullet"/>
        <w:spacing w:after="80"/>
        <w:jc w:val="both"/>
        <w:rPr>
          <w:rFonts w:ascii="Times New Roman" w:hAnsi="Times New Roman" w:cs="Times New Roman"/>
        </w:rPr>
      </w:pPr>
      <w:r w:rsidRPr="00AC2981">
        <w:rPr>
          <w:rFonts w:ascii="Times New Roman" w:hAnsi="Times New Roman" w:cs="Times New Roman"/>
          <w:b/>
          <w:color w:val="1E293B"/>
          <w:sz w:val="21"/>
        </w:rPr>
        <w:t xml:space="preserve">Feature Scaling: </w:t>
      </w:r>
      <w:r w:rsidRPr="00AC2981">
        <w:rPr>
          <w:rFonts w:ascii="Times New Roman" w:hAnsi="Times New Roman" w:cs="Times New Roman"/>
          <w:color w:val="1E293B"/>
          <w:sz w:val="21"/>
        </w:rPr>
        <w:t>StandardScaler diterapkan pada variabel numerik (usia, BMI, HbA1c, gula darah) untuk menyamakan skala fitur.</w:t>
      </w:r>
    </w:p>
    <w:tbl>
      <w:tblPr>
        <w:tblW w:w="0" w:type="auto"/>
        <w:jc w:val="center"/>
        <w:tblLayout w:type="fixed"/>
        <w:tblLook w:val="04A0" w:firstRow="1" w:lastRow="0" w:firstColumn="1" w:lastColumn="0" w:noHBand="0" w:noVBand="1"/>
      </w:tblPr>
      <w:tblGrid>
        <w:gridCol w:w="3168"/>
        <w:gridCol w:w="2160"/>
        <w:gridCol w:w="4032"/>
      </w:tblGrid>
      <w:tr w:rsidR="009F30F3" w:rsidRPr="00AC2981">
        <w:trPr>
          <w:jc w:val="center"/>
        </w:trPr>
        <w:tc>
          <w:tcPr>
            <w:tcW w:w="3168" w:type="dxa"/>
            <w:shd w:val="clear" w:color="auto" w:fill="0F172A"/>
          </w:tcPr>
          <w:p w:rsidR="009F30F3" w:rsidRPr="00AC2981" w:rsidRDefault="00AC2981">
            <w:pPr>
              <w:rPr>
                <w:rFonts w:ascii="Times New Roman" w:hAnsi="Times New Roman" w:cs="Times New Roman"/>
              </w:rPr>
            </w:pPr>
            <w:r w:rsidRPr="00AC2981">
              <w:rPr>
                <w:rFonts w:ascii="Times New Roman" w:hAnsi="Times New Roman" w:cs="Times New Roman"/>
                <w:b/>
                <w:color w:val="FFFFFF"/>
                <w:sz w:val="20"/>
              </w:rPr>
              <w:t>Fitur / Parameter</w:t>
            </w:r>
          </w:p>
        </w:tc>
        <w:tc>
          <w:tcPr>
            <w:tcW w:w="2160" w:type="dxa"/>
            <w:shd w:val="clear" w:color="auto" w:fill="0F172A"/>
          </w:tcPr>
          <w:p w:rsidR="009F30F3" w:rsidRPr="00AC2981" w:rsidRDefault="00AC2981">
            <w:pPr>
              <w:rPr>
                <w:rFonts w:ascii="Times New Roman" w:hAnsi="Times New Roman" w:cs="Times New Roman"/>
              </w:rPr>
            </w:pPr>
            <w:r w:rsidRPr="00AC2981">
              <w:rPr>
                <w:rFonts w:ascii="Times New Roman" w:hAnsi="Times New Roman" w:cs="Times New Roman"/>
                <w:b/>
                <w:color w:val="FFFFFF"/>
                <w:sz w:val="20"/>
              </w:rPr>
              <w:t>Tipe Data</w:t>
            </w:r>
          </w:p>
        </w:tc>
        <w:tc>
          <w:tcPr>
            <w:tcW w:w="4032" w:type="dxa"/>
            <w:shd w:val="clear" w:color="auto" w:fill="0F172A"/>
          </w:tcPr>
          <w:p w:rsidR="009F30F3" w:rsidRPr="00AC2981" w:rsidRDefault="00AC2981">
            <w:pPr>
              <w:rPr>
                <w:rFonts w:ascii="Times New Roman" w:hAnsi="Times New Roman" w:cs="Times New Roman"/>
              </w:rPr>
            </w:pPr>
            <w:r w:rsidRPr="00AC2981">
              <w:rPr>
                <w:rFonts w:ascii="Times New Roman" w:hAnsi="Times New Roman" w:cs="Times New Roman"/>
                <w:b/>
                <w:color w:val="FFFFFF"/>
                <w:sz w:val="20"/>
              </w:rPr>
              <w:t>Keterangan Preprocessing</w:t>
            </w:r>
          </w:p>
        </w:tc>
      </w:tr>
      <w:tr w:rsidR="009F30F3" w:rsidRPr="00AC2981">
        <w:trPr>
          <w:jc w:val="center"/>
        </w:trPr>
        <w:tc>
          <w:tcPr>
            <w:tcW w:w="3168" w:type="dxa"/>
            <w:shd w:val="clear" w:color="auto" w:fill="F8FAFC"/>
          </w:tcPr>
          <w:p w:rsidR="009F30F3" w:rsidRPr="00AC2981" w:rsidRDefault="00AC2981">
            <w:pPr>
              <w:rPr>
                <w:rFonts w:ascii="Times New Roman" w:hAnsi="Times New Roman" w:cs="Times New Roman"/>
              </w:rPr>
            </w:pPr>
            <w:r w:rsidRPr="00AC2981">
              <w:rPr>
                <w:rFonts w:ascii="Times New Roman" w:hAnsi="Times New Roman" w:cs="Times New Roman"/>
                <w:color w:val="1E293B"/>
                <w:sz w:val="19"/>
              </w:rPr>
              <w:t>gender</w:t>
            </w:r>
          </w:p>
        </w:tc>
        <w:tc>
          <w:tcPr>
            <w:tcW w:w="2160" w:type="dxa"/>
            <w:shd w:val="clear" w:color="auto" w:fill="F8FAFC"/>
          </w:tcPr>
          <w:p w:rsidR="009F30F3" w:rsidRPr="00AC2981" w:rsidRDefault="00AC2981">
            <w:pPr>
              <w:rPr>
                <w:rFonts w:ascii="Times New Roman" w:hAnsi="Times New Roman" w:cs="Times New Roman"/>
              </w:rPr>
            </w:pPr>
            <w:r w:rsidRPr="00AC2981">
              <w:rPr>
                <w:rFonts w:ascii="Times New Roman" w:hAnsi="Times New Roman" w:cs="Times New Roman"/>
                <w:color w:val="1E293B"/>
                <w:sz w:val="19"/>
              </w:rPr>
              <w:t>Kategori</w:t>
            </w:r>
            <w:r w:rsidRPr="00AC2981">
              <w:rPr>
                <w:rFonts w:ascii="Times New Roman" w:hAnsi="Times New Roman" w:cs="Times New Roman"/>
                <w:color w:val="1E293B"/>
                <w:sz w:val="19"/>
              </w:rPr>
              <w:t>kal</w:t>
            </w:r>
          </w:p>
        </w:tc>
        <w:tc>
          <w:tcPr>
            <w:tcW w:w="4032" w:type="dxa"/>
            <w:shd w:val="clear" w:color="auto" w:fill="F8FAFC"/>
          </w:tcPr>
          <w:p w:rsidR="009F30F3" w:rsidRPr="00AC2981" w:rsidRDefault="00AC2981">
            <w:pPr>
              <w:rPr>
                <w:rFonts w:ascii="Times New Roman" w:hAnsi="Times New Roman" w:cs="Times New Roman"/>
              </w:rPr>
            </w:pPr>
            <w:r w:rsidRPr="00AC2981">
              <w:rPr>
                <w:rFonts w:ascii="Times New Roman" w:hAnsi="Times New Roman" w:cs="Times New Roman"/>
                <w:color w:val="1E293B"/>
                <w:sz w:val="19"/>
              </w:rPr>
              <w:t>Label Encoding (Female/Male/Other)</w:t>
            </w:r>
          </w:p>
        </w:tc>
      </w:tr>
      <w:tr w:rsidR="009F30F3" w:rsidRPr="00AC2981">
        <w:trPr>
          <w:jc w:val="center"/>
        </w:trPr>
        <w:tc>
          <w:tcPr>
            <w:tcW w:w="3168" w:type="dxa"/>
            <w:shd w:val="clear" w:color="auto" w:fill="FFFFFF"/>
          </w:tcPr>
          <w:p w:rsidR="009F30F3" w:rsidRPr="00AC2981" w:rsidRDefault="00AC2981">
            <w:pPr>
              <w:rPr>
                <w:rFonts w:ascii="Times New Roman" w:hAnsi="Times New Roman" w:cs="Times New Roman"/>
              </w:rPr>
            </w:pPr>
            <w:r w:rsidRPr="00AC2981">
              <w:rPr>
                <w:rFonts w:ascii="Times New Roman" w:hAnsi="Times New Roman" w:cs="Times New Roman"/>
                <w:color w:val="1E293B"/>
                <w:sz w:val="19"/>
              </w:rPr>
              <w:t>smoking_history</w:t>
            </w:r>
          </w:p>
        </w:tc>
        <w:tc>
          <w:tcPr>
            <w:tcW w:w="2160" w:type="dxa"/>
            <w:shd w:val="clear" w:color="auto" w:fill="FFFFFF"/>
          </w:tcPr>
          <w:p w:rsidR="009F30F3" w:rsidRPr="00AC2981" w:rsidRDefault="00AC2981">
            <w:pPr>
              <w:rPr>
                <w:rFonts w:ascii="Times New Roman" w:hAnsi="Times New Roman" w:cs="Times New Roman"/>
              </w:rPr>
            </w:pPr>
            <w:r w:rsidRPr="00AC2981">
              <w:rPr>
                <w:rFonts w:ascii="Times New Roman" w:hAnsi="Times New Roman" w:cs="Times New Roman"/>
                <w:color w:val="1E293B"/>
                <w:sz w:val="19"/>
              </w:rPr>
              <w:t>Kategorikal</w:t>
            </w:r>
          </w:p>
        </w:tc>
        <w:tc>
          <w:tcPr>
            <w:tcW w:w="4032" w:type="dxa"/>
            <w:shd w:val="clear" w:color="auto" w:fill="FFFFFF"/>
          </w:tcPr>
          <w:p w:rsidR="009F30F3" w:rsidRPr="00AC2981" w:rsidRDefault="00AC2981">
            <w:pPr>
              <w:rPr>
                <w:rFonts w:ascii="Times New Roman" w:hAnsi="Times New Roman" w:cs="Times New Roman"/>
              </w:rPr>
            </w:pPr>
            <w:r w:rsidRPr="00AC2981">
              <w:rPr>
                <w:rFonts w:ascii="Times New Roman" w:hAnsi="Times New Roman" w:cs="Times New Roman"/>
                <w:color w:val="1E293B"/>
                <w:sz w:val="19"/>
              </w:rPr>
              <w:t>One-Hot Encoding (drop_first=True)</w:t>
            </w:r>
          </w:p>
        </w:tc>
      </w:tr>
      <w:tr w:rsidR="009F30F3" w:rsidRPr="00AC2981">
        <w:trPr>
          <w:jc w:val="center"/>
        </w:trPr>
        <w:tc>
          <w:tcPr>
            <w:tcW w:w="3168" w:type="dxa"/>
            <w:shd w:val="clear" w:color="auto" w:fill="F8FAFC"/>
          </w:tcPr>
          <w:p w:rsidR="009F30F3" w:rsidRPr="00AC2981" w:rsidRDefault="00AC2981">
            <w:pPr>
              <w:rPr>
                <w:rFonts w:ascii="Times New Roman" w:hAnsi="Times New Roman" w:cs="Times New Roman"/>
              </w:rPr>
            </w:pPr>
            <w:r w:rsidRPr="00AC2981">
              <w:rPr>
                <w:rFonts w:ascii="Times New Roman" w:hAnsi="Times New Roman" w:cs="Times New Roman"/>
                <w:color w:val="1E293B"/>
                <w:sz w:val="19"/>
              </w:rPr>
              <w:t>bmi, age, glucose, HbA1c</w:t>
            </w:r>
          </w:p>
        </w:tc>
        <w:tc>
          <w:tcPr>
            <w:tcW w:w="2160" w:type="dxa"/>
            <w:shd w:val="clear" w:color="auto" w:fill="F8FAFC"/>
          </w:tcPr>
          <w:p w:rsidR="009F30F3" w:rsidRPr="00AC2981" w:rsidRDefault="00AC2981">
            <w:pPr>
              <w:rPr>
                <w:rFonts w:ascii="Times New Roman" w:hAnsi="Times New Roman" w:cs="Times New Roman"/>
              </w:rPr>
            </w:pPr>
            <w:r w:rsidRPr="00AC2981">
              <w:rPr>
                <w:rFonts w:ascii="Times New Roman" w:hAnsi="Times New Roman" w:cs="Times New Roman"/>
                <w:color w:val="1E293B"/>
                <w:sz w:val="19"/>
              </w:rPr>
              <w:t>Numerik (Float/Int)</w:t>
            </w:r>
          </w:p>
        </w:tc>
        <w:tc>
          <w:tcPr>
            <w:tcW w:w="4032" w:type="dxa"/>
            <w:shd w:val="clear" w:color="auto" w:fill="F8FAFC"/>
          </w:tcPr>
          <w:p w:rsidR="009F30F3" w:rsidRPr="00AC2981" w:rsidRDefault="00AC2981">
            <w:pPr>
              <w:rPr>
                <w:rFonts w:ascii="Times New Roman" w:hAnsi="Times New Roman" w:cs="Times New Roman"/>
              </w:rPr>
            </w:pPr>
            <w:r w:rsidRPr="00AC2981">
              <w:rPr>
                <w:rFonts w:ascii="Times New Roman" w:hAnsi="Times New Roman" w:cs="Times New Roman"/>
                <w:color w:val="1E293B"/>
                <w:sz w:val="19"/>
              </w:rPr>
              <w:t>StandardScaler Transformation</w:t>
            </w:r>
          </w:p>
        </w:tc>
      </w:tr>
      <w:tr w:rsidR="009F30F3" w:rsidRPr="00AC2981">
        <w:trPr>
          <w:jc w:val="center"/>
        </w:trPr>
        <w:tc>
          <w:tcPr>
            <w:tcW w:w="3168" w:type="dxa"/>
            <w:shd w:val="clear" w:color="auto" w:fill="FFFFFF"/>
          </w:tcPr>
          <w:p w:rsidR="009F30F3" w:rsidRPr="00AC2981" w:rsidRDefault="00AC2981">
            <w:pPr>
              <w:rPr>
                <w:rFonts w:ascii="Times New Roman" w:hAnsi="Times New Roman" w:cs="Times New Roman"/>
              </w:rPr>
            </w:pPr>
            <w:r w:rsidRPr="00AC2981">
              <w:rPr>
                <w:rFonts w:ascii="Times New Roman" w:hAnsi="Times New Roman" w:cs="Times New Roman"/>
                <w:color w:val="1E293B"/>
                <w:sz w:val="19"/>
              </w:rPr>
              <w:t>diabetes</w:t>
            </w:r>
          </w:p>
        </w:tc>
        <w:tc>
          <w:tcPr>
            <w:tcW w:w="2160" w:type="dxa"/>
            <w:shd w:val="clear" w:color="auto" w:fill="FFFFFF"/>
          </w:tcPr>
          <w:p w:rsidR="009F30F3" w:rsidRPr="00AC2981" w:rsidRDefault="00AC2981">
            <w:pPr>
              <w:rPr>
                <w:rFonts w:ascii="Times New Roman" w:hAnsi="Times New Roman" w:cs="Times New Roman"/>
              </w:rPr>
            </w:pPr>
            <w:r w:rsidRPr="00AC2981">
              <w:rPr>
                <w:rFonts w:ascii="Times New Roman" w:hAnsi="Times New Roman" w:cs="Times New Roman"/>
                <w:color w:val="1E293B"/>
                <w:sz w:val="19"/>
              </w:rPr>
              <w:t>Biner (0 / 1)</w:t>
            </w:r>
          </w:p>
        </w:tc>
        <w:tc>
          <w:tcPr>
            <w:tcW w:w="4032" w:type="dxa"/>
            <w:shd w:val="clear" w:color="auto" w:fill="FFFFFF"/>
          </w:tcPr>
          <w:p w:rsidR="009F30F3" w:rsidRPr="00AC2981" w:rsidRDefault="00AC2981">
            <w:pPr>
              <w:rPr>
                <w:rFonts w:ascii="Times New Roman" w:hAnsi="Times New Roman" w:cs="Times New Roman"/>
              </w:rPr>
            </w:pPr>
            <w:r w:rsidRPr="00AC2981">
              <w:rPr>
                <w:rFonts w:ascii="Times New Roman" w:hAnsi="Times New Roman" w:cs="Times New Roman"/>
                <w:color w:val="1E293B"/>
                <w:sz w:val="19"/>
              </w:rPr>
              <w:t>Target Label Prediksi</w:t>
            </w:r>
          </w:p>
        </w:tc>
      </w:tr>
    </w:tbl>
    <w:p w:rsidR="009F30F3" w:rsidRPr="00AC2981" w:rsidRDefault="009F30F3">
      <w:pPr>
        <w:spacing w:after="120"/>
        <w:rPr>
          <w:rFonts w:ascii="Times New Roman" w:hAnsi="Times New Roman" w:cs="Times New Roman"/>
        </w:rPr>
      </w:pPr>
    </w:p>
    <w:p w:rsidR="009F30F3" w:rsidRPr="00AC2981" w:rsidRDefault="00AC2981">
      <w:pPr>
        <w:keepNext/>
        <w:spacing w:before="360" w:after="120"/>
        <w:rPr>
          <w:rFonts w:ascii="Times New Roman" w:hAnsi="Times New Roman" w:cs="Times New Roman"/>
        </w:rPr>
      </w:pPr>
      <w:r w:rsidRPr="00AC2981">
        <w:rPr>
          <w:rFonts w:ascii="Times New Roman" w:hAnsi="Times New Roman" w:cs="Times New Roman"/>
          <w:b/>
          <w:color w:val="0F172A"/>
          <w:sz w:val="28"/>
        </w:rPr>
        <w:lastRenderedPageBreak/>
        <w:t xml:space="preserve">3. Pembangunan &amp; Evaluasi </w:t>
      </w:r>
      <w:r w:rsidRPr="00AC2981">
        <w:rPr>
          <w:rFonts w:ascii="Times New Roman" w:hAnsi="Times New Roman" w:cs="Times New Roman"/>
          <w:b/>
          <w:color w:val="0F172A"/>
          <w:sz w:val="28"/>
        </w:rPr>
        <w:t>Model Machine Learning</w:t>
      </w:r>
    </w:p>
    <w:p w:rsidR="009F30F3" w:rsidRPr="00AC2981" w:rsidRDefault="00AC2981" w:rsidP="00AC2981">
      <w:pPr>
        <w:spacing w:after="120"/>
        <w:jc w:val="both"/>
        <w:rPr>
          <w:rFonts w:ascii="Times New Roman" w:hAnsi="Times New Roman" w:cs="Times New Roman"/>
        </w:rPr>
      </w:pPr>
      <w:r w:rsidRPr="00AC2981">
        <w:rPr>
          <w:rFonts w:ascii="Times New Roman" w:hAnsi="Times New Roman" w:cs="Times New Roman"/>
          <w:color w:val="1E293B"/>
          <w:sz w:val="21"/>
        </w:rPr>
        <w:t>Algoritma Random Forest Classifier dipilih sebagai model utama karena keunggulannya dalam menangani hubungan non-linear serta ketahanannya terhadap overfitting pada data medis.</w:t>
      </w:r>
    </w:p>
    <w:p w:rsidR="009F30F3" w:rsidRPr="00AC2981" w:rsidRDefault="00AC2981" w:rsidP="00AC2981">
      <w:pPr>
        <w:pStyle w:val="ListBullet"/>
        <w:spacing w:after="80"/>
        <w:jc w:val="both"/>
        <w:rPr>
          <w:rFonts w:ascii="Times New Roman" w:hAnsi="Times New Roman" w:cs="Times New Roman"/>
        </w:rPr>
      </w:pPr>
      <w:r w:rsidRPr="00AC2981">
        <w:rPr>
          <w:rFonts w:ascii="Times New Roman" w:hAnsi="Times New Roman" w:cs="Times New Roman"/>
          <w:b/>
          <w:color w:val="1E293B"/>
          <w:sz w:val="21"/>
        </w:rPr>
        <w:t xml:space="preserve">Fitur Utama: </w:t>
      </w:r>
      <w:r w:rsidRPr="00AC2981">
        <w:rPr>
          <w:rFonts w:ascii="Times New Roman" w:hAnsi="Times New Roman" w:cs="Times New Roman"/>
          <w:color w:val="1E293B"/>
          <w:sz w:val="21"/>
        </w:rPr>
        <w:t>Indikator seperti Kadar Gula Darah (blood_g</w:t>
      </w:r>
      <w:r w:rsidRPr="00AC2981">
        <w:rPr>
          <w:rFonts w:ascii="Times New Roman" w:hAnsi="Times New Roman" w:cs="Times New Roman"/>
          <w:color w:val="1E293B"/>
          <w:sz w:val="21"/>
        </w:rPr>
        <w:t>lucose_level) dan HbA1c_level terbukti menjadi prediktor paling dominan dalam menentukan tingginya risiko diabetes.</w:t>
      </w:r>
    </w:p>
    <w:p w:rsidR="009F30F3" w:rsidRPr="00AC2981" w:rsidRDefault="00AC2981" w:rsidP="00AC2981">
      <w:pPr>
        <w:pStyle w:val="ListBullet"/>
        <w:spacing w:after="80"/>
        <w:jc w:val="both"/>
        <w:rPr>
          <w:rFonts w:ascii="Times New Roman" w:hAnsi="Times New Roman" w:cs="Times New Roman"/>
        </w:rPr>
      </w:pPr>
      <w:r w:rsidRPr="00AC2981">
        <w:rPr>
          <w:rFonts w:ascii="Times New Roman" w:hAnsi="Times New Roman" w:cs="Times New Roman"/>
          <w:b/>
          <w:color w:val="1E293B"/>
          <w:sz w:val="21"/>
        </w:rPr>
        <w:t xml:space="preserve">Output Probabilitas: </w:t>
      </w:r>
      <w:r w:rsidRPr="00AC2981">
        <w:rPr>
          <w:rFonts w:ascii="Times New Roman" w:hAnsi="Times New Roman" w:cs="Times New Roman"/>
          <w:color w:val="1E293B"/>
          <w:sz w:val="21"/>
        </w:rPr>
        <w:t xml:space="preserve">Model memberikan output dalam bentuk probabilitas (0% - 100%) yang memberikan gambaran tingkat risiko yang lebih halus </w:t>
      </w:r>
      <w:r w:rsidRPr="00AC2981">
        <w:rPr>
          <w:rFonts w:ascii="Times New Roman" w:hAnsi="Times New Roman" w:cs="Times New Roman"/>
          <w:color w:val="1E293B"/>
          <w:sz w:val="21"/>
        </w:rPr>
        <w:t>dibandingkan sekadar klasifikasi biner.</w:t>
      </w:r>
    </w:p>
    <w:p w:rsidR="009F30F3" w:rsidRPr="00AC2981" w:rsidRDefault="00AC2981">
      <w:pPr>
        <w:keepNext/>
        <w:spacing w:before="360" w:after="120"/>
        <w:rPr>
          <w:rFonts w:ascii="Times New Roman" w:hAnsi="Times New Roman" w:cs="Times New Roman"/>
        </w:rPr>
      </w:pPr>
      <w:r w:rsidRPr="00AC2981">
        <w:rPr>
          <w:rFonts w:ascii="Times New Roman" w:hAnsi="Times New Roman" w:cs="Times New Roman"/>
          <w:b/>
          <w:color w:val="0F172A"/>
          <w:sz w:val="28"/>
        </w:rPr>
        <w:t>4. Deployment &amp; Penanganan Masalah (Troubleshooting)</w:t>
      </w:r>
    </w:p>
    <w:p w:rsidR="009F30F3" w:rsidRPr="00AC2981" w:rsidRDefault="00AC2981" w:rsidP="00AC2981">
      <w:pPr>
        <w:spacing w:after="120"/>
        <w:jc w:val="both"/>
        <w:rPr>
          <w:rFonts w:ascii="Times New Roman" w:hAnsi="Times New Roman" w:cs="Times New Roman"/>
        </w:rPr>
      </w:pPr>
      <w:r w:rsidRPr="00AC2981">
        <w:rPr>
          <w:rFonts w:ascii="Times New Roman" w:hAnsi="Times New Roman" w:cs="Times New Roman"/>
          <w:color w:val="1E293B"/>
          <w:sz w:val="21"/>
        </w:rPr>
        <w:t>Aplikasi di-deploy ke Streamlit Community Cloud agar dapat diakses publik. Dalam proses deployment, sempat ditemui kendala teknis berikut:</w:t>
      </w:r>
    </w:p>
    <w:p w:rsidR="009F30F3" w:rsidRPr="00AC2981" w:rsidRDefault="00AC2981" w:rsidP="00AC2981">
      <w:pPr>
        <w:keepNext/>
        <w:spacing w:before="240" w:after="80"/>
        <w:jc w:val="both"/>
        <w:rPr>
          <w:rFonts w:ascii="Times New Roman" w:hAnsi="Times New Roman" w:cs="Times New Roman"/>
        </w:rPr>
      </w:pPr>
      <w:r w:rsidRPr="00AC2981">
        <w:rPr>
          <w:rFonts w:ascii="Times New Roman" w:hAnsi="Times New Roman" w:cs="Times New Roman"/>
          <w:b/>
          <w:color w:val="0E7490"/>
          <w:sz w:val="24"/>
        </w:rPr>
        <w:t>Masalah yang Ditemui:</w:t>
      </w:r>
    </w:p>
    <w:p w:rsidR="009F30F3" w:rsidRPr="00AC2981" w:rsidRDefault="00AC2981" w:rsidP="00AC2981">
      <w:pPr>
        <w:spacing w:after="120"/>
        <w:jc w:val="both"/>
        <w:rPr>
          <w:rFonts w:ascii="Times New Roman" w:hAnsi="Times New Roman" w:cs="Times New Roman"/>
        </w:rPr>
      </w:pPr>
      <w:r w:rsidRPr="00AC2981">
        <w:rPr>
          <w:rFonts w:ascii="Times New Roman" w:hAnsi="Times New Roman" w:cs="Times New Roman"/>
          <w:color w:val="1E293B"/>
          <w:sz w:val="21"/>
        </w:rPr>
        <w:t>Aplikasi menampilkan pesan error 'HTTP Error 404: Not Found' dikarenakan kode app.py mencoba mengunduh dataset dari URL eksternal yang tidak dapat diakses.</w:t>
      </w:r>
    </w:p>
    <w:p w:rsidR="009F30F3" w:rsidRPr="00AC2981" w:rsidRDefault="00AC2981">
      <w:pPr>
        <w:keepNext/>
        <w:spacing w:before="240" w:after="80"/>
        <w:rPr>
          <w:rFonts w:ascii="Times New Roman" w:hAnsi="Times New Roman" w:cs="Times New Roman"/>
        </w:rPr>
      </w:pPr>
      <w:r w:rsidRPr="00AC2981">
        <w:rPr>
          <w:rFonts w:ascii="Times New Roman" w:hAnsi="Times New Roman" w:cs="Times New Roman"/>
          <w:b/>
          <w:color w:val="0E7490"/>
          <w:sz w:val="24"/>
        </w:rPr>
        <w:t>Solusi Langkah demi Langkah:</w:t>
      </w:r>
    </w:p>
    <w:p w:rsidR="009F30F3" w:rsidRPr="00AC2981" w:rsidRDefault="00AC2981" w:rsidP="00AC2981">
      <w:pPr>
        <w:pStyle w:val="ListBullet"/>
        <w:spacing w:after="80"/>
        <w:jc w:val="both"/>
        <w:rPr>
          <w:rFonts w:ascii="Times New Roman" w:hAnsi="Times New Roman" w:cs="Times New Roman"/>
        </w:rPr>
      </w:pPr>
      <w:r w:rsidRPr="00AC2981">
        <w:rPr>
          <w:rFonts w:ascii="Times New Roman" w:hAnsi="Times New Roman" w:cs="Times New Roman"/>
          <w:b/>
          <w:color w:val="1E293B"/>
          <w:sz w:val="21"/>
        </w:rPr>
        <w:t xml:space="preserve">Langkah 1: </w:t>
      </w:r>
      <w:r w:rsidRPr="00AC2981">
        <w:rPr>
          <w:rFonts w:ascii="Times New Roman" w:hAnsi="Times New Roman" w:cs="Times New Roman"/>
          <w:color w:val="1E293B"/>
          <w:sz w:val="21"/>
        </w:rPr>
        <w:t>Mengunggah file dataset 'diabetes_prediction_dataset.csv' se</w:t>
      </w:r>
      <w:r w:rsidRPr="00AC2981">
        <w:rPr>
          <w:rFonts w:ascii="Times New Roman" w:hAnsi="Times New Roman" w:cs="Times New Roman"/>
          <w:color w:val="1E293B"/>
          <w:sz w:val="21"/>
        </w:rPr>
        <w:t>cara langsung ke folder utama (root) repositori GitHub.</w:t>
      </w:r>
    </w:p>
    <w:p w:rsidR="009F30F3" w:rsidRPr="00AC2981" w:rsidRDefault="00AC2981" w:rsidP="00AC2981">
      <w:pPr>
        <w:pStyle w:val="ListBullet"/>
        <w:spacing w:after="80"/>
        <w:jc w:val="both"/>
        <w:rPr>
          <w:rFonts w:ascii="Times New Roman" w:hAnsi="Times New Roman" w:cs="Times New Roman"/>
        </w:rPr>
      </w:pPr>
      <w:r w:rsidRPr="00AC2981">
        <w:rPr>
          <w:rFonts w:ascii="Times New Roman" w:hAnsi="Times New Roman" w:cs="Times New Roman"/>
          <w:b/>
          <w:color w:val="1E293B"/>
          <w:sz w:val="21"/>
        </w:rPr>
        <w:t xml:space="preserve">Langkah 2: </w:t>
      </w:r>
      <w:r w:rsidRPr="00AC2981">
        <w:rPr>
          <w:rFonts w:ascii="Times New Roman" w:hAnsi="Times New Roman" w:cs="Times New Roman"/>
          <w:color w:val="1E293B"/>
          <w:sz w:val="21"/>
        </w:rPr>
        <w:t>Memperbarui kode app.py untuk membaca file CSV lokal repositori menggunakan pd.read_csv('diabetes_prediction_dataset.csv').</w:t>
      </w:r>
    </w:p>
    <w:p w:rsidR="009F30F3" w:rsidRPr="00AC2981" w:rsidRDefault="00AC2981" w:rsidP="00AC2981">
      <w:pPr>
        <w:pStyle w:val="ListBullet"/>
        <w:spacing w:after="80"/>
        <w:jc w:val="both"/>
        <w:rPr>
          <w:rFonts w:ascii="Times New Roman" w:hAnsi="Times New Roman" w:cs="Times New Roman"/>
        </w:rPr>
      </w:pPr>
      <w:r w:rsidRPr="00AC2981">
        <w:rPr>
          <w:rFonts w:ascii="Times New Roman" w:hAnsi="Times New Roman" w:cs="Times New Roman"/>
          <w:b/>
          <w:color w:val="1E293B"/>
          <w:sz w:val="21"/>
        </w:rPr>
        <w:t xml:space="preserve">Langkah 3: </w:t>
      </w:r>
      <w:r w:rsidRPr="00AC2981">
        <w:rPr>
          <w:rFonts w:ascii="Times New Roman" w:hAnsi="Times New Roman" w:cs="Times New Roman"/>
          <w:color w:val="1E293B"/>
          <w:sz w:val="21"/>
        </w:rPr>
        <w:t>Melakukan Commit &amp; Push perubahan ke GitHub. Streamlit</w:t>
      </w:r>
      <w:r w:rsidRPr="00AC2981">
        <w:rPr>
          <w:rFonts w:ascii="Times New Roman" w:hAnsi="Times New Roman" w:cs="Times New Roman"/>
          <w:color w:val="1E293B"/>
          <w:sz w:val="21"/>
        </w:rPr>
        <w:t xml:space="preserve"> Cloud secara otomatis mendeteksi perubahan dan re-deploy berhasil tanpa kendala.</w:t>
      </w:r>
    </w:p>
    <w:p w:rsidR="00AC2981" w:rsidRPr="00AC2981" w:rsidRDefault="00AC2981">
      <w:pPr>
        <w:keepNext/>
        <w:spacing w:before="360" w:after="120"/>
        <w:rPr>
          <w:rFonts w:ascii="Times New Roman" w:hAnsi="Times New Roman" w:cs="Times New Roman"/>
          <w:b/>
          <w:color w:val="0F172A"/>
          <w:sz w:val="28"/>
        </w:rPr>
      </w:pPr>
      <w:r w:rsidRPr="00AC2981">
        <w:rPr>
          <w:rFonts w:ascii="Times New Roman" w:hAnsi="Times New Roman" w:cs="Times New Roman"/>
          <w:b/>
          <w:color w:val="0F172A"/>
          <w:sz w:val="28"/>
        </w:rPr>
        <w:lastRenderedPageBreak/>
        <w:t>5. Kesimpulan &amp; Rekomendasi</w:t>
      </w:r>
    </w:p>
    <w:p w:rsidR="00AC2981" w:rsidRPr="00AC2981" w:rsidRDefault="00AC2981" w:rsidP="00AC2981">
      <w:pPr>
        <w:keepNext/>
        <w:spacing w:before="360" w:after="120"/>
        <w:jc w:val="center"/>
        <w:rPr>
          <w:rFonts w:ascii="Times New Roman" w:hAnsi="Times New Roman" w:cs="Times New Roman"/>
        </w:rPr>
      </w:pPr>
      <w:r w:rsidRPr="00AC2981">
        <w:rPr>
          <w:rFonts w:ascii="Times New Roman" w:hAnsi="Times New Roman" w:cs="Times New Roman"/>
          <w:noProof/>
        </w:rPr>
        <w:drawing>
          <wp:inline distT="0" distB="0" distL="0" distR="0">
            <wp:extent cx="3857119" cy="2950318"/>
            <wp:effectExtent l="0" t="0" r="0" b="2540"/>
            <wp:docPr id="1" name="Picture 1" descr="C:\Users\Gilangyuda26\Downloads\Pembelajaran Mesin\ml_graph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ilangyuda26\Downloads\Pembelajaran Mesin\ml_graphics.png"/>
                    <pic:cNvPicPr>
                      <a:picLocks noChangeAspect="1" noChangeArrowheads="1"/>
                    </pic:cNvPicPr>
                  </pic:nvPicPr>
                  <pic:blipFill rotWithShape="1">
                    <a:blip r:embed="rId6">
                      <a:extLst>
                        <a:ext uri="{28A0092B-C50C-407E-A947-70E740481C1C}">
                          <a14:useLocalDpi xmlns:a14="http://schemas.microsoft.com/office/drawing/2010/main" val="0"/>
                        </a:ext>
                      </a:extLst>
                    </a:blip>
                    <a:srcRect r="45499"/>
                    <a:stretch/>
                  </pic:blipFill>
                  <pic:spPr bwMode="auto">
                    <a:xfrm>
                      <a:off x="0" y="0"/>
                      <a:ext cx="3890443" cy="2975808"/>
                    </a:xfrm>
                    <a:prstGeom prst="rect">
                      <a:avLst/>
                    </a:prstGeom>
                    <a:noFill/>
                    <a:ln>
                      <a:noFill/>
                    </a:ln>
                    <a:extLst>
                      <a:ext uri="{53640926-AAD7-44D8-BBD7-CCE9431645EC}">
                        <a14:shadowObscured xmlns:a14="http://schemas.microsoft.com/office/drawing/2010/main"/>
                      </a:ext>
                    </a:extLst>
                  </pic:spPr>
                </pic:pic>
              </a:graphicData>
            </a:graphic>
          </wp:inline>
        </w:drawing>
      </w:r>
    </w:p>
    <w:p w:rsidR="00AC2981" w:rsidRPr="00AC2981" w:rsidRDefault="00AC2981" w:rsidP="00AC2981">
      <w:pPr>
        <w:keepNext/>
        <w:spacing w:before="360" w:after="120"/>
        <w:jc w:val="both"/>
        <w:rPr>
          <w:rFonts w:ascii="Times New Roman" w:hAnsi="Times New Roman" w:cs="Times New Roman"/>
        </w:rPr>
      </w:pPr>
      <w:r w:rsidRPr="00AC2981">
        <w:rPr>
          <w:rFonts w:ascii="Times New Roman" w:hAnsi="Times New Roman" w:cs="Times New Roman"/>
        </w:rPr>
        <w:t>Grafik ini merupakan diagram batang horizontal (</w:t>
      </w:r>
      <w:r w:rsidRPr="00AC2981">
        <w:rPr>
          <w:rFonts w:ascii="Times New Roman" w:hAnsi="Times New Roman" w:cs="Times New Roman"/>
          <w:i/>
          <w:iCs/>
        </w:rPr>
        <w:t>horizontal bar chart</w:t>
      </w:r>
      <w:r w:rsidRPr="00AC2981">
        <w:rPr>
          <w:rFonts w:ascii="Times New Roman" w:hAnsi="Times New Roman" w:cs="Times New Roman"/>
        </w:rPr>
        <w:t xml:space="preserve">) yang menggambarkan seberapa besar kontribusi atau pengaruh masing-masing indikator/fitur klinis terhadap keputusan model </w:t>
      </w:r>
      <w:r w:rsidRPr="00AC2981">
        <w:rPr>
          <w:rFonts w:ascii="Times New Roman" w:hAnsi="Times New Roman" w:cs="Times New Roman"/>
          <w:b/>
          <w:bCs/>
        </w:rPr>
        <w:t>Random Forest Classifier</w:t>
      </w:r>
      <w:r w:rsidRPr="00AC2981">
        <w:rPr>
          <w:rFonts w:ascii="Times New Roman" w:hAnsi="Times New Roman" w:cs="Times New Roman"/>
        </w:rPr>
        <w:t xml:space="preserve"> dalam memprediksi risiko diabetes.</w:t>
      </w:r>
    </w:p>
    <w:p w:rsidR="00AC2981" w:rsidRPr="00AC2981" w:rsidRDefault="00AC2981" w:rsidP="00AC2981">
      <w:pPr>
        <w:keepNext/>
        <w:spacing w:before="360" w:after="120"/>
        <w:jc w:val="center"/>
        <w:rPr>
          <w:rFonts w:ascii="Times New Roman" w:hAnsi="Times New Roman" w:cs="Times New Roman"/>
        </w:rPr>
      </w:pPr>
      <w:r w:rsidRPr="00AC2981">
        <w:rPr>
          <w:rFonts w:ascii="Times New Roman" w:hAnsi="Times New Roman" w:cs="Times New Roman"/>
          <w:noProof/>
        </w:rPr>
        <w:drawing>
          <wp:inline distT="0" distB="0" distL="0" distR="0">
            <wp:extent cx="3314700" cy="3015737"/>
            <wp:effectExtent l="0" t="0" r="0" b="0"/>
            <wp:docPr id="2" name="Picture 2" descr="C:\Users\Gilangyuda26\Downloads\Pembelajaran Mesin\ml_graph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ilangyuda26\Downloads\Pembelajaran Mesin\ml_graphics.png"/>
                    <pic:cNvPicPr>
                      <a:picLocks noChangeAspect="1" noChangeArrowheads="1"/>
                    </pic:cNvPicPr>
                  </pic:nvPicPr>
                  <pic:blipFill rotWithShape="1">
                    <a:blip r:embed="rId6">
                      <a:extLst>
                        <a:ext uri="{28A0092B-C50C-407E-A947-70E740481C1C}">
                          <a14:useLocalDpi xmlns:a14="http://schemas.microsoft.com/office/drawing/2010/main" val="0"/>
                        </a:ext>
                      </a:extLst>
                    </a:blip>
                    <a:srcRect l="54180"/>
                    <a:stretch/>
                  </pic:blipFill>
                  <pic:spPr bwMode="auto">
                    <a:xfrm>
                      <a:off x="0" y="0"/>
                      <a:ext cx="3330162" cy="3029805"/>
                    </a:xfrm>
                    <a:prstGeom prst="rect">
                      <a:avLst/>
                    </a:prstGeom>
                    <a:noFill/>
                    <a:ln>
                      <a:noFill/>
                    </a:ln>
                    <a:extLst>
                      <a:ext uri="{53640926-AAD7-44D8-BBD7-CCE9431645EC}">
                        <a14:shadowObscured xmlns:a14="http://schemas.microsoft.com/office/drawing/2010/main"/>
                      </a:ext>
                    </a:extLst>
                  </pic:spPr>
                </pic:pic>
              </a:graphicData>
            </a:graphic>
          </wp:inline>
        </w:drawing>
      </w:r>
    </w:p>
    <w:p w:rsidR="00AC2981" w:rsidRPr="00AC2981" w:rsidRDefault="00AC2981" w:rsidP="00AC2981">
      <w:pPr>
        <w:keepNext/>
        <w:spacing w:before="360" w:after="120"/>
        <w:jc w:val="both"/>
        <w:rPr>
          <w:rFonts w:ascii="Times New Roman" w:hAnsi="Times New Roman" w:cs="Times New Roman"/>
        </w:rPr>
      </w:pPr>
      <w:r w:rsidRPr="00AC2981">
        <w:rPr>
          <w:rFonts w:ascii="Times New Roman" w:hAnsi="Times New Roman" w:cs="Times New Roman"/>
        </w:rPr>
        <w:t>Sedangkan g</w:t>
      </w:r>
      <w:r w:rsidRPr="00AC2981">
        <w:rPr>
          <w:rFonts w:ascii="Times New Roman" w:hAnsi="Times New Roman" w:cs="Times New Roman"/>
        </w:rPr>
        <w:t>rafik ini merupakan diagram batang vertikal (</w:t>
      </w:r>
      <w:r w:rsidRPr="00AC2981">
        <w:rPr>
          <w:rFonts w:ascii="Times New Roman" w:hAnsi="Times New Roman" w:cs="Times New Roman"/>
          <w:i/>
          <w:iCs/>
        </w:rPr>
        <w:t>vertical bar chart</w:t>
      </w:r>
      <w:r w:rsidRPr="00AC2981">
        <w:rPr>
          <w:rFonts w:ascii="Times New Roman" w:hAnsi="Times New Roman" w:cs="Times New Roman"/>
        </w:rPr>
        <w:t xml:space="preserve">) yang menampilkan dampak dari tahapan </w:t>
      </w:r>
      <w:r w:rsidRPr="00AC2981">
        <w:rPr>
          <w:rFonts w:ascii="Times New Roman" w:hAnsi="Times New Roman" w:cs="Times New Roman"/>
          <w:i/>
          <w:iCs/>
        </w:rPr>
        <w:t>data preprocessing</w:t>
      </w:r>
      <w:r w:rsidRPr="00AC2981">
        <w:rPr>
          <w:rFonts w:ascii="Times New Roman" w:hAnsi="Times New Roman" w:cs="Times New Roman"/>
        </w:rPr>
        <w:t xml:space="preserve"> (pembersihan data) terhadap jumlah total baris sampel.</w:t>
      </w:r>
    </w:p>
    <w:p w:rsidR="009F30F3" w:rsidRPr="00AC2981" w:rsidRDefault="00AC2981" w:rsidP="00AC2981">
      <w:pPr>
        <w:pStyle w:val="ListBullet"/>
        <w:spacing w:after="80"/>
        <w:jc w:val="both"/>
        <w:rPr>
          <w:rFonts w:ascii="Times New Roman" w:hAnsi="Times New Roman" w:cs="Times New Roman"/>
        </w:rPr>
      </w:pPr>
      <w:r w:rsidRPr="00AC2981">
        <w:rPr>
          <w:rFonts w:ascii="Times New Roman" w:hAnsi="Times New Roman" w:cs="Times New Roman"/>
          <w:b/>
          <w:color w:val="1E293B"/>
          <w:sz w:val="21"/>
        </w:rPr>
        <w:lastRenderedPageBreak/>
        <w:t xml:space="preserve">Kesimpulan: </w:t>
      </w:r>
      <w:r w:rsidRPr="00AC2981">
        <w:rPr>
          <w:rFonts w:ascii="Times New Roman" w:hAnsi="Times New Roman" w:cs="Times New Roman"/>
          <w:color w:val="1E293B"/>
          <w:sz w:val="21"/>
        </w:rPr>
        <w:t>Alur pipeline Machine Learning dari pembersihan data hingga deployment berhasil berjalan secara terintegrasi.</w:t>
      </w:r>
    </w:p>
    <w:p w:rsidR="009F30F3" w:rsidRPr="00AC2981" w:rsidRDefault="00AC2981" w:rsidP="00AC2981">
      <w:pPr>
        <w:pStyle w:val="ListBullet"/>
        <w:spacing w:after="80"/>
        <w:jc w:val="both"/>
        <w:rPr>
          <w:rFonts w:ascii="Times New Roman" w:hAnsi="Times New Roman" w:cs="Times New Roman"/>
        </w:rPr>
      </w:pPr>
      <w:r w:rsidRPr="00AC2981">
        <w:rPr>
          <w:rFonts w:ascii="Times New Roman" w:hAnsi="Times New Roman" w:cs="Times New Roman"/>
          <w:b/>
          <w:color w:val="1E293B"/>
          <w:sz w:val="21"/>
        </w:rPr>
        <w:t>Rekomendasi 1 (Model Ser</w:t>
      </w:r>
      <w:r w:rsidRPr="00AC2981">
        <w:rPr>
          <w:rFonts w:ascii="Times New Roman" w:hAnsi="Times New Roman" w:cs="Times New Roman"/>
          <w:b/>
          <w:color w:val="1E293B"/>
          <w:sz w:val="21"/>
        </w:rPr>
        <w:t xml:space="preserve">ialization): </w:t>
      </w:r>
      <w:r w:rsidRPr="00AC2981">
        <w:rPr>
          <w:rFonts w:ascii="Times New Roman" w:hAnsi="Times New Roman" w:cs="Times New Roman"/>
          <w:color w:val="1E293B"/>
          <w:sz w:val="21"/>
        </w:rPr>
        <w:t>Simpan model yang sudah dilatih menggunakan format .joblib agar aplikasi tidak perlu melatih ulang model setiap kali halaman dimuat.</w:t>
      </w:r>
    </w:p>
    <w:p w:rsidR="009F30F3" w:rsidRPr="00AC2981" w:rsidRDefault="00AC2981" w:rsidP="00AC2981">
      <w:pPr>
        <w:pStyle w:val="ListBullet"/>
        <w:spacing w:after="80"/>
        <w:jc w:val="both"/>
        <w:rPr>
          <w:rFonts w:ascii="Times New Roman" w:hAnsi="Times New Roman" w:cs="Times New Roman"/>
        </w:rPr>
      </w:pPr>
      <w:r w:rsidRPr="00AC2981">
        <w:rPr>
          <w:rFonts w:ascii="Times New Roman" w:hAnsi="Times New Roman" w:cs="Times New Roman"/>
          <w:b/>
          <w:color w:val="1E293B"/>
          <w:sz w:val="21"/>
        </w:rPr>
        <w:t xml:space="preserve">Rekomendasi 2 (Class Imbalance): </w:t>
      </w:r>
      <w:r w:rsidRPr="00AC2981">
        <w:rPr>
          <w:rFonts w:ascii="Times New Roman" w:hAnsi="Times New Roman" w:cs="Times New Roman"/>
          <w:color w:val="1E293B"/>
          <w:sz w:val="21"/>
        </w:rPr>
        <w:t>Terapkan teknik resampling seperti SMOTE untuk menangani ketimpangan kelas ta</w:t>
      </w:r>
      <w:r w:rsidRPr="00AC2981">
        <w:rPr>
          <w:rFonts w:ascii="Times New Roman" w:hAnsi="Times New Roman" w:cs="Times New Roman"/>
          <w:color w:val="1E293B"/>
          <w:sz w:val="21"/>
        </w:rPr>
        <w:t>rget diabetes.</w:t>
      </w:r>
    </w:p>
    <w:sectPr w:rsidR="009F30F3" w:rsidRPr="00AC298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1A70"/>
    <w:rsid w:val="0015074B"/>
    <w:rsid w:val="0029639D"/>
    <w:rsid w:val="00326F90"/>
    <w:rsid w:val="009F30F3"/>
    <w:rsid w:val="00AA1D8D"/>
    <w:rsid w:val="00AC298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F6DB9C3-7EDA-45ED-9847-DCC0361AC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C2C4A-1E41-4E43-8790-C9F5EF64C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Gilangyuda26</cp:lastModifiedBy>
  <cp:revision>3</cp:revision>
  <dcterms:created xsi:type="dcterms:W3CDTF">2013-12-23T23:15:00Z</dcterms:created>
  <dcterms:modified xsi:type="dcterms:W3CDTF">2026-07-27T05:53:00Z</dcterms:modified>
  <cp:category/>
</cp:coreProperties>
</file>