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523274" w14:textId="202BF213" w:rsidR="00897924" w:rsidRPr="00DD1CD3" w:rsidRDefault="00897924" w:rsidP="009404D7">
      <w:pPr>
        <w:widowControl/>
        <w:jc w:val="center"/>
        <w:rPr>
          <w:rFonts w:ascii="Times New Roman" w:eastAsia="ＭＳ 明朝" w:hAnsi="Times New Roman" w:cs="Times New Roman"/>
          <w:b/>
          <w:color w:val="000000"/>
          <w:kern w:val="0"/>
          <w:shd w:val="clear" w:color="auto" w:fill="FFFFFF"/>
        </w:rPr>
      </w:pPr>
      <w:r w:rsidRPr="00DD1CD3">
        <w:rPr>
          <w:rFonts w:ascii="Times New Roman" w:eastAsia="ＭＳ 明朝" w:hAnsi="Times New Roman" w:cs="Times New Roman"/>
          <w:b/>
          <w:color w:val="000000"/>
          <w:kern w:val="0"/>
          <w:shd w:val="clear" w:color="auto" w:fill="FFFFFF"/>
        </w:rPr>
        <w:t>P</w:t>
      </w:r>
      <w:r w:rsidR="00DD1CD3">
        <w:rPr>
          <w:rFonts w:ascii="Times New Roman" w:eastAsia="ＭＳ 明朝" w:hAnsi="Times New Roman" w:cs="Times New Roman"/>
          <w:b/>
          <w:color w:val="000000"/>
          <w:kern w:val="0"/>
          <w:shd w:val="clear" w:color="auto" w:fill="FFFFFF"/>
        </w:rPr>
        <w:t>ROTOCOL</w:t>
      </w:r>
    </w:p>
    <w:p w14:paraId="33FD95C4" w14:textId="77777777" w:rsidR="003371F4" w:rsidRPr="00DD1CD3" w:rsidRDefault="003371F4" w:rsidP="00A32502">
      <w:pPr>
        <w:widowControl/>
        <w:jc w:val="left"/>
        <w:rPr>
          <w:rFonts w:ascii="Times New Roman" w:eastAsia="ＭＳ 明朝" w:hAnsi="Times New Roman" w:cs="Times New Roman"/>
          <w:color w:val="000000"/>
          <w:kern w:val="0"/>
          <w:shd w:val="clear" w:color="auto" w:fill="FFFFFF"/>
        </w:rPr>
      </w:pPr>
    </w:p>
    <w:p w14:paraId="22674C68" w14:textId="3E6FBDBA" w:rsidR="003371F4" w:rsidRPr="00DD1CD3" w:rsidRDefault="003371F4" w:rsidP="00A32502">
      <w:pPr>
        <w:widowControl/>
        <w:jc w:val="left"/>
        <w:rPr>
          <w:rFonts w:ascii="Times New Roman" w:eastAsia="ＭＳ 明朝" w:hAnsi="Times New Roman" w:cs="Times New Roman"/>
          <w:b/>
          <w:color w:val="000000"/>
          <w:kern w:val="0"/>
          <w:sz w:val="21"/>
          <w:szCs w:val="21"/>
          <w:shd w:val="clear" w:color="auto" w:fill="FFFFFF"/>
        </w:rPr>
      </w:pPr>
      <w:r w:rsidRPr="00DD1CD3">
        <w:rPr>
          <w:rFonts w:ascii="Times New Roman" w:eastAsia="ＭＳ 明朝" w:hAnsi="Times New Roman" w:cs="Times New Roman"/>
          <w:b/>
          <w:color w:val="000000"/>
          <w:kern w:val="0"/>
          <w:shd w:val="clear" w:color="auto" w:fill="FFFFFF"/>
        </w:rPr>
        <w:t xml:space="preserve">1. </w:t>
      </w:r>
      <w:r w:rsidR="00A32502" w:rsidRPr="00DD1CD3">
        <w:rPr>
          <w:rFonts w:ascii="Times New Roman" w:eastAsia="ＭＳ 明朝" w:hAnsi="Times New Roman" w:cs="Times New Roman"/>
          <w:b/>
          <w:color w:val="000000"/>
          <w:kern w:val="0"/>
          <w:shd w:val="clear" w:color="auto" w:fill="FFFFFF"/>
        </w:rPr>
        <w:t>Purpose</w:t>
      </w:r>
    </w:p>
    <w:p w14:paraId="5959270A" w14:textId="1CC9E3C2" w:rsidR="003371F4" w:rsidRPr="00DD1CD3" w:rsidRDefault="00A32502" w:rsidP="00A32502">
      <w:pPr>
        <w:snapToGrid w:val="0"/>
        <w:spacing w:line="340" w:lineRule="exact"/>
        <w:ind w:leftChars="100" w:left="660" w:hangingChars="200" w:hanging="420"/>
        <w:jc w:val="left"/>
        <w:rPr>
          <w:rFonts w:ascii="Times New Roman" w:eastAsia="ＭＳ 明朝" w:hAnsi="Times New Roman" w:cs="Times New Roman"/>
          <w:sz w:val="21"/>
          <w:szCs w:val="21"/>
        </w:rPr>
      </w:pPr>
      <w:bookmarkStart w:id="0" w:name="_Toc291668048"/>
      <w:r w:rsidRPr="00DD1CD3">
        <w:rPr>
          <w:rFonts w:ascii="Times New Roman" w:eastAsia="ＭＳ 明朝" w:hAnsi="Times New Roman" w:cs="Times New Roman"/>
          <w:sz w:val="21"/>
          <w:szCs w:val="21"/>
        </w:rPr>
        <w:t>1) To investigate the relationship between sleep</w:t>
      </w:r>
      <w:r w:rsidR="00621D29">
        <w:rPr>
          <w:rFonts w:ascii="Times New Roman" w:eastAsia="ＭＳ 明朝" w:hAnsi="Times New Roman" w:cs="Times New Roman"/>
          <w:sz w:val="21"/>
          <w:szCs w:val="21"/>
        </w:rPr>
        <w:t>ing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time </w:t>
      </w:r>
      <w:r w:rsidR="00621D29">
        <w:rPr>
          <w:rFonts w:ascii="Times New Roman" w:eastAsia="ＭＳ 明朝" w:hAnsi="Times New Roman" w:cs="Times New Roman"/>
          <w:sz w:val="21"/>
          <w:szCs w:val="21"/>
        </w:rPr>
        <w:t>or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621D29" w:rsidRPr="00DD1CD3">
        <w:rPr>
          <w:rFonts w:ascii="Times New Roman" w:eastAsia="ＭＳ 明朝" w:hAnsi="Times New Roman" w:cs="Times New Roman"/>
          <w:sz w:val="21"/>
          <w:szCs w:val="21"/>
        </w:rPr>
        <w:t xml:space="preserve">sleep 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>quality and blood glucose, other metabolic markers, blood pressure</w:t>
      </w:r>
      <w:r w:rsidR="00621D29">
        <w:rPr>
          <w:rFonts w:ascii="Times New Roman" w:eastAsia="ＭＳ 明朝" w:hAnsi="Times New Roman" w:cs="Times New Roman"/>
          <w:sz w:val="21"/>
          <w:szCs w:val="21"/>
        </w:rPr>
        <w:t>,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and QOL in patients with diabetes </w:t>
      </w:r>
      <w:r w:rsidR="00621D29">
        <w:rPr>
          <w:rFonts w:ascii="Times New Roman" w:eastAsia="ＭＳ 明朝" w:hAnsi="Times New Roman" w:cs="Times New Roman"/>
          <w:sz w:val="21"/>
          <w:szCs w:val="21"/>
        </w:rPr>
        <w:t>or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metabolic</w:t>
      </w:r>
      <w:r w:rsidR="00621D29" w:rsidRPr="00DD1CD3">
        <w:rPr>
          <w:rFonts w:ascii="Times New Roman" w:eastAsia="ＭＳ 明朝" w:hAnsi="Times New Roman" w:cs="Times New Roman"/>
          <w:sz w:val="21"/>
          <w:szCs w:val="21"/>
        </w:rPr>
        <w:t>/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>endocrine dis</w:t>
      </w:r>
      <w:bookmarkEnd w:id="0"/>
      <w:r w:rsidR="00621D29">
        <w:rPr>
          <w:rFonts w:ascii="Times New Roman" w:eastAsia="ＭＳ 明朝" w:hAnsi="Times New Roman" w:cs="Times New Roman"/>
          <w:sz w:val="21"/>
          <w:szCs w:val="21"/>
        </w:rPr>
        <w:t>eases.</w:t>
      </w:r>
    </w:p>
    <w:p w14:paraId="2A23690B" w14:textId="1402217E" w:rsidR="003371F4" w:rsidRDefault="00A32502" w:rsidP="00A32502">
      <w:pPr>
        <w:widowControl/>
        <w:ind w:leftChars="100" w:left="555" w:hangingChars="150" w:hanging="315"/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2) To investigate the relationship between </w:t>
      </w:r>
      <w:r w:rsidR="00621D29">
        <w:rPr>
          <w:rFonts w:ascii="Times New Roman" w:eastAsia="ＭＳ 明朝" w:hAnsi="Times New Roman" w:cs="Times New Roman"/>
          <w:sz w:val="21"/>
          <w:szCs w:val="21"/>
        </w:rPr>
        <w:t>diet</w:t>
      </w:r>
      <w:r w:rsidR="001B3F60" w:rsidRPr="00DD1CD3">
        <w:rPr>
          <w:rFonts w:ascii="Times New Roman" w:eastAsia="ＭＳ 明朝" w:hAnsi="Times New Roman" w:cs="Times New Roman"/>
          <w:sz w:val="21"/>
          <w:szCs w:val="21"/>
        </w:rPr>
        <w:t xml:space="preserve"> and blood glucose, other metabolic markers, blood pressure</w:t>
      </w:r>
      <w:r w:rsidR="00EF32BD">
        <w:rPr>
          <w:rFonts w:ascii="Times New Roman" w:eastAsia="ＭＳ 明朝" w:hAnsi="Times New Roman" w:cs="Times New Roman"/>
          <w:sz w:val="21"/>
          <w:szCs w:val="21"/>
        </w:rPr>
        <w:t>,</w:t>
      </w:r>
      <w:r w:rsidR="001B3F60" w:rsidRPr="00DD1CD3">
        <w:rPr>
          <w:rFonts w:ascii="Times New Roman" w:eastAsia="ＭＳ 明朝" w:hAnsi="Times New Roman" w:cs="Times New Roman"/>
          <w:sz w:val="21"/>
          <w:szCs w:val="21"/>
        </w:rPr>
        <w:t xml:space="preserve"> and QOL in patients with diabetes</w:t>
      </w:r>
      <w:r w:rsidR="00621D29">
        <w:rPr>
          <w:rFonts w:ascii="Times New Roman" w:eastAsia="ＭＳ 明朝" w:hAnsi="Times New Roman" w:cs="Times New Roman"/>
          <w:sz w:val="21"/>
          <w:szCs w:val="21"/>
        </w:rPr>
        <w:t>.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</w:t>
      </w:r>
    </w:p>
    <w:p w14:paraId="450CC1F8" w14:textId="77777777" w:rsidR="008C42B4" w:rsidRPr="00DD1CD3" w:rsidRDefault="008C42B4" w:rsidP="00A32502">
      <w:pPr>
        <w:widowControl/>
        <w:ind w:leftChars="100" w:left="555" w:hangingChars="150" w:hanging="315"/>
        <w:jc w:val="left"/>
        <w:rPr>
          <w:rFonts w:ascii="Times New Roman" w:eastAsia="ＭＳ 明朝" w:hAnsi="Times New Roman" w:cs="Times New Roman"/>
          <w:sz w:val="21"/>
          <w:szCs w:val="21"/>
        </w:rPr>
      </w:pPr>
    </w:p>
    <w:p w14:paraId="23042C2B" w14:textId="4121A94C" w:rsidR="003371F4" w:rsidRPr="00DD1CD3" w:rsidRDefault="00DD1CD3" w:rsidP="001B3F60">
      <w:pPr>
        <w:widowControl/>
        <w:jc w:val="left"/>
        <w:rPr>
          <w:rFonts w:ascii="Times New Roman" w:eastAsia="ＭＳ 明朝" w:hAnsi="Times New Roman" w:cs="Times New Roman"/>
          <w:b/>
          <w:i/>
          <w:color w:val="000000"/>
          <w:kern w:val="0"/>
          <w:sz w:val="21"/>
          <w:szCs w:val="21"/>
          <w:shd w:val="clear" w:color="auto" w:fill="FFFFFF"/>
        </w:rPr>
      </w:pPr>
      <w:r w:rsidRPr="00DD1CD3">
        <w:rPr>
          <w:rFonts w:ascii="Times New Roman" w:eastAsia="ＭＳ 明朝" w:hAnsi="Times New Roman" w:cs="Times New Roman"/>
          <w:b/>
          <w:i/>
          <w:color w:val="000000"/>
          <w:kern w:val="0"/>
          <w:sz w:val="21"/>
          <w:szCs w:val="21"/>
          <w:shd w:val="clear" w:color="auto" w:fill="FFFFFF"/>
        </w:rPr>
        <w:t>Endpoints:</w:t>
      </w:r>
    </w:p>
    <w:p w14:paraId="5B5010BF" w14:textId="21E91FE9" w:rsidR="003371F4" w:rsidRPr="00EA0F28" w:rsidRDefault="001B3F60" w:rsidP="00EA0F28">
      <w:pPr>
        <w:pStyle w:val="a3"/>
        <w:widowControl/>
        <w:numPr>
          <w:ilvl w:val="0"/>
          <w:numId w:val="13"/>
        </w:numPr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</w:pPr>
      <w:r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Primary endpoints:</w:t>
      </w:r>
    </w:p>
    <w:p w14:paraId="4C06CEE6" w14:textId="42B48126" w:rsidR="003371F4" w:rsidRPr="00BB107E" w:rsidRDefault="003D4EB5" w:rsidP="00BB107E">
      <w:pPr>
        <w:pStyle w:val="a3"/>
        <w:widowControl/>
        <w:numPr>
          <w:ilvl w:val="0"/>
          <w:numId w:val="19"/>
        </w:numPr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</w:pPr>
      <w:r w:rsidRPr="00BB107E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Sleep</w:t>
      </w:r>
      <w:r w:rsidR="00EF32BD" w:rsidRPr="00BB107E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ing</w:t>
      </w:r>
      <w:r w:rsidRPr="00BB107E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 xml:space="preserve"> time, </w:t>
      </w:r>
      <w:r w:rsidR="003371F4" w:rsidRPr="00BB107E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2)</w:t>
      </w:r>
      <w:r w:rsidRPr="00BB107E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 xml:space="preserve"> Sleep quality, </w:t>
      </w:r>
      <w:r w:rsidR="00DD1CD3" w:rsidRPr="00BB107E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 xml:space="preserve">and </w:t>
      </w:r>
      <w:r w:rsidR="003371F4" w:rsidRPr="00BB107E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3)</w:t>
      </w:r>
      <w:r w:rsidRPr="00BB107E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 xml:space="preserve"> die</w:t>
      </w:r>
      <w:r w:rsidR="00EF32BD" w:rsidRPr="00BB107E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tary intake (nutrients and food</w:t>
      </w:r>
      <w:r w:rsidRPr="00BB107E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 xml:space="preserve"> group</w:t>
      </w:r>
      <w:r w:rsidR="00EF32BD" w:rsidRPr="00BB107E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s</w:t>
      </w:r>
      <w:r w:rsidRPr="00BB107E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)</w:t>
      </w:r>
      <w:r w:rsidR="00621D29" w:rsidRPr="00BB107E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.</w:t>
      </w:r>
    </w:p>
    <w:p w14:paraId="6383314B" w14:textId="0779EDA3" w:rsidR="003371F4" w:rsidRPr="00EA0F28" w:rsidRDefault="003D4EB5" w:rsidP="00EA0F28">
      <w:pPr>
        <w:pStyle w:val="a3"/>
        <w:widowControl/>
        <w:numPr>
          <w:ilvl w:val="0"/>
          <w:numId w:val="13"/>
        </w:numPr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</w:pPr>
      <w:r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Secondary endpoint</w:t>
      </w:r>
      <w:r w:rsidR="00DD1CD3"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s</w:t>
      </w:r>
      <w:r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:</w:t>
      </w:r>
    </w:p>
    <w:p w14:paraId="721F3F37" w14:textId="7AA4ECB9" w:rsidR="003371F4" w:rsidRPr="00EA0F28" w:rsidRDefault="003371F4" w:rsidP="00FF062D">
      <w:pPr>
        <w:pStyle w:val="a3"/>
        <w:widowControl/>
        <w:ind w:leftChars="0" w:left="850"/>
        <w:jc w:val="left"/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</w:pPr>
      <w:r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HbA1c</w:t>
      </w:r>
      <w:r w:rsidR="003D4EB5"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 xml:space="preserve">, lipids, </w:t>
      </w:r>
      <w:r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BMI</w:t>
      </w:r>
      <w:r w:rsidR="003D4EB5"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, age</w:t>
      </w:r>
      <w:bookmarkStart w:id="1" w:name="_GoBack"/>
      <w:bookmarkEnd w:id="1"/>
      <w:r w:rsidR="003D4EB5"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 xml:space="preserve">, sex, diabetic microvascular </w:t>
      </w:r>
      <w:r w:rsidR="00EF32BD"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disease</w:t>
      </w:r>
      <w:r w:rsidR="003D4EB5"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 xml:space="preserve">, </w:t>
      </w:r>
      <w:r w:rsidR="00621D29"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 xml:space="preserve">diabetic </w:t>
      </w:r>
      <w:r w:rsidR="00EF32BD"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macrovascular disease</w:t>
      </w:r>
      <w:r w:rsidR="003D4EB5"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 xml:space="preserve">, </w:t>
      </w:r>
      <w:r w:rsidR="00EF32BD"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 xml:space="preserve">and </w:t>
      </w:r>
      <w:r w:rsidR="00621D29"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 xml:space="preserve">the </w:t>
      </w:r>
      <w:r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DTR-QOL score</w:t>
      </w:r>
      <w:r w:rsidR="00621D29" w:rsidRPr="00EA0F28"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  <w:t>.</w:t>
      </w:r>
    </w:p>
    <w:p w14:paraId="6F315F4F" w14:textId="77777777" w:rsidR="003371F4" w:rsidRPr="00DD1CD3" w:rsidRDefault="003371F4" w:rsidP="00A32502">
      <w:pPr>
        <w:widowControl/>
        <w:jc w:val="left"/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</w:pPr>
    </w:p>
    <w:p w14:paraId="54224FEF" w14:textId="381E5A25" w:rsidR="003371F4" w:rsidRPr="00DD1CD3" w:rsidRDefault="003371F4" w:rsidP="00A32502">
      <w:pPr>
        <w:widowControl/>
        <w:jc w:val="left"/>
        <w:rPr>
          <w:rFonts w:ascii="Times New Roman" w:eastAsia="ＭＳ 明朝" w:hAnsi="Times New Roman" w:cs="Times New Roman"/>
          <w:b/>
          <w:color w:val="000000"/>
          <w:kern w:val="0"/>
          <w:shd w:val="clear" w:color="auto" w:fill="FFFFFF"/>
        </w:rPr>
      </w:pPr>
      <w:r w:rsidRPr="00DD1CD3">
        <w:rPr>
          <w:rFonts w:ascii="Times New Roman" w:eastAsia="ＭＳ 明朝" w:hAnsi="Times New Roman" w:cs="Times New Roman"/>
          <w:b/>
          <w:color w:val="000000"/>
          <w:kern w:val="0"/>
          <w:shd w:val="clear" w:color="auto" w:fill="FFFFFF"/>
        </w:rPr>
        <w:t xml:space="preserve">2. </w:t>
      </w:r>
      <w:r w:rsidR="000D4BE6">
        <w:rPr>
          <w:rFonts w:ascii="Times New Roman" w:eastAsia="ＭＳ 明朝" w:hAnsi="Times New Roman" w:cs="Times New Roman"/>
          <w:b/>
          <w:color w:val="000000"/>
          <w:kern w:val="0"/>
          <w:shd w:val="clear" w:color="auto" w:fill="FFFFFF"/>
        </w:rPr>
        <w:t>Inclusion C</w:t>
      </w:r>
      <w:r w:rsidR="003D4EB5" w:rsidRPr="00DD1CD3">
        <w:rPr>
          <w:rFonts w:ascii="Times New Roman" w:eastAsia="ＭＳ 明朝" w:hAnsi="Times New Roman" w:cs="Times New Roman"/>
          <w:b/>
          <w:color w:val="000000"/>
          <w:kern w:val="0"/>
          <w:shd w:val="clear" w:color="auto" w:fill="FFFFFF"/>
        </w:rPr>
        <w:t>riteria</w:t>
      </w:r>
    </w:p>
    <w:p w14:paraId="5F92D30C" w14:textId="71CF92BB" w:rsidR="003371F4" w:rsidRPr="00DD1CD3" w:rsidRDefault="00621D29" w:rsidP="00F744F4">
      <w:pPr>
        <w:pStyle w:val="a3"/>
        <w:numPr>
          <w:ilvl w:val="0"/>
          <w:numId w:val="8"/>
        </w:numPr>
        <w:ind w:leftChars="0"/>
        <w:jc w:val="left"/>
        <w:rPr>
          <w:rFonts w:ascii="Times New Roman" w:eastAsia="ＭＳ 明朝" w:hAnsi="Times New Roman" w:cs="Times New Roman"/>
          <w:sz w:val="21"/>
          <w:szCs w:val="21"/>
        </w:rPr>
      </w:pPr>
      <w:r>
        <w:rPr>
          <w:rFonts w:ascii="Times New Roman" w:eastAsia="ＭＳ 明朝" w:hAnsi="Times New Roman" w:cs="Times New Roman"/>
          <w:sz w:val="21"/>
          <w:szCs w:val="21"/>
        </w:rPr>
        <w:t>Patients with diabetes or metabolic/</w:t>
      </w:r>
      <w:r w:rsidR="0070412C" w:rsidRPr="00DD1CD3">
        <w:rPr>
          <w:rFonts w:ascii="Times New Roman" w:eastAsia="ＭＳ 明朝" w:hAnsi="Times New Roman" w:cs="Times New Roman"/>
          <w:sz w:val="21"/>
          <w:szCs w:val="21"/>
        </w:rPr>
        <w:t>endocrine dis</w:t>
      </w:r>
      <w:r>
        <w:rPr>
          <w:rFonts w:ascii="Times New Roman" w:eastAsia="ＭＳ 明朝" w:hAnsi="Times New Roman" w:cs="Times New Roman"/>
          <w:sz w:val="21"/>
          <w:szCs w:val="21"/>
        </w:rPr>
        <w:t>eases</w:t>
      </w:r>
      <w:r w:rsidR="0070412C" w:rsidRPr="00DD1CD3">
        <w:rPr>
          <w:rFonts w:ascii="Times New Roman" w:eastAsia="ＭＳ 明朝" w:hAnsi="Times New Roman" w:cs="Times New Roman"/>
          <w:sz w:val="21"/>
          <w:szCs w:val="21"/>
        </w:rPr>
        <w:t xml:space="preserve"> (</w:t>
      </w:r>
      <w:r w:rsidR="00F744F4">
        <w:rPr>
          <w:rFonts w:ascii="Times New Roman" w:eastAsia="ＭＳ 明朝" w:hAnsi="Times New Roman" w:cs="Times New Roman" w:hint="eastAsia"/>
          <w:sz w:val="21"/>
          <w:szCs w:val="21"/>
        </w:rPr>
        <w:t>D</w:t>
      </w:r>
      <w:r w:rsidR="00F744F4" w:rsidRPr="00F744F4">
        <w:rPr>
          <w:rFonts w:ascii="Times New Roman" w:eastAsia="ＭＳ 明朝" w:hAnsi="Times New Roman" w:cs="Times New Roman"/>
          <w:sz w:val="21"/>
          <w:szCs w:val="21"/>
        </w:rPr>
        <w:t>iabetes is defined according to the 2013 Treatment Guideline for Diabetes</w:t>
      </w:r>
      <w:r w:rsidR="0070412C" w:rsidRPr="00DD1CD3">
        <w:rPr>
          <w:rFonts w:ascii="Times New Roman" w:eastAsia="ＭＳ 明朝" w:hAnsi="Times New Roman" w:cs="Times New Roman"/>
          <w:sz w:val="21"/>
          <w:szCs w:val="21"/>
        </w:rPr>
        <w:t>)</w:t>
      </w:r>
      <w:r>
        <w:rPr>
          <w:rFonts w:ascii="Times New Roman" w:eastAsia="ＭＳ 明朝" w:hAnsi="Times New Roman" w:cs="Times New Roman"/>
          <w:sz w:val="21"/>
          <w:szCs w:val="21"/>
        </w:rPr>
        <w:t>.</w:t>
      </w:r>
    </w:p>
    <w:p w14:paraId="18E7310D" w14:textId="6507E839" w:rsidR="003371F4" w:rsidRPr="00DD1CD3" w:rsidRDefault="0070412C" w:rsidP="00A32502">
      <w:pPr>
        <w:pStyle w:val="a3"/>
        <w:numPr>
          <w:ilvl w:val="0"/>
          <w:numId w:val="8"/>
        </w:numPr>
        <w:ind w:leftChars="0"/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Patients </w:t>
      </w:r>
      <w:r w:rsidR="00621D29">
        <w:rPr>
          <w:rFonts w:ascii="Times New Roman" w:eastAsia="ＭＳ 明朝" w:hAnsi="Times New Roman" w:cs="Times New Roman"/>
          <w:sz w:val="21"/>
          <w:szCs w:val="21"/>
        </w:rPr>
        <w:t>who give</w:t>
      </w:r>
      <w:r w:rsidR="00EF32BD">
        <w:rPr>
          <w:rFonts w:ascii="Times New Roman" w:eastAsia="ＭＳ 明朝" w:hAnsi="Times New Roman" w:cs="Times New Roman"/>
          <w:sz w:val="21"/>
          <w:szCs w:val="21"/>
        </w:rPr>
        <w:t xml:space="preserve"> written informed consent to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participation</w:t>
      </w:r>
      <w:r w:rsidR="00EF32BD">
        <w:rPr>
          <w:rFonts w:ascii="Times New Roman" w:eastAsia="ＭＳ 明朝" w:hAnsi="Times New Roman" w:cs="Times New Roman"/>
          <w:sz w:val="21"/>
          <w:szCs w:val="21"/>
        </w:rPr>
        <w:t>.</w:t>
      </w:r>
    </w:p>
    <w:p w14:paraId="31EEDE7E" w14:textId="3E38F959" w:rsidR="003371F4" w:rsidRPr="00DD1CD3" w:rsidRDefault="00EF32BD" w:rsidP="00A32502">
      <w:pPr>
        <w:pStyle w:val="a3"/>
        <w:numPr>
          <w:ilvl w:val="0"/>
          <w:numId w:val="8"/>
        </w:numPr>
        <w:ind w:leftChars="0"/>
        <w:jc w:val="left"/>
        <w:rPr>
          <w:rFonts w:ascii="Times New Roman" w:eastAsia="ＭＳ 明朝" w:hAnsi="Times New Roman" w:cs="Times New Roman"/>
          <w:sz w:val="21"/>
          <w:szCs w:val="21"/>
        </w:rPr>
      </w:pPr>
      <w:r>
        <w:rPr>
          <w:rFonts w:ascii="Times New Roman" w:eastAsia="ＭＳ 明朝" w:hAnsi="Times New Roman" w:cs="Times New Roman"/>
          <w:sz w:val="21"/>
          <w:szCs w:val="21"/>
        </w:rPr>
        <w:t>Patients aged</w:t>
      </w:r>
      <w:r w:rsidR="0070412C" w:rsidRPr="00DD1CD3">
        <w:rPr>
          <w:rFonts w:ascii="Times New Roman" w:eastAsia="ＭＳ 明朝" w:hAnsi="Times New Roman" w:cs="Times New Roman"/>
          <w:sz w:val="21"/>
          <w:szCs w:val="21"/>
        </w:rPr>
        <w:t xml:space="preserve"> 20 years or older </w:t>
      </w:r>
      <w:r>
        <w:rPr>
          <w:rFonts w:ascii="Times New Roman" w:eastAsia="ＭＳ 明朝" w:hAnsi="Times New Roman" w:cs="Times New Roman"/>
          <w:sz w:val="21"/>
          <w:szCs w:val="21"/>
        </w:rPr>
        <w:t>and younger than 85 years.</w:t>
      </w:r>
    </w:p>
    <w:p w14:paraId="248D1404" w14:textId="77777777" w:rsidR="003371F4" w:rsidRPr="00DD1CD3" w:rsidRDefault="003371F4" w:rsidP="00A32502">
      <w:pPr>
        <w:jc w:val="left"/>
        <w:rPr>
          <w:rFonts w:ascii="Times New Roman" w:eastAsia="ＭＳ 明朝" w:hAnsi="Times New Roman" w:cs="Times New Roman"/>
          <w:sz w:val="21"/>
          <w:szCs w:val="21"/>
        </w:rPr>
      </w:pPr>
    </w:p>
    <w:p w14:paraId="646C0768" w14:textId="48E00447" w:rsidR="003371F4" w:rsidRPr="00DD1CD3" w:rsidRDefault="003371F4" w:rsidP="00A32502">
      <w:pPr>
        <w:jc w:val="left"/>
        <w:rPr>
          <w:rFonts w:ascii="Times New Roman" w:eastAsia="ＭＳ 明朝" w:hAnsi="Times New Roman" w:cs="Times New Roman"/>
          <w:b/>
        </w:rPr>
      </w:pPr>
      <w:r w:rsidRPr="00DD1CD3">
        <w:rPr>
          <w:rFonts w:ascii="Times New Roman" w:eastAsia="ＭＳ 明朝" w:hAnsi="Times New Roman" w:cs="Times New Roman"/>
          <w:b/>
        </w:rPr>
        <w:t xml:space="preserve">3. </w:t>
      </w:r>
      <w:r w:rsidR="000D4BE6">
        <w:rPr>
          <w:rFonts w:ascii="Times New Roman" w:eastAsia="ＭＳ 明朝" w:hAnsi="Times New Roman" w:cs="Times New Roman"/>
          <w:b/>
        </w:rPr>
        <w:t>Exclusion C</w:t>
      </w:r>
      <w:r w:rsidR="003D4EB5" w:rsidRPr="00DD1CD3">
        <w:rPr>
          <w:rFonts w:ascii="Times New Roman" w:eastAsia="ＭＳ 明朝" w:hAnsi="Times New Roman" w:cs="Times New Roman"/>
          <w:b/>
        </w:rPr>
        <w:t>riteria</w:t>
      </w:r>
    </w:p>
    <w:p w14:paraId="5CDD279B" w14:textId="37E5534A" w:rsidR="00AE2CA7" w:rsidRPr="00DD1CD3" w:rsidRDefault="00AE2CA7" w:rsidP="00A32502">
      <w:pPr>
        <w:ind w:firstLineChars="50" w:firstLine="105"/>
        <w:jc w:val="left"/>
        <w:rPr>
          <w:rFonts w:ascii="Times New Roman" w:hAnsi="Times New Roman" w:cs="Times New Roman"/>
          <w:kern w:val="0"/>
          <w:sz w:val="21"/>
          <w:szCs w:val="21"/>
        </w:rPr>
      </w:pPr>
      <w:r w:rsidRPr="00DD1CD3">
        <w:rPr>
          <w:rFonts w:ascii="Times New Roman" w:hAnsi="Times New Roman" w:cs="Times New Roman"/>
          <w:kern w:val="0"/>
          <w:sz w:val="21"/>
          <w:szCs w:val="21"/>
        </w:rPr>
        <w:t xml:space="preserve"> 1)  </w:t>
      </w:r>
      <w:r w:rsidR="00DD1CD3" w:rsidRPr="00DD1CD3">
        <w:rPr>
          <w:rFonts w:ascii="Times New Roman" w:hAnsi="Times New Roman" w:cs="Times New Roman"/>
          <w:kern w:val="0"/>
          <w:sz w:val="21"/>
          <w:szCs w:val="21"/>
        </w:rPr>
        <w:t>P</w:t>
      </w:r>
      <w:r w:rsidRPr="00DD1CD3">
        <w:rPr>
          <w:rFonts w:ascii="Times New Roman" w:hAnsi="Times New Roman" w:cs="Times New Roman"/>
          <w:kern w:val="0"/>
          <w:sz w:val="21"/>
          <w:szCs w:val="21"/>
        </w:rPr>
        <w:t xml:space="preserve">atients with drug-induced diabetes or </w:t>
      </w:r>
      <w:r w:rsidR="00621D29">
        <w:rPr>
          <w:rFonts w:ascii="Times New Roman" w:hAnsi="Times New Roman" w:cs="Times New Roman"/>
          <w:kern w:val="0"/>
          <w:sz w:val="21"/>
          <w:szCs w:val="21"/>
        </w:rPr>
        <w:t xml:space="preserve">patients </w:t>
      </w:r>
      <w:r w:rsidR="00EF32BD">
        <w:rPr>
          <w:rFonts w:ascii="Times New Roman" w:hAnsi="Times New Roman" w:cs="Times New Roman"/>
          <w:kern w:val="0"/>
          <w:sz w:val="21"/>
          <w:szCs w:val="21"/>
        </w:rPr>
        <w:t xml:space="preserve">on </w:t>
      </w:r>
      <w:r w:rsidRPr="00DD1CD3">
        <w:rPr>
          <w:rFonts w:ascii="Times New Roman" w:hAnsi="Times New Roman" w:cs="Times New Roman"/>
          <w:kern w:val="0"/>
          <w:sz w:val="21"/>
          <w:szCs w:val="21"/>
        </w:rPr>
        <w:t>steroid t</w:t>
      </w:r>
      <w:r w:rsidR="00EF32BD">
        <w:rPr>
          <w:rFonts w:ascii="Times New Roman" w:hAnsi="Times New Roman" w:cs="Times New Roman"/>
          <w:kern w:val="0"/>
          <w:sz w:val="21"/>
          <w:szCs w:val="21"/>
        </w:rPr>
        <w:t>herapy.</w:t>
      </w:r>
    </w:p>
    <w:p w14:paraId="1EB916C2" w14:textId="243FDE49" w:rsidR="00AE2CA7" w:rsidRPr="00DD1CD3" w:rsidRDefault="00DD1CD3" w:rsidP="00A32502">
      <w:pPr>
        <w:ind w:leftChars="100" w:left="660" w:hangingChars="200" w:hanging="420"/>
        <w:jc w:val="left"/>
        <w:rPr>
          <w:rFonts w:ascii="Times New Roman" w:hAnsi="Times New Roman" w:cs="Times New Roman"/>
          <w:kern w:val="0"/>
          <w:sz w:val="21"/>
          <w:szCs w:val="21"/>
        </w:rPr>
      </w:pPr>
      <w:r w:rsidRPr="00DD1CD3">
        <w:rPr>
          <w:rFonts w:ascii="Times New Roman" w:hAnsi="Times New Roman" w:cs="Times New Roman"/>
          <w:kern w:val="0"/>
          <w:sz w:val="21"/>
          <w:szCs w:val="21"/>
        </w:rPr>
        <w:t>2)  P</w:t>
      </w:r>
      <w:r w:rsidR="00AE2CA7" w:rsidRPr="00DD1CD3">
        <w:rPr>
          <w:rFonts w:ascii="Times New Roman" w:hAnsi="Times New Roman" w:cs="Times New Roman"/>
          <w:kern w:val="0"/>
          <w:sz w:val="21"/>
          <w:szCs w:val="21"/>
        </w:rPr>
        <w:t xml:space="preserve">atients with </w:t>
      </w:r>
      <w:r w:rsidR="00EF32BD">
        <w:rPr>
          <w:rFonts w:ascii="Times New Roman" w:hAnsi="Times New Roman" w:cs="Times New Roman"/>
          <w:kern w:val="0"/>
          <w:sz w:val="21"/>
          <w:szCs w:val="21"/>
        </w:rPr>
        <w:t xml:space="preserve">a </w:t>
      </w:r>
      <w:r w:rsidR="00AE2CA7" w:rsidRPr="00DD1CD3">
        <w:rPr>
          <w:rFonts w:ascii="Times New Roman" w:hAnsi="Times New Roman" w:cs="Times New Roman"/>
          <w:kern w:val="0"/>
          <w:sz w:val="21"/>
          <w:szCs w:val="21"/>
        </w:rPr>
        <w:t xml:space="preserve">history of diabetic ketoacidosis or diabetic coma within 6 months prior to </w:t>
      </w:r>
      <w:r w:rsidR="00EF32BD">
        <w:rPr>
          <w:rFonts w:ascii="Times New Roman" w:hAnsi="Times New Roman" w:cs="Times New Roman"/>
          <w:kern w:val="0"/>
          <w:sz w:val="21"/>
          <w:szCs w:val="21"/>
        </w:rPr>
        <w:t xml:space="preserve">enrollment in the </w:t>
      </w:r>
      <w:r w:rsidR="00AE2CA7" w:rsidRPr="00DD1CD3">
        <w:rPr>
          <w:rFonts w:ascii="Times New Roman" w:hAnsi="Times New Roman" w:cs="Times New Roman"/>
          <w:kern w:val="0"/>
          <w:sz w:val="21"/>
          <w:szCs w:val="21"/>
        </w:rPr>
        <w:t>study</w:t>
      </w:r>
      <w:r w:rsidR="00EF32BD">
        <w:rPr>
          <w:rFonts w:ascii="Times New Roman" w:hAnsi="Times New Roman" w:cs="Times New Roman"/>
          <w:kern w:val="0"/>
          <w:sz w:val="21"/>
          <w:szCs w:val="21"/>
        </w:rPr>
        <w:t>.</w:t>
      </w:r>
    </w:p>
    <w:p w14:paraId="3DFCC6B9" w14:textId="37118A43" w:rsidR="00AE2CA7" w:rsidRPr="00DD1CD3" w:rsidRDefault="00DD1CD3" w:rsidP="00A32502">
      <w:pPr>
        <w:ind w:leftChars="100" w:left="240"/>
        <w:jc w:val="left"/>
        <w:rPr>
          <w:rFonts w:ascii="Times New Roman" w:hAnsi="Times New Roman" w:cs="Times New Roman"/>
          <w:kern w:val="0"/>
          <w:sz w:val="21"/>
          <w:szCs w:val="21"/>
        </w:rPr>
      </w:pPr>
      <w:r w:rsidRPr="00DD1CD3">
        <w:rPr>
          <w:rFonts w:ascii="Times New Roman" w:hAnsi="Times New Roman" w:cs="Times New Roman"/>
          <w:kern w:val="0"/>
          <w:sz w:val="21"/>
          <w:szCs w:val="21"/>
        </w:rPr>
        <w:t>3)  P</w:t>
      </w:r>
      <w:r w:rsidR="00AE2CA7" w:rsidRPr="00DD1CD3">
        <w:rPr>
          <w:rFonts w:ascii="Times New Roman" w:hAnsi="Times New Roman" w:cs="Times New Roman"/>
          <w:kern w:val="0"/>
          <w:sz w:val="21"/>
          <w:szCs w:val="21"/>
        </w:rPr>
        <w:t>atients receiving renal replacement therapy</w:t>
      </w:r>
      <w:r w:rsidR="00EF32BD">
        <w:rPr>
          <w:rFonts w:ascii="Times New Roman" w:hAnsi="Times New Roman" w:cs="Times New Roman"/>
          <w:kern w:val="0"/>
          <w:sz w:val="21"/>
          <w:szCs w:val="21"/>
        </w:rPr>
        <w:t>.</w:t>
      </w:r>
    </w:p>
    <w:p w14:paraId="7804DBE9" w14:textId="68961B71" w:rsidR="00AE2CA7" w:rsidRPr="00DD1CD3" w:rsidRDefault="00DD1CD3" w:rsidP="00A32502">
      <w:pPr>
        <w:ind w:leftChars="100" w:left="240"/>
        <w:jc w:val="left"/>
        <w:rPr>
          <w:rFonts w:ascii="Times New Roman" w:hAnsi="Times New Roman" w:cs="Times New Roman"/>
          <w:kern w:val="0"/>
          <w:sz w:val="21"/>
          <w:szCs w:val="21"/>
        </w:rPr>
      </w:pPr>
      <w:r w:rsidRPr="00DD1CD3">
        <w:rPr>
          <w:rFonts w:ascii="Times New Roman" w:hAnsi="Times New Roman" w:cs="Times New Roman"/>
          <w:kern w:val="0"/>
          <w:sz w:val="21"/>
          <w:szCs w:val="21"/>
        </w:rPr>
        <w:t>4)  P</w:t>
      </w:r>
      <w:r w:rsidR="00EF32BD">
        <w:rPr>
          <w:rFonts w:ascii="Times New Roman" w:hAnsi="Times New Roman" w:cs="Times New Roman"/>
          <w:kern w:val="0"/>
          <w:sz w:val="21"/>
          <w:szCs w:val="21"/>
        </w:rPr>
        <w:t>atients in the perioperative period.</w:t>
      </w:r>
    </w:p>
    <w:p w14:paraId="7D8D7431" w14:textId="6792DC01" w:rsidR="00AE2CA7" w:rsidRPr="00DD1CD3" w:rsidRDefault="00AE2CA7" w:rsidP="00A32502">
      <w:pPr>
        <w:ind w:leftChars="100" w:left="240"/>
        <w:jc w:val="left"/>
        <w:rPr>
          <w:rFonts w:ascii="Times New Roman" w:hAnsi="Times New Roman" w:cs="Times New Roman"/>
          <w:kern w:val="0"/>
          <w:sz w:val="21"/>
          <w:szCs w:val="21"/>
        </w:rPr>
      </w:pPr>
      <w:r w:rsidRPr="00DD1CD3">
        <w:rPr>
          <w:rFonts w:ascii="Times New Roman" w:hAnsi="Times New Roman" w:cs="Times New Roman"/>
          <w:kern w:val="0"/>
          <w:sz w:val="21"/>
          <w:szCs w:val="21"/>
        </w:rPr>
        <w:t xml:space="preserve">5) </w:t>
      </w:r>
      <w:r w:rsidR="00DD1CD3" w:rsidRPr="00DD1CD3">
        <w:rPr>
          <w:rFonts w:ascii="Times New Roman" w:hAnsi="Times New Roman" w:cs="Times New Roman"/>
          <w:kern w:val="0"/>
          <w:sz w:val="21"/>
          <w:szCs w:val="21"/>
        </w:rPr>
        <w:t xml:space="preserve"> F</w:t>
      </w:r>
      <w:r w:rsidRPr="00DD1CD3">
        <w:rPr>
          <w:rFonts w:ascii="Times New Roman" w:hAnsi="Times New Roman" w:cs="Times New Roman"/>
          <w:kern w:val="0"/>
          <w:sz w:val="21"/>
          <w:szCs w:val="21"/>
        </w:rPr>
        <w:t xml:space="preserve">emale patients who </w:t>
      </w:r>
      <w:r w:rsidR="00EF32BD">
        <w:rPr>
          <w:rFonts w:ascii="Times New Roman" w:hAnsi="Times New Roman" w:cs="Times New Roman"/>
          <w:kern w:val="0"/>
          <w:sz w:val="21"/>
          <w:szCs w:val="21"/>
        </w:rPr>
        <w:t>are pregnant or breast</w:t>
      </w:r>
      <w:r w:rsidRPr="00DD1CD3">
        <w:rPr>
          <w:rFonts w:ascii="Times New Roman" w:hAnsi="Times New Roman" w:cs="Times New Roman"/>
          <w:kern w:val="0"/>
          <w:sz w:val="21"/>
          <w:szCs w:val="21"/>
        </w:rPr>
        <w:t>feeding</w:t>
      </w:r>
      <w:r w:rsidR="00EF32BD">
        <w:rPr>
          <w:rFonts w:ascii="Times New Roman" w:hAnsi="Times New Roman" w:cs="Times New Roman"/>
          <w:kern w:val="0"/>
          <w:sz w:val="21"/>
          <w:szCs w:val="21"/>
        </w:rPr>
        <w:t>.</w:t>
      </w:r>
    </w:p>
    <w:p w14:paraId="2138AD1B" w14:textId="09729652" w:rsidR="00AE2CA7" w:rsidRPr="00DD1CD3" w:rsidRDefault="00DD1CD3" w:rsidP="00A32502">
      <w:pPr>
        <w:ind w:leftChars="100" w:left="660" w:hangingChars="200" w:hanging="420"/>
        <w:jc w:val="left"/>
        <w:rPr>
          <w:rFonts w:ascii="Times New Roman" w:hAnsi="Times New Roman" w:cs="Times New Roman"/>
          <w:kern w:val="0"/>
          <w:sz w:val="21"/>
          <w:szCs w:val="21"/>
        </w:rPr>
      </w:pPr>
      <w:r w:rsidRPr="00DD1CD3">
        <w:rPr>
          <w:rFonts w:ascii="Times New Roman" w:hAnsi="Times New Roman" w:cs="Times New Roman"/>
          <w:kern w:val="0"/>
          <w:sz w:val="21"/>
          <w:szCs w:val="21"/>
        </w:rPr>
        <w:t>6)  P</w:t>
      </w:r>
      <w:r w:rsidR="00AE2CA7" w:rsidRPr="00DD1CD3">
        <w:rPr>
          <w:rFonts w:ascii="Times New Roman" w:hAnsi="Times New Roman" w:cs="Times New Roman"/>
          <w:kern w:val="0"/>
          <w:sz w:val="21"/>
          <w:szCs w:val="21"/>
        </w:rPr>
        <w:t>atients with other serious diseases in addition to diabetes, such as advanced malignancy, s</w:t>
      </w:r>
      <w:r w:rsidR="00AE2CA7" w:rsidRPr="00DD1CD3">
        <w:rPr>
          <w:rFonts w:ascii="Times New Roman" w:hAnsi="Times New Roman" w:cs="Times New Roman"/>
          <w:sz w:val="21"/>
          <w:szCs w:val="21"/>
        </w:rPr>
        <w:t>e</w:t>
      </w:r>
      <w:r w:rsidR="00EF32BD">
        <w:rPr>
          <w:rFonts w:ascii="Times New Roman" w:hAnsi="Times New Roman" w:cs="Times New Roman"/>
          <w:sz w:val="21"/>
          <w:szCs w:val="21"/>
        </w:rPr>
        <w:t>vere infection, severe trauma, or</w:t>
      </w:r>
      <w:r w:rsidR="00AE2CA7" w:rsidRPr="00DD1CD3">
        <w:rPr>
          <w:rFonts w:ascii="Times New Roman" w:hAnsi="Times New Roman" w:cs="Times New Roman"/>
          <w:kern w:val="0"/>
          <w:sz w:val="21"/>
          <w:szCs w:val="21"/>
        </w:rPr>
        <w:t xml:space="preserve"> decompensated liver cirrhosis</w:t>
      </w:r>
      <w:r w:rsidR="00EF32BD">
        <w:rPr>
          <w:rFonts w:ascii="Times New Roman" w:hAnsi="Times New Roman" w:cs="Times New Roman"/>
          <w:kern w:val="0"/>
          <w:sz w:val="21"/>
          <w:szCs w:val="21"/>
        </w:rPr>
        <w:t>.</w:t>
      </w:r>
    </w:p>
    <w:p w14:paraId="075320B0" w14:textId="08616E12" w:rsidR="00AE2CA7" w:rsidRPr="00DD1CD3" w:rsidRDefault="00AE2CA7" w:rsidP="00A32502">
      <w:pPr>
        <w:ind w:firstLineChars="50" w:firstLine="105"/>
        <w:jc w:val="left"/>
        <w:rPr>
          <w:rFonts w:ascii="Times New Roman" w:hAnsi="Times New Roman" w:cs="Times New Roman"/>
          <w:kern w:val="0"/>
          <w:sz w:val="21"/>
          <w:szCs w:val="21"/>
        </w:rPr>
      </w:pPr>
      <w:r w:rsidRPr="00DD1CD3">
        <w:rPr>
          <w:rFonts w:ascii="Times New Roman" w:hAnsi="Times New Roman" w:cs="Times New Roman"/>
          <w:kern w:val="0"/>
          <w:sz w:val="21"/>
          <w:szCs w:val="21"/>
        </w:rPr>
        <w:t xml:space="preserve"> 7)</w:t>
      </w:r>
      <w:r w:rsidRPr="00DD1CD3">
        <w:rPr>
          <w:rFonts w:ascii="Times New Roman" w:hAnsi="Times New Roman" w:cs="Times New Roman"/>
          <w:sz w:val="21"/>
          <w:szCs w:val="21"/>
        </w:rPr>
        <w:t xml:space="preserve">  </w:t>
      </w:r>
      <w:r w:rsidR="00DD1CD3" w:rsidRPr="00DD1CD3">
        <w:rPr>
          <w:rFonts w:ascii="Times New Roman" w:hAnsi="Times New Roman" w:cs="Times New Roman"/>
          <w:kern w:val="0"/>
          <w:sz w:val="21"/>
          <w:szCs w:val="21"/>
        </w:rPr>
        <w:t>O</w:t>
      </w:r>
      <w:r w:rsidRPr="00DD1CD3">
        <w:rPr>
          <w:rFonts w:ascii="Times New Roman" w:hAnsi="Times New Roman" w:cs="Times New Roman"/>
          <w:kern w:val="0"/>
          <w:sz w:val="21"/>
          <w:szCs w:val="21"/>
        </w:rPr>
        <w:t xml:space="preserve">ther patients who </w:t>
      </w:r>
      <w:r w:rsidR="00EF32BD">
        <w:rPr>
          <w:rFonts w:ascii="Times New Roman" w:hAnsi="Times New Roman" w:cs="Times New Roman"/>
          <w:kern w:val="0"/>
          <w:sz w:val="21"/>
          <w:szCs w:val="21"/>
        </w:rPr>
        <w:t>a</w:t>
      </w:r>
      <w:r w:rsidRPr="00DD1CD3">
        <w:rPr>
          <w:rFonts w:ascii="Times New Roman" w:hAnsi="Times New Roman" w:cs="Times New Roman"/>
          <w:kern w:val="0"/>
          <w:sz w:val="21"/>
          <w:szCs w:val="21"/>
        </w:rPr>
        <w:t xml:space="preserve">re judged to be inappropriate for the study by the </w:t>
      </w:r>
      <w:r w:rsidR="00EF32BD">
        <w:rPr>
          <w:rFonts w:ascii="Times New Roman" w:hAnsi="Times New Roman" w:cs="Times New Roman"/>
          <w:kern w:val="0"/>
          <w:sz w:val="21"/>
          <w:szCs w:val="21"/>
        </w:rPr>
        <w:t xml:space="preserve">attending </w:t>
      </w:r>
      <w:r w:rsidRPr="00DD1CD3">
        <w:rPr>
          <w:rFonts w:ascii="Times New Roman" w:hAnsi="Times New Roman" w:cs="Times New Roman"/>
          <w:kern w:val="0"/>
          <w:sz w:val="21"/>
          <w:szCs w:val="21"/>
        </w:rPr>
        <w:t>physician.</w:t>
      </w:r>
    </w:p>
    <w:p w14:paraId="73B9043D" w14:textId="77777777" w:rsidR="00621D29" w:rsidRDefault="00621D29" w:rsidP="00A32502">
      <w:pPr>
        <w:jc w:val="left"/>
        <w:rPr>
          <w:rFonts w:ascii="Times New Roman" w:eastAsia="ＭＳ 明朝" w:hAnsi="Times New Roman" w:cs="Times New Roman"/>
          <w:b/>
          <w:kern w:val="0"/>
        </w:rPr>
      </w:pPr>
    </w:p>
    <w:p w14:paraId="55F1B357" w14:textId="61A7BBEE" w:rsidR="00AE2CA7" w:rsidRPr="00DD1CD3" w:rsidRDefault="00AE2CA7" w:rsidP="00A32502">
      <w:pPr>
        <w:jc w:val="left"/>
        <w:rPr>
          <w:rFonts w:ascii="Times New Roman" w:eastAsia="ＭＳ 明朝" w:hAnsi="Times New Roman" w:cs="Times New Roman"/>
          <w:kern w:val="0"/>
          <w:sz w:val="21"/>
          <w:szCs w:val="21"/>
        </w:rPr>
      </w:pPr>
      <w:r w:rsidRPr="00DD1CD3">
        <w:rPr>
          <w:rFonts w:ascii="Times New Roman" w:eastAsia="ＭＳ 明朝" w:hAnsi="Times New Roman" w:cs="Times New Roman"/>
          <w:b/>
          <w:kern w:val="0"/>
        </w:rPr>
        <w:t xml:space="preserve">4. </w:t>
      </w:r>
      <w:r w:rsidR="003D4EB5" w:rsidRPr="00DD1CD3">
        <w:rPr>
          <w:rFonts w:ascii="Times New Roman" w:eastAsia="ＭＳ 明朝" w:hAnsi="Times New Roman" w:cs="Times New Roman"/>
          <w:b/>
          <w:kern w:val="0"/>
        </w:rPr>
        <w:t xml:space="preserve">Sample </w:t>
      </w:r>
      <w:r w:rsidR="000D4BE6">
        <w:rPr>
          <w:rFonts w:ascii="Times New Roman" w:eastAsia="ＭＳ 明朝" w:hAnsi="Times New Roman" w:cs="Times New Roman"/>
          <w:b/>
          <w:kern w:val="0"/>
        </w:rPr>
        <w:t>S</w:t>
      </w:r>
      <w:r w:rsidR="003D4EB5" w:rsidRPr="00DD1CD3">
        <w:rPr>
          <w:rFonts w:ascii="Times New Roman" w:eastAsia="ＭＳ 明朝" w:hAnsi="Times New Roman" w:cs="Times New Roman"/>
          <w:b/>
          <w:kern w:val="0"/>
        </w:rPr>
        <w:t xml:space="preserve">ize and </w:t>
      </w:r>
      <w:r w:rsidR="000D4BE6">
        <w:rPr>
          <w:rFonts w:ascii="Times New Roman" w:eastAsia="ＭＳ 明朝" w:hAnsi="Times New Roman" w:cs="Times New Roman"/>
          <w:b/>
          <w:kern w:val="0"/>
        </w:rPr>
        <w:t>E</w:t>
      </w:r>
      <w:r w:rsidR="003D4EB5" w:rsidRPr="00DD1CD3">
        <w:rPr>
          <w:rFonts w:ascii="Times New Roman" w:eastAsia="ＭＳ 明朝" w:hAnsi="Times New Roman" w:cs="Times New Roman"/>
          <w:b/>
          <w:kern w:val="0"/>
        </w:rPr>
        <w:t xml:space="preserve">nrollment </w:t>
      </w:r>
      <w:r w:rsidR="000D4BE6">
        <w:rPr>
          <w:rFonts w:ascii="Times New Roman" w:eastAsia="ＭＳ 明朝" w:hAnsi="Times New Roman" w:cs="Times New Roman"/>
          <w:b/>
          <w:kern w:val="0"/>
        </w:rPr>
        <w:t>P</w:t>
      </w:r>
      <w:r w:rsidR="003D4EB5" w:rsidRPr="00DD1CD3">
        <w:rPr>
          <w:rFonts w:ascii="Times New Roman" w:eastAsia="ＭＳ 明朝" w:hAnsi="Times New Roman" w:cs="Times New Roman"/>
          <w:b/>
          <w:kern w:val="0"/>
        </w:rPr>
        <w:t>eriod</w:t>
      </w:r>
    </w:p>
    <w:p w14:paraId="5660837F" w14:textId="6CEAF052" w:rsidR="00AE2CA7" w:rsidRPr="00DD1CD3" w:rsidRDefault="00AE2CA7" w:rsidP="00A32502">
      <w:pPr>
        <w:jc w:val="left"/>
        <w:rPr>
          <w:rFonts w:ascii="Times New Roman" w:eastAsia="ＭＳ 明朝" w:hAnsi="Times New Roman" w:cs="Times New Roman"/>
          <w:kern w:val="0"/>
          <w:sz w:val="21"/>
          <w:szCs w:val="21"/>
        </w:rPr>
      </w:pPr>
      <w:r w:rsidRPr="00DD1CD3">
        <w:rPr>
          <w:rFonts w:ascii="Times New Roman" w:eastAsia="ＭＳ 明朝" w:hAnsi="Times New Roman" w:cs="Times New Roman"/>
          <w:kern w:val="0"/>
          <w:sz w:val="21"/>
          <w:szCs w:val="21"/>
        </w:rPr>
        <w:t xml:space="preserve">　</w:t>
      </w:r>
      <w:r w:rsidR="0070412C" w:rsidRPr="00DD1CD3">
        <w:rPr>
          <w:rFonts w:ascii="Times New Roman" w:eastAsia="ＭＳ 明朝" w:hAnsi="Times New Roman" w:cs="Times New Roman"/>
          <w:kern w:val="0"/>
          <w:sz w:val="21"/>
          <w:szCs w:val="21"/>
        </w:rPr>
        <w:t>Planned sample size: 4,000 patients with type 2 diabetes</w:t>
      </w:r>
    </w:p>
    <w:p w14:paraId="777B3D7E" w14:textId="1B1E6C9E" w:rsidR="00AE2CA7" w:rsidRPr="00DD1CD3" w:rsidRDefault="00AE2CA7" w:rsidP="00A32502">
      <w:pPr>
        <w:jc w:val="left"/>
        <w:rPr>
          <w:rFonts w:ascii="Times New Roman" w:eastAsia="ＭＳ 明朝" w:hAnsi="Times New Roman" w:cs="Times New Roman"/>
          <w:kern w:val="0"/>
          <w:sz w:val="21"/>
          <w:szCs w:val="21"/>
        </w:rPr>
      </w:pPr>
      <w:r w:rsidRPr="00DD1CD3">
        <w:rPr>
          <w:rFonts w:ascii="Times New Roman" w:eastAsia="ＭＳ 明朝" w:hAnsi="Times New Roman" w:cs="Times New Roman"/>
          <w:kern w:val="0"/>
          <w:sz w:val="21"/>
          <w:szCs w:val="21"/>
        </w:rPr>
        <w:t xml:space="preserve">　</w:t>
      </w:r>
      <w:r w:rsidR="0070412C" w:rsidRPr="00DD1CD3">
        <w:rPr>
          <w:rFonts w:ascii="Times New Roman" w:eastAsia="ＭＳ 明朝" w:hAnsi="Times New Roman" w:cs="Times New Roman"/>
          <w:kern w:val="0"/>
          <w:sz w:val="21"/>
          <w:szCs w:val="21"/>
        </w:rPr>
        <w:t xml:space="preserve">Enrollment period: July </w:t>
      </w:r>
      <w:r w:rsidRPr="00DD1CD3">
        <w:rPr>
          <w:rFonts w:ascii="Times New Roman" w:eastAsia="ＭＳ 明朝" w:hAnsi="Times New Roman" w:cs="Times New Roman"/>
          <w:kern w:val="0"/>
          <w:sz w:val="21"/>
          <w:szCs w:val="21"/>
        </w:rPr>
        <w:t>2014</w:t>
      </w:r>
      <w:r w:rsidR="0070412C" w:rsidRPr="00DD1CD3">
        <w:rPr>
          <w:rFonts w:ascii="Times New Roman" w:eastAsia="ＭＳ 明朝" w:hAnsi="Times New Roman" w:cs="Times New Roman"/>
          <w:kern w:val="0"/>
          <w:sz w:val="21"/>
          <w:szCs w:val="21"/>
        </w:rPr>
        <w:t xml:space="preserve"> </w:t>
      </w:r>
      <w:r w:rsidRPr="00DD1CD3">
        <w:rPr>
          <w:rFonts w:ascii="Times New Roman" w:eastAsia="ＭＳ 明朝" w:hAnsi="Times New Roman" w:cs="Times New Roman"/>
          <w:kern w:val="0"/>
          <w:sz w:val="21"/>
          <w:szCs w:val="21"/>
        </w:rPr>
        <w:t>(</w:t>
      </w:r>
      <w:r w:rsidR="0070412C" w:rsidRPr="00DD1CD3">
        <w:rPr>
          <w:rFonts w:ascii="Times New Roman" w:eastAsia="ＭＳ 明朝" w:hAnsi="Times New Roman" w:cs="Times New Roman"/>
          <w:kern w:val="0"/>
          <w:sz w:val="21"/>
          <w:szCs w:val="21"/>
        </w:rPr>
        <w:t xml:space="preserve">after </w:t>
      </w:r>
      <w:r w:rsidR="003913B3">
        <w:rPr>
          <w:rFonts w:ascii="Times New Roman" w:eastAsia="ＭＳ 明朝" w:hAnsi="Times New Roman" w:cs="Times New Roman"/>
          <w:kern w:val="0"/>
          <w:sz w:val="21"/>
          <w:szCs w:val="21"/>
        </w:rPr>
        <w:t>e</w:t>
      </w:r>
      <w:r w:rsidR="00621D29" w:rsidRPr="00DD1CD3">
        <w:rPr>
          <w:rFonts w:ascii="Times New Roman" w:eastAsia="ＭＳ 明朝" w:hAnsi="Times New Roman" w:cs="Times New Roman"/>
          <w:kern w:val="0"/>
          <w:sz w:val="21"/>
          <w:szCs w:val="21"/>
        </w:rPr>
        <w:t xml:space="preserve">thics </w:t>
      </w:r>
      <w:r w:rsidR="003913B3">
        <w:rPr>
          <w:rFonts w:ascii="Times New Roman" w:eastAsia="ＭＳ 明朝" w:hAnsi="Times New Roman" w:cs="Times New Roman"/>
          <w:kern w:val="0"/>
          <w:sz w:val="21"/>
          <w:szCs w:val="21"/>
        </w:rPr>
        <w:t>c</w:t>
      </w:r>
      <w:r w:rsidR="00621D29" w:rsidRPr="00DD1CD3">
        <w:rPr>
          <w:rFonts w:ascii="Times New Roman" w:eastAsia="ＭＳ 明朝" w:hAnsi="Times New Roman" w:cs="Times New Roman"/>
          <w:kern w:val="0"/>
          <w:sz w:val="21"/>
          <w:szCs w:val="21"/>
        </w:rPr>
        <w:t xml:space="preserve">ommittee </w:t>
      </w:r>
      <w:r w:rsidR="0070412C" w:rsidRPr="00DD1CD3">
        <w:rPr>
          <w:rFonts w:ascii="Times New Roman" w:eastAsia="ＭＳ 明朝" w:hAnsi="Times New Roman" w:cs="Times New Roman"/>
          <w:kern w:val="0"/>
          <w:sz w:val="21"/>
          <w:szCs w:val="21"/>
        </w:rPr>
        <w:t>approval)</w:t>
      </w:r>
      <w:r w:rsidR="00DD1CD3" w:rsidRPr="00DD1CD3">
        <w:rPr>
          <w:rFonts w:ascii="Times New Roman" w:eastAsia="ＭＳ 明朝" w:hAnsi="Times New Roman" w:cs="Times New Roman"/>
          <w:kern w:val="0"/>
          <w:sz w:val="21"/>
          <w:szCs w:val="21"/>
        </w:rPr>
        <w:t xml:space="preserve"> </w:t>
      </w:r>
      <w:r w:rsidR="00DD1CD3" w:rsidRPr="00DD1CD3">
        <w:rPr>
          <w:rFonts w:ascii="Times New Roman" w:eastAsia="PMingLiU" w:hAnsi="Times New Roman" w:cs="Times New Roman"/>
          <w:kern w:val="0"/>
          <w:sz w:val="21"/>
          <w:szCs w:val="21"/>
        </w:rPr>
        <w:t xml:space="preserve">– </w:t>
      </w:r>
      <w:r w:rsidR="0070412C" w:rsidRPr="00DD1CD3">
        <w:rPr>
          <w:rFonts w:ascii="Times New Roman" w:eastAsia="ＭＳ 明朝" w:hAnsi="Times New Roman" w:cs="Times New Roman"/>
          <w:kern w:val="0"/>
          <w:sz w:val="21"/>
          <w:szCs w:val="21"/>
        </w:rPr>
        <w:t xml:space="preserve">March 31, </w:t>
      </w:r>
      <w:r w:rsidRPr="00DD1CD3">
        <w:rPr>
          <w:rFonts w:ascii="Times New Roman" w:eastAsia="ＭＳ 明朝" w:hAnsi="Times New Roman" w:cs="Times New Roman"/>
          <w:kern w:val="0"/>
          <w:sz w:val="21"/>
          <w:szCs w:val="21"/>
        </w:rPr>
        <w:t>2016</w:t>
      </w:r>
    </w:p>
    <w:p w14:paraId="0707A981" w14:textId="77777777" w:rsidR="00DD1CD3" w:rsidRPr="00DD1CD3" w:rsidRDefault="00DD1CD3" w:rsidP="00A32502">
      <w:pPr>
        <w:jc w:val="left"/>
        <w:rPr>
          <w:rFonts w:ascii="Times New Roman" w:eastAsia="ＭＳ 明朝" w:hAnsi="Times New Roman" w:cs="Times New Roman"/>
          <w:b/>
          <w:kern w:val="0"/>
        </w:rPr>
      </w:pPr>
    </w:p>
    <w:p w14:paraId="46663F94" w14:textId="387198CA" w:rsidR="00AE2CA7" w:rsidRPr="00DD1CD3" w:rsidRDefault="00AE2CA7" w:rsidP="00A32502">
      <w:pPr>
        <w:jc w:val="left"/>
        <w:rPr>
          <w:rFonts w:ascii="Times New Roman" w:eastAsia="ＭＳ 明朝" w:hAnsi="Times New Roman" w:cs="Times New Roman"/>
          <w:kern w:val="0"/>
          <w:sz w:val="21"/>
          <w:szCs w:val="21"/>
        </w:rPr>
      </w:pPr>
      <w:r w:rsidRPr="00DD1CD3">
        <w:rPr>
          <w:rFonts w:ascii="Times New Roman" w:eastAsia="ＭＳ 明朝" w:hAnsi="Times New Roman" w:cs="Times New Roman"/>
          <w:b/>
          <w:kern w:val="0"/>
        </w:rPr>
        <w:t xml:space="preserve">5. </w:t>
      </w:r>
      <w:r w:rsidR="000D4BE6">
        <w:rPr>
          <w:rFonts w:ascii="Times New Roman" w:eastAsia="ＭＳ 明朝" w:hAnsi="Times New Roman" w:cs="Times New Roman"/>
          <w:b/>
          <w:kern w:val="0"/>
        </w:rPr>
        <w:t>Study D</w:t>
      </w:r>
      <w:r w:rsidR="0070412C" w:rsidRPr="00DD1CD3">
        <w:rPr>
          <w:rFonts w:ascii="Times New Roman" w:eastAsia="ＭＳ 明朝" w:hAnsi="Times New Roman" w:cs="Times New Roman"/>
          <w:b/>
          <w:kern w:val="0"/>
        </w:rPr>
        <w:t>esign</w:t>
      </w:r>
    </w:p>
    <w:p w14:paraId="38D13205" w14:textId="273FF267" w:rsidR="00AE2CA7" w:rsidRPr="00DD1CD3" w:rsidRDefault="0070412C" w:rsidP="00EA0F28">
      <w:pPr>
        <w:ind w:firstLineChars="100" w:firstLine="210"/>
        <w:jc w:val="left"/>
        <w:rPr>
          <w:rFonts w:ascii="Times New Roman" w:eastAsia="ＭＳ 明朝" w:hAnsi="Times New Roman" w:cs="Times New Roman"/>
          <w:kern w:val="0"/>
          <w:sz w:val="21"/>
          <w:szCs w:val="21"/>
        </w:rPr>
      </w:pPr>
      <w:r w:rsidRPr="00DD1CD3">
        <w:rPr>
          <w:rFonts w:ascii="Times New Roman" w:eastAsia="ＭＳ 明朝" w:hAnsi="Times New Roman" w:cs="Times New Roman"/>
          <w:kern w:val="0"/>
          <w:sz w:val="21"/>
          <w:szCs w:val="21"/>
        </w:rPr>
        <w:t>Cross-sectional study</w:t>
      </w:r>
      <w:r w:rsidR="00621D29">
        <w:rPr>
          <w:rFonts w:ascii="Times New Roman" w:eastAsia="ＭＳ 明朝" w:hAnsi="Times New Roman" w:cs="Times New Roman"/>
          <w:kern w:val="0"/>
          <w:sz w:val="21"/>
          <w:szCs w:val="21"/>
        </w:rPr>
        <w:t>.</w:t>
      </w:r>
    </w:p>
    <w:p w14:paraId="3CB46F68" w14:textId="77777777" w:rsidR="00AE2CA7" w:rsidRPr="00DD1CD3" w:rsidRDefault="00AE2CA7" w:rsidP="00A32502">
      <w:pPr>
        <w:jc w:val="left"/>
        <w:rPr>
          <w:rFonts w:ascii="Times New Roman" w:eastAsia="ＭＳ 明朝" w:hAnsi="Times New Roman" w:cs="Times New Roman"/>
          <w:kern w:val="0"/>
          <w:sz w:val="21"/>
          <w:szCs w:val="21"/>
        </w:rPr>
      </w:pPr>
    </w:p>
    <w:p w14:paraId="7122B641" w14:textId="01D80440" w:rsidR="00AE2CA7" w:rsidRPr="00DD1CD3" w:rsidRDefault="00C94FD1" w:rsidP="00A32502">
      <w:pPr>
        <w:jc w:val="left"/>
        <w:rPr>
          <w:rFonts w:ascii="Times New Roman" w:eastAsia="ＭＳ 明朝" w:hAnsi="Times New Roman" w:cs="Times New Roman"/>
          <w:b/>
          <w:kern w:val="0"/>
        </w:rPr>
      </w:pPr>
      <w:r w:rsidRPr="00DD1CD3">
        <w:rPr>
          <w:rFonts w:ascii="Times New Roman" w:eastAsia="ＭＳ 明朝" w:hAnsi="Times New Roman" w:cs="Times New Roman"/>
          <w:b/>
          <w:kern w:val="0"/>
        </w:rPr>
        <w:lastRenderedPageBreak/>
        <w:t xml:space="preserve">6. </w:t>
      </w:r>
      <w:r w:rsidR="000D4BE6">
        <w:rPr>
          <w:rFonts w:ascii="Times New Roman" w:eastAsia="ＭＳ 明朝" w:hAnsi="Times New Roman" w:cs="Times New Roman"/>
          <w:b/>
          <w:kern w:val="0"/>
        </w:rPr>
        <w:t>S</w:t>
      </w:r>
      <w:r w:rsidR="0070412C" w:rsidRPr="00DD1CD3">
        <w:rPr>
          <w:rFonts w:ascii="Times New Roman" w:eastAsia="ＭＳ 明朝" w:hAnsi="Times New Roman" w:cs="Times New Roman"/>
          <w:b/>
          <w:kern w:val="0"/>
        </w:rPr>
        <w:t xml:space="preserve">tudy </w:t>
      </w:r>
      <w:r w:rsidR="000D4BE6">
        <w:rPr>
          <w:rFonts w:ascii="Times New Roman" w:eastAsia="ＭＳ 明朝" w:hAnsi="Times New Roman" w:cs="Times New Roman"/>
          <w:b/>
          <w:kern w:val="0"/>
        </w:rPr>
        <w:t>P</w:t>
      </w:r>
      <w:r w:rsidR="0070412C" w:rsidRPr="00DD1CD3">
        <w:rPr>
          <w:rFonts w:ascii="Times New Roman" w:eastAsia="ＭＳ 明朝" w:hAnsi="Times New Roman" w:cs="Times New Roman"/>
          <w:b/>
          <w:kern w:val="0"/>
        </w:rPr>
        <w:t xml:space="preserve">articipation and </w:t>
      </w:r>
      <w:r w:rsidR="000D4BE6">
        <w:rPr>
          <w:rFonts w:ascii="Times New Roman" w:eastAsia="ＭＳ 明朝" w:hAnsi="Times New Roman" w:cs="Times New Roman"/>
          <w:b/>
          <w:kern w:val="0"/>
        </w:rPr>
        <w:t>P</w:t>
      </w:r>
      <w:r w:rsidR="0070412C" w:rsidRPr="00DD1CD3">
        <w:rPr>
          <w:rFonts w:ascii="Times New Roman" w:eastAsia="ＭＳ 明朝" w:hAnsi="Times New Roman" w:cs="Times New Roman"/>
          <w:b/>
          <w:kern w:val="0"/>
        </w:rPr>
        <w:t xml:space="preserve">atient </w:t>
      </w:r>
      <w:r w:rsidR="000D4BE6">
        <w:rPr>
          <w:rFonts w:ascii="Times New Roman" w:eastAsia="ＭＳ 明朝" w:hAnsi="Times New Roman" w:cs="Times New Roman"/>
          <w:b/>
          <w:kern w:val="0"/>
        </w:rPr>
        <w:t>R</w:t>
      </w:r>
      <w:r w:rsidR="0070412C" w:rsidRPr="00DD1CD3">
        <w:rPr>
          <w:rFonts w:ascii="Times New Roman" w:eastAsia="ＭＳ 明朝" w:hAnsi="Times New Roman" w:cs="Times New Roman"/>
          <w:b/>
          <w:kern w:val="0"/>
        </w:rPr>
        <w:t xml:space="preserve">egistration / </w:t>
      </w:r>
      <w:r w:rsidR="000D4BE6">
        <w:rPr>
          <w:rFonts w:ascii="Times New Roman" w:eastAsia="ＭＳ 明朝" w:hAnsi="Times New Roman" w:cs="Times New Roman"/>
          <w:b/>
          <w:kern w:val="0"/>
        </w:rPr>
        <w:t>A</w:t>
      </w:r>
      <w:r w:rsidR="0070412C" w:rsidRPr="00DD1CD3">
        <w:rPr>
          <w:rFonts w:ascii="Times New Roman" w:eastAsia="ＭＳ 明朝" w:hAnsi="Times New Roman" w:cs="Times New Roman"/>
          <w:b/>
          <w:kern w:val="0"/>
        </w:rPr>
        <w:t>llocation</w:t>
      </w:r>
      <w:r w:rsidR="007A396A" w:rsidRPr="007A396A">
        <w:rPr>
          <w:rFonts w:ascii="Times New Roman" w:eastAsia="ＭＳ 明朝" w:hAnsi="Times New Roman" w:cs="Times New Roman"/>
          <w:b/>
          <w:kern w:val="0"/>
        </w:rPr>
        <w:t xml:space="preserve"> </w:t>
      </w:r>
      <w:r w:rsidR="007A396A" w:rsidRPr="00DD1CD3">
        <w:rPr>
          <w:rFonts w:ascii="Times New Roman" w:eastAsia="ＭＳ 明朝" w:hAnsi="Times New Roman" w:cs="Times New Roman"/>
          <w:b/>
          <w:kern w:val="0"/>
        </w:rPr>
        <w:t>Procedure</w:t>
      </w:r>
      <w:r w:rsidR="007A396A">
        <w:rPr>
          <w:rFonts w:ascii="Times New Roman" w:eastAsia="ＭＳ 明朝" w:hAnsi="Times New Roman" w:cs="Times New Roman"/>
          <w:b/>
          <w:kern w:val="0"/>
        </w:rPr>
        <w:t>s</w:t>
      </w:r>
    </w:p>
    <w:p w14:paraId="7296873A" w14:textId="7BDB289C" w:rsidR="00C94FD1" w:rsidRPr="00973075" w:rsidRDefault="0070412C" w:rsidP="00973075">
      <w:pPr>
        <w:pStyle w:val="a3"/>
        <w:numPr>
          <w:ilvl w:val="0"/>
          <w:numId w:val="15"/>
        </w:numPr>
        <w:ind w:leftChars="0"/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973075">
        <w:rPr>
          <w:rFonts w:ascii="Times New Roman" w:eastAsia="ＭＳ 明朝" w:hAnsi="Times New Roman" w:cs="Times New Roman"/>
          <w:kern w:val="0"/>
          <w:sz w:val="21"/>
          <w:szCs w:val="21"/>
        </w:rPr>
        <w:t xml:space="preserve">Prior to </w:t>
      </w:r>
      <w:r w:rsidR="007A396A" w:rsidRPr="00973075">
        <w:rPr>
          <w:rFonts w:ascii="Times New Roman" w:eastAsia="ＭＳ 明朝" w:hAnsi="Times New Roman" w:cs="Times New Roman"/>
          <w:kern w:val="0"/>
          <w:sz w:val="21"/>
          <w:szCs w:val="21"/>
        </w:rPr>
        <w:t xml:space="preserve">enrollment of the </w:t>
      </w:r>
      <w:r w:rsidRPr="00973075">
        <w:rPr>
          <w:rFonts w:ascii="Times New Roman" w:eastAsia="ＭＳ 明朝" w:hAnsi="Times New Roman" w:cs="Times New Roman"/>
          <w:kern w:val="0"/>
          <w:sz w:val="21"/>
          <w:szCs w:val="21"/>
        </w:rPr>
        <w:t>first patient</w:t>
      </w:r>
      <w:r w:rsidR="007A396A" w:rsidRPr="00973075">
        <w:rPr>
          <w:rFonts w:ascii="Times New Roman" w:eastAsia="ＭＳ 明朝" w:hAnsi="Times New Roman" w:cs="Times New Roman"/>
          <w:kern w:val="0"/>
          <w:sz w:val="21"/>
          <w:szCs w:val="21"/>
        </w:rPr>
        <w:t>, this study will be</w:t>
      </w:r>
      <w:r w:rsidRPr="00973075">
        <w:rPr>
          <w:rFonts w:ascii="Times New Roman" w:eastAsia="ＭＳ 明朝" w:hAnsi="Times New Roman" w:cs="Times New Roman"/>
          <w:kern w:val="0"/>
          <w:sz w:val="21"/>
          <w:szCs w:val="21"/>
        </w:rPr>
        <w:t xml:space="preserve"> registered </w:t>
      </w:r>
      <w:r w:rsidR="00DD1CD3" w:rsidRPr="00973075">
        <w:rPr>
          <w:rFonts w:ascii="Times New Roman" w:eastAsia="ＭＳ 明朝" w:hAnsi="Times New Roman" w:cs="Times New Roman"/>
          <w:kern w:val="0"/>
          <w:sz w:val="21"/>
          <w:szCs w:val="21"/>
        </w:rPr>
        <w:t xml:space="preserve">with the </w:t>
      </w:r>
      <w:r w:rsidR="00C94FD1" w:rsidRPr="00973075">
        <w:rPr>
          <w:rFonts w:ascii="Times New Roman" w:eastAsia="ＭＳ 明朝" w:hAnsi="Times New Roman" w:cs="Times New Roman"/>
          <w:sz w:val="21"/>
          <w:szCs w:val="21"/>
        </w:rPr>
        <w:t>UMIN Clinical Trials Registry (UMIN-CTR</w:t>
      </w:r>
      <w:r w:rsidR="00DD1CD3" w:rsidRPr="00973075">
        <w:rPr>
          <w:rFonts w:ascii="Times New Roman" w:eastAsia="ＭＳ 明朝" w:hAnsi="Times New Roman" w:cs="Times New Roman"/>
          <w:sz w:val="21"/>
          <w:szCs w:val="21"/>
        </w:rPr>
        <w:t xml:space="preserve">; </w:t>
      </w:r>
      <w:hyperlink r:id="rId8" w:history="1">
        <w:r w:rsidR="00C94FD1" w:rsidRPr="00973075">
          <w:rPr>
            <w:rStyle w:val="ad"/>
            <w:rFonts w:ascii="Times New Roman" w:eastAsia="ＭＳ 明朝" w:hAnsi="Times New Roman" w:cs="Times New Roman"/>
            <w:sz w:val="21"/>
            <w:szCs w:val="21"/>
          </w:rPr>
          <w:t>http://www.umin.ac.jp/ctr/index-j.htm</w:t>
        </w:r>
      </w:hyperlink>
      <w:r w:rsidR="00DD1CD3" w:rsidRPr="00973075">
        <w:rPr>
          <w:rFonts w:ascii="Times New Roman" w:eastAsia="ＭＳ 明朝" w:hAnsi="Times New Roman" w:cs="Times New Roman"/>
          <w:sz w:val="21"/>
          <w:szCs w:val="21"/>
        </w:rPr>
        <w:t>)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>.</w:t>
      </w:r>
    </w:p>
    <w:p w14:paraId="665BD1CB" w14:textId="21B1F3E4" w:rsidR="00C94FD1" w:rsidRPr="00973075" w:rsidRDefault="007A396A" w:rsidP="00973075">
      <w:pPr>
        <w:pStyle w:val="a3"/>
        <w:numPr>
          <w:ilvl w:val="0"/>
          <w:numId w:val="15"/>
        </w:numPr>
        <w:ind w:leftChars="0"/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973075">
        <w:rPr>
          <w:rFonts w:ascii="Times New Roman" w:eastAsia="ＭＳ 明朝" w:hAnsi="Times New Roman" w:cs="Times New Roman"/>
          <w:sz w:val="21"/>
          <w:szCs w:val="21"/>
        </w:rPr>
        <w:t>Approval of the s</w:t>
      </w:r>
      <w:r w:rsidR="005F2C60" w:rsidRPr="00973075">
        <w:rPr>
          <w:rFonts w:ascii="Times New Roman" w:eastAsia="ＭＳ 明朝" w:hAnsi="Times New Roman" w:cs="Times New Roman"/>
          <w:sz w:val="21"/>
          <w:szCs w:val="21"/>
        </w:rPr>
        <w:t xml:space="preserve">tudy 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>will be obtained from the</w:t>
      </w:r>
      <w:r w:rsidR="003913B3" w:rsidRPr="00973075">
        <w:rPr>
          <w:rFonts w:ascii="Times New Roman" w:eastAsia="ＭＳ 明朝" w:hAnsi="Times New Roman" w:cs="Times New Roman"/>
          <w:sz w:val="21"/>
          <w:szCs w:val="21"/>
        </w:rPr>
        <w:t xml:space="preserve"> e</w:t>
      </w:r>
      <w:r w:rsidR="005F2C60" w:rsidRPr="00973075">
        <w:rPr>
          <w:rFonts w:ascii="Times New Roman" w:eastAsia="ＭＳ 明朝" w:hAnsi="Times New Roman" w:cs="Times New Roman"/>
          <w:sz w:val="21"/>
          <w:szCs w:val="21"/>
        </w:rPr>
        <w:t>thic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>s</w:t>
      </w:r>
      <w:r w:rsidR="005F2C60" w:rsidRPr="00973075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3913B3" w:rsidRPr="00973075">
        <w:rPr>
          <w:rFonts w:ascii="Times New Roman" w:eastAsia="ＭＳ 明朝" w:hAnsi="Times New Roman" w:cs="Times New Roman"/>
          <w:sz w:val="21"/>
          <w:szCs w:val="21"/>
        </w:rPr>
        <w:t>c</w:t>
      </w:r>
      <w:r w:rsidR="005F2C60" w:rsidRPr="00973075">
        <w:rPr>
          <w:rFonts w:ascii="Times New Roman" w:eastAsia="ＭＳ 明朝" w:hAnsi="Times New Roman" w:cs="Times New Roman"/>
          <w:sz w:val="21"/>
          <w:szCs w:val="21"/>
        </w:rPr>
        <w:t>ommittee at each clinical site.</w:t>
      </w:r>
    </w:p>
    <w:p w14:paraId="7F4C62D6" w14:textId="0374B5F1" w:rsidR="00C94FD1" w:rsidRPr="00973075" w:rsidRDefault="005F2C60" w:rsidP="00973075">
      <w:pPr>
        <w:pStyle w:val="a3"/>
        <w:numPr>
          <w:ilvl w:val="0"/>
          <w:numId w:val="15"/>
        </w:numPr>
        <w:ind w:leftChars="0"/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Written and oral consent 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>will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 be obtained from patients who satisf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>y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 all 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 xml:space="preserve">of the 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inclusion criteria 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>and do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 not meet any 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 xml:space="preserve">of the exclusion criteria. The 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4 </w:t>
      </w:r>
      <w:r w:rsidR="00FD7FB2" w:rsidRPr="00973075">
        <w:rPr>
          <w:rFonts w:ascii="Times New Roman" w:eastAsia="ＭＳ 明朝" w:hAnsi="Times New Roman" w:cs="Times New Roman"/>
          <w:sz w:val="21"/>
          <w:szCs w:val="21"/>
        </w:rPr>
        <w:t>surveys/questionnair</w:t>
      </w:r>
      <w:r w:rsidR="00607A02">
        <w:rPr>
          <w:rFonts w:ascii="Times New Roman" w:eastAsia="ＭＳ 明朝" w:hAnsi="Times New Roman" w:cs="Times New Roman"/>
          <w:sz w:val="21"/>
          <w:szCs w:val="21"/>
        </w:rPr>
        <w:t>es</w:t>
      </w:r>
      <w:r w:rsidR="00FD7FB2" w:rsidRPr="00973075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>mentioned below will be distributed and collected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A926AE" w:rsidRPr="00973075">
        <w:rPr>
          <w:rFonts w:ascii="Times New Roman" w:eastAsia="ＭＳ 明朝" w:hAnsi="Times New Roman" w:cs="Times New Roman"/>
          <w:sz w:val="21"/>
          <w:szCs w:val="21"/>
        </w:rPr>
        <w:t>(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must be 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>collected within 1 month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>)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>.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 xml:space="preserve">The 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Patient Registration Form 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>will be filled in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 and 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>sent to the Registration C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enter to complete enrollment. Allocation 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>of patients will not be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 condu</w:t>
      </w:r>
      <w:r w:rsidR="00DD1CD3" w:rsidRPr="00973075">
        <w:rPr>
          <w:rFonts w:ascii="Times New Roman" w:eastAsia="ＭＳ 明朝" w:hAnsi="Times New Roman" w:cs="Times New Roman"/>
          <w:sz w:val="21"/>
          <w:szCs w:val="21"/>
        </w:rPr>
        <w:t xml:space="preserve">cted. 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>An identification code will be assigned to each registered patient for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 linkable </w:t>
      </w:r>
      <w:r w:rsidR="00863A91" w:rsidRPr="00973075">
        <w:rPr>
          <w:rFonts w:ascii="Times New Roman" w:eastAsia="ＭＳ 明朝" w:hAnsi="Times New Roman" w:cs="Times New Roman"/>
          <w:sz w:val="21"/>
          <w:szCs w:val="21"/>
        </w:rPr>
        <w:t>anonymization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. 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 xml:space="preserve">The Confirmation of </w:t>
      </w:r>
      <w:r w:rsidR="00863A91" w:rsidRPr="00973075">
        <w:rPr>
          <w:rFonts w:ascii="Times New Roman" w:eastAsia="ＭＳ 明朝" w:hAnsi="Times New Roman" w:cs="Times New Roman"/>
          <w:sz w:val="21"/>
          <w:szCs w:val="21"/>
        </w:rPr>
        <w:t xml:space="preserve">Registration Notification 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>received</w:t>
      </w:r>
      <w:r w:rsidR="00863A91" w:rsidRPr="00973075">
        <w:rPr>
          <w:rFonts w:ascii="Times New Roman" w:eastAsia="ＭＳ 明朝" w:hAnsi="Times New Roman" w:cs="Times New Roman"/>
          <w:sz w:val="21"/>
          <w:szCs w:val="21"/>
        </w:rPr>
        <w:t xml:space="preserve"> from 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>the Registration C</w:t>
      </w:r>
      <w:r w:rsidR="00863A91" w:rsidRPr="00973075">
        <w:rPr>
          <w:rFonts w:ascii="Times New Roman" w:eastAsia="ＭＳ 明朝" w:hAnsi="Times New Roman" w:cs="Times New Roman"/>
          <w:sz w:val="21"/>
          <w:szCs w:val="21"/>
        </w:rPr>
        <w:t xml:space="preserve">enter shall be stored with 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 xml:space="preserve">the </w:t>
      </w:r>
      <w:r w:rsidR="00863A91" w:rsidRPr="00973075">
        <w:rPr>
          <w:rFonts w:ascii="Times New Roman" w:eastAsia="ＭＳ 明朝" w:hAnsi="Times New Roman" w:cs="Times New Roman"/>
          <w:sz w:val="21"/>
          <w:szCs w:val="21"/>
        </w:rPr>
        <w:t>Informed Consent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340181">
        <w:rPr>
          <w:rFonts w:ascii="Times New Roman" w:eastAsia="ＭＳ 明朝" w:hAnsi="Times New Roman" w:cs="Times New Roman"/>
          <w:sz w:val="21"/>
          <w:szCs w:val="21"/>
        </w:rPr>
        <w:t>F</w:t>
      </w:r>
      <w:r w:rsidR="007A396A" w:rsidRPr="00973075">
        <w:rPr>
          <w:rFonts w:ascii="Times New Roman" w:eastAsia="ＭＳ 明朝" w:hAnsi="Times New Roman" w:cs="Times New Roman"/>
          <w:sz w:val="21"/>
          <w:szCs w:val="21"/>
        </w:rPr>
        <w:t>orm</w:t>
      </w:r>
      <w:r w:rsidR="00863A91" w:rsidRPr="00973075">
        <w:rPr>
          <w:rFonts w:ascii="Times New Roman" w:eastAsia="ＭＳ 明朝" w:hAnsi="Times New Roman" w:cs="Times New Roman"/>
          <w:sz w:val="21"/>
          <w:szCs w:val="21"/>
        </w:rPr>
        <w:t xml:space="preserve">. </w:t>
      </w:r>
    </w:p>
    <w:p w14:paraId="6B6324D9" w14:textId="77777777" w:rsidR="00A926AE" w:rsidRPr="00DD1CD3" w:rsidRDefault="00A926AE" w:rsidP="00A32502">
      <w:pPr>
        <w:ind w:left="210" w:hangingChars="100" w:hanging="210"/>
        <w:jc w:val="left"/>
        <w:rPr>
          <w:rFonts w:ascii="Times New Roman" w:eastAsia="ＭＳ 明朝" w:hAnsi="Times New Roman" w:cs="Times New Roman"/>
          <w:sz w:val="21"/>
          <w:szCs w:val="21"/>
        </w:rPr>
      </w:pPr>
    </w:p>
    <w:p w14:paraId="368DB602" w14:textId="490A4D8F" w:rsidR="00FC36FC" w:rsidRPr="00DD1CD3" w:rsidRDefault="00A926AE" w:rsidP="00A32502">
      <w:pPr>
        <w:ind w:left="241" w:hangingChars="100" w:hanging="241"/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DD1CD3">
        <w:rPr>
          <w:rFonts w:ascii="Times New Roman" w:eastAsia="ＭＳ 明朝" w:hAnsi="Times New Roman" w:cs="Times New Roman"/>
          <w:b/>
        </w:rPr>
        <w:t xml:space="preserve">7. </w:t>
      </w:r>
      <w:r w:rsidR="00863A91" w:rsidRPr="00DD1CD3">
        <w:rPr>
          <w:rFonts w:ascii="Times New Roman" w:eastAsia="ＭＳ 明朝" w:hAnsi="Times New Roman" w:cs="Times New Roman"/>
          <w:b/>
        </w:rPr>
        <w:t>Observation</w:t>
      </w:r>
      <w:r w:rsidR="007A396A">
        <w:rPr>
          <w:rFonts w:ascii="Times New Roman" w:eastAsia="ＭＳ 明朝" w:hAnsi="Times New Roman" w:cs="Times New Roman"/>
          <w:b/>
        </w:rPr>
        <w:t>s</w:t>
      </w:r>
      <w:r w:rsidR="00863A91" w:rsidRPr="00DD1CD3">
        <w:rPr>
          <w:rFonts w:ascii="Times New Roman" w:eastAsia="ＭＳ 明朝" w:hAnsi="Times New Roman" w:cs="Times New Roman"/>
          <w:b/>
        </w:rPr>
        <w:t xml:space="preserve">, </w:t>
      </w:r>
      <w:r w:rsidR="000D4BE6">
        <w:rPr>
          <w:rFonts w:ascii="Times New Roman" w:eastAsia="ＭＳ 明朝" w:hAnsi="Times New Roman" w:cs="Times New Roman"/>
          <w:b/>
        </w:rPr>
        <w:t>E</w:t>
      </w:r>
      <w:r w:rsidR="00863A91" w:rsidRPr="00DD1CD3">
        <w:rPr>
          <w:rFonts w:ascii="Times New Roman" w:eastAsia="ＭＳ 明朝" w:hAnsi="Times New Roman" w:cs="Times New Roman"/>
          <w:b/>
        </w:rPr>
        <w:t>xaminations</w:t>
      </w:r>
      <w:r w:rsidR="007A396A">
        <w:rPr>
          <w:rFonts w:ascii="Times New Roman" w:eastAsia="ＭＳ 明朝" w:hAnsi="Times New Roman" w:cs="Times New Roman"/>
          <w:b/>
        </w:rPr>
        <w:t>,</w:t>
      </w:r>
      <w:r w:rsidR="00863A91" w:rsidRPr="00DD1CD3">
        <w:rPr>
          <w:rFonts w:ascii="Times New Roman" w:eastAsia="ＭＳ 明朝" w:hAnsi="Times New Roman" w:cs="Times New Roman"/>
          <w:b/>
        </w:rPr>
        <w:t xml:space="preserve"> and </w:t>
      </w:r>
      <w:r w:rsidR="000D4BE6">
        <w:rPr>
          <w:rFonts w:ascii="Times New Roman" w:eastAsia="ＭＳ 明朝" w:hAnsi="Times New Roman" w:cs="Times New Roman"/>
          <w:b/>
        </w:rPr>
        <w:t>R</w:t>
      </w:r>
      <w:r w:rsidR="00863A91" w:rsidRPr="00DD1CD3">
        <w:rPr>
          <w:rFonts w:ascii="Times New Roman" w:eastAsia="ＭＳ 明朝" w:hAnsi="Times New Roman" w:cs="Times New Roman"/>
          <w:b/>
        </w:rPr>
        <w:t>eport</w:t>
      </w:r>
      <w:r w:rsidR="007A396A">
        <w:rPr>
          <w:rFonts w:ascii="Times New Roman" w:eastAsia="ＭＳ 明朝" w:hAnsi="Times New Roman" w:cs="Times New Roman"/>
          <w:b/>
        </w:rPr>
        <w:t>ed</w:t>
      </w:r>
      <w:r w:rsidR="00863A91" w:rsidRPr="00DD1CD3">
        <w:rPr>
          <w:rFonts w:ascii="Times New Roman" w:eastAsia="ＭＳ 明朝" w:hAnsi="Times New Roman" w:cs="Times New Roman"/>
          <w:b/>
        </w:rPr>
        <w:t xml:space="preserve"> </w:t>
      </w:r>
      <w:r w:rsidR="000D4BE6">
        <w:rPr>
          <w:rFonts w:ascii="Times New Roman" w:eastAsia="ＭＳ 明朝" w:hAnsi="Times New Roman" w:cs="Times New Roman"/>
          <w:b/>
        </w:rPr>
        <w:t>I</w:t>
      </w:r>
      <w:r w:rsidR="00863A91" w:rsidRPr="00DD1CD3">
        <w:rPr>
          <w:rFonts w:ascii="Times New Roman" w:eastAsia="ＭＳ 明朝" w:hAnsi="Times New Roman" w:cs="Times New Roman"/>
          <w:b/>
        </w:rPr>
        <w:t>tems</w:t>
      </w:r>
    </w:p>
    <w:p w14:paraId="4166F604" w14:textId="286416D9" w:rsidR="00A926AE" w:rsidRPr="00DD1CD3" w:rsidRDefault="007A396A" w:rsidP="00A32502">
      <w:pPr>
        <w:ind w:leftChars="50" w:left="225" w:hangingChars="50" w:hanging="105"/>
        <w:jc w:val="left"/>
        <w:rPr>
          <w:rFonts w:ascii="Times New Roman" w:eastAsia="ＭＳ 明朝" w:hAnsi="Times New Roman" w:cs="Times New Roman"/>
          <w:sz w:val="21"/>
          <w:szCs w:val="21"/>
        </w:rPr>
      </w:pPr>
      <w:r>
        <w:rPr>
          <w:rFonts w:ascii="Times New Roman" w:eastAsia="ＭＳ 明朝" w:hAnsi="Times New Roman" w:cs="Times New Roman"/>
          <w:sz w:val="21"/>
          <w:szCs w:val="21"/>
        </w:rPr>
        <w:t>The f</w:t>
      </w:r>
      <w:r w:rsidR="008247D4" w:rsidRPr="00DD1CD3">
        <w:rPr>
          <w:rFonts w:ascii="Times New Roman" w:eastAsia="ＭＳ 明朝" w:hAnsi="Times New Roman" w:cs="Times New Roman"/>
          <w:sz w:val="21"/>
          <w:szCs w:val="21"/>
        </w:rPr>
        <w:t xml:space="preserve">ollowing items </w:t>
      </w:r>
      <w:r>
        <w:rPr>
          <w:rFonts w:ascii="Times New Roman" w:eastAsia="ＭＳ 明朝" w:hAnsi="Times New Roman" w:cs="Times New Roman"/>
          <w:sz w:val="21"/>
          <w:szCs w:val="21"/>
        </w:rPr>
        <w:t>will be</w:t>
      </w:r>
      <w:r w:rsidR="008247D4" w:rsidRPr="00DD1CD3">
        <w:rPr>
          <w:rFonts w:ascii="Times New Roman" w:eastAsia="ＭＳ 明朝" w:hAnsi="Times New Roman" w:cs="Times New Roman"/>
          <w:sz w:val="21"/>
          <w:szCs w:val="21"/>
        </w:rPr>
        <w:t xml:space="preserve"> investigated at the time of enrollment. Data </w:t>
      </w:r>
      <w:r w:rsidR="008F6C39">
        <w:rPr>
          <w:rFonts w:ascii="Times New Roman" w:eastAsia="ＭＳ 明朝" w:hAnsi="Times New Roman" w:cs="Times New Roman"/>
          <w:sz w:val="21"/>
          <w:szCs w:val="21"/>
        </w:rPr>
        <w:t xml:space="preserve">obtained </w:t>
      </w:r>
      <w:r w:rsidR="008247D4" w:rsidRPr="00DD1CD3">
        <w:rPr>
          <w:rFonts w:ascii="Times New Roman" w:eastAsia="ＭＳ 明朝" w:hAnsi="Times New Roman" w:cs="Times New Roman"/>
          <w:sz w:val="21"/>
          <w:szCs w:val="21"/>
        </w:rPr>
        <w:t xml:space="preserve">on the day of </w:t>
      </w:r>
      <w:r w:rsidR="008F6C39">
        <w:rPr>
          <w:rFonts w:ascii="Times New Roman" w:eastAsia="ＭＳ 明朝" w:hAnsi="Times New Roman" w:cs="Times New Roman"/>
          <w:sz w:val="21"/>
          <w:szCs w:val="21"/>
        </w:rPr>
        <w:t xml:space="preserve">subject </w:t>
      </w:r>
      <w:r w:rsidR="008247D4" w:rsidRPr="00DD1CD3">
        <w:rPr>
          <w:rFonts w:ascii="Times New Roman" w:eastAsia="ＭＳ 明朝" w:hAnsi="Times New Roman" w:cs="Times New Roman"/>
          <w:sz w:val="21"/>
          <w:szCs w:val="21"/>
        </w:rPr>
        <w:t xml:space="preserve">registration or within 1 month prior to registration </w:t>
      </w:r>
      <w:r w:rsidR="008F6C39">
        <w:rPr>
          <w:rFonts w:ascii="Times New Roman" w:eastAsia="ＭＳ 明朝" w:hAnsi="Times New Roman" w:cs="Times New Roman"/>
          <w:sz w:val="21"/>
          <w:szCs w:val="21"/>
        </w:rPr>
        <w:t>can</w:t>
      </w:r>
      <w:r w:rsidR="008247D4" w:rsidRPr="00DD1CD3">
        <w:rPr>
          <w:rFonts w:ascii="Times New Roman" w:eastAsia="ＭＳ 明朝" w:hAnsi="Times New Roman" w:cs="Times New Roman"/>
          <w:sz w:val="21"/>
          <w:szCs w:val="21"/>
        </w:rPr>
        <w:t xml:space="preserve"> be used.</w:t>
      </w:r>
    </w:p>
    <w:p w14:paraId="39A00389" w14:textId="6339536B" w:rsidR="00FC36FC" w:rsidRPr="00DD1CD3" w:rsidRDefault="008F6C39" w:rsidP="00A32502">
      <w:pPr>
        <w:pStyle w:val="a3"/>
        <w:numPr>
          <w:ilvl w:val="0"/>
          <w:numId w:val="9"/>
        </w:numPr>
        <w:ind w:leftChars="0"/>
        <w:jc w:val="left"/>
        <w:rPr>
          <w:rFonts w:ascii="Times New Roman" w:eastAsia="ＭＳ 明朝" w:hAnsi="Times New Roman" w:cs="Times New Roman"/>
          <w:sz w:val="21"/>
          <w:szCs w:val="21"/>
        </w:rPr>
      </w:pPr>
      <w:r>
        <w:rPr>
          <w:rFonts w:ascii="Times New Roman" w:eastAsia="ＭＳ 明朝" w:hAnsi="Times New Roman" w:cs="Times New Roman"/>
          <w:sz w:val="21"/>
          <w:szCs w:val="21"/>
        </w:rPr>
        <w:t>Patient</w:t>
      </w:r>
      <w:r w:rsidR="008247D4" w:rsidRPr="00DD1CD3">
        <w:rPr>
          <w:rFonts w:ascii="Times New Roman" w:eastAsia="ＭＳ 明朝" w:hAnsi="Times New Roman" w:cs="Times New Roman"/>
          <w:sz w:val="21"/>
          <w:szCs w:val="21"/>
        </w:rPr>
        <w:t xml:space="preserve"> characteristics</w:t>
      </w:r>
    </w:p>
    <w:p w14:paraId="1AA7B9D5" w14:textId="3EC531EC" w:rsidR="00FC36FC" w:rsidRPr="00DD1CD3" w:rsidRDefault="004979A8" w:rsidP="00A32502">
      <w:pPr>
        <w:pStyle w:val="a3"/>
        <w:ind w:leftChars="0" w:left="480"/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Sex, age, height, body weight, smoking/drinking history, medical history, diabetes history, diabetic complications, diabetes </w:t>
      </w:r>
      <w:r w:rsidR="008F6C39">
        <w:rPr>
          <w:rFonts w:ascii="Times New Roman" w:eastAsia="ＭＳ 明朝" w:hAnsi="Times New Roman" w:cs="Times New Roman"/>
          <w:sz w:val="21"/>
          <w:szCs w:val="21"/>
        </w:rPr>
        <w:t>medications, and other medications for life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>style</w:t>
      </w:r>
      <w:r w:rsidR="008F6C39">
        <w:rPr>
          <w:rFonts w:ascii="Times New Roman" w:eastAsia="ＭＳ 明朝" w:hAnsi="Times New Roman" w:cs="Times New Roman"/>
          <w:sz w:val="21"/>
          <w:szCs w:val="21"/>
        </w:rPr>
        <w:t>-related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disease</w:t>
      </w:r>
      <w:r w:rsidR="008F6C39">
        <w:rPr>
          <w:rFonts w:ascii="Times New Roman" w:eastAsia="ＭＳ 明朝" w:hAnsi="Times New Roman" w:cs="Times New Roman"/>
          <w:sz w:val="21"/>
          <w:szCs w:val="21"/>
        </w:rPr>
        <w:t>s</w:t>
      </w:r>
    </w:p>
    <w:p w14:paraId="2C6A23E1" w14:textId="01B1FFA5" w:rsidR="00FC36FC" w:rsidRPr="00DD1CD3" w:rsidRDefault="004979A8" w:rsidP="00A32502">
      <w:pPr>
        <w:pStyle w:val="a3"/>
        <w:numPr>
          <w:ilvl w:val="0"/>
          <w:numId w:val="9"/>
        </w:numPr>
        <w:ind w:leftChars="0"/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Laboratory </w:t>
      </w:r>
      <w:r w:rsidR="008F6C39">
        <w:rPr>
          <w:rFonts w:ascii="Times New Roman" w:eastAsia="ＭＳ 明朝" w:hAnsi="Times New Roman" w:cs="Times New Roman"/>
          <w:sz w:val="21"/>
          <w:szCs w:val="21"/>
        </w:rPr>
        <w:t>tests</w:t>
      </w:r>
    </w:p>
    <w:p w14:paraId="516127FC" w14:textId="1FA48653" w:rsidR="00FC36FC" w:rsidRPr="00DD1CD3" w:rsidRDefault="008F6C39" w:rsidP="00973075">
      <w:pPr>
        <w:pStyle w:val="a3"/>
        <w:numPr>
          <w:ilvl w:val="0"/>
          <w:numId w:val="13"/>
        </w:numPr>
        <w:ind w:leftChars="200" w:left="900"/>
        <w:jc w:val="left"/>
        <w:rPr>
          <w:rFonts w:ascii="Times New Roman" w:eastAsia="ＭＳ 明朝" w:hAnsi="Times New Roman" w:cs="Times New Roman"/>
          <w:sz w:val="21"/>
          <w:szCs w:val="21"/>
        </w:rPr>
      </w:pPr>
      <w:r>
        <w:rPr>
          <w:rFonts w:ascii="Times New Roman" w:eastAsia="ＭＳ 明朝" w:hAnsi="Times New Roman" w:cs="Times New Roman"/>
          <w:sz w:val="21"/>
          <w:szCs w:val="21"/>
        </w:rPr>
        <w:t>WBC count, RBC count, platelet count</w:t>
      </w:r>
      <w:r w:rsidR="004979A8" w:rsidRPr="00DD1CD3">
        <w:rPr>
          <w:rFonts w:ascii="Times New Roman" w:eastAsia="ＭＳ 明朝" w:hAnsi="Times New Roman" w:cs="Times New Roman"/>
          <w:sz w:val="21"/>
          <w:szCs w:val="21"/>
        </w:rPr>
        <w:t xml:space="preserve">, hemoglobin, hematocrit, </w:t>
      </w:r>
      <w:r w:rsidR="00FC36FC" w:rsidRPr="00DD1CD3">
        <w:rPr>
          <w:rFonts w:ascii="Times New Roman" w:eastAsia="ＭＳ 明朝" w:hAnsi="Times New Roman" w:cs="Times New Roman"/>
          <w:color w:val="000000"/>
          <w:sz w:val="21"/>
          <w:szCs w:val="21"/>
        </w:rPr>
        <w:t>TC</w:t>
      </w:r>
      <w:r w:rsidR="004979A8" w:rsidRPr="00DD1CD3">
        <w:rPr>
          <w:rFonts w:ascii="Times New Roman" w:eastAsia="ＭＳ 明朝" w:hAnsi="Times New Roman" w:cs="Times New Roman"/>
          <w:color w:val="000000"/>
          <w:sz w:val="21"/>
          <w:szCs w:val="21"/>
        </w:rPr>
        <w:t xml:space="preserve">, </w:t>
      </w:r>
      <w:r w:rsidR="00FC36FC" w:rsidRPr="00DD1CD3">
        <w:rPr>
          <w:rFonts w:ascii="Times New Roman" w:eastAsia="ＭＳ 明朝" w:hAnsi="Times New Roman" w:cs="Times New Roman"/>
          <w:color w:val="000000"/>
          <w:sz w:val="21"/>
          <w:szCs w:val="21"/>
        </w:rPr>
        <w:t>TG</w:t>
      </w:r>
      <w:r w:rsidR="004979A8" w:rsidRPr="00DD1CD3">
        <w:rPr>
          <w:rFonts w:ascii="Times New Roman" w:eastAsia="ＭＳ 明朝" w:hAnsi="Times New Roman" w:cs="Times New Roman"/>
          <w:sz w:val="21"/>
          <w:szCs w:val="21"/>
        </w:rPr>
        <w:t xml:space="preserve">, </w:t>
      </w:r>
      <w:r w:rsidR="00FC36FC" w:rsidRPr="00DD1CD3">
        <w:rPr>
          <w:rFonts w:ascii="Times New Roman" w:eastAsia="ＭＳ 明朝" w:hAnsi="Times New Roman" w:cs="Times New Roman"/>
          <w:sz w:val="21"/>
          <w:szCs w:val="21"/>
        </w:rPr>
        <w:t>HDL-C</w:t>
      </w:r>
      <w:r w:rsidR="004979A8" w:rsidRPr="00DD1CD3">
        <w:rPr>
          <w:rFonts w:ascii="Times New Roman" w:eastAsia="ＭＳ 明朝" w:hAnsi="Times New Roman" w:cs="Times New Roman"/>
          <w:sz w:val="21"/>
          <w:szCs w:val="21"/>
        </w:rPr>
        <w:t xml:space="preserve">, </w:t>
      </w:r>
      <w:r w:rsidR="00FC36FC" w:rsidRPr="00DD1CD3">
        <w:rPr>
          <w:rFonts w:ascii="Times New Roman" w:eastAsia="ＭＳ 明朝" w:hAnsi="Times New Roman" w:cs="Times New Roman"/>
          <w:sz w:val="21"/>
          <w:szCs w:val="21"/>
        </w:rPr>
        <w:t>LDL-C</w:t>
      </w:r>
      <w:r w:rsidR="004979A8" w:rsidRPr="00DD1CD3">
        <w:rPr>
          <w:rFonts w:ascii="Times New Roman" w:eastAsia="ＭＳ 明朝" w:hAnsi="Times New Roman" w:cs="Times New Roman"/>
          <w:sz w:val="21"/>
          <w:szCs w:val="21"/>
        </w:rPr>
        <w:t xml:space="preserve"> (calculated), </w:t>
      </w:r>
      <w:r w:rsidR="00FC36FC" w:rsidRPr="00DD1CD3">
        <w:rPr>
          <w:rFonts w:ascii="Times New Roman" w:eastAsia="ＭＳ 明朝" w:hAnsi="Times New Roman" w:cs="Times New Roman"/>
          <w:sz w:val="21"/>
          <w:szCs w:val="21"/>
        </w:rPr>
        <w:t>AST</w:t>
      </w:r>
      <w:r w:rsidR="004979A8" w:rsidRPr="00DD1CD3">
        <w:rPr>
          <w:rFonts w:ascii="Times New Roman" w:eastAsia="ＭＳ 明朝" w:hAnsi="Times New Roman" w:cs="Times New Roman"/>
          <w:sz w:val="21"/>
          <w:szCs w:val="21"/>
        </w:rPr>
        <w:t xml:space="preserve">, </w:t>
      </w:r>
      <w:r w:rsidR="00FC36FC" w:rsidRPr="00DD1CD3">
        <w:rPr>
          <w:rFonts w:ascii="Times New Roman" w:eastAsia="ＭＳ 明朝" w:hAnsi="Times New Roman" w:cs="Times New Roman"/>
          <w:sz w:val="21"/>
          <w:szCs w:val="21"/>
        </w:rPr>
        <w:t>ALT</w:t>
      </w:r>
      <w:r w:rsidR="004979A8" w:rsidRPr="00DD1CD3">
        <w:rPr>
          <w:rFonts w:ascii="Times New Roman" w:eastAsia="ＭＳ 明朝" w:hAnsi="Times New Roman" w:cs="Times New Roman"/>
          <w:sz w:val="21"/>
          <w:szCs w:val="21"/>
        </w:rPr>
        <w:t xml:space="preserve">, </w:t>
      </w:r>
      <w:r w:rsidR="00FC36FC" w:rsidRPr="00DD1CD3">
        <w:rPr>
          <w:rFonts w:ascii="Times New Roman" w:eastAsia="ＭＳ 明朝" w:hAnsi="Times New Roman" w:cs="Times New Roman"/>
          <w:sz w:val="21"/>
          <w:szCs w:val="21"/>
        </w:rPr>
        <w:t>γGTP</w:t>
      </w:r>
      <w:r w:rsidR="004979A8" w:rsidRPr="00DD1CD3">
        <w:rPr>
          <w:rFonts w:ascii="Times New Roman" w:eastAsia="ＭＳ 明朝" w:hAnsi="Times New Roman" w:cs="Times New Roman"/>
          <w:sz w:val="21"/>
          <w:szCs w:val="21"/>
        </w:rPr>
        <w:t xml:space="preserve">, </w:t>
      </w:r>
      <w:r w:rsidR="00FC36FC" w:rsidRPr="00DD1CD3">
        <w:rPr>
          <w:rFonts w:ascii="Times New Roman" w:eastAsia="ＭＳ 明朝" w:hAnsi="Times New Roman" w:cs="Times New Roman"/>
          <w:sz w:val="21"/>
          <w:szCs w:val="21"/>
        </w:rPr>
        <w:t>BUN</w:t>
      </w:r>
      <w:r w:rsidR="004979A8" w:rsidRPr="00DD1CD3">
        <w:rPr>
          <w:rFonts w:ascii="Times New Roman" w:eastAsia="ＭＳ 明朝" w:hAnsi="Times New Roman" w:cs="Times New Roman"/>
          <w:sz w:val="21"/>
          <w:szCs w:val="21"/>
        </w:rPr>
        <w:t xml:space="preserve">, uric acid, serum creatinine, </w:t>
      </w:r>
      <w:r w:rsidR="00FC36FC" w:rsidRPr="00DD1CD3">
        <w:rPr>
          <w:rFonts w:ascii="Times New Roman" w:eastAsia="ＭＳ 明朝" w:hAnsi="Times New Roman" w:cs="Times New Roman"/>
          <w:sz w:val="21"/>
          <w:szCs w:val="21"/>
        </w:rPr>
        <w:t>Na</w:t>
      </w:r>
      <w:r w:rsidR="004979A8" w:rsidRPr="00DD1CD3">
        <w:rPr>
          <w:rFonts w:ascii="Times New Roman" w:eastAsia="ＭＳ 明朝" w:hAnsi="Times New Roman" w:cs="Times New Roman"/>
          <w:sz w:val="21"/>
          <w:szCs w:val="21"/>
        </w:rPr>
        <w:t xml:space="preserve">, </w:t>
      </w:r>
      <w:r w:rsidR="00FC36FC" w:rsidRPr="00DD1CD3">
        <w:rPr>
          <w:rFonts w:ascii="Times New Roman" w:eastAsia="ＭＳ 明朝" w:hAnsi="Times New Roman" w:cs="Times New Roman"/>
          <w:sz w:val="21"/>
          <w:szCs w:val="21"/>
        </w:rPr>
        <w:t>Cl</w:t>
      </w:r>
      <w:r w:rsidR="004979A8" w:rsidRPr="00DD1CD3">
        <w:rPr>
          <w:rFonts w:ascii="Times New Roman" w:eastAsia="ＭＳ 明朝" w:hAnsi="Times New Roman" w:cs="Times New Roman"/>
          <w:sz w:val="21"/>
          <w:szCs w:val="21"/>
        </w:rPr>
        <w:t xml:space="preserve">, </w:t>
      </w:r>
      <w:r w:rsidR="00FC36FC" w:rsidRPr="00DD1CD3">
        <w:rPr>
          <w:rFonts w:ascii="Times New Roman" w:eastAsia="ＭＳ 明朝" w:hAnsi="Times New Roman" w:cs="Times New Roman"/>
          <w:sz w:val="21"/>
          <w:szCs w:val="21"/>
        </w:rPr>
        <w:t>K</w:t>
      </w:r>
      <w:r w:rsidR="004979A8" w:rsidRPr="00DD1CD3">
        <w:rPr>
          <w:rFonts w:ascii="Times New Roman" w:eastAsia="ＭＳ 明朝" w:hAnsi="Times New Roman" w:cs="Times New Roman"/>
          <w:sz w:val="21"/>
          <w:szCs w:val="21"/>
        </w:rPr>
        <w:t xml:space="preserve">, </w:t>
      </w:r>
      <w:r w:rsidR="00FC36FC" w:rsidRPr="00DD1CD3">
        <w:rPr>
          <w:rFonts w:ascii="Times New Roman" w:eastAsia="ＭＳ 明朝" w:hAnsi="Times New Roman" w:cs="Times New Roman"/>
          <w:sz w:val="21"/>
          <w:szCs w:val="21"/>
        </w:rPr>
        <w:t>HbA1c</w:t>
      </w:r>
      <w:r w:rsidR="004979A8" w:rsidRPr="00DD1CD3">
        <w:rPr>
          <w:rFonts w:ascii="Times New Roman" w:eastAsia="ＭＳ 明朝" w:hAnsi="Times New Roman" w:cs="Times New Roman"/>
          <w:sz w:val="21"/>
          <w:szCs w:val="21"/>
        </w:rPr>
        <w:t>, fasting blood glucose, fasting insulin, gly</w:t>
      </w:r>
      <w:r w:rsidR="00452C4D" w:rsidRPr="00DD1CD3">
        <w:rPr>
          <w:rFonts w:ascii="Times New Roman" w:eastAsia="ＭＳ 明朝" w:hAnsi="Times New Roman" w:cs="Times New Roman"/>
          <w:sz w:val="21"/>
          <w:szCs w:val="21"/>
        </w:rPr>
        <w:t>co-alb</w:t>
      </w:r>
      <w:r w:rsidR="004979A8" w:rsidRPr="00DD1CD3">
        <w:rPr>
          <w:rFonts w:ascii="Times New Roman" w:eastAsia="ＭＳ 明朝" w:hAnsi="Times New Roman" w:cs="Times New Roman"/>
          <w:sz w:val="21"/>
          <w:szCs w:val="21"/>
        </w:rPr>
        <w:t xml:space="preserve">umin, </w:t>
      </w:r>
      <w:r w:rsidR="00452C4D" w:rsidRPr="00DD1CD3">
        <w:rPr>
          <w:rFonts w:ascii="Times New Roman" w:eastAsia="ＭＳ 明朝" w:hAnsi="Times New Roman" w:cs="Times New Roman"/>
          <w:sz w:val="21"/>
          <w:szCs w:val="21"/>
        </w:rPr>
        <w:t xml:space="preserve">fasting </w:t>
      </w:r>
      <w:r w:rsidR="00FC36FC" w:rsidRPr="00DD1CD3">
        <w:rPr>
          <w:rFonts w:ascii="Times New Roman" w:eastAsia="ＭＳ 明朝" w:hAnsi="Times New Roman" w:cs="Times New Roman"/>
          <w:sz w:val="21"/>
          <w:szCs w:val="21"/>
        </w:rPr>
        <w:t>C-peptide</w:t>
      </w:r>
      <w:r w:rsidR="00452C4D" w:rsidRPr="00DD1CD3">
        <w:rPr>
          <w:rFonts w:ascii="Times New Roman" w:eastAsia="ＭＳ 明朝" w:hAnsi="Times New Roman" w:cs="Times New Roman"/>
          <w:sz w:val="21"/>
          <w:szCs w:val="21"/>
        </w:rPr>
        <w:t xml:space="preserve">, postprandial </w:t>
      </w:r>
      <w:r w:rsidR="00FC36FC" w:rsidRPr="00DD1CD3">
        <w:rPr>
          <w:rFonts w:ascii="Times New Roman" w:eastAsia="ＭＳ 明朝" w:hAnsi="Times New Roman" w:cs="Times New Roman"/>
          <w:sz w:val="21"/>
          <w:szCs w:val="21"/>
        </w:rPr>
        <w:t>C-peptide</w:t>
      </w:r>
    </w:p>
    <w:p w14:paraId="3A017711" w14:textId="05C1F1DA" w:rsidR="00FC36FC" w:rsidRPr="00973075" w:rsidRDefault="00452C4D" w:rsidP="00973075">
      <w:pPr>
        <w:pStyle w:val="a3"/>
        <w:numPr>
          <w:ilvl w:val="0"/>
          <w:numId w:val="13"/>
        </w:numPr>
        <w:ind w:leftChars="200" w:left="900"/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973075">
        <w:rPr>
          <w:rFonts w:ascii="Times New Roman" w:eastAsia="ＭＳ 明朝" w:hAnsi="Times New Roman" w:cs="Times New Roman"/>
          <w:sz w:val="21"/>
          <w:szCs w:val="21"/>
        </w:rPr>
        <w:t>Urinary albumin, urinary protein, urinary glucose</w:t>
      </w:r>
    </w:p>
    <w:p w14:paraId="4810460D" w14:textId="7C67E78C" w:rsidR="00FC36FC" w:rsidRPr="00973075" w:rsidRDefault="008F6C39" w:rsidP="00973075">
      <w:pPr>
        <w:pStyle w:val="a3"/>
        <w:numPr>
          <w:ilvl w:val="0"/>
          <w:numId w:val="13"/>
        </w:numPr>
        <w:ind w:leftChars="200" w:left="900"/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973075">
        <w:rPr>
          <w:rFonts w:ascii="Times New Roman" w:eastAsia="ＭＳ 明朝" w:hAnsi="Times New Roman" w:cs="Times New Roman"/>
          <w:sz w:val="21"/>
          <w:szCs w:val="21"/>
        </w:rPr>
        <w:t>Lipid markers</w:t>
      </w:r>
      <w:r w:rsidR="00452C4D" w:rsidRPr="00973075">
        <w:rPr>
          <w:rFonts w:ascii="Times New Roman" w:eastAsia="ＭＳ 明朝" w:hAnsi="Times New Roman" w:cs="Times New Roman"/>
          <w:sz w:val="21"/>
          <w:szCs w:val="21"/>
        </w:rPr>
        <w:t xml:space="preserve">: </w:t>
      </w:r>
      <w:r w:rsidR="00FC36FC" w:rsidRPr="00973075">
        <w:rPr>
          <w:rFonts w:ascii="Times New Roman" w:eastAsia="ＭＳ 明朝" w:hAnsi="Times New Roman" w:cs="Times New Roman"/>
          <w:sz w:val="21"/>
          <w:szCs w:val="21"/>
        </w:rPr>
        <w:t>RLP-C</w:t>
      </w:r>
      <w:r w:rsidR="00452C4D" w:rsidRPr="00973075">
        <w:rPr>
          <w:rFonts w:ascii="Times New Roman" w:eastAsia="ＭＳ 明朝" w:hAnsi="Times New Roman" w:cs="Times New Roman"/>
          <w:sz w:val="21"/>
          <w:szCs w:val="21"/>
        </w:rPr>
        <w:t xml:space="preserve">, 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>n</w:t>
      </w:r>
      <w:r w:rsidR="00FC36FC" w:rsidRPr="00973075">
        <w:rPr>
          <w:rFonts w:ascii="Times New Roman" w:eastAsia="ＭＳ 明朝" w:hAnsi="Times New Roman" w:cs="Times New Roman"/>
          <w:sz w:val="21"/>
          <w:szCs w:val="21"/>
        </w:rPr>
        <w:t>on-HDL-C</w:t>
      </w:r>
      <w:r w:rsidR="00452C4D" w:rsidRPr="00973075">
        <w:rPr>
          <w:rFonts w:ascii="Times New Roman" w:eastAsia="ＭＳ 明朝" w:hAnsi="Times New Roman" w:cs="Times New Roman"/>
          <w:sz w:val="21"/>
          <w:szCs w:val="21"/>
        </w:rPr>
        <w:t>, lipoprotein fraction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>s</w:t>
      </w:r>
      <w:r w:rsidR="00452C4D" w:rsidRPr="00973075">
        <w:rPr>
          <w:rFonts w:ascii="Times New Roman" w:eastAsia="ＭＳ 明朝" w:hAnsi="Times New Roman" w:cs="Times New Roman"/>
          <w:sz w:val="21"/>
          <w:szCs w:val="21"/>
        </w:rPr>
        <w:t xml:space="preserve">, free fatty acids, </w:t>
      </w:r>
      <w:r w:rsidR="00FC36FC" w:rsidRPr="00973075">
        <w:rPr>
          <w:rFonts w:ascii="Times New Roman" w:eastAsia="ＭＳ 明朝" w:hAnsi="Times New Roman" w:cs="Times New Roman"/>
          <w:sz w:val="21"/>
          <w:szCs w:val="21"/>
        </w:rPr>
        <w:t>small dense-LDL</w:t>
      </w:r>
      <w:r w:rsidR="00452C4D" w:rsidRPr="00973075">
        <w:rPr>
          <w:rFonts w:ascii="Times New Roman" w:eastAsia="ＭＳ 明朝" w:hAnsi="Times New Roman" w:cs="Times New Roman"/>
          <w:sz w:val="21"/>
          <w:szCs w:val="21"/>
        </w:rPr>
        <w:t>, apoprotein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>s</w:t>
      </w:r>
      <w:r w:rsidR="00452C4D" w:rsidRPr="00973075">
        <w:rPr>
          <w:rFonts w:ascii="Times New Roman" w:eastAsia="ＭＳ 明朝" w:hAnsi="Times New Roman" w:cs="Times New Roman"/>
          <w:sz w:val="21"/>
          <w:szCs w:val="21"/>
        </w:rPr>
        <w:t xml:space="preserve">, </w:t>
      </w:r>
      <w:r w:rsidR="00FC36FC" w:rsidRPr="00973075">
        <w:rPr>
          <w:rFonts w:ascii="Times New Roman" w:eastAsia="ＭＳ 明朝" w:hAnsi="Times New Roman" w:cs="Times New Roman"/>
          <w:sz w:val="21"/>
          <w:szCs w:val="21"/>
        </w:rPr>
        <w:t>Apo</w:t>
      </w:r>
      <w:r w:rsidR="00452C4D" w:rsidRPr="00973075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FC36FC" w:rsidRPr="00973075">
        <w:rPr>
          <w:rFonts w:ascii="Times New Roman" w:eastAsia="ＭＳ 明朝" w:hAnsi="Times New Roman" w:cs="Times New Roman"/>
          <w:sz w:val="21"/>
          <w:szCs w:val="21"/>
        </w:rPr>
        <w:t>A</w:t>
      </w:r>
      <w:r w:rsidR="00452C4D" w:rsidRPr="00973075">
        <w:rPr>
          <w:rFonts w:ascii="Times New Roman" w:eastAsia="ＭＳ 明朝" w:hAnsi="Times New Roman" w:cs="Times New Roman"/>
          <w:sz w:val="21"/>
          <w:szCs w:val="21"/>
        </w:rPr>
        <w:t xml:space="preserve"> / </w:t>
      </w:r>
      <w:r w:rsidR="00FC36FC" w:rsidRPr="00973075">
        <w:rPr>
          <w:rFonts w:ascii="Times New Roman" w:eastAsia="ＭＳ 明朝" w:hAnsi="Times New Roman" w:cs="Times New Roman"/>
          <w:sz w:val="21"/>
          <w:szCs w:val="21"/>
        </w:rPr>
        <w:t>Apo</w:t>
      </w:r>
      <w:r w:rsidR="00452C4D" w:rsidRPr="00973075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FC36FC" w:rsidRPr="00973075">
        <w:rPr>
          <w:rFonts w:ascii="Times New Roman" w:eastAsia="ＭＳ 明朝" w:hAnsi="Times New Roman" w:cs="Times New Roman"/>
          <w:sz w:val="21"/>
          <w:szCs w:val="21"/>
        </w:rPr>
        <w:t>B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 ratio</w:t>
      </w:r>
    </w:p>
    <w:p w14:paraId="72F8118C" w14:textId="77777777" w:rsidR="00FC36FC" w:rsidRPr="00DD1CD3" w:rsidRDefault="00FC36FC" w:rsidP="00A32502">
      <w:pPr>
        <w:jc w:val="left"/>
        <w:rPr>
          <w:rFonts w:ascii="Times New Roman" w:eastAsia="ＭＳ 明朝" w:hAnsi="Times New Roman" w:cs="Times New Roman"/>
          <w:sz w:val="21"/>
          <w:szCs w:val="21"/>
        </w:rPr>
      </w:pPr>
    </w:p>
    <w:p w14:paraId="31C62105" w14:textId="2F9CAA26" w:rsidR="00FC36FC" w:rsidRPr="00DD1CD3" w:rsidRDefault="00FC36FC" w:rsidP="00A32502">
      <w:pPr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DD1CD3">
        <w:rPr>
          <w:rFonts w:ascii="Times New Roman" w:eastAsia="ＭＳ 明朝" w:hAnsi="Times New Roman" w:cs="Times New Roman"/>
          <w:b/>
        </w:rPr>
        <w:t>8</w:t>
      </w:r>
      <w:r w:rsidRPr="00FD7FB2">
        <w:rPr>
          <w:rFonts w:ascii="Times New Roman" w:eastAsia="ＭＳ 明朝" w:hAnsi="Times New Roman" w:cs="Times New Roman"/>
          <w:b/>
          <w:color w:val="000000" w:themeColor="text1"/>
        </w:rPr>
        <w:t xml:space="preserve">. </w:t>
      </w:r>
      <w:r w:rsidR="00FD7FB2" w:rsidRPr="00FD7FB2">
        <w:rPr>
          <w:rFonts w:ascii="Times New Roman" w:eastAsia="ＭＳ 明朝" w:hAnsi="Times New Roman" w:cs="Times New Roman"/>
          <w:b/>
          <w:color w:val="000000" w:themeColor="text1"/>
        </w:rPr>
        <w:t>Surveys</w:t>
      </w:r>
      <w:r w:rsidR="008C42B4">
        <w:rPr>
          <w:rFonts w:ascii="Times New Roman" w:eastAsia="ＭＳ 明朝" w:hAnsi="Times New Roman" w:cs="Times New Roman"/>
          <w:b/>
          <w:color w:val="000000" w:themeColor="text1"/>
        </w:rPr>
        <w:t xml:space="preserve"> </w:t>
      </w:r>
      <w:r w:rsidR="00FD7FB2" w:rsidRPr="00FD7FB2">
        <w:rPr>
          <w:rFonts w:ascii="Times New Roman" w:eastAsia="ＭＳ 明朝" w:hAnsi="Times New Roman" w:cs="Times New Roman"/>
          <w:b/>
          <w:color w:val="000000" w:themeColor="text1"/>
        </w:rPr>
        <w:t>/</w:t>
      </w:r>
      <w:r w:rsidR="008C42B4">
        <w:rPr>
          <w:rFonts w:ascii="Times New Roman" w:eastAsia="ＭＳ 明朝" w:hAnsi="Times New Roman" w:cs="Times New Roman"/>
          <w:b/>
          <w:color w:val="000000" w:themeColor="text1"/>
        </w:rPr>
        <w:t xml:space="preserve"> Q</w:t>
      </w:r>
      <w:r w:rsidR="00FD7FB2" w:rsidRPr="00FD7FB2">
        <w:rPr>
          <w:rFonts w:ascii="Times New Roman" w:eastAsia="ＭＳ 明朝" w:hAnsi="Times New Roman" w:cs="Times New Roman"/>
          <w:b/>
          <w:color w:val="000000" w:themeColor="text1"/>
        </w:rPr>
        <w:t>uestionnaires</w:t>
      </w:r>
    </w:p>
    <w:p w14:paraId="42DE9AA3" w14:textId="33ACEA85" w:rsidR="00FC36FC" w:rsidRPr="00DD1CD3" w:rsidRDefault="00FC36FC" w:rsidP="00A32502">
      <w:pPr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8F6C39">
        <w:rPr>
          <w:rFonts w:ascii="Times New Roman" w:eastAsia="ＭＳ 明朝" w:hAnsi="Times New Roman" w:cs="Times New Roman"/>
          <w:sz w:val="21"/>
          <w:szCs w:val="21"/>
        </w:rPr>
        <w:t>The f</w:t>
      </w:r>
      <w:r w:rsidR="00452C4D" w:rsidRPr="00DD1CD3">
        <w:rPr>
          <w:rFonts w:ascii="Times New Roman" w:eastAsia="ＭＳ 明朝" w:hAnsi="Times New Roman" w:cs="Times New Roman"/>
          <w:sz w:val="21"/>
          <w:szCs w:val="21"/>
        </w:rPr>
        <w:t xml:space="preserve">ollowing 4 </w:t>
      </w:r>
      <w:r w:rsidR="00FD7FB2" w:rsidRPr="00FD7FB2">
        <w:rPr>
          <w:rFonts w:ascii="Times New Roman" w:eastAsia="ＭＳ 明朝" w:hAnsi="Times New Roman" w:cs="Times New Roman"/>
          <w:sz w:val="21"/>
          <w:szCs w:val="21"/>
        </w:rPr>
        <w:t>surveys/questionnaires</w:t>
      </w:r>
      <w:r w:rsidR="00FD7FB2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8F6C39">
        <w:rPr>
          <w:rFonts w:ascii="Times New Roman" w:eastAsia="ＭＳ 明朝" w:hAnsi="Times New Roman" w:cs="Times New Roman"/>
          <w:sz w:val="21"/>
          <w:szCs w:val="21"/>
        </w:rPr>
        <w:t>will be distributed and collected</w:t>
      </w:r>
      <w:r w:rsidR="00452C4D" w:rsidRPr="00DD1CD3">
        <w:rPr>
          <w:rFonts w:ascii="Times New Roman" w:eastAsia="ＭＳ 明朝" w:hAnsi="Times New Roman" w:cs="Times New Roman"/>
          <w:sz w:val="21"/>
          <w:szCs w:val="21"/>
        </w:rPr>
        <w:t>.</w:t>
      </w:r>
    </w:p>
    <w:p w14:paraId="44C0601E" w14:textId="1C1E1663" w:rsidR="00FC36FC" w:rsidRPr="00973075" w:rsidRDefault="00EE2071" w:rsidP="00973075">
      <w:pPr>
        <w:pStyle w:val="a3"/>
        <w:numPr>
          <w:ilvl w:val="0"/>
          <w:numId w:val="16"/>
        </w:numPr>
        <w:ind w:leftChars="200" w:left="900"/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Problem Areas in Diabetes Survey </w:t>
      </w:r>
      <w:r w:rsidR="009A6B30" w:rsidRPr="00973075">
        <w:rPr>
          <w:rFonts w:ascii="Times New Roman" w:eastAsia="ＭＳ 明朝" w:hAnsi="Times New Roman" w:cs="Times New Roman"/>
          <w:sz w:val="21"/>
          <w:szCs w:val="21"/>
        </w:rPr>
        <w:t>(PAID)</w:t>
      </w:r>
    </w:p>
    <w:p w14:paraId="27124995" w14:textId="494D92D4" w:rsidR="00FC36FC" w:rsidRPr="00973075" w:rsidRDefault="00EE2071" w:rsidP="00973075">
      <w:pPr>
        <w:pStyle w:val="a3"/>
        <w:numPr>
          <w:ilvl w:val="0"/>
          <w:numId w:val="16"/>
        </w:numPr>
        <w:ind w:leftChars="200" w:left="900"/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Pittsburgh Sleep Quality Index / Japanese Edition </w:t>
      </w:r>
      <w:r w:rsidR="00FC36FC" w:rsidRPr="00973075">
        <w:rPr>
          <w:rFonts w:ascii="Times New Roman" w:eastAsia="ＭＳ 明朝" w:hAnsi="Times New Roman" w:cs="Times New Roman"/>
          <w:sz w:val="21"/>
          <w:szCs w:val="21"/>
        </w:rPr>
        <w:t>(</w:t>
      </w:r>
      <w:r w:rsidR="009A6B30" w:rsidRPr="00973075">
        <w:rPr>
          <w:rFonts w:ascii="Times New Roman" w:eastAsia="ＭＳ 明朝" w:hAnsi="Times New Roman" w:cs="Times New Roman"/>
          <w:sz w:val="21"/>
          <w:szCs w:val="21"/>
        </w:rPr>
        <w:t>PSQI</w:t>
      </w:r>
      <w:r w:rsidR="00FC36FC" w:rsidRPr="00973075">
        <w:rPr>
          <w:rFonts w:ascii="Times New Roman" w:eastAsia="ＭＳ 明朝" w:hAnsi="Times New Roman" w:cs="Times New Roman"/>
          <w:sz w:val="21"/>
          <w:szCs w:val="21"/>
        </w:rPr>
        <w:t>)</w:t>
      </w:r>
    </w:p>
    <w:p w14:paraId="03AA683E" w14:textId="4006B811" w:rsidR="00FC36FC" w:rsidRPr="00973075" w:rsidRDefault="00EE2071" w:rsidP="00973075">
      <w:pPr>
        <w:pStyle w:val="a3"/>
        <w:numPr>
          <w:ilvl w:val="0"/>
          <w:numId w:val="16"/>
        </w:numPr>
        <w:ind w:leftChars="200" w:left="900"/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Diabetes Therapy Related </w:t>
      </w:r>
      <w:r w:rsidR="009A6B30" w:rsidRPr="00973075">
        <w:rPr>
          <w:rFonts w:ascii="Times New Roman" w:eastAsia="ＭＳ 明朝" w:hAnsi="Times New Roman" w:cs="Times New Roman"/>
          <w:sz w:val="21"/>
          <w:szCs w:val="21"/>
        </w:rPr>
        <w:t>QOL</w:t>
      </w:r>
      <w:r w:rsidRPr="00973075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9A6B30" w:rsidRPr="00973075">
        <w:rPr>
          <w:rFonts w:ascii="Times New Roman" w:eastAsia="ＭＳ 明朝" w:hAnsi="Times New Roman" w:cs="Times New Roman"/>
          <w:sz w:val="21"/>
          <w:szCs w:val="21"/>
        </w:rPr>
        <w:t>(DTR-QOL)</w:t>
      </w:r>
    </w:p>
    <w:p w14:paraId="4CBFA41A" w14:textId="5CD030FA" w:rsidR="009A6B30" w:rsidRPr="00973075" w:rsidRDefault="007A396A" w:rsidP="00973075">
      <w:pPr>
        <w:pStyle w:val="a3"/>
        <w:numPr>
          <w:ilvl w:val="0"/>
          <w:numId w:val="16"/>
        </w:numPr>
        <w:ind w:leftChars="200" w:left="900"/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973075">
        <w:rPr>
          <w:rFonts w:ascii="Times New Roman" w:eastAsia="ＭＳ 明朝" w:hAnsi="Times New Roman" w:cs="Times New Roman"/>
          <w:sz w:val="21"/>
          <w:szCs w:val="21"/>
        </w:rPr>
        <w:t>Brief S</w:t>
      </w:r>
      <w:r w:rsidR="00EE2071" w:rsidRPr="00973075">
        <w:rPr>
          <w:rFonts w:ascii="Times New Roman" w:eastAsia="ＭＳ 明朝" w:hAnsi="Times New Roman" w:cs="Times New Roman"/>
          <w:sz w:val="21"/>
          <w:szCs w:val="21"/>
        </w:rPr>
        <w:t xml:space="preserve">elf-administered Diet History Questionnaire </w:t>
      </w:r>
      <w:r w:rsidR="009A6B30" w:rsidRPr="00973075">
        <w:rPr>
          <w:rFonts w:ascii="Times New Roman" w:eastAsia="ＭＳ 明朝" w:hAnsi="Times New Roman" w:cs="Times New Roman"/>
          <w:sz w:val="21"/>
          <w:szCs w:val="21"/>
        </w:rPr>
        <w:t>(BDHQ)</w:t>
      </w:r>
    </w:p>
    <w:p w14:paraId="55F4D02B" w14:textId="77777777" w:rsidR="000D4BE6" w:rsidRDefault="000D4BE6" w:rsidP="00A32502">
      <w:pPr>
        <w:jc w:val="left"/>
        <w:rPr>
          <w:rFonts w:ascii="Times New Roman" w:eastAsia="ＭＳ 明朝" w:hAnsi="Times New Roman" w:cs="Times New Roman"/>
          <w:b/>
        </w:rPr>
      </w:pPr>
    </w:p>
    <w:p w14:paraId="13A124FC" w14:textId="4E22AC22" w:rsidR="00AE59DF" w:rsidRPr="00DD1CD3" w:rsidRDefault="003043BE" w:rsidP="00A32502">
      <w:pPr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DD1CD3">
        <w:rPr>
          <w:rFonts w:ascii="Times New Roman" w:eastAsia="ＭＳ 明朝" w:hAnsi="Times New Roman" w:cs="Times New Roman"/>
          <w:b/>
        </w:rPr>
        <w:t>9</w:t>
      </w:r>
      <w:r w:rsidR="009A6B30" w:rsidRPr="00DD1CD3">
        <w:rPr>
          <w:rFonts w:ascii="Times New Roman" w:eastAsia="ＭＳ 明朝" w:hAnsi="Times New Roman" w:cs="Times New Roman"/>
          <w:b/>
        </w:rPr>
        <w:t xml:space="preserve">. </w:t>
      </w:r>
      <w:r w:rsidR="000D4BE6">
        <w:rPr>
          <w:rFonts w:ascii="Times New Roman" w:eastAsia="ＭＳ 明朝" w:hAnsi="Times New Roman" w:cs="Times New Roman"/>
          <w:b/>
        </w:rPr>
        <w:t>Data E</w:t>
      </w:r>
      <w:r w:rsidR="00EE2071" w:rsidRPr="00DD1CD3">
        <w:rPr>
          <w:rFonts w:ascii="Times New Roman" w:eastAsia="ＭＳ 明朝" w:hAnsi="Times New Roman" w:cs="Times New Roman"/>
          <w:b/>
        </w:rPr>
        <w:t>ntry</w:t>
      </w:r>
    </w:p>
    <w:p w14:paraId="13FBDDD5" w14:textId="76E1DB73" w:rsidR="00D33D7B" w:rsidRPr="00DD1CD3" w:rsidRDefault="00EE2071" w:rsidP="00A32502">
      <w:pPr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Among </w:t>
      </w:r>
      <w:r w:rsidR="007A396A">
        <w:rPr>
          <w:rFonts w:ascii="Times New Roman" w:eastAsia="ＭＳ 明朝" w:hAnsi="Times New Roman" w:cs="Times New Roman"/>
          <w:sz w:val="21"/>
          <w:szCs w:val="21"/>
        </w:rPr>
        <w:t xml:space="preserve">the 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4 </w:t>
      </w:r>
      <w:r w:rsidR="00FD7FB2" w:rsidRPr="00FD7FB2">
        <w:rPr>
          <w:rFonts w:ascii="Times New Roman" w:eastAsia="ＭＳ 明朝" w:hAnsi="Times New Roman" w:cs="Times New Roman"/>
          <w:sz w:val="21"/>
          <w:szCs w:val="21"/>
        </w:rPr>
        <w:t>surveys/questionnaires</w:t>
      </w:r>
      <w:r w:rsidR="00FD7FB2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collected, </w:t>
      </w:r>
      <w:r w:rsidR="007A396A">
        <w:rPr>
          <w:rFonts w:ascii="Times New Roman" w:eastAsia="ＭＳ 明朝" w:hAnsi="Times New Roman" w:cs="Times New Roman"/>
          <w:sz w:val="21"/>
          <w:szCs w:val="21"/>
        </w:rPr>
        <w:t xml:space="preserve">the </w:t>
      </w:r>
      <w:r w:rsidR="008670E8" w:rsidRPr="00DD1CD3">
        <w:rPr>
          <w:rFonts w:ascii="Times New Roman" w:eastAsia="ＭＳ 明朝" w:hAnsi="Times New Roman" w:cs="Times New Roman"/>
          <w:sz w:val="21"/>
          <w:szCs w:val="21"/>
        </w:rPr>
        <w:t>PAID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, </w:t>
      </w:r>
      <w:r w:rsidR="008670E8" w:rsidRPr="00DD1CD3">
        <w:rPr>
          <w:rFonts w:ascii="Times New Roman" w:eastAsia="ＭＳ 明朝" w:hAnsi="Times New Roman" w:cs="Times New Roman"/>
          <w:sz w:val="21"/>
          <w:szCs w:val="21"/>
        </w:rPr>
        <w:t>PSQI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and </w:t>
      </w:r>
      <w:r w:rsidR="008670E8" w:rsidRPr="00DD1CD3">
        <w:rPr>
          <w:rFonts w:ascii="Times New Roman" w:eastAsia="ＭＳ 明朝" w:hAnsi="Times New Roman" w:cs="Times New Roman"/>
          <w:sz w:val="21"/>
          <w:szCs w:val="21"/>
        </w:rPr>
        <w:t>DTR-QOL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621D29">
        <w:rPr>
          <w:rFonts w:ascii="Times New Roman" w:eastAsia="ＭＳ 明朝" w:hAnsi="Times New Roman" w:cs="Times New Roman"/>
          <w:sz w:val="21"/>
          <w:szCs w:val="21"/>
        </w:rPr>
        <w:t>will be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scored </w:t>
      </w:r>
      <w:r w:rsidR="007A396A">
        <w:rPr>
          <w:rFonts w:ascii="Times New Roman" w:eastAsia="ＭＳ 明朝" w:hAnsi="Times New Roman" w:cs="Times New Roman"/>
          <w:sz w:val="21"/>
          <w:szCs w:val="21"/>
        </w:rPr>
        <w:t>according to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7A396A">
        <w:rPr>
          <w:rFonts w:ascii="Times New Roman" w:eastAsia="ＭＳ 明朝" w:hAnsi="Times New Roman" w:cs="Times New Roman"/>
          <w:sz w:val="21"/>
          <w:szCs w:val="21"/>
        </w:rPr>
        <w:t>specified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method</w:t>
      </w:r>
      <w:r w:rsidR="007A396A">
        <w:rPr>
          <w:rFonts w:ascii="Times New Roman" w:eastAsia="ＭＳ 明朝" w:hAnsi="Times New Roman" w:cs="Times New Roman"/>
          <w:sz w:val="21"/>
          <w:szCs w:val="21"/>
        </w:rPr>
        <w:t>s. Th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e </w:t>
      </w:r>
      <w:r w:rsidR="007A396A">
        <w:rPr>
          <w:rFonts w:ascii="Times New Roman" w:eastAsia="ＭＳ 明朝" w:hAnsi="Times New Roman" w:cs="Times New Roman"/>
          <w:sz w:val="21"/>
          <w:szCs w:val="21"/>
        </w:rPr>
        <w:t>scores together with data on patient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characteristics and laboratory findings </w:t>
      </w:r>
      <w:r w:rsidR="00621D29">
        <w:rPr>
          <w:rFonts w:ascii="Times New Roman" w:eastAsia="ＭＳ 明朝" w:hAnsi="Times New Roman" w:cs="Times New Roman"/>
          <w:sz w:val="21"/>
          <w:szCs w:val="21"/>
        </w:rPr>
        <w:t>will be</w:t>
      </w:r>
      <w:r w:rsidR="007A396A">
        <w:rPr>
          <w:rFonts w:ascii="Times New Roman" w:eastAsia="ＭＳ 明朝" w:hAnsi="Times New Roman" w:cs="Times New Roman"/>
          <w:sz w:val="21"/>
          <w:szCs w:val="21"/>
        </w:rPr>
        <w:t xml:space="preserve"> submitted to the Registration C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enter </w:t>
      </w:r>
      <w:r w:rsidR="007A396A">
        <w:rPr>
          <w:rFonts w:ascii="Times New Roman" w:eastAsia="ＭＳ 明朝" w:hAnsi="Times New Roman" w:cs="Times New Roman"/>
          <w:sz w:val="21"/>
          <w:szCs w:val="21"/>
        </w:rPr>
        <w:t>and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entered into Excel files. </w:t>
      </w:r>
      <w:r w:rsidR="001E547B" w:rsidRPr="00DD1CD3">
        <w:rPr>
          <w:rFonts w:ascii="Times New Roman" w:eastAsia="ＭＳ 明朝" w:hAnsi="Times New Roman" w:cs="Times New Roman"/>
          <w:sz w:val="21"/>
          <w:szCs w:val="21"/>
        </w:rPr>
        <w:t>BDHQ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621D29">
        <w:rPr>
          <w:rFonts w:ascii="Times New Roman" w:eastAsia="ＭＳ 明朝" w:hAnsi="Times New Roman" w:cs="Times New Roman"/>
          <w:sz w:val="21"/>
          <w:szCs w:val="21"/>
        </w:rPr>
        <w:t>forms will be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sent to </w:t>
      </w:r>
      <w:r w:rsidR="00621D29">
        <w:rPr>
          <w:rFonts w:ascii="Times New Roman" w:eastAsia="ＭＳ 明朝" w:hAnsi="Times New Roman" w:cs="Times New Roman"/>
          <w:sz w:val="21"/>
          <w:szCs w:val="21"/>
        </w:rPr>
        <w:t xml:space="preserve">the </w:t>
      </w:r>
      <w:r w:rsidR="001E547B" w:rsidRPr="00DD1CD3">
        <w:rPr>
          <w:rFonts w:ascii="Times New Roman" w:eastAsia="ＭＳ 明朝" w:hAnsi="Times New Roman" w:cs="Times New Roman"/>
          <w:sz w:val="21"/>
          <w:szCs w:val="21"/>
        </w:rPr>
        <w:t>DHQ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S</w:t>
      </w:r>
      <w:r w:rsidR="007A396A">
        <w:rPr>
          <w:rFonts w:ascii="Times New Roman" w:eastAsia="ＭＳ 明朝" w:hAnsi="Times New Roman" w:cs="Times New Roman"/>
          <w:sz w:val="21"/>
          <w:szCs w:val="21"/>
        </w:rPr>
        <w:t>upport C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enter </w:t>
      </w:r>
      <w:r w:rsidR="007A396A">
        <w:rPr>
          <w:rFonts w:ascii="Times New Roman" w:eastAsia="ＭＳ 明朝" w:hAnsi="Times New Roman" w:cs="Times New Roman"/>
          <w:sz w:val="21"/>
          <w:szCs w:val="21"/>
        </w:rPr>
        <w:t>for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412E2C" w:rsidRPr="00DD1CD3">
        <w:rPr>
          <w:rFonts w:ascii="Times New Roman" w:eastAsia="ＭＳ 明朝" w:hAnsi="Times New Roman" w:cs="Times New Roman"/>
          <w:sz w:val="21"/>
          <w:szCs w:val="21"/>
        </w:rPr>
        <w:t>cal</w:t>
      </w:r>
      <w:r w:rsidR="007A396A">
        <w:rPr>
          <w:rFonts w:ascii="Times New Roman" w:eastAsia="ＭＳ 明朝" w:hAnsi="Times New Roman" w:cs="Times New Roman"/>
          <w:sz w:val="21"/>
          <w:szCs w:val="21"/>
        </w:rPr>
        <w:t>culation of nutritional values</w:t>
      </w:r>
      <w:r w:rsidR="00412E2C" w:rsidRPr="00DD1CD3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E56702" w:rsidRPr="00DD1CD3">
        <w:rPr>
          <w:rFonts w:ascii="Times New Roman" w:eastAsia="ＭＳ 明朝" w:hAnsi="Times New Roman" w:cs="Times New Roman"/>
          <w:sz w:val="21"/>
          <w:szCs w:val="21"/>
        </w:rPr>
        <w:t>(</w:t>
      </w:r>
      <w:r w:rsidR="007A396A">
        <w:rPr>
          <w:rFonts w:ascii="Times New Roman" w:eastAsia="ＭＳ 明朝" w:hAnsi="Times New Roman" w:cs="Times New Roman"/>
          <w:sz w:val="21"/>
          <w:szCs w:val="21"/>
        </w:rPr>
        <w:t>d</w:t>
      </w:r>
      <w:r w:rsidR="00412E2C" w:rsidRPr="00DD1CD3">
        <w:rPr>
          <w:rFonts w:ascii="Times New Roman" w:eastAsia="ＭＳ 明朝" w:hAnsi="Times New Roman" w:cs="Times New Roman"/>
          <w:sz w:val="21"/>
          <w:szCs w:val="21"/>
        </w:rPr>
        <w:t>a</w:t>
      </w:r>
      <w:r w:rsidR="007A396A">
        <w:rPr>
          <w:rFonts w:ascii="Times New Roman" w:eastAsia="ＭＳ 明朝" w:hAnsi="Times New Roman" w:cs="Times New Roman"/>
          <w:sz w:val="21"/>
          <w:szCs w:val="21"/>
        </w:rPr>
        <w:t xml:space="preserve">ta </w:t>
      </w:r>
      <w:r w:rsidR="00621D29">
        <w:rPr>
          <w:rFonts w:ascii="Times New Roman" w:eastAsia="ＭＳ 明朝" w:hAnsi="Times New Roman" w:cs="Times New Roman"/>
          <w:sz w:val="21"/>
          <w:szCs w:val="21"/>
        </w:rPr>
        <w:t>will be</w:t>
      </w:r>
      <w:r w:rsidR="007A396A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7A396A">
        <w:rPr>
          <w:rFonts w:ascii="Times New Roman" w:eastAsia="ＭＳ 明朝" w:hAnsi="Times New Roman" w:cs="Times New Roman"/>
          <w:sz w:val="21"/>
          <w:szCs w:val="21"/>
        </w:rPr>
        <w:lastRenderedPageBreak/>
        <w:t>returned in Excel format</w:t>
      </w:r>
      <w:r w:rsidR="00412E2C" w:rsidRPr="00DD1CD3">
        <w:rPr>
          <w:rFonts w:ascii="Times New Roman" w:eastAsia="ＭＳ 明朝" w:hAnsi="Times New Roman" w:cs="Times New Roman"/>
          <w:sz w:val="21"/>
          <w:szCs w:val="21"/>
        </w:rPr>
        <w:t>)</w:t>
      </w:r>
      <w:r w:rsidR="007A396A">
        <w:rPr>
          <w:rFonts w:ascii="Times New Roman" w:eastAsia="ＭＳ 明朝" w:hAnsi="Times New Roman" w:cs="Times New Roman"/>
          <w:sz w:val="21"/>
          <w:szCs w:val="21"/>
        </w:rPr>
        <w:t>.</w:t>
      </w:r>
    </w:p>
    <w:p w14:paraId="37D86ED6" w14:textId="77777777" w:rsidR="00AE59DF" w:rsidRPr="00DD1CD3" w:rsidRDefault="00AE59DF" w:rsidP="00A32502">
      <w:pPr>
        <w:jc w:val="left"/>
        <w:rPr>
          <w:rFonts w:ascii="Times New Roman" w:eastAsia="ＭＳ 明朝" w:hAnsi="Times New Roman" w:cs="Times New Roman"/>
          <w:sz w:val="21"/>
          <w:szCs w:val="21"/>
        </w:rPr>
      </w:pPr>
    </w:p>
    <w:p w14:paraId="2976BB1E" w14:textId="2A5C7A95" w:rsidR="00AE59DF" w:rsidRPr="00DD1CD3" w:rsidRDefault="00AE59DF" w:rsidP="00A32502">
      <w:pPr>
        <w:jc w:val="left"/>
        <w:rPr>
          <w:rFonts w:ascii="Times New Roman" w:eastAsia="ＭＳ 明朝" w:hAnsi="Times New Roman" w:cs="Times New Roman"/>
          <w:sz w:val="21"/>
          <w:szCs w:val="21"/>
        </w:rPr>
      </w:pPr>
      <w:r w:rsidRPr="00DD1CD3">
        <w:rPr>
          <w:rFonts w:ascii="Times New Roman" w:eastAsia="ＭＳ 明朝" w:hAnsi="Times New Roman" w:cs="Times New Roman"/>
          <w:b/>
        </w:rPr>
        <w:t>1</w:t>
      </w:r>
      <w:r w:rsidR="003043BE" w:rsidRPr="00DD1CD3">
        <w:rPr>
          <w:rFonts w:ascii="Times New Roman" w:eastAsia="ＭＳ 明朝" w:hAnsi="Times New Roman" w:cs="Times New Roman"/>
          <w:b/>
        </w:rPr>
        <w:t>0</w:t>
      </w:r>
      <w:r w:rsidRPr="00DD1CD3">
        <w:rPr>
          <w:rFonts w:ascii="Times New Roman" w:eastAsia="ＭＳ 明朝" w:hAnsi="Times New Roman" w:cs="Times New Roman"/>
          <w:b/>
        </w:rPr>
        <w:t xml:space="preserve">. </w:t>
      </w:r>
      <w:r w:rsidR="00412E2C" w:rsidRPr="00DD1CD3">
        <w:rPr>
          <w:rFonts w:ascii="Times New Roman" w:eastAsia="ＭＳ 明朝" w:hAnsi="Times New Roman" w:cs="Times New Roman"/>
          <w:b/>
        </w:rPr>
        <w:t>Analysis</w:t>
      </w:r>
    </w:p>
    <w:p w14:paraId="5958B858" w14:textId="3C65E326" w:rsidR="009D2813" w:rsidRPr="00DD1CD3" w:rsidRDefault="00412E2C" w:rsidP="00A32502">
      <w:pPr>
        <w:jc w:val="left"/>
        <w:rPr>
          <w:rFonts w:ascii="Times New Roman" w:eastAsia="ＭＳ 明朝" w:hAnsi="Times New Roman" w:cs="Times New Roman"/>
          <w:color w:val="000000"/>
          <w:kern w:val="0"/>
          <w:sz w:val="21"/>
          <w:szCs w:val="21"/>
        </w:rPr>
      </w:pPr>
      <w:r w:rsidRPr="00DD1CD3">
        <w:rPr>
          <w:rFonts w:ascii="Times New Roman" w:eastAsia="ＭＳ 明朝" w:hAnsi="Times New Roman" w:cs="Times New Roman"/>
          <w:sz w:val="21"/>
          <w:szCs w:val="21"/>
        </w:rPr>
        <w:t>After entry</w:t>
      </w:r>
      <w:r w:rsidR="0031478F" w:rsidRPr="0031478F">
        <w:rPr>
          <w:rFonts w:ascii="Times New Roman" w:eastAsia="ＭＳ 明朝" w:hAnsi="Times New Roman" w:cs="Times New Roman"/>
          <w:sz w:val="21"/>
          <w:szCs w:val="21"/>
        </w:rPr>
        <w:t xml:space="preserve"> </w:t>
      </w:r>
      <w:r w:rsidR="0031478F">
        <w:rPr>
          <w:rFonts w:ascii="Times New Roman" w:eastAsia="ＭＳ 明朝" w:hAnsi="Times New Roman" w:cs="Times New Roman"/>
          <w:sz w:val="21"/>
          <w:szCs w:val="21"/>
        </w:rPr>
        <w:t xml:space="preserve">of all </w:t>
      </w:r>
      <w:r w:rsidR="0031478F" w:rsidRPr="00DD1CD3">
        <w:rPr>
          <w:rFonts w:ascii="Times New Roman" w:eastAsia="ＭＳ 明朝" w:hAnsi="Times New Roman" w:cs="Times New Roman"/>
          <w:sz w:val="21"/>
          <w:szCs w:val="21"/>
        </w:rPr>
        <w:t>data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, </w:t>
      </w:r>
      <w:r w:rsidR="0031478F">
        <w:rPr>
          <w:rFonts w:ascii="Times New Roman" w:eastAsia="ＭＳ 明朝" w:hAnsi="Times New Roman" w:cs="Times New Roman"/>
          <w:sz w:val="21"/>
          <w:szCs w:val="21"/>
        </w:rPr>
        <w:t xml:space="preserve">the 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>data</w:t>
      </w:r>
      <w:r w:rsidR="0031478F">
        <w:rPr>
          <w:rFonts w:ascii="Times New Roman" w:eastAsia="ＭＳ 明朝" w:hAnsi="Times New Roman" w:cs="Times New Roman"/>
          <w:sz w:val="21"/>
          <w:szCs w:val="21"/>
        </w:rPr>
        <w:t>base will be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locked. </w:t>
      </w:r>
      <w:r w:rsidR="007A396A">
        <w:rPr>
          <w:rFonts w:ascii="Times New Roman" w:eastAsia="ＭＳ 明朝" w:hAnsi="Times New Roman" w:cs="Times New Roman"/>
          <w:color w:val="000000"/>
          <w:kern w:val="0"/>
          <w:sz w:val="21"/>
          <w:szCs w:val="21"/>
        </w:rPr>
        <w:t>Data a</w:t>
      </w:r>
      <w:r w:rsidR="007A396A" w:rsidRPr="00DD1CD3">
        <w:rPr>
          <w:rFonts w:ascii="Times New Roman" w:eastAsia="ＭＳ 明朝" w:hAnsi="Times New Roman" w:cs="Times New Roman"/>
          <w:color w:val="000000"/>
          <w:kern w:val="0"/>
          <w:sz w:val="21"/>
          <w:szCs w:val="21"/>
        </w:rPr>
        <w:t>nalysis</w:t>
      </w:r>
      <w:r w:rsidR="007A396A">
        <w:rPr>
          <w:rFonts w:ascii="Times New Roman" w:eastAsia="ＭＳ 明朝" w:hAnsi="Times New Roman" w:cs="Times New Roman"/>
          <w:sz w:val="21"/>
          <w:szCs w:val="21"/>
        </w:rPr>
        <w:t xml:space="preserve"> will be performed by </w:t>
      </w:r>
      <w:r w:rsidR="00474F39">
        <w:rPr>
          <w:rFonts w:ascii="Times New Roman" w:eastAsia="ＭＳ 明朝" w:hAnsi="Times New Roman" w:cs="Times New Roman"/>
          <w:sz w:val="21"/>
          <w:szCs w:val="21"/>
        </w:rPr>
        <w:t>t</w:t>
      </w:r>
      <w:r w:rsidR="0031478F">
        <w:rPr>
          <w:rFonts w:ascii="Times New Roman" w:eastAsia="ＭＳ 明朝" w:hAnsi="Times New Roman" w:cs="Times New Roman"/>
          <w:sz w:val="21"/>
          <w:szCs w:val="21"/>
        </w:rPr>
        <w:t xml:space="preserve">he 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Department of </w:t>
      </w:r>
      <w:r w:rsidR="006F051A">
        <w:rPr>
          <w:rFonts w:ascii="Times New Roman" w:eastAsia="ＭＳ 明朝" w:hAnsi="Times New Roman" w:cs="Times New Roman"/>
          <w:sz w:val="21"/>
          <w:szCs w:val="21"/>
        </w:rPr>
        <w:t>Biostatistics</w:t>
      </w:r>
      <w:r w:rsidRPr="00DD1CD3">
        <w:rPr>
          <w:rFonts w:ascii="Times New Roman" w:eastAsia="ＭＳ 明朝" w:hAnsi="Times New Roman" w:cs="Times New Roman"/>
          <w:sz w:val="21"/>
          <w:szCs w:val="21"/>
        </w:rPr>
        <w:t xml:space="preserve"> at Yokohama City University Medical School </w:t>
      </w:r>
      <w:r w:rsidRPr="00DD1CD3">
        <w:rPr>
          <w:rFonts w:ascii="Times New Roman" w:eastAsia="ＭＳ 明朝" w:hAnsi="Times New Roman" w:cs="Times New Roman"/>
          <w:color w:val="000000"/>
          <w:kern w:val="0"/>
          <w:sz w:val="21"/>
          <w:szCs w:val="21"/>
        </w:rPr>
        <w:t>under the su</w:t>
      </w:r>
      <w:r w:rsidR="007A396A">
        <w:rPr>
          <w:rFonts w:ascii="Times New Roman" w:eastAsia="ＭＳ 明朝" w:hAnsi="Times New Roman" w:cs="Times New Roman"/>
          <w:color w:val="000000"/>
          <w:kern w:val="0"/>
          <w:sz w:val="21"/>
          <w:szCs w:val="21"/>
        </w:rPr>
        <w:t>pervision of a statistician</w:t>
      </w:r>
      <w:r w:rsidRPr="00DD1CD3">
        <w:rPr>
          <w:rFonts w:ascii="Times New Roman" w:eastAsia="ＭＳ 明朝" w:hAnsi="Times New Roman" w:cs="Times New Roman"/>
          <w:color w:val="000000"/>
          <w:kern w:val="0"/>
          <w:sz w:val="21"/>
          <w:szCs w:val="21"/>
        </w:rPr>
        <w:t>.</w:t>
      </w:r>
    </w:p>
    <w:p w14:paraId="4D3725F3" w14:textId="576A6D4A" w:rsidR="003371F4" w:rsidRPr="00DD1CD3" w:rsidRDefault="003371F4" w:rsidP="00A32502">
      <w:pPr>
        <w:widowControl/>
        <w:jc w:val="left"/>
        <w:rPr>
          <w:rFonts w:ascii="Times New Roman" w:eastAsia="ＭＳ 明朝" w:hAnsi="Times New Roman" w:cs="Times New Roman"/>
          <w:color w:val="000000"/>
          <w:kern w:val="0"/>
          <w:sz w:val="21"/>
          <w:szCs w:val="21"/>
          <w:shd w:val="clear" w:color="auto" w:fill="FFFFFF"/>
        </w:rPr>
      </w:pPr>
    </w:p>
    <w:p w14:paraId="0DE254F5" w14:textId="269896EF" w:rsidR="009A6B30" w:rsidRPr="00DD1CD3" w:rsidRDefault="001219CD" w:rsidP="00A32502">
      <w:pPr>
        <w:widowControl/>
        <w:jc w:val="left"/>
        <w:rPr>
          <w:rFonts w:ascii="Times New Roman" w:eastAsia="ＭＳ 明朝" w:hAnsi="Times New Roman" w:cs="Times New Roman"/>
          <w:color w:val="000000"/>
          <w:kern w:val="0"/>
          <w:shd w:val="clear" w:color="auto" w:fill="FFFFFF"/>
        </w:rPr>
      </w:pPr>
      <w:r w:rsidRPr="00DD1CD3">
        <w:rPr>
          <w:rFonts w:ascii="Times New Roman" w:eastAsia="ＭＳ 明朝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0C928F" wp14:editId="54D59612">
                <wp:simplePos x="0" y="0"/>
                <wp:positionH relativeFrom="column">
                  <wp:posOffset>793932</wp:posOffset>
                </wp:positionH>
                <wp:positionV relativeFrom="paragraph">
                  <wp:posOffset>126365</wp:posOffset>
                </wp:positionV>
                <wp:extent cx="3550920" cy="617597"/>
                <wp:effectExtent l="0" t="0" r="30480" b="17780"/>
                <wp:wrapNone/>
                <wp:docPr id="36" name="AutoShape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50920" cy="61759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E455872" w14:textId="084228B5" w:rsidR="001219CD" w:rsidRPr="00A33BF1" w:rsidRDefault="0031478F" w:rsidP="001219CD">
                            <w:pPr>
                              <w:spacing w:line="0" w:lineRule="atLeast"/>
                              <w:jc w:val="center"/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>Patients with diabetes or metabolic/</w:t>
                            </w:r>
                            <w:r w:rsidR="00A33BF1"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>endocrine disease</w:t>
                            </w:r>
                            <w:r w:rsidR="00621D29"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>s</w:t>
                            </w:r>
                            <w:r w:rsidR="00A33BF1"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>aged</w:t>
                            </w:r>
                            <w:r w:rsidR="00A33BF1"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 xml:space="preserve"> </w:t>
                            </w:r>
                            <w:r w:rsidR="00E410CC" w:rsidRPr="00E410CC"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>≥</w:t>
                            </w:r>
                            <w:r w:rsidR="00E410CC"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 xml:space="preserve"> </w:t>
                            </w:r>
                            <w:r w:rsidR="001219CD" w:rsidRPr="00A33BF1"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 xml:space="preserve"> years and</w:t>
                            </w:r>
                            <w:r w:rsidR="00A33BF1"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 xml:space="preserve"> &lt;</w:t>
                            </w:r>
                            <w:r w:rsidR="00E410CC"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 xml:space="preserve"> </w:t>
                            </w:r>
                            <w:r w:rsidR="00A33BF1"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 xml:space="preserve">85 years </w:t>
                            </w:r>
                          </w:p>
                          <w:p w14:paraId="755F0B11" w14:textId="7410FBDF" w:rsidR="001219CD" w:rsidRPr="00A33BF1" w:rsidRDefault="00A33BF1" w:rsidP="001219CD">
                            <w:pPr>
                              <w:spacing w:line="0" w:lineRule="atLeast"/>
                              <w:ind w:firstLineChars="900" w:firstLine="1980"/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>Patient registration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0C928F" id="AutoShape 285" o:spid="_x0000_s1026" style="position:absolute;margin-left:62.5pt;margin-top:9.95pt;width:279.6pt;height:4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">
                <v:textbox inset="5.85pt,.7pt,5.85pt,.7pt">
                  <w:txbxContent>
                    <w:p w14:paraId="6E455872" w14:textId="084228B5" w:rsidR="001219CD" w:rsidRPr="00A33BF1" w:rsidRDefault="0031478F" w:rsidP="001219CD">
                      <w:pPr>
                        <w:spacing w:line="0" w:lineRule="atLeast"/>
                        <w:jc w:val="center"/>
                        <w:rPr>
                          <w:rFonts w:ascii="Times New Roman" w:eastAsia="ＭＳ 明朝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>Patients with diabetes or metabolic/</w:t>
                      </w:r>
                      <w:r w:rsidR="00A33BF1"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>endocrine disease</w:t>
                      </w:r>
                      <w:r w:rsidR="00621D29"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>s</w:t>
                      </w:r>
                      <w:r w:rsidR="00A33BF1"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>aged</w:t>
                      </w:r>
                      <w:r w:rsidR="00A33BF1"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 xml:space="preserve"> </w:t>
                      </w:r>
                      <w:r w:rsidR="00E410CC" w:rsidRPr="00E410CC"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>≥</w:t>
                      </w:r>
                      <w:r w:rsidR="00E410CC"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 xml:space="preserve"> </w:t>
                      </w:r>
                      <w:r w:rsidR="001219CD" w:rsidRPr="00A33BF1"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>20</w:t>
                      </w:r>
                      <w:r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 xml:space="preserve"> years and</w:t>
                      </w:r>
                      <w:r w:rsidR="00A33BF1"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 xml:space="preserve"> &lt;</w:t>
                      </w:r>
                      <w:r w:rsidR="00E410CC"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 xml:space="preserve"> </w:t>
                      </w:r>
                      <w:r w:rsidR="00A33BF1"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 xml:space="preserve">85 years </w:t>
                      </w:r>
                    </w:p>
                    <w:p w14:paraId="755F0B11" w14:textId="7410FBDF" w:rsidR="001219CD" w:rsidRPr="00A33BF1" w:rsidRDefault="00A33BF1" w:rsidP="001219CD">
                      <w:pPr>
                        <w:spacing w:line="0" w:lineRule="atLeast"/>
                        <w:ind w:firstLineChars="900" w:firstLine="1980"/>
                        <w:rPr>
                          <w:rFonts w:ascii="Times New Roman" w:eastAsia="ＭＳ 明朝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>Patient registration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9EFDFC" w14:textId="4B227DAE" w:rsidR="004E6F60" w:rsidRPr="00DD1CD3" w:rsidRDefault="009E6915" w:rsidP="00A32502">
      <w:pPr>
        <w:jc w:val="left"/>
        <w:rPr>
          <w:rFonts w:ascii="Times New Roman" w:hAnsi="Times New Roman" w:cs="Times New Roman"/>
          <w:color w:val="FF0000"/>
        </w:rPr>
      </w:pPr>
      <w:r w:rsidRPr="00DD1CD3">
        <w:rPr>
          <w:rFonts w:ascii="Times New Roman" w:eastAsia="ＭＳ 明朝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9E17A5" wp14:editId="094CC0DA">
                <wp:simplePos x="0" y="0"/>
                <wp:positionH relativeFrom="column">
                  <wp:posOffset>813767</wp:posOffset>
                </wp:positionH>
                <wp:positionV relativeFrom="paragraph">
                  <wp:posOffset>3831977</wp:posOffset>
                </wp:positionV>
                <wp:extent cx="3505200" cy="323850"/>
                <wp:effectExtent l="0" t="0" r="19050" b="19050"/>
                <wp:wrapNone/>
                <wp:docPr id="19" name="AutoShap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05200" cy="323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0870ECD" w14:textId="52F35C26" w:rsidR="001219CD" w:rsidRPr="00A33BF1" w:rsidRDefault="00412E2C" w:rsidP="001219CD">
                            <w:pPr>
                              <w:jc w:val="center"/>
                              <w:rPr>
                                <w:rFonts w:ascii="Times New Roman" w:eastAsia="ＭＳ 明朝" w:hAnsi="Times New Roman" w:cs="Times New Roman"/>
                              </w:rPr>
                            </w:pPr>
                            <w:r w:rsidRPr="00A33BF1">
                              <w:rPr>
                                <w:rFonts w:ascii="Times New Roman" w:eastAsia="ＭＳ 明朝" w:hAnsi="Times New Roman" w:cs="Times New Roman"/>
                              </w:rPr>
                              <w:t>Analysis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9E17A5" id="AutoShape 209" o:spid="_x0000_s1027" style="position:absolute;margin-left:64.1pt;margin-top:301.75pt;width:276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" fillcolor="#d8d8d8">
                <v:textbox inset="5.85pt,.7pt,5.85pt,.7pt">
                  <w:txbxContent>
                    <w:p w14:paraId="20870ECD" w14:textId="52F35C26" w:rsidR="001219CD" w:rsidRPr="00A33BF1" w:rsidRDefault="00412E2C" w:rsidP="001219CD">
                      <w:pPr>
                        <w:jc w:val="center"/>
                        <w:rPr>
                          <w:rFonts w:ascii="Times New Roman" w:eastAsia="ＭＳ 明朝" w:hAnsi="Times New Roman" w:cs="Times New Roman"/>
                        </w:rPr>
                      </w:pPr>
                      <w:r w:rsidRPr="00A33BF1">
                        <w:rPr>
                          <w:rFonts w:ascii="Times New Roman" w:eastAsia="ＭＳ 明朝" w:hAnsi="Times New Roman" w:cs="Times New Roman"/>
                        </w:rPr>
                        <w:t>Analysis</w:t>
                      </w:r>
                    </w:p>
                  </w:txbxContent>
                </v:textbox>
              </v:roundrect>
            </w:pict>
          </mc:Fallback>
        </mc:AlternateContent>
      </w:r>
      <w:r w:rsidRPr="00DD1CD3">
        <w:rPr>
          <w:rFonts w:ascii="Times New Roman" w:eastAsia="ＭＳ 明朝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B903F5" wp14:editId="31C9CAD0">
                <wp:simplePos x="0" y="0"/>
                <wp:positionH relativeFrom="column">
                  <wp:posOffset>2560320</wp:posOffset>
                </wp:positionH>
                <wp:positionV relativeFrom="paragraph">
                  <wp:posOffset>3509065</wp:posOffset>
                </wp:positionV>
                <wp:extent cx="635" cy="268605"/>
                <wp:effectExtent l="76200" t="0" r="75565" b="55245"/>
                <wp:wrapNone/>
                <wp:docPr id="5" name="AutoShape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686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221F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93" o:spid="_x0000_s1026" type="#_x0000_t32" style="position:absolute;left:0;text-align:left;margin-left:201.6pt;margin-top:276.3pt;width:.05pt;height:21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">
                <v:stroke endarrow="block"/>
              </v:shape>
            </w:pict>
          </mc:Fallback>
        </mc:AlternateContent>
      </w:r>
      <w:r w:rsidRPr="00DD1CD3">
        <w:rPr>
          <w:rFonts w:ascii="Times New Roman" w:eastAsia="ＭＳ 明朝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553039" wp14:editId="35F4D9B4">
                <wp:simplePos x="0" y="0"/>
                <wp:positionH relativeFrom="column">
                  <wp:posOffset>1381125</wp:posOffset>
                </wp:positionH>
                <wp:positionV relativeFrom="paragraph">
                  <wp:posOffset>3191289</wp:posOffset>
                </wp:positionV>
                <wp:extent cx="2350135" cy="320040"/>
                <wp:effectExtent l="0" t="0" r="12065" b="22860"/>
                <wp:wrapNone/>
                <wp:docPr id="4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0135" cy="320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5DB65A7" w14:textId="35F5D859" w:rsidR="001219CD" w:rsidRPr="00A33BF1" w:rsidRDefault="00412E2C" w:rsidP="00412E2C">
                            <w:pPr>
                              <w:ind w:firstLineChars="450" w:firstLine="108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33BF1">
                              <w:rPr>
                                <w:rFonts w:ascii="Times New Roman" w:eastAsia="ＭＳ 明朝" w:hAnsi="Times New Roman" w:cs="Times New Roman"/>
                              </w:rPr>
                              <w:t>Data entry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553039" id="AutoShape 103" o:spid="_x0000_s1028" style="position:absolute;margin-left:108.75pt;margin-top:251.3pt;width:185.05pt;height:2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">
                <v:textbox inset="5.85pt,.7pt,5.85pt,.7pt">
                  <w:txbxContent>
                    <w:p w14:paraId="15DB65A7" w14:textId="35F5D859" w:rsidR="001219CD" w:rsidRPr="00A33BF1" w:rsidRDefault="00412E2C" w:rsidP="00412E2C">
                      <w:pPr>
                        <w:ind w:firstLineChars="450" w:firstLine="1080"/>
                        <w:rPr>
                          <w:rFonts w:ascii="Times New Roman" w:hAnsi="Times New Roman" w:cs="Times New Roman"/>
                        </w:rPr>
                      </w:pPr>
                      <w:r w:rsidRPr="00A33BF1">
                        <w:rPr>
                          <w:rFonts w:ascii="Times New Roman" w:eastAsia="ＭＳ 明朝" w:hAnsi="Times New Roman" w:cs="Times New Roman"/>
                        </w:rPr>
                        <w:t>Data entry</w:t>
                      </w:r>
                    </w:p>
                  </w:txbxContent>
                </v:textbox>
              </v:roundrect>
            </w:pict>
          </mc:Fallback>
        </mc:AlternateContent>
      </w:r>
      <w:r w:rsidRPr="00DD1CD3">
        <w:rPr>
          <w:rFonts w:ascii="Times New Roman" w:eastAsia="ＭＳ 明朝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54CFD2" wp14:editId="1D6613C2">
                <wp:simplePos x="0" y="0"/>
                <wp:positionH relativeFrom="column">
                  <wp:posOffset>2559712</wp:posOffset>
                </wp:positionH>
                <wp:positionV relativeFrom="paragraph">
                  <wp:posOffset>2873043</wp:posOffset>
                </wp:positionV>
                <wp:extent cx="635" cy="268605"/>
                <wp:effectExtent l="76200" t="0" r="75565" b="55245"/>
                <wp:wrapNone/>
                <wp:docPr id="3" name="AutoShape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686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541C5F" id="AutoShape 293" o:spid="_x0000_s1026" type="#_x0000_t32" style="position:absolute;left:0;text-align:left;margin-left:201.55pt;margin-top:226.2pt;width:.05pt;height:21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">
                <v:stroke endarrow="block"/>
              </v:shape>
            </w:pict>
          </mc:Fallback>
        </mc:AlternateContent>
      </w:r>
      <w:r w:rsidRPr="00DD1CD3">
        <w:rPr>
          <w:rFonts w:ascii="Times New Roman" w:eastAsia="ＭＳ 明朝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C418481" wp14:editId="02B869C9">
                <wp:simplePos x="0" y="0"/>
                <wp:positionH relativeFrom="column">
                  <wp:posOffset>1384631</wp:posOffset>
                </wp:positionH>
                <wp:positionV relativeFrom="paragraph">
                  <wp:posOffset>2336772</wp:posOffset>
                </wp:positionV>
                <wp:extent cx="2350135" cy="532737"/>
                <wp:effectExtent l="0" t="0" r="12065" b="20320"/>
                <wp:wrapNone/>
                <wp:docPr id="1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0135" cy="53273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1C8E2ED" w14:textId="67CB30CD" w:rsidR="001219CD" w:rsidRPr="00A33BF1" w:rsidRDefault="0031478F" w:rsidP="00A33BF1">
                            <w:pPr>
                              <w:jc w:val="center"/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>Collection of baseline patient</w:t>
                            </w:r>
                            <w:r w:rsidR="00A33BF1" w:rsidRPr="00A33BF1"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 xml:space="preserve"> </w:t>
                            </w:r>
                            <w:r w:rsidR="00412E2C" w:rsidRPr="00A33BF1"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>informatio</w:t>
                            </w:r>
                            <w:r w:rsidR="00A33BF1" w:rsidRPr="00A33BF1"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>n a</w:t>
                            </w:r>
                            <w:r w:rsidR="00412E2C" w:rsidRPr="00A33BF1"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>nd labo</w:t>
                            </w:r>
                            <w:r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>ratory</w:t>
                            </w:r>
                            <w:r w:rsidR="00412E2C" w:rsidRPr="00A33BF1">
                              <w:rPr>
                                <w:rFonts w:ascii="Times New Roman" w:eastAsia="ＭＳ 明朝" w:hAnsi="Times New Roman" w:cs="Times New Roman"/>
                                <w:sz w:val="22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418481" id="_x0000_s1029" style="position:absolute;margin-left:109.05pt;margin-top:184pt;width:185.05pt;height:41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">
                <v:textbox inset="5.85pt,.7pt,5.85pt,.7pt">
                  <w:txbxContent>
                    <w:p w14:paraId="71C8E2ED" w14:textId="67CB30CD" w:rsidR="001219CD" w:rsidRPr="00A33BF1" w:rsidRDefault="0031478F" w:rsidP="00A33BF1">
                      <w:pPr>
                        <w:jc w:val="center"/>
                        <w:rPr>
                          <w:rFonts w:ascii="Times New Roman" w:eastAsia="ＭＳ 明朝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>Collection of baseline patient</w:t>
                      </w:r>
                      <w:r w:rsidR="00A33BF1" w:rsidRPr="00A33BF1"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 xml:space="preserve"> </w:t>
                      </w:r>
                      <w:r w:rsidR="00412E2C" w:rsidRPr="00A33BF1"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>informatio</w:t>
                      </w:r>
                      <w:r w:rsidR="00A33BF1" w:rsidRPr="00A33BF1"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>n a</w:t>
                      </w:r>
                      <w:r w:rsidR="00412E2C" w:rsidRPr="00A33BF1"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>nd labo</w:t>
                      </w:r>
                      <w:r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>ratory</w:t>
                      </w:r>
                      <w:r w:rsidR="00412E2C" w:rsidRPr="00A33BF1">
                        <w:rPr>
                          <w:rFonts w:ascii="Times New Roman" w:eastAsia="ＭＳ 明朝" w:hAnsi="Times New Roman" w:cs="Times New Roman"/>
                          <w:sz w:val="22"/>
                        </w:rPr>
                        <w:t xml:space="preserve"> data</w:t>
                      </w:r>
                    </w:p>
                  </w:txbxContent>
                </v:textbox>
              </v:roundrect>
            </w:pict>
          </mc:Fallback>
        </mc:AlternateContent>
      </w:r>
      <w:r w:rsidRPr="00DD1CD3">
        <w:rPr>
          <w:rFonts w:ascii="Times New Roman" w:eastAsia="ＭＳ 明朝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5004044" wp14:editId="42B5C0B3">
                <wp:simplePos x="0" y="0"/>
                <wp:positionH relativeFrom="column">
                  <wp:posOffset>2560320</wp:posOffset>
                </wp:positionH>
                <wp:positionV relativeFrom="paragraph">
                  <wp:posOffset>540302</wp:posOffset>
                </wp:positionV>
                <wp:extent cx="635" cy="268605"/>
                <wp:effectExtent l="76200" t="0" r="75565" b="55245"/>
                <wp:wrapNone/>
                <wp:docPr id="2" name="AutoShape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686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809E03" id="AutoShape 293" o:spid="_x0000_s1026" type="#_x0000_t32" style="position:absolute;left:0;text-align:left;margin-left:201.6pt;margin-top:42.55pt;width:.05pt;height:21.1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">
                <v:stroke endarrow="block"/>
              </v:shape>
            </w:pict>
          </mc:Fallback>
        </mc:AlternateContent>
      </w:r>
      <w:r w:rsidR="00A33BF1" w:rsidRPr="00DD1CD3">
        <w:rPr>
          <w:rFonts w:ascii="Times New Roman" w:eastAsia="ＭＳ 明朝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CFF52F2" wp14:editId="053C6C62">
                <wp:simplePos x="0" y="0"/>
                <wp:positionH relativeFrom="column">
                  <wp:posOffset>802986</wp:posOffset>
                </wp:positionH>
                <wp:positionV relativeFrom="paragraph">
                  <wp:posOffset>822828</wp:posOffset>
                </wp:positionV>
                <wp:extent cx="3540414" cy="1211580"/>
                <wp:effectExtent l="0" t="0" r="15875" b="33020"/>
                <wp:wrapNone/>
                <wp:docPr id="35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0414" cy="12115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8444878" w14:textId="2F4033A0" w:rsidR="00A33BF1" w:rsidRPr="00A33BF1" w:rsidRDefault="00A33BF1" w:rsidP="00A33BF1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ind w:leftChars="0"/>
                              <w:jc w:val="left"/>
                              <w:rPr>
                                <w:rFonts w:ascii="Times New Roman" w:eastAsia="ＭＳ 明朝" w:hAnsi="Times New Roman" w:cs="Times New Roman"/>
                                <w:sz w:val="20"/>
                                <w:szCs w:val="21"/>
                              </w:rPr>
                            </w:pPr>
                            <w:r w:rsidRPr="00A33BF1">
                              <w:rPr>
                                <w:rFonts w:ascii="Times New Roman" w:eastAsia="ＭＳ 明朝" w:hAnsi="Times New Roman" w:cs="Times New Roman"/>
                                <w:sz w:val="20"/>
                                <w:szCs w:val="21"/>
                              </w:rPr>
                              <w:t>Problem Areas in Diabetes Survey (PAID)</w:t>
                            </w:r>
                          </w:p>
                          <w:p w14:paraId="1E9D048E" w14:textId="680CF944" w:rsidR="00A33BF1" w:rsidRPr="00A33BF1" w:rsidRDefault="00A33BF1" w:rsidP="00A33BF1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ind w:leftChars="0"/>
                              <w:jc w:val="left"/>
                              <w:rPr>
                                <w:rFonts w:ascii="Times New Roman" w:eastAsia="ＭＳ 明朝" w:hAnsi="Times New Roman" w:cs="Times New Roman"/>
                                <w:sz w:val="20"/>
                                <w:szCs w:val="21"/>
                              </w:rPr>
                            </w:pPr>
                            <w:r w:rsidRPr="00A33BF1">
                              <w:rPr>
                                <w:rFonts w:ascii="Times New Roman" w:eastAsia="ＭＳ 明朝" w:hAnsi="Times New Roman" w:cs="Times New Roman"/>
                                <w:sz w:val="20"/>
                                <w:szCs w:val="21"/>
                              </w:rPr>
                              <w:t>Pittsburgh Sleep Quality Index / Japanese Edition (PSQI)</w:t>
                            </w:r>
                          </w:p>
                          <w:p w14:paraId="08C470B7" w14:textId="2499D071" w:rsidR="00A33BF1" w:rsidRPr="00A33BF1" w:rsidRDefault="00A33BF1" w:rsidP="00A33BF1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ind w:leftChars="0"/>
                              <w:jc w:val="left"/>
                              <w:rPr>
                                <w:rFonts w:ascii="Times New Roman" w:eastAsia="ＭＳ 明朝" w:hAnsi="Times New Roman" w:cs="Times New Roman"/>
                                <w:sz w:val="20"/>
                                <w:szCs w:val="21"/>
                              </w:rPr>
                            </w:pPr>
                            <w:r w:rsidRPr="00A33BF1">
                              <w:rPr>
                                <w:rFonts w:ascii="Times New Roman" w:eastAsia="ＭＳ 明朝" w:hAnsi="Times New Roman" w:cs="Times New Roman"/>
                                <w:sz w:val="20"/>
                                <w:szCs w:val="21"/>
                              </w:rPr>
                              <w:t>Diabetes Therapy Related QOL (DTR-QOL)</w:t>
                            </w:r>
                          </w:p>
                          <w:p w14:paraId="7324C7A3" w14:textId="2F43A46D" w:rsidR="00A33BF1" w:rsidRPr="00A33BF1" w:rsidRDefault="0031478F" w:rsidP="00A33BF1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ind w:leftChars="0"/>
                              <w:jc w:val="left"/>
                              <w:rPr>
                                <w:rFonts w:ascii="Times New Roman" w:eastAsia="ＭＳ 明朝" w:hAnsi="Times New Roman" w:cs="Times New Roman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ＭＳ 明朝" w:hAnsi="Times New Roman" w:cs="Times New Roman"/>
                                <w:sz w:val="20"/>
                                <w:szCs w:val="21"/>
                              </w:rPr>
                              <w:t>Brief S</w:t>
                            </w:r>
                            <w:r w:rsidR="00A33BF1" w:rsidRPr="00A33BF1">
                              <w:rPr>
                                <w:rFonts w:ascii="Times New Roman" w:eastAsia="ＭＳ 明朝" w:hAnsi="Times New Roman" w:cs="Times New Roman"/>
                                <w:sz w:val="20"/>
                                <w:szCs w:val="21"/>
                              </w:rPr>
                              <w:t>elf-administered Diet History Questionnaire (BDHQ)</w:t>
                            </w:r>
                          </w:p>
                          <w:p w14:paraId="2572189E" w14:textId="347ADB85" w:rsidR="001219CD" w:rsidRPr="00A33BF1" w:rsidRDefault="001219CD" w:rsidP="001219CD">
                            <w:pPr>
                              <w:rPr>
                                <w:rFonts w:ascii="ＭＳ 明朝" w:eastAsia="ＭＳ 明朝" w:hAnsi="ＭＳ 明朝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FF52F2" id="_x0000_s1030" style="position:absolute;margin-left:63.25pt;margin-top:64.8pt;width:278.75pt;height:95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">
                <v:textbox inset="5.85pt,.7pt,5.85pt,.7pt">
                  <w:txbxContent>
                    <w:p w14:paraId="68444878" w14:textId="2F4033A0" w:rsidR="00A33BF1" w:rsidRPr="00A33BF1" w:rsidRDefault="00A33BF1" w:rsidP="00A33BF1">
                      <w:pPr>
                        <w:pStyle w:val="a3"/>
                        <w:numPr>
                          <w:ilvl w:val="0"/>
                          <w:numId w:val="11"/>
                        </w:numPr>
                        <w:ind w:leftChars="0"/>
                        <w:jc w:val="left"/>
                        <w:rPr>
                          <w:rFonts w:ascii="Times New Roman" w:eastAsia="ＭＳ 明朝" w:hAnsi="Times New Roman" w:cs="Times New Roman"/>
                          <w:sz w:val="20"/>
                          <w:szCs w:val="21"/>
                        </w:rPr>
                      </w:pPr>
                      <w:r w:rsidRPr="00A33BF1">
                        <w:rPr>
                          <w:rFonts w:ascii="Times New Roman" w:eastAsia="ＭＳ 明朝" w:hAnsi="Times New Roman" w:cs="Times New Roman"/>
                          <w:sz w:val="20"/>
                          <w:szCs w:val="21"/>
                        </w:rPr>
                        <w:t>Problem Areas in Diabetes Survey (PAID)</w:t>
                      </w:r>
                    </w:p>
                    <w:p w14:paraId="1E9D048E" w14:textId="680CF944" w:rsidR="00A33BF1" w:rsidRPr="00A33BF1" w:rsidRDefault="00A33BF1" w:rsidP="00A33BF1">
                      <w:pPr>
                        <w:pStyle w:val="a3"/>
                        <w:numPr>
                          <w:ilvl w:val="0"/>
                          <w:numId w:val="11"/>
                        </w:numPr>
                        <w:ind w:leftChars="0"/>
                        <w:jc w:val="left"/>
                        <w:rPr>
                          <w:rFonts w:ascii="Times New Roman" w:eastAsia="ＭＳ 明朝" w:hAnsi="Times New Roman" w:cs="Times New Roman"/>
                          <w:sz w:val="20"/>
                          <w:szCs w:val="21"/>
                        </w:rPr>
                      </w:pPr>
                      <w:r w:rsidRPr="00A33BF1">
                        <w:rPr>
                          <w:rFonts w:ascii="Times New Roman" w:eastAsia="ＭＳ 明朝" w:hAnsi="Times New Roman" w:cs="Times New Roman"/>
                          <w:sz w:val="20"/>
                          <w:szCs w:val="21"/>
                        </w:rPr>
                        <w:t>Pittsburgh Sleep Quality Index / Japanese Edition (PSQI)</w:t>
                      </w:r>
                    </w:p>
                    <w:p w14:paraId="08C470B7" w14:textId="2499D071" w:rsidR="00A33BF1" w:rsidRPr="00A33BF1" w:rsidRDefault="00A33BF1" w:rsidP="00A33BF1">
                      <w:pPr>
                        <w:pStyle w:val="a3"/>
                        <w:numPr>
                          <w:ilvl w:val="0"/>
                          <w:numId w:val="11"/>
                        </w:numPr>
                        <w:ind w:leftChars="0"/>
                        <w:jc w:val="left"/>
                        <w:rPr>
                          <w:rFonts w:ascii="Times New Roman" w:eastAsia="ＭＳ 明朝" w:hAnsi="Times New Roman" w:cs="Times New Roman"/>
                          <w:sz w:val="20"/>
                          <w:szCs w:val="21"/>
                        </w:rPr>
                      </w:pPr>
                      <w:r w:rsidRPr="00A33BF1">
                        <w:rPr>
                          <w:rFonts w:ascii="Times New Roman" w:eastAsia="ＭＳ 明朝" w:hAnsi="Times New Roman" w:cs="Times New Roman"/>
                          <w:sz w:val="20"/>
                          <w:szCs w:val="21"/>
                        </w:rPr>
                        <w:t>Diabetes Therapy Related QOL (DTR-QOL)</w:t>
                      </w:r>
                    </w:p>
                    <w:p w14:paraId="7324C7A3" w14:textId="2F43A46D" w:rsidR="00A33BF1" w:rsidRPr="00A33BF1" w:rsidRDefault="0031478F" w:rsidP="00A33BF1">
                      <w:pPr>
                        <w:pStyle w:val="a3"/>
                        <w:numPr>
                          <w:ilvl w:val="0"/>
                          <w:numId w:val="11"/>
                        </w:numPr>
                        <w:ind w:leftChars="0"/>
                        <w:jc w:val="left"/>
                        <w:rPr>
                          <w:rFonts w:ascii="Times New Roman" w:eastAsia="ＭＳ 明朝" w:hAnsi="Times New Roman" w:cs="Times New Roman"/>
                          <w:sz w:val="20"/>
                          <w:szCs w:val="21"/>
                        </w:rPr>
                      </w:pPr>
                      <w:r>
                        <w:rPr>
                          <w:rFonts w:ascii="Times New Roman" w:eastAsia="ＭＳ 明朝" w:hAnsi="Times New Roman" w:cs="Times New Roman"/>
                          <w:sz w:val="20"/>
                          <w:szCs w:val="21"/>
                        </w:rPr>
                        <w:t>Brief S</w:t>
                      </w:r>
                      <w:r w:rsidR="00A33BF1" w:rsidRPr="00A33BF1">
                        <w:rPr>
                          <w:rFonts w:ascii="Times New Roman" w:eastAsia="ＭＳ 明朝" w:hAnsi="Times New Roman" w:cs="Times New Roman"/>
                          <w:sz w:val="20"/>
                          <w:szCs w:val="21"/>
                        </w:rPr>
                        <w:t>elf-administered Diet History Questionnaire (BDHQ)</w:t>
                      </w:r>
                    </w:p>
                    <w:p w14:paraId="2572189E" w14:textId="347ADB85" w:rsidR="001219CD" w:rsidRPr="00A33BF1" w:rsidRDefault="001219CD" w:rsidP="001219CD">
                      <w:pPr>
                        <w:rPr>
                          <w:rFonts w:ascii="ＭＳ 明朝" w:eastAsia="ＭＳ 明朝" w:hAnsi="ＭＳ 明朝"/>
                          <w:sz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1219CD" w:rsidRPr="00DD1CD3">
        <w:rPr>
          <w:rFonts w:ascii="Times New Roman" w:eastAsia="ＭＳ 明朝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5D4D174" wp14:editId="45601FF3">
                <wp:simplePos x="0" y="0"/>
                <wp:positionH relativeFrom="column">
                  <wp:posOffset>2559050</wp:posOffset>
                </wp:positionH>
                <wp:positionV relativeFrom="paragraph">
                  <wp:posOffset>2034540</wp:posOffset>
                </wp:positionV>
                <wp:extent cx="635" cy="268605"/>
                <wp:effectExtent l="76200" t="0" r="75565" b="55245"/>
                <wp:wrapNone/>
                <wp:docPr id="34" name="AutoShape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686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32393" id="AutoShape 293" o:spid="_x0000_s1026" type="#_x0000_t32" style="position:absolute;left:0;text-align:left;margin-left:201.5pt;margin-top:160.2pt;width:.05pt;height:21.1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">
                <v:stroke endarrow="block"/>
              </v:shape>
            </w:pict>
          </mc:Fallback>
        </mc:AlternateContent>
      </w:r>
    </w:p>
    <w:sectPr w:rsidR="004E6F60" w:rsidRPr="00DD1CD3" w:rsidSect="00703CEF">
      <w:pgSz w:w="11900" w:h="16840"/>
      <w:pgMar w:top="1985" w:right="1701" w:bottom="1701" w:left="1701" w:header="851" w:footer="992" w:gutter="0"/>
      <w:cols w:space="425"/>
      <w:docGrid w:type="lines" w:linePitch="32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0E84E7" w14:textId="77777777" w:rsidR="00AB193D" w:rsidRDefault="00AB193D" w:rsidP="00F01757">
      <w:r>
        <w:separator/>
      </w:r>
    </w:p>
  </w:endnote>
  <w:endnote w:type="continuationSeparator" w:id="0">
    <w:p w14:paraId="28AA7FAD" w14:textId="77777777" w:rsidR="00AB193D" w:rsidRDefault="00AB193D" w:rsidP="00F01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">
    <w:altName w:val="ＭＳ ゴシック"/>
    <w:panose1 w:val="00000000000000000000"/>
    <w:charset w:val="80"/>
    <w:family w:val="modern"/>
    <w:notTrueType/>
    <w:pitch w:val="default"/>
    <w:sig w:usb0="00000001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D6FCEA" w14:textId="77777777" w:rsidR="00AB193D" w:rsidRDefault="00AB193D" w:rsidP="00F01757">
      <w:r>
        <w:separator/>
      </w:r>
    </w:p>
  </w:footnote>
  <w:footnote w:type="continuationSeparator" w:id="0">
    <w:p w14:paraId="05A72C4A" w14:textId="77777777" w:rsidR="00AB193D" w:rsidRDefault="00AB193D" w:rsidP="00F017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C532D"/>
    <w:multiLevelType w:val="hybridMultilevel"/>
    <w:tmpl w:val="C8CA98A6"/>
    <w:lvl w:ilvl="0" w:tplc="AB20963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21CB12A8"/>
    <w:multiLevelType w:val="hybridMultilevel"/>
    <w:tmpl w:val="FD1232FC"/>
    <w:lvl w:ilvl="0" w:tplc="1382CF02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2" w15:restartNumberingAfterBreak="0">
    <w:nsid w:val="29B70C7E"/>
    <w:multiLevelType w:val="hybridMultilevel"/>
    <w:tmpl w:val="C2188DCC"/>
    <w:lvl w:ilvl="0" w:tplc="3E443066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abstractNum w:abstractNumId="3" w15:restartNumberingAfterBreak="0">
    <w:nsid w:val="2A677984"/>
    <w:multiLevelType w:val="hybridMultilevel"/>
    <w:tmpl w:val="945630C8"/>
    <w:lvl w:ilvl="0" w:tplc="40B6EE0A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7" w:tentative="1">
      <w:start w:val="1"/>
      <w:numFmt w:val="aiueoFullWidth"/>
      <w:lvlText w:val="(%5)"/>
      <w:lvlJc w:val="left"/>
      <w:pPr>
        <w:ind w:left="25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7" w:tentative="1">
      <w:start w:val="1"/>
      <w:numFmt w:val="aiueoFullWidth"/>
      <w:lvlText w:val="(%8)"/>
      <w:lvlJc w:val="left"/>
      <w:pPr>
        <w:ind w:left="37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5" w:hanging="420"/>
      </w:pPr>
    </w:lvl>
  </w:abstractNum>
  <w:abstractNum w:abstractNumId="4" w15:restartNumberingAfterBreak="0">
    <w:nsid w:val="363662DF"/>
    <w:multiLevelType w:val="hybridMultilevel"/>
    <w:tmpl w:val="B21C61B6"/>
    <w:lvl w:ilvl="0" w:tplc="2F5678CE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9F3583D"/>
    <w:multiLevelType w:val="hybridMultilevel"/>
    <w:tmpl w:val="CC3CA0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CF638E4"/>
    <w:multiLevelType w:val="hybridMultilevel"/>
    <w:tmpl w:val="6F628BCC"/>
    <w:lvl w:ilvl="0" w:tplc="AB20963A">
      <w:start w:val="1"/>
      <w:numFmt w:val="decimal"/>
      <w:lvlText w:val="%1)"/>
      <w:lvlJc w:val="left"/>
      <w:pPr>
        <w:ind w:left="96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40" w:hanging="480"/>
      </w:pPr>
    </w:lvl>
    <w:lvl w:ilvl="2" w:tplc="04090011" w:tentative="1">
      <w:start w:val="1"/>
      <w:numFmt w:val="decimalEnclosedCircle"/>
      <w:lvlText w:val="%3"/>
      <w:lvlJc w:val="lef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7" w:tentative="1">
      <w:start w:val="1"/>
      <w:numFmt w:val="aiueoFullWidth"/>
      <w:lvlText w:val="(%5)"/>
      <w:lvlJc w:val="left"/>
      <w:pPr>
        <w:ind w:left="2880" w:hanging="48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7" w:tentative="1">
      <w:start w:val="1"/>
      <w:numFmt w:val="aiueoFullWidth"/>
      <w:lvlText w:val="(%8)"/>
      <w:lvlJc w:val="left"/>
      <w:pPr>
        <w:ind w:left="4320" w:hanging="480"/>
      </w:pPr>
    </w:lvl>
    <w:lvl w:ilvl="8" w:tplc="04090011" w:tentative="1">
      <w:start w:val="1"/>
      <w:numFmt w:val="decimalEnclosedCircle"/>
      <w:lvlText w:val="%9"/>
      <w:lvlJc w:val="left"/>
      <w:pPr>
        <w:ind w:left="4800" w:hanging="480"/>
      </w:pPr>
    </w:lvl>
  </w:abstractNum>
  <w:abstractNum w:abstractNumId="7" w15:restartNumberingAfterBreak="0">
    <w:nsid w:val="4D08780C"/>
    <w:multiLevelType w:val="hybridMultilevel"/>
    <w:tmpl w:val="B4B4F434"/>
    <w:lvl w:ilvl="0" w:tplc="39B41FD6"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40" w:hanging="48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952714F"/>
    <w:multiLevelType w:val="hybridMultilevel"/>
    <w:tmpl w:val="A046332A"/>
    <w:lvl w:ilvl="0" w:tplc="4C3AC8B0">
      <w:start w:val="1"/>
      <w:numFmt w:val="decimal"/>
      <w:lvlText w:val="%1)"/>
      <w:lvlJc w:val="left"/>
      <w:pPr>
        <w:ind w:left="8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7" w:tentative="1">
      <w:start w:val="1"/>
      <w:numFmt w:val="aiueoFullWidth"/>
      <w:lvlText w:val="(%5)"/>
      <w:lvlJc w:val="left"/>
      <w:pPr>
        <w:ind w:left="2625" w:hanging="420"/>
      </w:pPr>
    </w:lvl>
    <w:lvl w:ilvl="5" w:tplc="04090011" w:tentative="1">
      <w:start w:val="1"/>
      <w:numFmt w:val="decimalEnclosedCircle"/>
      <w:lvlText w:val="%6"/>
      <w:lvlJc w:val="lef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7" w:tentative="1">
      <w:start w:val="1"/>
      <w:numFmt w:val="aiueoFullWidth"/>
      <w:lvlText w:val="(%8)"/>
      <w:lvlJc w:val="left"/>
      <w:pPr>
        <w:ind w:left="38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305" w:hanging="420"/>
      </w:pPr>
    </w:lvl>
  </w:abstractNum>
  <w:abstractNum w:abstractNumId="9" w15:restartNumberingAfterBreak="0">
    <w:nsid w:val="59D638DD"/>
    <w:multiLevelType w:val="hybridMultilevel"/>
    <w:tmpl w:val="64CC7F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abstractNum w:abstractNumId="10" w15:restartNumberingAfterBreak="0">
    <w:nsid w:val="61610B95"/>
    <w:multiLevelType w:val="hybridMultilevel"/>
    <w:tmpl w:val="1D34BDFC"/>
    <w:lvl w:ilvl="0" w:tplc="AB20963A">
      <w:start w:val="1"/>
      <w:numFmt w:val="decimal"/>
      <w:lvlText w:val="%1)"/>
      <w:lvlJc w:val="left"/>
      <w:pPr>
        <w:ind w:left="96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40" w:hanging="480"/>
      </w:pPr>
    </w:lvl>
    <w:lvl w:ilvl="2" w:tplc="04090011" w:tentative="1">
      <w:start w:val="1"/>
      <w:numFmt w:val="decimalEnclosedCircle"/>
      <w:lvlText w:val="%3"/>
      <w:lvlJc w:val="lef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7" w:tentative="1">
      <w:start w:val="1"/>
      <w:numFmt w:val="aiueoFullWidth"/>
      <w:lvlText w:val="(%5)"/>
      <w:lvlJc w:val="left"/>
      <w:pPr>
        <w:ind w:left="2880" w:hanging="48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7" w:tentative="1">
      <w:start w:val="1"/>
      <w:numFmt w:val="aiueoFullWidth"/>
      <w:lvlText w:val="(%8)"/>
      <w:lvlJc w:val="left"/>
      <w:pPr>
        <w:ind w:left="4320" w:hanging="480"/>
      </w:pPr>
    </w:lvl>
    <w:lvl w:ilvl="8" w:tplc="04090011" w:tentative="1">
      <w:start w:val="1"/>
      <w:numFmt w:val="decimalEnclosedCircle"/>
      <w:lvlText w:val="%9"/>
      <w:lvlJc w:val="left"/>
      <w:pPr>
        <w:ind w:left="4800" w:hanging="480"/>
      </w:pPr>
    </w:lvl>
  </w:abstractNum>
  <w:abstractNum w:abstractNumId="11" w15:restartNumberingAfterBreak="0">
    <w:nsid w:val="68BF30E0"/>
    <w:multiLevelType w:val="hybridMultilevel"/>
    <w:tmpl w:val="887ED1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40" w:hanging="48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A36695E"/>
    <w:multiLevelType w:val="hybridMultilevel"/>
    <w:tmpl w:val="55E6D7DA"/>
    <w:lvl w:ilvl="0" w:tplc="7452F87C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7" w:tentative="1">
      <w:start w:val="1"/>
      <w:numFmt w:val="aiueoFullWidth"/>
      <w:lvlText w:val="(%5)"/>
      <w:lvlJc w:val="left"/>
      <w:pPr>
        <w:ind w:left="22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7" w:tentative="1">
      <w:start w:val="1"/>
      <w:numFmt w:val="aiueoFullWidth"/>
      <w:lvlText w:val="(%8)"/>
      <w:lvlJc w:val="left"/>
      <w:pPr>
        <w:ind w:left="348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00" w:hanging="420"/>
      </w:pPr>
    </w:lvl>
  </w:abstractNum>
  <w:abstractNum w:abstractNumId="13" w15:restartNumberingAfterBreak="0">
    <w:nsid w:val="6B57282C"/>
    <w:multiLevelType w:val="hybridMultilevel"/>
    <w:tmpl w:val="1AB4B850"/>
    <w:lvl w:ilvl="0" w:tplc="15A6EBA0">
      <w:start w:val="1"/>
      <w:numFmt w:val="decimal"/>
      <w:lvlText w:val="%1)"/>
      <w:lvlJc w:val="left"/>
      <w:pPr>
        <w:ind w:left="570" w:hanging="360"/>
      </w:pPr>
      <w:rPr>
        <w:rFonts w:cstheme="minorBidi"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4" w15:restartNumberingAfterBreak="0">
    <w:nsid w:val="6B9D30C9"/>
    <w:multiLevelType w:val="hybridMultilevel"/>
    <w:tmpl w:val="725479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7D208C1"/>
    <w:multiLevelType w:val="hybridMultilevel"/>
    <w:tmpl w:val="6CD4955E"/>
    <w:lvl w:ilvl="0" w:tplc="6C4ACE9A">
      <w:start w:val="1"/>
      <w:numFmt w:val="decimal"/>
      <w:lvlText w:val="%1)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6" w15:restartNumberingAfterBreak="0">
    <w:nsid w:val="793C5387"/>
    <w:multiLevelType w:val="hybridMultilevel"/>
    <w:tmpl w:val="FE5CABE2"/>
    <w:lvl w:ilvl="0" w:tplc="3E443066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80"/>
      </w:pPr>
    </w:lvl>
    <w:lvl w:ilvl="2" w:tplc="04090011" w:tentative="1">
      <w:start w:val="1"/>
      <w:numFmt w:val="decimalEnclosedCircle"/>
      <w:lvlText w:val="%3"/>
      <w:lvlJc w:val="left"/>
      <w:pPr>
        <w:ind w:left="1545" w:hanging="480"/>
      </w:pPr>
    </w:lvl>
    <w:lvl w:ilvl="3" w:tplc="0409000F" w:tentative="1">
      <w:start w:val="1"/>
      <w:numFmt w:val="decimal"/>
      <w:lvlText w:val="%4."/>
      <w:lvlJc w:val="left"/>
      <w:pPr>
        <w:ind w:left="2025" w:hanging="480"/>
      </w:pPr>
    </w:lvl>
    <w:lvl w:ilvl="4" w:tplc="04090017" w:tentative="1">
      <w:start w:val="1"/>
      <w:numFmt w:val="aiueoFullWidth"/>
      <w:lvlText w:val="(%5)"/>
      <w:lvlJc w:val="left"/>
      <w:pPr>
        <w:ind w:left="2505" w:hanging="480"/>
      </w:pPr>
    </w:lvl>
    <w:lvl w:ilvl="5" w:tplc="04090011" w:tentative="1">
      <w:start w:val="1"/>
      <w:numFmt w:val="decimalEnclosedCircle"/>
      <w:lvlText w:val="%6"/>
      <w:lvlJc w:val="left"/>
      <w:pPr>
        <w:ind w:left="2985" w:hanging="480"/>
      </w:pPr>
    </w:lvl>
    <w:lvl w:ilvl="6" w:tplc="0409000F" w:tentative="1">
      <w:start w:val="1"/>
      <w:numFmt w:val="decimal"/>
      <w:lvlText w:val="%7."/>
      <w:lvlJc w:val="left"/>
      <w:pPr>
        <w:ind w:left="3465" w:hanging="480"/>
      </w:pPr>
    </w:lvl>
    <w:lvl w:ilvl="7" w:tplc="04090017" w:tentative="1">
      <w:start w:val="1"/>
      <w:numFmt w:val="aiueoFullWidth"/>
      <w:lvlText w:val="(%8)"/>
      <w:lvlJc w:val="left"/>
      <w:pPr>
        <w:ind w:left="3945" w:hanging="480"/>
      </w:pPr>
    </w:lvl>
    <w:lvl w:ilvl="8" w:tplc="04090011" w:tentative="1">
      <w:start w:val="1"/>
      <w:numFmt w:val="decimalEnclosedCircle"/>
      <w:lvlText w:val="%9"/>
      <w:lvlJc w:val="left"/>
      <w:pPr>
        <w:ind w:left="4425" w:hanging="480"/>
      </w:pPr>
    </w:lvl>
  </w:abstractNum>
  <w:abstractNum w:abstractNumId="17" w15:restartNumberingAfterBreak="0">
    <w:nsid w:val="7CDD6DAE"/>
    <w:multiLevelType w:val="hybridMultilevel"/>
    <w:tmpl w:val="0980B220"/>
    <w:lvl w:ilvl="0" w:tplc="17F09524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8" w15:restartNumberingAfterBreak="0">
    <w:nsid w:val="7F0F44E5"/>
    <w:multiLevelType w:val="hybridMultilevel"/>
    <w:tmpl w:val="A85E8E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num w:numId="1">
    <w:abstractNumId w:val="18"/>
  </w:num>
  <w:num w:numId="2">
    <w:abstractNumId w:val="9"/>
  </w:num>
  <w:num w:numId="3">
    <w:abstractNumId w:val="11"/>
  </w:num>
  <w:num w:numId="4">
    <w:abstractNumId w:val="0"/>
  </w:num>
  <w:num w:numId="5">
    <w:abstractNumId w:val="10"/>
  </w:num>
  <w:num w:numId="6">
    <w:abstractNumId w:val="6"/>
  </w:num>
  <w:num w:numId="7">
    <w:abstractNumId w:val="3"/>
  </w:num>
  <w:num w:numId="8">
    <w:abstractNumId w:val="13"/>
  </w:num>
  <w:num w:numId="9">
    <w:abstractNumId w:val="12"/>
  </w:num>
  <w:num w:numId="10">
    <w:abstractNumId w:val="16"/>
  </w:num>
  <w:num w:numId="11">
    <w:abstractNumId w:val="2"/>
  </w:num>
  <w:num w:numId="12">
    <w:abstractNumId w:val="7"/>
  </w:num>
  <w:num w:numId="13">
    <w:abstractNumId w:val="14"/>
  </w:num>
  <w:num w:numId="14">
    <w:abstractNumId w:val="15"/>
  </w:num>
  <w:num w:numId="15">
    <w:abstractNumId w:val="4"/>
  </w:num>
  <w:num w:numId="16">
    <w:abstractNumId w:val="5"/>
  </w:num>
  <w:num w:numId="17">
    <w:abstractNumId w:val="17"/>
  </w:num>
  <w:num w:numId="18">
    <w:abstractNumId w:val="8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960"/>
  <w:drawingGridVerticalSpacing w:val="164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F8B"/>
    <w:rsid w:val="00096264"/>
    <w:rsid w:val="000A47EE"/>
    <w:rsid w:val="000B05F7"/>
    <w:rsid w:val="000D4BE6"/>
    <w:rsid w:val="001219CD"/>
    <w:rsid w:val="001226DC"/>
    <w:rsid w:val="001453A7"/>
    <w:rsid w:val="0014695C"/>
    <w:rsid w:val="001608D9"/>
    <w:rsid w:val="001B3F60"/>
    <w:rsid w:val="001C63A8"/>
    <w:rsid w:val="001E3BCE"/>
    <w:rsid w:val="001E547B"/>
    <w:rsid w:val="00200379"/>
    <w:rsid w:val="00204AE2"/>
    <w:rsid w:val="0022399D"/>
    <w:rsid w:val="00283093"/>
    <w:rsid w:val="002A1A69"/>
    <w:rsid w:val="003043BE"/>
    <w:rsid w:val="0031478F"/>
    <w:rsid w:val="003240E2"/>
    <w:rsid w:val="003371F4"/>
    <w:rsid w:val="00340181"/>
    <w:rsid w:val="003564AB"/>
    <w:rsid w:val="003913B3"/>
    <w:rsid w:val="00396F8B"/>
    <w:rsid w:val="003D4EB5"/>
    <w:rsid w:val="00412E2C"/>
    <w:rsid w:val="00420AEB"/>
    <w:rsid w:val="00440304"/>
    <w:rsid w:val="00452C4D"/>
    <w:rsid w:val="00474F39"/>
    <w:rsid w:val="004979A8"/>
    <w:rsid w:val="004B1887"/>
    <w:rsid w:val="004C3D7B"/>
    <w:rsid w:val="004E1717"/>
    <w:rsid w:val="004E6F60"/>
    <w:rsid w:val="00531657"/>
    <w:rsid w:val="00553C9A"/>
    <w:rsid w:val="005548A6"/>
    <w:rsid w:val="005861C2"/>
    <w:rsid w:val="005E6C81"/>
    <w:rsid w:val="005F0506"/>
    <w:rsid w:val="005F2C60"/>
    <w:rsid w:val="00607A02"/>
    <w:rsid w:val="00621D29"/>
    <w:rsid w:val="006F051A"/>
    <w:rsid w:val="00703CEF"/>
    <w:rsid w:val="0070412C"/>
    <w:rsid w:val="007309EA"/>
    <w:rsid w:val="007371D2"/>
    <w:rsid w:val="00797203"/>
    <w:rsid w:val="007A31B9"/>
    <w:rsid w:val="007A396A"/>
    <w:rsid w:val="007F50FC"/>
    <w:rsid w:val="00811F3F"/>
    <w:rsid w:val="008247D4"/>
    <w:rsid w:val="00837336"/>
    <w:rsid w:val="00837E7B"/>
    <w:rsid w:val="00863A91"/>
    <w:rsid w:val="008670E8"/>
    <w:rsid w:val="00872C57"/>
    <w:rsid w:val="00893A8C"/>
    <w:rsid w:val="00897924"/>
    <w:rsid w:val="008C2E09"/>
    <w:rsid w:val="008C42B4"/>
    <w:rsid w:val="008F641C"/>
    <w:rsid w:val="008F6C39"/>
    <w:rsid w:val="009118AE"/>
    <w:rsid w:val="00936B9F"/>
    <w:rsid w:val="009404D7"/>
    <w:rsid w:val="00973075"/>
    <w:rsid w:val="009A2D3A"/>
    <w:rsid w:val="009A6B30"/>
    <w:rsid w:val="009C6812"/>
    <w:rsid w:val="009D2813"/>
    <w:rsid w:val="009E6915"/>
    <w:rsid w:val="00A32502"/>
    <w:rsid w:val="00A33BF1"/>
    <w:rsid w:val="00A64800"/>
    <w:rsid w:val="00A926AE"/>
    <w:rsid w:val="00AB193D"/>
    <w:rsid w:val="00AE2CA7"/>
    <w:rsid w:val="00AE59DF"/>
    <w:rsid w:val="00AF5DAC"/>
    <w:rsid w:val="00B1337A"/>
    <w:rsid w:val="00B22746"/>
    <w:rsid w:val="00B923E1"/>
    <w:rsid w:val="00BB107E"/>
    <w:rsid w:val="00C26AA0"/>
    <w:rsid w:val="00C312D1"/>
    <w:rsid w:val="00C94FD1"/>
    <w:rsid w:val="00CD1378"/>
    <w:rsid w:val="00CE5D85"/>
    <w:rsid w:val="00D33D7B"/>
    <w:rsid w:val="00D80CDA"/>
    <w:rsid w:val="00DA14FF"/>
    <w:rsid w:val="00DD1CD3"/>
    <w:rsid w:val="00E410CC"/>
    <w:rsid w:val="00E56702"/>
    <w:rsid w:val="00E935E8"/>
    <w:rsid w:val="00EA0F28"/>
    <w:rsid w:val="00EA47C7"/>
    <w:rsid w:val="00EA5E4A"/>
    <w:rsid w:val="00EE2071"/>
    <w:rsid w:val="00EE6F31"/>
    <w:rsid w:val="00EF32BD"/>
    <w:rsid w:val="00F01757"/>
    <w:rsid w:val="00F54990"/>
    <w:rsid w:val="00F67735"/>
    <w:rsid w:val="00F744F4"/>
    <w:rsid w:val="00F8275D"/>
    <w:rsid w:val="00F937EB"/>
    <w:rsid w:val="00FA66C7"/>
    <w:rsid w:val="00FC0F22"/>
    <w:rsid w:val="00FC36FC"/>
    <w:rsid w:val="00FD2250"/>
    <w:rsid w:val="00FD7FB2"/>
    <w:rsid w:val="00FE09A4"/>
    <w:rsid w:val="00FF062D"/>
    <w:rsid w:val="00FF0818"/>
    <w:rsid w:val="00FF0A9C"/>
    <w:rsid w:val="00FF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3B1B044E"/>
  <w14:defaultImageDpi w14:val="32767"/>
  <w15:docId w15:val="{E67FFE0C-C1B4-4D4F-BC8A-F1933854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3C9A"/>
    <w:pPr>
      <w:ind w:leftChars="400" w:left="960"/>
    </w:pPr>
  </w:style>
  <w:style w:type="paragraph" w:styleId="a4">
    <w:name w:val="header"/>
    <w:basedOn w:val="a"/>
    <w:link w:val="a5"/>
    <w:uiPriority w:val="99"/>
    <w:unhideWhenUsed/>
    <w:rsid w:val="00F0175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F01757"/>
  </w:style>
  <w:style w:type="paragraph" w:styleId="a6">
    <w:name w:val="footer"/>
    <w:basedOn w:val="a"/>
    <w:link w:val="a7"/>
    <w:uiPriority w:val="99"/>
    <w:unhideWhenUsed/>
    <w:rsid w:val="00F0175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F01757"/>
  </w:style>
  <w:style w:type="paragraph" w:styleId="a8">
    <w:name w:val="Balloon Text"/>
    <w:basedOn w:val="a"/>
    <w:link w:val="a9"/>
    <w:uiPriority w:val="99"/>
    <w:semiHidden/>
    <w:unhideWhenUsed/>
    <w:rsid w:val="0089792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897924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FC0F22"/>
    <w:pPr>
      <w:jc w:val="left"/>
    </w:pPr>
    <w:rPr>
      <w:sz w:val="21"/>
      <w:szCs w:val="22"/>
    </w:rPr>
  </w:style>
  <w:style w:type="character" w:customStyle="1" w:styleId="ab">
    <w:name w:val="コメント文字列 (文字)"/>
    <w:basedOn w:val="a0"/>
    <w:link w:val="aa"/>
    <w:uiPriority w:val="99"/>
    <w:semiHidden/>
    <w:rsid w:val="00FC0F22"/>
    <w:rPr>
      <w:sz w:val="21"/>
      <w:szCs w:val="22"/>
    </w:rPr>
  </w:style>
  <w:style w:type="character" w:styleId="ac">
    <w:name w:val="annotation reference"/>
    <w:basedOn w:val="a0"/>
    <w:uiPriority w:val="99"/>
    <w:semiHidden/>
    <w:unhideWhenUsed/>
    <w:rsid w:val="00FC0F22"/>
    <w:rPr>
      <w:sz w:val="18"/>
      <w:szCs w:val="18"/>
    </w:rPr>
  </w:style>
  <w:style w:type="character" w:styleId="ad">
    <w:name w:val="Hyperlink"/>
    <w:basedOn w:val="a0"/>
    <w:uiPriority w:val="99"/>
    <w:unhideWhenUsed/>
    <w:rsid w:val="00C94FD1"/>
    <w:rPr>
      <w:color w:val="0000FF"/>
      <w:u w:val="single"/>
    </w:rPr>
  </w:style>
  <w:style w:type="paragraph" w:customStyle="1" w:styleId="Default">
    <w:name w:val="Default"/>
    <w:uiPriority w:val="99"/>
    <w:rsid w:val="00FC36FC"/>
    <w:pPr>
      <w:widowControl w:val="0"/>
      <w:autoSpaceDE w:val="0"/>
      <w:autoSpaceDN w:val="0"/>
      <w:adjustRightInd w:val="0"/>
    </w:pPr>
    <w:rPr>
      <w:rFonts w:ascii="ＭＳ" w:eastAsia="ＭＳ" w:hAnsi="Century" w:cs="ＭＳ"/>
      <w:color w:val="000000"/>
      <w:kern w:val="0"/>
    </w:rPr>
  </w:style>
  <w:style w:type="paragraph" w:styleId="ae">
    <w:name w:val="annotation subject"/>
    <w:basedOn w:val="aa"/>
    <w:next w:val="aa"/>
    <w:link w:val="af"/>
    <w:uiPriority w:val="99"/>
    <w:semiHidden/>
    <w:unhideWhenUsed/>
    <w:rsid w:val="009404D7"/>
    <w:rPr>
      <w:b/>
      <w:bCs/>
      <w:sz w:val="24"/>
      <w:szCs w:val="24"/>
    </w:rPr>
  </w:style>
  <w:style w:type="character" w:customStyle="1" w:styleId="af">
    <w:name w:val="コメント内容 (文字)"/>
    <w:basedOn w:val="ab"/>
    <w:link w:val="ae"/>
    <w:uiPriority w:val="99"/>
    <w:semiHidden/>
    <w:rsid w:val="009404D7"/>
    <w:rPr>
      <w:b/>
      <w:bCs/>
      <w:sz w:val="21"/>
      <w:szCs w:val="22"/>
    </w:rPr>
  </w:style>
  <w:style w:type="character" w:styleId="af0">
    <w:name w:val="FollowedHyperlink"/>
    <w:basedOn w:val="a0"/>
    <w:uiPriority w:val="99"/>
    <w:semiHidden/>
    <w:unhideWhenUsed/>
    <w:rsid w:val="000962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55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min.ac.jp/ctr/index-j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/>
        <a:ea typeface="ＭＳ ゴシック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/>
        <a:ea typeface="ＭＳ 明朝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6D8F67-BF33-486D-A3C6-7E63ACDA2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685</Words>
  <Characters>3906</Characters>
  <Application>Microsoft Office Word</Application>
  <DocSecurity>0</DocSecurity>
  <Lines>32</Lines>
  <Paragraphs>9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4582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Sakamoto Rika</dc:creator>
  <cp:lastModifiedBy>Sakamoto Rika</cp:lastModifiedBy>
  <cp:revision>3</cp:revision>
  <cp:lastPrinted>2017-06-30T04:45:00Z</cp:lastPrinted>
  <dcterms:created xsi:type="dcterms:W3CDTF">2017-07-03T00:56:00Z</dcterms:created>
  <dcterms:modified xsi:type="dcterms:W3CDTF">2017-07-03T01:16:00Z</dcterms:modified>
</cp:coreProperties>
</file>