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93ABB" w14:textId="605C3244" w:rsidR="009212CE" w:rsidRPr="009212CE" w:rsidRDefault="009212CE" w:rsidP="00160499">
      <w:pPr>
        <w:jc w:val="center"/>
        <w:rPr>
          <w:b/>
          <w:bCs/>
          <w:sz w:val="28"/>
          <w:szCs w:val="28"/>
          <w:lang w:val="en-US"/>
        </w:rPr>
      </w:pPr>
      <w:r w:rsidRPr="009212CE">
        <w:rPr>
          <w:b/>
          <w:bCs/>
          <w:sz w:val="28"/>
          <w:szCs w:val="28"/>
          <w:lang w:val="en-US"/>
        </w:rPr>
        <w:t>Protocol: I</w:t>
      </w:r>
      <w:r w:rsidR="00160499">
        <w:rPr>
          <w:b/>
          <w:bCs/>
          <w:sz w:val="28"/>
          <w:szCs w:val="28"/>
          <w:lang w:val="en-US"/>
        </w:rPr>
        <w:t>HC staining (DAB) of Iba</w:t>
      </w:r>
      <w:r w:rsidR="00E40B1B">
        <w:rPr>
          <w:b/>
          <w:bCs/>
          <w:sz w:val="28"/>
          <w:szCs w:val="28"/>
          <w:lang w:val="en-US"/>
        </w:rPr>
        <w:t>1</w:t>
      </w:r>
    </w:p>
    <w:p w14:paraId="5026D9F9" w14:textId="7D851638" w:rsidR="009212CE" w:rsidRPr="009212CE" w:rsidRDefault="009212CE">
      <w:pPr>
        <w:rPr>
          <w:lang w:val="en-US"/>
        </w:rPr>
      </w:pPr>
    </w:p>
    <w:p w14:paraId="7393D17F" w14:textId="77777777" w:rsidR="00582748" w:rsidRDefault="00582748" w:rsidP="00582748">
      <w:pPr>
        <w:rPr>
          <w:lang w:val="en-GB"/>
        </w:rPr>
      </w:pPr>
    </w:p>
    <w:p w14:paraId="5C214428" w14:textId="5F419F94" w:rsidR="00582748" w:rsidRDefault="00582748" w:rsidP="00582748">
      <w:pPr>
        <w:rPr>
          <w:lang w:val="en-GB"/>
        </w:rPr>
      </w:pPr>
      <w:r>
        <w:rPr>
          <w:lang w:val="en-GB"/>
        </w:rPr>
        <w:t>General note:</w:t>
      </w:r>
    </w:p>
    <w:p w14:paraId="03409285" w14:textId="77777777" w:rsidR="00582748" w:rsidRPr="0081597F" w:rsidRDefault="00582748" w:rsidP="00582748">
      <w:pPr>
        <w:rPr>
          <w:lang w:val="en-GB"/>
        </w:rPr>
      </w:pPr>
      <w:r w:rsidRPr="0081597F">
        <w:rPr>
          <w:lang w:val="en-GB"/>
        </w:rPr>
        <w:t xml:space="preserve">Make sure that at each incubation step the tissue is flat and completely in touch with the liquid!!! </w:t>
      </w:r>
    </w:p>
    <w:p w14:paraId="58CD6ED2" w14:textId="77777777" w:rsidR="00582748" w:rsidRPr="00582748" w:rsidRDefault="00582748" w:rsidP="009212CE">
      <w:pPr>
        <w:textAlignment w:val="center"/>
        <w:rPr>
          <w:lang w:val="en-GB" w:eastAsia="nl-BE"/>
        </w:rPr>
      </w:pPr>
    </w:p>
    <w:p w14:paraId="31BA2B6A" w14:textId="5CB2F77D" w:rsidR="009212CE" w:rsidRPr="00160499" w:rsidRDefault="009212CE" w:rsidP="009212CE">
      <w:pPr>
        <w:textAlignment w:val="center"/>
        <w:rPr>
          <w:lang w:val="en-US" w:eastAsia="nl-BE"/>
        </w:rPr>
      </w:pPr>
      <w:r w:rsidRPr="00160499">
        <w:rPr>
          <w:lang w:val="en-US" w:eastAsia="nl-BE"/>
        </w:rPr>
        <w:t>3 sections per animal</w:t>
      </w:r>
    </w:p>
    <w:p w14:paraId="4E204A7D" w14:textId="77777777" w:rsidR="009212CE" w:rsidRPr="00160499" w:rsidRDefault="009212CE" w:rsidP="009212CE">
      <w:pPr>
        <w:textAlignment w:val="center"/>
        <w:rPr>
          <w:lang w:val="en-US" w:eastAsia="nl-BE"/>
        </w:rPr>
      </w:pPr>
    </w:p>
    <w:p w14:paraId="47D6741A" w14:textId="58C142D5" w:rsidR="009212CE" w:rsidRDefault="00465110" w:rsidP="009212CE">
      <w:pPr>
        <w:textAlignment w:val="center"/>
        <w:rPr>
          <w:lang w:val="es-ES" w:eastAsia="nl-BE"/>
        </w:rPr>
      </w:pPr>
      <w:r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DAC1C5" wp14:editId="7480331B">
                <wp:simplePos x="0" y="0"/>
                <wp:positionH relativeFrom="column">
                  <wp:posOffset>258610</wp:posOffset>
                </wp:positionH>
                <wp:positionV relativeFrom="paragraph">
                  <wp:posOffset>1376100</wp:posOffset>
                </wp:positionV>
                <wp:extent cx="314325" cy="3238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2E2A66" w14:textId="32F70A51" w:rsidR="009212CE" w:rsidRDefault="00465110" w:rsidP="009212CE"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DAC1C5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20.35pt;margin-top:108.35pt;width:24.75pt;height:25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" filled="f" stroked="f" strokeweight=".5pt">
                <v:textbox>
                  <w:txbxContent>
                    <w:p w14:paraId="7B2E2A66" w14:textId="32F70A51" w:rsidR="009212CE" w:rsidRDefault="00465110" w:rsidP="009212CE">
                      <w: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5B400D" wp14:editId="3190B6DD">
                <wp:simplePos x="0" y="0"/>
                <wp:positionH relativeFrom="column">
                  <wp:posOffset>284783</wp:posOffset>
                </wp:positionH>
                <wp:positionV relativeFrom="paragraph">
                  <wp:posOffset>1005537</wp:posOffset>
                </wp:positionV>
                <wp:extent cx="314325" cy="32385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EDE620" w14:textId="1D6B08EB" w:rsidR="009212CE" w:rsidRDefault="00465110" w:rsidP="009212CE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B400D" id="Text Box 13" o:spid="_x0000_s1027" type="#_x0000_t202" style="position:absolute;margin-left:22.4pt;margin-top:79.2pt;width:24.75pt;height:2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" filled="f" stroked="f" strokeweight=".5pt">
                <v:textbox>
                  <w:txbxContent>
                    <w:p w14:paraId="38EDE620" w14:textId="1D6B08EB" w:rsidR="009212CE" w:rsidRDefault="00465110" w:rsidP="009212CE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479BD1" wp14:editId="11D36A42">
                <wp:simplePos x="0" y="0"/>
                <wp:positionH relativeFrom="column">
                  <wp:posOffset>263166</wp:posOffset>
                </wp:positionH>
                <wp:positionV relativeFrom="paragraph">
                  <wp:posOffset>620727</wp:posOffset>
                </wp:positionV>
                <wp:extent cx="314325" cy="3238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F072FB" w14:textId="7B8B16E6" w:rsidR="009212CE" w:rsidRDefault="00465110" w:rsidP="009212CE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79BD1" id="Text Box 12" o:spid="_x0000_s1028" type="#_x0000_t202" style="position:absolute;margin-left:20.7pt;margin-top:48.9pt;width:24.75pt;height:2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" filled="f" stroked="f" strokeweight=".5pt">
                <v:textbox>
                  <w:txbxContent>
                    <w:p w14:paraId="36F072FB" w14:textId="7B8B16E6" w:rsidR="009212CE" w:rsidRDefault="00465110" w:rsidP="009212CE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9212CE"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47762" wp14:editId="092DD46D">
                <wp:simplePos x="0" y="0"/>
                <wp:positionH relativeFrom="column">
                  <wp:posOffset>271780</wp:posOffset>
                </wp:positionH>
                <wp:positionV relativeFrom="paragraph">
                  <wp:posOffset>247015</wp:posOffset>
                </wp:positionV>
                <wp:extent cx="314325" cy="32385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8496B2" w14:textId="6AFB5D02" w:rsidR="009212CE" w:rsidRDefault="009212CE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47762" id="Text Box 11" o:spid="_x0000_s1029" type="#_x0000_t202" style="position:absolute;margin-left:21.4pt;margin-top:19.45pt;width:24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" filled="f" stroked="f" strokeweight=".5pt">
                <v:textbox>
                  <w:txbxContent>
                    <w:p w14:paraId="288496B2" w14:textId="6AFB5D02" w:rsidR="009212CE" w:rsidRDefault="009212CE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212CE">
        <w:rPr>
          <w:noProof/>
          <w:lang w:eastAsia="nl-BE"/>
        </w:rPr>
        <w:drawing>
          <wp:inline distT="0" distB="0" distL="0" distR="0" wp14:anchorId="37831478" wp14:editId="3AB51324">
            <wp:extent cx="2600325" cy="1771650"/>
            <wp:effectExtent l="0" t="0" r="9525" b="0"/>
            <wp:docPr id="10" name="Picture 10" descr="Templ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mplates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0E95B" w14:textId="77777777" w:rsidR="009212CE" w:rsidRDefault="009212CE" w:rsidP="009212CE">
      <w:pPr>
        <w:textAlignment w:val="center"/>
        <w:rPr>
          <w:b/>
          <w:bCs/>
          <w:lang w:val="es-ES" w:eastAsia="nl-BE"/>
        </w:rPr>
      </w:pPr>
    </w:p>
    <w:p w14:paraId="34750EB8" w14:textId="77777777" w:rsidR="009212CE" w:rsidRPr="009212CE" w:rsidRDefault="009212CE" w:rsidP="009212CE">
      <w:pPr>
        <w:textAlignment w:val="center"/>
        <w:rPr>
          <w:b/>
          <w:bCs/>
          <w:lang w:val="en-US" w:eastAsia="nl-BE"/>
        </w:rPr>
      </w:pPr>
      <w:r w:rsidRPr="009212CE">
        <w:rPr>
          <w:b/>
          <w:bCs/>
          <w:lang w:val="en-US" w:eastAsia="nl-BE"/>
        </w:rPr>
        <w:t>Rinse the sections with PBS</w:t>
      </w:r>
    </w:p>
    <w:p w14:paraId="09C26756" w14:textId="77777777" w:rsidR="009212CE" w:rsidRPr="009212CE" w:rsidRDefault="009212CE" w:rsidP="009212CE">
      <w:pPr>
        <w:textAlignment w:val="center"/>
        <w:rPr>
          <w:b/>
          <w:bCs/>
          <w:lang w:val="en-US" w:eastAsia="nl-BE"/>
        </w:rPr>
      </w:pPr>
    </w:p>
    <w:p w14:paraId="02031474" w14:textId="77777777" w:rsidR="009212CE" w:rsidRPr="003D2A3B" w:rsidRDefault="009212CE" w:rsidP="009212CE">
      <w:pPr>
        <w:textAlignment w:val="center"/>
        <w:rPr>
          <w:b/>
          <w:bCs/>
          <w:sz w:val="24"/>
          <w:szCs w:val="24"/>
          <w:u w:val="single"/>
          <w:lang w:val="en-US" w:eastAsia="nl-BE"/>
        </w:rPr>
      </w:pPr>
      <w:r w:rsidRPr="003D2A3B">
        <w:rPr>
          <w:b/>
          <w:bCs/>
          <w:sz w:val="24"/>
          <w:szCs w:val="24"/>
          <w:u w:val="single"/>
          <w:lang w:val="en-US" w:eastAsia="nl-BE"/>
        </w:rPr>
        <w:t>Day 1</w:t>
      </w:r>
    </w:p>
    <w:p w14:paraId="4B34612F" w14:textId="77777777" w:rsidR="009212CE" w:rsidRPr="009212CE" w:rsidRDefault="009212CE" w:rsidP="009212CE">
      <w:pPr>
        <w:textAlignment w:val="center"/>
        <w:rPr>
          <w:b/>
          <w:bCs/>
          <w:lang w:val="en-US" w:eastAsia="nl-BE"/>
        </w:rPr>
      </w:pPr>
    </w:p>
    <w:p w14:paraId="33812703" w14:textId="77777777" w:rsidR="009212CE" w:rsidRDefault="009212CE" w:rsidP="009212CE">
      <w:pPr>
        <w:numPr>
          <w:ilvl w:val="0"/>
          <w:numId w:val="1"/>
        </w:numPr>
        <w:textAlignment w:val="center"/>
        <w:rPr>
          <w:rFonts w:eastAsia="Times New Roman"/>
          <w:sz w:val="24"/>
          <w:szCs w:val="24"/>
          <w:lang w:val="es-ES" w:eastAsia="nl-BE"/>
        </w:rPr>
      </w:pPr>
      <w:r>
        <w:rPr>
          <w:rFonts w:eastAsia="Times New Roman"/>
          <w:b/>
          <w:bCs/>
          <w:lang w:val="es-ES" w:eastAsia="nl-BE"/>
        </w:rPr>
        <w:t>ANTIGEN RETRIEVAL</w:t>
      </w:r>
      <w:r>
        <w:rPr>
          <w:rFonts w:eastAsia="Times New Roman"/>
          <w:lang w:val="es-ES" w:eastAsia="nl-BE"/>
        </w:rPr>
        <w:t> </w:t>
      </w:r>
    </w:p>
    <w:p w14:paraId="7CC26DE3" w14:textId="77777777" w:rsidR="009212CE" w:rsidRDefault="009212CE" w:rsidP="009212CE">
      <w:pPr>
        <w:ind w:left="540"/>
        <w:rPr>
          <w:lang w:val="es-ES" w:eastAsia="nl-BE"/>
        </w:rPr>
      </w:pPr>
      <w:r>
        <w:rPr>
          <w:lang w:val="es-ES" w:eastAsia="nl-BE"/>
        </w:rPr>
        <w:t> </w:t>
      </w:r>
    </w:p>
    <w:p w14:paraId="49FE8876" w14:textId="0D45CBFC" w:rsidR="009212CE" w:rsidRPr="009212CE" w:rsidRDefault="009212CE" w:rsidP="009212CE">
      <w:pPr>
        <w:numPr>
          <w:ilvl w:val="0"/>
          <w:numId w:val="2"/>
        </w:numPr>
        <w:ind w:left="540"/>
        <w:textAlignment w:val="center"/>
        <w:rPr>
          <w:lang w:val="en-US" w:eastAsia="nl-BE"/>
        </w:rPr>
      </w:pPr>
      <w:r w:rsidRPr="009212CE">
        <w:rPr>
          <w:lang w:val="en-US" w:eastAsia="nl-BE"/>
        </w:rPr>
        <w:t>Add 500 µl 1 M Citrate buffer (pH 6) in each well</w:t>
      </w:r>
      <w:r>
        <w:rPr>
          <w:lang w:val="en-US" w:eastAsia="nl-BE"/>
        </w:rPr>
        <w:t>. Make sure the tissue is flat and completely on contact with the buffer!</w:t>
      </w:r>
    </w:p>
    <w:p w14:paraId="44C5FF64" w14:textId="46C745AF" w:rsidR="009212CE" w:rsidRPr="009212CE" w:rsidRDefault="009212CE" w:rsidP="009212CE">
      <w:pPr>
        <w:numPr>
          <w:ilvl w:val="0"/>
          <w:numId w:val="2"/>
        </w:numPr>
        <w:ind w:left="540"/>
        <w:textAlignment w:val="center"/>
        <w:rPr>
          <w:lang w:val="en-US" w:eastAsia="nl-BE"/>
        </w:rPr>
      </w:pPr>
      <w:r w:rsidRPr="009212CE">
        <w:rPr>
          <w:lang w:val="en-US" w:eastAsia="nl-BE"/>
        </w:rPr>
        <w:t xml:space="preserve">30 </w:t>
      </w:r>
      <w:r>
        <w:rPr>
          <w:lang w:val="en-US" w:eastAsia="nl-BE"/>
        </w:rPr>
        <w:t>min incubation</w:t>
      </w:r>
      <w:r w:rsidRPr="009212CE">
        <w:rPr>
          <w:lang w:val="en-US" w:eastAsia="nl-BE"/>
        </w:rPr>
        <w:t xml:space="preserve"> </w:t>
      </w:r>
      <w:r>
        <w:rPr>
          <w:lang w:val="en-US" w:eastAsia="nl-BE"/>
        </w:rPr>
        <w:t>at</w:t>
      </w:r>
      <w:r w:rsidRPr="009212CE">
        <w:rPr>
          <w:lang w:val="en-US" w:eastAsia="nl-BE"/>
        </w:rPr>
        <w:t xml:space="preserve"> 80</w:t>
      </w:r>
      <w:r>
        <w:rPr>
          <w:lang w:val="en-US" w:eastAsia="nl-BE"/>
        </w:rPr>
        <w:t xml:space="preserve"> °</w:t>
      </w:r>
      <w:r w:rsidRPr="009212CE">
        <w:rPr>
          <w:lang w:val="en-US" w:eastAsia="nl-BE"/>
        </w:rPr>
        <w:t>C, 20</w:t>
      </w:r>
      <w:r>
        <w:rPr>
          <w:lang w:val="en-US" w:eastAsia="nl-BE"/>
        </w:rPr>
        <w:t xml:space="preserve"> </w:t>
      </w:r>
      <w:r w:rsidRPr="009212CE">
        <w:rPr>
          <w:lang w:val="en-US" w:eastAsia="nl-BE"/>
        </w:rPr>
        <w:t xml:space="preserve">min in the same buffer </w:t>
      </w:r>
      <w:r>
        <w:rPr>
          <w:lang w:val="en-US" w:eastAsia="nl-BE"/>
        </w:rPr>
        <w:t>on</w:t>
      </w:r>
      <w:r w:rsidRPr="009212CE">
        <w:rPr>
          <w:lang w:val="en-US" w:eastAsia="nl-BE"/>
        </w:rPr>
        <w:t xml:space="preserve"> ICE. </w:t>
      </w:r>
    </w:p>
    <w:p w14:paraId="7AE38813" w14:textId="77777777" w:rsidR="009212CE" w:rsidRDefault="009212CE" w:rsidP="009212CE">
      <w:pPr>
        <w:numPr>
          <w:ilvl w:val="0"/>
          <w:numId w:val="2"/>
        </w:numPr>
        <w:ind w:left="540"/>
        <w:textAlignment w:val="center"/>
        <w:rPr>
          <w:lang w:val="es-ES" w:eastAsia="nl-BE"/>
        </w:rPr>
      </w:pPr>
      <w:r>
        <w:rPr>
          <w:lang w:val="es-ES" w:eastAsia="nl-BE"/>
        </w:rPr>
        <w:t xml:space="preserve">1X PBS </w:t>
      </w:r>
      <w:proofErr w:type="spellStart"/>
      <w:r>
        <w:rPr>
          <w:lang w:val="es-ES" w:eastAsia="nl-BE"/>
        </w:rPr>
        <w:t>Rinse</w:t>
      </w:r>
      <w:proofErr w:type="spellEnd"/>
      <w:r>
        <w:rPr>
          <w:lang w:val="es-ES" w:eastAsia="nl-BE"/>
        </w:rPr>
        <w:t> </w:t>
      </w:r>
    </w:p>
    <w:p w14:paraId="05E83E90" w14:textId="77777777" w:rsidR="009212CE" w:rsidRDefault="009212CE" w:rsidP="009212CE">
      <w:pPr>
        <w:numPr>
          <w:ilvl w:val="0"/>
          <w:numId w:val="2"/>
        </w:numPr>
        <w:ind w:left="540"/>
        <w:textAlignment w:val="center"/>
        <w:rPr>
          <w:lang w:val="es-ES" w:eastAsia="nl-BE"/>
        </w:rPr>
      </w:pPr>
      <w:r>
        <w:rPr>
          <w:lang w:val="es-ES" w:eastAsia="nl-BE"/>
        </w:rPr>
        <w:t xml:space="preserve">1X PBS </w:t>
      </w:r>
      <w:proofErr w:type="spellStart"/>
      <w:r>
        <w:rPr>
          <w:lang w:val="es-ES" w:eastAsia="nl-BE"/>
        </w:rPr>
        <w:t>Rinse</w:t>
      </w:r>
      <w:proofErr w:type="spellEnd"/>
      <w:r>
        <w:rPr>
          <w:lang w:val="es-ES" w:eastAsia="nl-BE"/>
        </w:rPr>
        <w:t> </w:t>
      </w:r>
    </w:p>
    <w:p w14:paraId="39B4BEF4" w14:textId="5D6704F6" w:rsidR="009212CE" w:rsidRPr="009212CE" w:rsidRDefault="009212CE" w:rsidP="009212CE">
      <w:pPr>
        <w:numPr>
          <w:ilvl w:val="0"/>
          <w:numId w:val="2"/>
        </w:numPr>
        <w:ind w:left="540"/>
        <w:textAlignment w:val="center"/>
        <w:rPr>
          <w:lang w:val="en-US" w:eastAsia="nl-BE"/>
        </w:rPr>
      </w:pPr>
      <w:r w:rsidRPr="009212CE">
        <w:rPr>
          <w:lang w:val="en-US" w:eastAsia="nl-BE"/>
        </w:rPr>
        <w:t xml:space="preserve">1X PBS 5 min on </w:t>
      </w:r>
      <w:r>
        <w:rPr>
          <w:lang w:val="en-US" w:eastAsia="nl-BE"/>
        </w:rPr>
        <w:t>the</w:t>
      </w:r>
      <w:r w:rsidRPr="009212CE">
        <w:rPr>
          <w:lang w:val="en-US" w:eastAsia="nl-BE"/>
        </w:rPr>
        <w:t xml:space="preserve"> wobbler </w:t>
      </w:r>
    </w:p>
    <w:p w14:paraId="6996038C" w14:textId="0E91A501" w:rsidR="009212CE" w:rsidRPr="00D8154F" w:rsidRDefault="009212CE" w:rsidP="00160499">
      <w:pPr>
        <w:ind w:left="540"/>
        <w:textAlignment w:val="center"/>
        <w:rPr>
          <w:rFonts w:eastAsia="Times New Roman"/>
          <w:b/>
          <w:bCs/>
          <w:lang w:val="en-US" w:eastAsia="nl-BE"/>
        </w:rPr>
      </w:pPr>
    </w:p>
    <w:p w14:paraId="33E90C82" w14:textId="26593C91" w:rsidR="00160499" w:rsidRDefault="00160499" w:rsidP="00160499">
      <w:pPr>
        <w:numPr>
          <w:ilvl w:val="0"/>
          <w:numId w:val="1"/>
        </w:numPr>
        <w:textAlignment w:val="center"/>
        <w:rPr>
          <w:rFonts w:eastAsia="Times New Roman"/>
          <w:b/>
          <w:bCs/>
          <w:lang w:val="es-ES" w:eastAsia="nl-BE"/>
        </w:rPr>
      </w:pPr>
      <w:r w:rsidRPr="00160499">
        <w:rPr>
          <w:rFonts w:eastAsia="Times New Roman"/>
          <w:b/>
          <w:bCs/>
          <w:lang w:val="es-ES" w:eastAsia="nl-BE"/>
        </w:rPr>
        <w:t xml:space="preserve">QEUNCH ENDOGENOUS PEROXIDASE ACTIVITY </w:t>
      </w:r>
    </w:p>
    <w:p w14:paraId="48755726" w14:textId="5B2D159F" w:rsidR="00160499" w:rsidRPr="00160499" w:rsidRDefault="00160499" w:rsidP="00160499">
      <w:pPr>
        <w:numPr>
          <w:ilvl w:val="0"/>
          <w:numId w:val="2"/>
        </w:numPr>
        <w:ind w:left="540"/>
        <w:textAlignment w:val="center"/>
        <w:rPr>
          <w:rFonts w:eastAsia="Times New Roman"/>
          <w:lang w:val="en-US" w:eastAsia="nl-BE"/>
        </w:rPr>
      </w:pPr>
      <w:r w:rsidRPr="00160499">
        <w:rPr>
          <w:rFonts w:eastAsia="Times New Roman"/>
          <w:lang w:val="en-US" w:eastAsia="nl-BE"/>
        </w:rPr>
        <w:t>PBS 3 % H</w:t>
      </w:r>
      <w:r w:rsidRPr="00160499">
        <w:rPr>
          <w:rFonts w:eastAsia="Times New Roman"/>
          <w:vertAlign w:val="subscript"/>
          <w:lang w:val="en-US" w:eastAsia="nl-BE"/>
        </w:rPr>
        <w:t>2</w:t>
      </w:r>
      <w:r w:rsidRPr="00160499">
        <w:rPr>
          <w:rFonts w:eastAsia="Times New Roman"/>
          <w:lang w:val="en-US" w:eastAsia="nl-BE"/>
        </w:rPr>
        <w:t>O</w:t>
      </w:r>
      <w:r w:rsidRPr="00160499">
        <w:rPr>
          <w:rFonts w:eastAsia="Times New Roman"/>
          <w:vertAlign w:val="subscript"/>
          <w:lang w:val="en-US" w:eastAsia="nl-BE"/>
        </w:rPr>
        <w:t>2</w:t>
      </w:r>
      <w:r w:rsidRPr="00160499">
        <w:rPr>
          <w:rFonts w:eastAsia="Times New Roman"/>
          <w:lang w:val="en-US" w:eastAsia="nl-BE"/>
        </w:rPr>
        <w:t xml:space="preserve"> (fridge) + 10 % MeOH (closet) is mixed in the hood. 500 µl per well, incubated 10 min at RT on the wobbler.</w:t>
      </w:r>
    </w:p>
    <w:p w14:paraId="0030EAEB" w14:textId="47418D13" w:rsidR="00160499" w:rsidRDefault="00160499" w:rsidP="00160499">
      <w:pPr>
        <w:ind w:left="540"/>
        <w:textAlignment w:val="center"/>
        <w:rPr>
          <w:rFonts w:eastAsia="Times New Roman"/>
          <w:lang w:val="en-US" w:eastAsia="nl-BE"/>
        </w:rPr>
      </w:pPr>
      <w:r>
        <w:rPr>
          <w:rFonts w:eastAsia="Times New Roman"/>
          <w:lang w:val="en-US" w:eastAsia="nl-BE"/>
        </w:rPr>
        <w:t>Example: 7 ml of PBS 3 % H</w:t>
      </w:r>
      <w:r>
        <w:rPr>
          <w:rFonts w:eastAsia="Times New Roman"/>
          <w:vertAlign w:val="subscript"/>
          <w:lang w:val="en-US" w:eastAsia="nl-BE"/>
        </w:rPr>
        <w:t>2</w:t>
      </w:r>
      <w:r>
        <w:rPr>
          <w:rFonts w:eastAsia="Times New Roman"/>
          <w:lang w:val="en-US" w:eastAsia="nl-BE"/>
        </w:rPr>
        <w:t>O</w:t>
      </w:r>
      <w:r>
        <w:rPr>
          <w:rFonts w:eastAsia="Times New Roman"/>
          <w:vertAlign w:val="subscript"/>
          <w:lang w:val="en-US" w:eastAsia="nl-BE"/>
        </w:rPr>
        <w:t>2</w:t>
      </w:r>
      <w:r>
        <w:rPr>
          <w:rFonts w:eastAsia="Times New Roman"/>
          <w:lang w:val="en-US" w:eastAsia="nl-BE"/>
        </w:rPr>
        <w:t xml:space="preserve"> + 10 % MeOH: 5.6 ml PBS + 0.7 ml 30 % H</w:t>
      </w:r>
      <w:r>
        <w:rPr>
          <w:rFonts w:eastAsia="Times New Roman"/>
          <w:vertAlign w:val="subscript"/>
          <w:lang w:val="en-US" w:eastAsia="nl-BE"/>
        </w:rPr>
        <w:t>2</w:t>
      </w:r>
      <w:r>
        <w:rPr>
          <w:rFonts w:eastAsia="Times New Roman"/>
          <w:lang w:val="en-US" w:eastAsia="nl-BE"/>
        </w:rPr>
        <w:t>O</w:t>
      </w:r>
      <w:r>
        <w:rPr>
          <w:rFonts w:eastAsia="Times New Roman"/>
          <w:vertAlign w:val="subscript"/>
          <w:lang w:val="en-US" w:eastAsia="nl-BE"/>
        </w:rPr>
        <w:t>2</w:t>
      </w:r>
      <w:r>
        <w:rPr>
          <w:rFonts w:eastAsia="Times New Roman"/>
          <w:lang w:val="en-US" w:eastAsia="nl-BE"/>
        </w:rPr>
        <w:t xml:space="preserve"> + 0.7 ml of 100 % MeOH.</w:t>
      </w:r>
    </w:p>
    <w:p w14:paraId="38CDEDD7" w14:textId="4F2A2613" w:rsidR="00160499" w:rsidRDefault="00160499" w:rsidP="00160499">
      <w:pPr>
        <w:ind w:left="540"/>
        <w:textAlignment w:val="center"/>
        <w:rPr>
          <w:rFonts w:eastAsia="Times New Roman"/>
          <w:lang w:val="en-US" w:eastAsia="nl-BE"/>
        </w:rPr>
      </w:pPr>
    </w:p>
    <w:p w14:paraId="1F037FFF" w14:textId="37C354AD" w:rsidR="00160499" w:rsidRDefault="00160499" w:rsidP="00160499">
      <w:pPr>
        <w:numPr>
          <w:ilvl w:val="0"/>
          <w:numId w:val="2"/>
        </w:numPr>
        <w:ind w:left="540"/>
        <w:textAlignment w:val="center"/>
        <w:rPr>
          <w:rFonts w:eastAsia="Times New Roman"/>
          <w:lang w:val="en-US" w:eastAsia="nl-BE"/>
        </w:rPr>
      </w:pPr>
      <w:r>
        <w:rPr>
          <w:rFonts w:eastAsia="Times New Roman"/>
          <w:lang w:val="en-US" w:eastAsia="nl-BE"/>
        </w:rPr>
        <w:t>1X PBS-T 0.1 %</w:t>
      </w:r>
    </w:p>
    <w:p w14:paraId="5B944B23" w14:textId="1C6FCBA4" w:rsidR="00160499" w:rsidRDefault="00160499" w:rsidP="00160499">
      <w:pPr>
        <w:numPr>
          <w:ilvl w:val="0"/>
          <w:numId w:val="2"/>
        </w:numPr>
        <w:ind w:left="540"/>
        <w:textAlignment w:val="center"/>
        <w:rPr>
          <w:rFonts w:eastAsia="Times New Roman"/>
          <w:lang w:val="en-US" w:eastAsia="nl-BE"/>
        </w:rPr>
      </w:pPr>
      <w:r w:rsidRPr="00160499">
        <w:rPr>
          <w:rFonts w:eastAsia="Times New Roman"/>
          <w:lang w:val="en-US" w:eastAsia="nl-BE"/>
        </w:rPr>
        <w:t>1X PBS-T 0.1 % 5 min on th</w:t>
      </w:r>
      <w:r>
        <w:rPr>
          <w:rFonts w:eastAsia="Times New Roman"/>
          <w:lang w:val="en-US" w:eastAsia="nl-BE"/>
        </w:rPr>
        <w:t>e wobbler</w:t>
      </w:r>
    </w:p>
    <w:p w14:paraId="3E681E0A" w14:textId="77777777" w:rsidR="00160499" w:rsidRDefault="00160499" w:rsidP="00160499">
      <w:pPr>
        <w:numPr>
          <w:ilvl w:val="0"/>
          <w:numId w:val="2"/>
        </w:numPr>
        <w:ind w:left="540"/>
        <w:textAlignment w:val="center"/>
        <w:rPr>
          <w:rFonts w:eastAsia="Times New Roman"/>
          <w:lang w:val="en-US" w:eastAsia="nl-BE"/>
        </w:rPr>
      </w:pPr>
      <w:r w:rsidRPr="00160499">
        <w:rPr>
          <w:rFonts w:eastAsia="Times New Roman"/>
          <w:lang w:val="en-US" w:eastAsia="nl-BE"/>
        </w:rPr>
        <w:t>1X PBS-T 0.1 % 5 min on th</w:t>
      </w:r>
      <w:r>
        <w:rPr>
          <w:rFonts w:eastAsia="Times New Roman"/>
          <w:lang w:val="en-US" w:eastAsia="nl-BE"/>
        </w:rPr>
        <w:t>e wobbler</w:t>
      </w:r>
    </w:p>
    <w:p w14:paraId="07E408AE" w14:textId="77777777" w:rsidR="00160499" w:rsidRPr="00160499" w:rsidRDefault="00160499" w:rsidP="00160499">
      <w:pPr>
        <w:ind w:left="540"/>
        <w:textAlignment w:val="center"/>
        <w:rPr>
          <w:rFonts w:eastAsia="Times New Roman"/>
          <w:lang w:val="en-US" w:eastAsia="nl-BE"/>
        </w:rPr>
      </w:pPr>
    </w:p>
    <w:p w14:paraId="1A24B9B9" w14:textId="342D5DD2" w:rsidR="00892DCD" w:rsidRPr="00B55BB5" w:rsidRDefault="00160499" w:rsidP="00B55BB5">
      <w:pPr>
        <w:numPr>
          <w:ilvl w:val="0"/>
          <w:numId w:val="1"/>
        </w:numPr>
        <w:textAlignment w:val="center"/>
        <w:rPr>
          <w:rFonts w:eastAsia="Times New Roman"/>
          <w:b/>
          <w:bCs/>
          <w:lang w:val="es-ES" w:eastAsia="nl-BE"/>
        </w:rPr>
      </w:pPr>
      <w:r>
        <w:rPr>
          <w:rFonts w:eastAsia="Times New Roman"/>
          <w:b/>
          <w:bCs/>
          <w:lang w:val="es-ES" w:eastAsia="nl-BE"/>
        </w:rPr>
        <w:t>PRIMARY ANTIBODY</w:t>
      </w:r>
    </w:p>
    <w:p w14:paraId="56E4CE20" w14:textId="11243CB9" w:rsidR="00E40B1B" w:rsidRPr="00E40B1B" w:rsidRDefault="00E40B1B" w:rsidP="00E40B1B">
      <w:pPr>
        <w:numPr>
          <w:ilvl w:val="0"/>
          <w:numId w:val="2"/>
        </w:numPr>
        <w:ind w:left="540"/>
        <w:textAlignment w:val="center"/>
        <w:rPr>
          <w:rFonts w:eastAsia="Times New Roman"/>
          <w:lang w:val="en-US" w:eastAsia="nl-BE"/>
        </w:rPr>
      </w:pPr>
      <w:r>
        <w:rPr>
          <w:rFonts w:eastAsia="Times New Roman"/>
          <w:lang w:val="en-US" w:eastAsia="nl-BE"/>
        </w:rPr>
        <w:t xml:space="preserve">Add 250 µl per well and </w:t>
      </w:r>
      <w:r w:rsidR="006974A2">
        <w:rPr>
          <w:rFonts w:eastAsia="Times New Roman"/>
          <w:lang w:val="en-US" w:eastAsia="nl-BE"/>
        </w:rPr>
        <w:t>let</w:t>
      </w:r>
      <w:r>
        <w:rPr>
          <w:rFonts w:eastAsia="Times New Roman"/>
          <w:lang w:val="en-US" w:eastAsia="nl-BE"/>
        </w:rPr>
        <w:t xml:space="preserve"> it</w:t>
      </w:r>
      <w:r w:rsidR="006974A2">
        <w:rPr>
          <w:rFonts w:eastAsia="Times New Roman"/>
          <w:lang w:val="en-US" w:eastAsia="nl-BE"/>
        </w:rPr>
        <w:t xml:space="preserve"> incubate</w:t>
      </w:r>
      <w:r>
        <w:rPr>
          <w:rFonts w:eastAsia="Times New Roman"/>
          <w:lang w:val="en-US" w:eastAsia="nl-BE"/>
        </w:rPr>
        <w:t xml:space="preserve"> ON at RT.</w:t>
      </w:r>
    </w:p>
    <w:p w14:paraId="341B8ABA" w14:textId="08D8F917" w:rsidR="009212CE" w:rsidRDefault="009212CE" w:rsidP="009212CE">
      <w:pPr>
        <w:rPr>
          <w:lang w:val="en-US" w:eastAsia="nl-BE"/>
        </w:rPr>
      </w:pPr>
    </w:p>
    <w:p w14:paraId="06D895E4" w14:textId="3DFAF796" w:rsidR="00582748" w:rsidRDefault="00582748" w:rsidP="009212CE">
      <w:pPr>
        <w:rPr>
          <w:lang w:val="en-US" w:eastAsia="nl-BE"/>
        </w:rPr>
      </w:pPr>
    </w:p>
    <w:p w14:paraId="5FF91254" w14:textId="77777777" w:rsidR="00582748" w:rsidRPr="003D2A3B" w:rsidRDefault="00582748" w:rsidP="009212CE">
      <w:pPr>
        <w:rPr>
          <w:lang w:val="en-US" w:eastAsia="nl-BE"/>
        </w:rPr>
      </w:pPr>
    </w:p>
    <w:p w14:paraId="1FA5DE69" w14:textId="77777777" w:rsidR="009212CE" w:rsidRPr="003D2A3B" w:rsidRDefault="009212CE" w:rsidP="009212CE">
      <w:pPr>
        <w:rPr>
          <w:lang w:val="en-US" w:eastAsia="nl-BE"/>
        </w:rPr>
      </w:pPr>
    </w:p>
    <w:p w14:paraId="395217A5" w14:textId="07B9EF37" w:rsidR="009212CE" w:rsidRDefault="009212CE" w:rsidP="009212CE">
      <w:pPr>
        <w:rPr>
          <w:b/>
          <w:bCs/>
          <w:sz w:val="24"/>
          <w:szCs w:val="24"/>
          <w:u w:val="single"/>
          <w:lang w:val="es-ES" w:eastAsia="nl-BE"/>
        </w:rPr>
      </w:pPr>
      <w:r w:rsidRPr="003D2A3B">
        <w:rPr>
          <w:b/>
          <w:bCs/>
          <w:sz w:val="24"/>
          <w:szCs w:val="24"/>
          <w:u w:val="single"/>
          <w:lang w:val="es-ES" w:eastAsia="nl-BE"/>
        </w:rPr>
        <w:t>Day 2 </w:t>
      </w:r>
    </w:p>
    <w:p w14:paraId="031AB553" w14:textId="77777777" w:rsidR="00863C5A" w:rsidRPr="003D2A3B" w:rsidRDefault="00863C5A" w:rsidP="009212CE">
      <w:pPr>
        <w:rPr>
          <w:b/>
          <w:bCs/>
          <w:sz w:val="24"/>
          <w:szCs w:val="24"/>
          <w:u w:val="single"/>
          <w:lang w:val="es-ES" w:eastAsia="nl-BE"/>
        </w:rPr>
      </w:pPr>
    </w:p>
    <w:p w14:paraId="1D61E2F2" w14:textId="7B507B45" w:rsidR="009212CE" w:rsidRDefault="009212CE" w:rsidP="00AB7885">
      <w:pPr>
        <w:numPr>
          <w:ilvl w:val="0"/>
          <w:numId w:val="2"/>
        </w:numPr>
        <w:ind w:left="540"/>
        <w:textAlignment w:val="center"/>
        <w:rPr>
          <w:lang w:val="en-GB" w:eastAsia="nl-BE"/>
        </w:rPr>
      </w:pPr>
      <w:r>
        <w:rPr>
          <w:lang w:val="en-GB" w:eastAsia="nl-BE"/>
        </w:rPr>
        <w:t>1 x PBS</w:t>
      </w:r>
      <w:r w:rsidR="00085362">
        <w:rPr>
          <w:lang w:val="en-GB" w:eastAsia="nl-BE"/>
        </w:rPr>
        <w:t>-T</w:t>
      </w:r>
      <w:r>
        <w:rPr>
          <w:lang w:val="en-GB" w:eastAsia="nl-BE"/>
        </w:rPr>
        <w:t xml:space="preserve"> 0.1% rinse</w:t>
      </w:r>
    </w:p>
    <w:p w14:paraId="4F4C14C3" w14:textId="68E074D1" w:rsidR="009212CE" w:rsidRPr="00085362" w:rsidRDefault="009212CE" w:rsidP="00AB7885">
      <w:pPr>
        <w:numPr>
          <w:ilvl w:val="0"/>
          <w:numId w:val="2"/>
        </w:numPr>
        <w:ind w:left="540"/>
        <w:textAlignment w:val="center"/>
        <w:rPr>
          <w:lang w:val="fr-FR" w:eastAsia="nl-BE"/>
        </w:rPr>
      </w:pPr>
      <w:r w:rsidRPr="00085362">
        <w:rPr>
          <w:lang w:val="fr-FR" w:eastAsia="nl-BE"/>
        </w:rPr>
        <w:lastRenderedPageBreak/>
        <w:t>1 x PBS</w:t>
      </w:r>
      <w:r w:rsidR="00085362" w:rsidRPr="00085362">
        <w:rPr>
          <w:lang w:val="fr-FR" w:eastAsia="nl-BE"/>
        </w:rPr>
        <w:t>-T</w:t>
      </w:r>
      <w:r w:rsidRPr="00085362">
        <w:rPr>
          <w:lang w:val="fr-FR" w:eastAsia="nl-BE"/>
        </w:rPr>
        <w:t xml:space="preserve"> 0.1% 5 min on </w:t>
      </w:r>
      <w:proofErr w:type="spellStart"/>
      <w:r w:rsidRPr="00085362">
        <w:rPr>
          <w:lang w:val="fr-FR" w:eastAsia="nl-BE"/>
        </w:rPr>
        <w:t>wobbler</w:t>
      </w:r>
      <w:proofErr w:type="spellEnd"/>
    </w:p>
    <w:p w14:paraId="34C5552E" w14:textId="22FDFDCC" w:rsidR="009212CE" w:rsidRPr="00085362" w:rsidRDefault="009212CE" w:rsidP="00AB7885">
      <w:pPr>
        <w:numPr>
          <w:ilvl w:val="0"/>
          <w:numId w:val="2"/>
        </w:numPr>
        <w:ind w:left="540"/>
        <w:textAlignment w:val="center"/>
        <w:rPr>
          <w:lang w:val="fr-FR" w:eastAsia="nl-BE"/>
        </w:rPr>
      </w:pPr>
      <w:r w:rsidRPr="00085362">
        <w:rPr>
          <w:lang w:val="fr-FR" w:eastAsia="nl-BE"/>
        </w:rPr>
        <w:t>1 x PBS</w:t>
      </w:r>
      <w:r w:rsidR="00085362" w:rsidRPr="00085362">
        <w:rPr>
          <w:lang w:val="fr-FR" w:eastAsia="nl-BE"/>
        </w:rPr>
        <w:t>-T</w:t>
      </w:r>
      <w:r w:rsidR="00E40B1B" w:rsidRPr="00085362">
        <w:rPr>
          <w:lang w:val="fr-FR" w:eastAsia="nl-BE"/>
        </w:rPr>
        <w:t xml:space="preserve"> 0.1%</w:t>
      </w:r>
      <w:r w:rsidRPr="00085362">
        <w:rPr>
          <w:lang w:val="fr-FR" w:eastAsia="nl-BE"/>
        </w:rPr>
        <w:t xml:space="preserve"> 5 min on </w:t>
      </w:r>
      <w:proofErr w:type="spellStart"/>
      <w:r w:rsidRPr="00085362">
        <w:rPr>
          <w:lang w:val="fr-FR" w:eastAsia="nl-BE"/>
        </w:rPr>
        <w:t>wobbler</w:t>
      </w:r>
      <w:proofErr w:type="spellEnd"/>
    </w:p>
    <w:p w14:paraId="17721DDE" w14:textId="77777777" w:rsidR="00AB7885" w:rsidRPr="00085362" w:rsidRDefault="00AB7885" w:rsidP="00AB7885">
      <w:pPr>
        <w:ind w:left="540"/>
        <w:textAlignment w:val="center"/>
        <w:rPr>
          <w:lang w:val="fr-FR" w:eastAsia="nl-BE"/>
        </w:rPr>
      </w:pPr>
    </w:p>
    <w:p w14:paraId="1161A579" w14:textId="77777777" w:rsidR="009212CE" w:rsidRPr="00085362" w:rsidRDefault="009212CE" w:rsidP="009212CE">
      <w:pPr>
        <w:ind w:left="1620"/>
        <w:rPr>
          <w:rFonts w:ascii="Times New Roman" w:hAnsi="Times New Roman" w:cs="Times New Roman"/>
          <w:lang w:val="fr-FR" w:eastAsia="nl-BE"/>
        </w:rPr>
      </w:pPr>
      <w:r w:rsidRPr="00085362">
        <w:rPr>
          <w:rFonts w:ascii="Times New Roman" w:hAnsi="Times New Roman" w:cs="Times New Roman"/>
          <w:lang w:val="fr-FR" w:eastAsia="nl-BE"/>
        </w:rPr>
        <w:t> </w:t>
      </w:r>
    </w:p>
    <w:p w14:paraId="6A15CBAD" w14:textId="55304E6C" w:rsidR="009212CE" w:rsidRPr="00AB7885" w:rsidRDefault="002C6A7A" w:rsidP="00AB7885">
      <w:pPr>
        <w:numPr>
          <w:ilvl w:val="0"/>
          <w:numId w:val="1"/>
        </w:numPr>
        <w:textAlignment w:val="center"/>
        <w:rPr>
          <w:rFonts w:eastAsia="Times New Roman"/>
          <w:b/>
          <w:bCs/>
          <w:lang w:val="es-ES" w:eastAsia="nl-BE"/>
        </w:rPr>
      </w:pPr>
      <w:r w:rsidRPr="00AB7885">
        <w:rPr>
          <w:rFonts w:eastAsia="Times New Roman"/>
          <w:b/>
          <w:bCs/>
          <w:lang w:val="es-ES" w:eastAsia="nl-BE"/>
        </w:rPr>
        <w:t xml:space="preserve">SECONDARY ANTIBODY </w:t>
      </w:r>
    </w:p>
    <w:p w14:paraId="613398F1" w14:textId="77777777" w:rsidR="009212CE" w:rsidRPr="009212CE" w:rsidRDefault="009212CE" w:rsidP="009212CE">
      <w:pPr>
        <w:ind w:left="1080"/>
        <w:rPr>
          <w:rFonts w:ascii="Segoe UI" w:hAnsi="Segoe UI" w:cs="Segoe UI"/>
          <w:sz w:val="18"/>
          <w:szCs w:val="18"/>
          <w:lang w:val="en-US" w:eastAsia="nl-BE"/>
        </w:rPr>
      </w:pPr>
      <w:r w:rsidRPr="009212CE">
        <w:rPr>
          <w:rFonts w:ascii="Segoe UI" w:hAnsi="Segoe UI" w:cs="Segoe UI"/>
          <w:sz w:val="18"/>
          <w:szCs w:val="18"/>
          <w:lang w:val="en-US" w:eastAsia="nl-BE"/>
        </w:rPr>
        <w:t> </w:t>
      </w:r>
    </w:p>
    <w:p w14:paraId="200A77B3" w14:textId="06C4DB46" w:rsidR="006974A2" w:rsidRDefault="006974A2" w:rsidP="006974A2">
      <w:pPr>
        <w:numPr>
          <w:ilvl w:val="0"/>
          <w:numId w:val="2"/>
        </w:numPr>
        <w:ind w:left="540"/>
        <w:textAlignment w:val="center"/>
        <w:rPr>
          <w:lang w:val="en-GB" w:eastAsia="nl-BE"/>
        </w:rPr>
      </w:pPr>
      <w:r>
        <w:rPr>
          <w:lang w:val="en-GB" w:eastAsia="nl-BE"/>
        </w:rPr>
        <w:t>Add 250 µl/well and let it incubate 30 min at RT on the wobbler.</w:t>
      </w:r>
    </w:p>
    <w:p w14:paraId="491CAFB8" w14:textId="6C8E14E3" w:rsidR="00085362" w:rsidRDefault="00085362" w:rsidP="00085362">
      <w:pPr>
        <w:ind w:left="540"/>
        <w:textAlignment w:val="center"/>
        <w:rPr>
          <w:lang w:val="en-GB" w:eastAsia="nl-BE"/>
        </w:rPr>
      </w:pPr>
    </w:p>
    <w:p w14:paraId="238E0610" w14:textId="77777777" w:rsidR="00085362" w:rsidRDefault="00085362" w:rsidP="00085362">
      <w:pPr>
        <w:numPr>
          <w:ilvl w:val="0"/>
          <w:numId w:val="2"/>
        </w:numPr>
        <w:ind w:left="540"/>
        <w:textAlignment w:val="center"/>
        <w:rPr>
          <w:lang w:val="en-GB" w:eastAsia="nl-BE"/>
        </w:rPr>
      </w:pPr>
      <w:r>
        <w:rPr>
          <w:lang w:val="en-GB" w:eastAsia="nl-BE"/>
        </w:rPr>
        <w:t>1 x PBS-T 0.1% rinse</w:t>
      </w:r>
    </w:p>
    <w:p w14:paraId="1A8B59A6" w14:textId="77777777" w:rsidR="00085362" w:rsidRPr="00085362" w:rsidRDefault="00085362" w:rsidP="00085362">
      <w:pPr>
        <w:numPr>
          <w:ilvl w:val="0"/>
          <w:numId w:val="2"/>
        </w:numPr>
        <w:ind w:left="540"/>
        <w:textAlignment w:val="center"/>
        <w:rPr>
          <w:lang w:val="fr-FR" w:eastAsia="nl-BE"/>
        </w:rPr>
      </w:pPr>
      <w:r w:rsidRPr="00085362">
        <w:rPr>
          <w:lang w:val="fr-FR" w:eastAsia="nl-BE"/>
        </w:rPr>
        <w:t xml:space="preserve">1 x PBS-T 0.1% 5 min on </w:t>
      </w:r>
      <w:proofErr w:type="spellStart"/>
      <w:r w:rsidRPr="00085362">
        <w:rPr>
          <w:lang w:val="fr-FR" w:eastAsia="nl-BE"/>
        </w:rPr>
        <w:t>wobbler</w:t>
      </w:r>
      <w:proofErr w:type="spellEnd"/>
    </w:p>
    <w:p w14:paraId="6EFAF3DE" w14:textId="77777777" w:rsidR="00085362" w:rsidRPr="00085362" w:rsidRDefault="00085362" w:rsidP="00085362">
      <w:pPr>
        <w:numPr>
          <w:ilvl w:val="0"/>
          <w:numId w:val="2"/>
        </w:numPr>
        <w:ind w:left="540"/>
        <w:textAlignment w:val="center"/>
        <w:rPr>
          <w:lang w:val="fr-FR" w:eastAsia="nl-BE"/>
        </w:rPr>
      </w:pPr>
      <w:r w:rsidRPr="00085362">
        <w:rPr>
          <w:lang w:val="fr-FR" w:eastAsia="nl-BE"/>
        </w:rPr>
        <w:t xml:space="preserve">1 x PBS-T 0.1% 5 min on </w:t>
      </w:r>
      <w:proofErr w:type="spellStart"/>
      <w:r w:rsidRPr="00085362">
        <w:rPr>
          <w:lang w:val="fr-FR" w:eastAsia="nl-BE"/>
        </w:rPr>
        <w:t>wobbler</w:t>
      </w:r>
      <w:proofErr w:type="spellEnd"/>
    </w:p>
    <w:p w14:paraId="400A120D" w14:textId="77777777" w:rsidR="006974A2" w:rsidRPr="00085362" w:rsidRDefault="006974A2" w:rsidP="006974A2">
      <w:pPr>
        <w:ind w:left="540"/>
        <w:textAlignment w:val="center"/>
        <w:rPr>
          <w:lang w:val="fr-FR" w:eastAsia="nl-BE"/>
        </w:rPr>
      </w:pPr>
    </w:p>
    <w:p w14:paraId="37A4B22D" w14:textId="393D5E66" w:rsidR="009212CE" w:rsidRDefault="002C6A7A" w:rsidP="002C6A7A">
      <w:pPr>
        <w:numPr>
          <w:ilvl w:val="0"/>
          <w:numId w:val="1"/>
        </w:numPr>
        <w:textAlignment w:val="center"/>
        <w:rPr>
          <w:rFonts w:eastAsia="Times New Roman"/>
          <w:b/>
          <w:bCs/>
          <w:lang w:val="es-ES" w:eastAsia="nl-BE"/>
        </w:rPr>
      </w:pPr>
      <w:r w:rsidRPr="002C6A7A">
        <w:rPr>
          <w:rFonts w:eastAsia="Times New Roman"/>
          <w:b/>
          <w:bCs/>
          <w:lang w:val="es-ES" w:eastAsia="nl-BE"/>
        </w:rPr>
        <w:t xml:space="preserve">STR-HRP </w:t>
      </w:r>
    </w:p>
    <w:p w14:paraId="025B4EBE" w14:textId="03E880C8" w:rsidR="002C6A7A" w:rsidRDefault="002C6A7A" w:rsidP="002C6A7A">
      <w:pPr>
        <w:ind w:left="540"/>
        <w:textAlignment w:val="center"/>
        <w:rPr>
          <w:rFonts w:eastAsia="Times New Roman"/>
          <w:b/>
          <w:bCs/>
          <w:lang w:val="es-ES" w:eastAsia="nl-BE"/>
        </w:rPr>
      </w:pPr>
    </w:p>
    <w:p w14:paraId="09A11D27" w14:textId="75E03871" w:rsidR="002C6A7A" w:rsidRDefault="002C6A7A" w:rsidP="002C6A7A">
      <w:pPr>
        <w:numPr>
          <w:ilvl w:val="0"/>
          <w:numId w:val="2"/>
        </w:numPr>
        <w:ind w:left="540"/>
        <w:textAlignment w:val="center"/>
        <w:rPr>
          <w:rFonts w:eastAsia="Times New Roman"/>
          <w:lang w:val="en-US" w:eastAsia="nl-BE"/>
        </w:rPr>
      </w:pPr>
      <w:r w:rsidRPr="002C6A7A">
        <w:rPr>
          <w:rFonts w:eastAsia="Times New Roman"/>
          <w:lang w:val="en-US" w:eastAsia="nl-BE"/>
        </w:rPr>
        <w:t>STR-HRP</w:t>
      </w:r>
      <w:r w:rsidR="00CC15AC">
        <w:rPr>
          <w:rFonts w:eastAsia="Times New Roman"/>
          <w:lang w:val="en-US" w:eastAsia="nl-BE"/>
        </w:rPr>
        <w:t xml:space="preserve"> antibody</w:t>
      </w:r>
      <w:r w:rsidRPr="002C6A7A">
        <w:rPr>
          <w:rFonts w:eastAsia="Times New Roman"/>
          <w:lang w:val="en-US" w:eastAsia="nl-BE"/>
        </w:rPr>
        <w:t xml:space="preserve"> is </w:t>
      </w:r>
      <w:r w:rsidRPr="002C6A7A">
        <w:rPr>
          <w:lang w:val="en-GB" w:eastAsia="nl-BE"/>
        </w:rPr>
        <w:t>diluted</w:t>
      </w:r>
      <w:r>
        <w:rPr>
          <w:rFonts w:eastAsia="Times New Roman"/>
          <w:lang w:val="en-US" w:eastAsia="nl-BE"/>
        </w:rPr>
        <w:t xml:space="preserve"> 1:1000 in PBS-T 0.1%.</w:t>
      </w:r>
    </w:p>
    <w:p w14:paraId="055078A9" w14:textId="39B09E4C" w:rsidR="002C6A7A" w:rsidRDefault="002C6A7A" w:rsidP="002C6A7A">
      <w:pPr>
        <w:ind w:left="540"/>
        <w:textAlignment w:val="center"/>
        <w:rPr>
          <w:rFonts w:eastAsia="Times New Roman"/>
          <w:lang w:val="en-US" w:eastAsia="nl-BE"/>
        </w:rPr>
      </w:pPr>
      <w:r>
        <w:rPr>
          <w:rFonts w:eastAsia="Times New Roman"/>
          <w:lang w:val="en-US" w:eastAsia="nl-BE"/>
        </w:rPr>
        <w:t>Example: 6.5 ml: 6.5 µl STR-HRP + 6500 µl PBS-T 0.1%</w:t>
      </w:r>
    </w:p>
    <w:p w14:paraId="6448E569" w14:textId="73F2C851" w:rsidR="002C6A7A" w:rsidRDefault="002C6A7A" w:rsidP="002C6A7A">
      <w:pPr>
        <w:numPr>
          <w:ilvl w:val="0"/>
          <w:numId w:val="2"/>
        </w:numPr>
        <w:ind w:left="540"/>
        <w:textAlignment w:val="center"/>
        <w:rPr>
          <w:rFonts w:eastAsia="Times New Roman"/>
          <w:lang w:val="en-US" w:eastAsia="nl-BE"/>
        </w:rPr>
      </w:pPr>
      <w:r>
        <w:rPr>
          <w:rFonts w:eastAsia="Times New Roman"/>
          <w:lang w:val="en-US" w:eastAsia="nl-BE"/>
        </w:rPr>
        <w:t>Add 250 µl/</w:t>
      </w:r>
      <w:r w:rsidRPr="002C6A7A">
        <w:rPr>
          <w:lang w:val="en-GB" w:eastAsia="nl-BE"/>
        </w:rPr>
        <w:t>well</w:t>
      </w:r>
      <w:r>
        <w:rPr>
          <w:rFonts w:eastAsia="Times New Roman"/>
          <w:lang w:val="en-US" w:eastAsia="nl-BE"/>
        </w:rPr>
        <w:t xml:space="preserve"> and let in incubate 30 min at RT on the wobbler.</w:t>
      </w:r>
    </w:p>
    <w:p w14:paraId="43FBCA21" w14:textId="2D8633D3" w:rsidR="002C6A7A" w:rsidRDefault="002C6A7A" w:rsidP="002C6A7A">
      <w:pPr>
        <w:ind w:left="540"/>
        <w:textAlignment w:val="center"/>
        <w:rPr>
          <w:rFonts w:eastAsia="Times New Roman"/>
          <w:lang w:val="en-US" w:eastAsia="nl-BE"/>
        </w:rPr>
      </w:pPr>
    </w:p>
    <w:p w14:paraId="2648FACA" w14:textId="77777777" w:rsidR="002C6A7A" w:rsidRDefault="002C6A7A" w:rsidP="002C6A7A">
      <w:pPr>
        <w:numPr>
          <w:ilvl w:val="0"/>
          <w:numId w:val="2"/>
        </w:numPr>
        <w:ind w:left="540"/>
        <w:textAlignment w:val="center"/>
        <w:rPr>
          <w:lang w:val="en-GB" w:eastAsia="nl-BE"/>
        </w:rPr>
      </w:pPr>
      <w:r>
        <w:rPr>
          <w:lang w:val="en-GB" w:eastAsia="nl-BE"/>
        </w:rPr>
        <w:t>1 x PBS-T 0.1% rinse</w:t>
      </w:r>
    </w:p>
    <w:p w14:paraId="58C9CE4E" w14:textId="77777777" w:rsidR="002C6A7A" w:rsidRPr="00085362" w:rsidRDefault="002C6A7A" w:rsidP="002C6A7A">
      <w:pPr>
        <w:numPr>
          <w:ilvl w:val="0"/>
          <w:numId w:val="2"/>
        </w:numPr>
        <w:ind w:left="540"/>
        <w:textAlignment w:val="center"/>
        <w:rPr>
          <w:lang w:val="fr-FR" w:eastAsia="nl-BE"/>
        </w:rPr>
      </w:pPr>
      <w:r w:rsidRPr="00085362">
        <w:rPr>
          <w:lang w:val="fr-FR" w:eastAsia="nl-BE"/>
        </w:rPr>
        <w:t xml:space="preserve">1 x PBS-T 0.1% 5 min on </w:t>
      </w:r>
      <w:proofErr w:type="spellStart"/>
      <w:r w:rsidRPr="00085362">
        <w:rPr>
          <w:lang w:val="fr-FR" w:eastAsia="nl-BE"/>
        </w:rPr>
        <w:t>wobbler</w:t>
      </w:r>
      <w:proofErr w:type="spellEnd"/>
    </w:p>
    <w:p w14:paraId="50FC65A5" w14:textId="77777777" w:rsidR="002C6A7A" w:rsidRPr="00085362" w:rsidRDefault="002C6A7A" w:rsidP="002C6A7A">
      <w:pPr>
        <w:numPr>
          <w:ilvl w:val="0"/>
          <w:numId w:val="2"/>
        </w:numPr>
        <w:ind w:left="540"/>
        <w:textAlignment w:val="center"/>
        <w:rPr>
          <w:lang w:val="fr-FR" w:eastAsia="nl-BE"/>
        </w:rPr>
      </w:pPr>
      <w:r w:rsidRPr="00085362">
        <w:rPr>
          <w:lang w:val="fr-FR" w:eastAsia="nl-BE"/>
        </w:rPr>
        <w:t xml:space="preserve">1 x PBS-T 0.1% 5 min on </w:t>
      </w:r>
      <w:proofErr w:type="spellStart"/>
      <w:r w:rsidRPr="00085362">
        <w:rPr>
          <w:lang w:val="fr-FR" w:eastAsia="nl-BE"/>
        </w:rPr>
        <w:t>wobbler</w:t>
      </w:r>
      <w:proofErr w:type="spellEnd"/>
    </w:p>
    <w:p w14:paraId="4454329A" w14:textId="77777777" w:rsidR="009212CE" w:rsidRPr="002C6A7A" w:rsidRDefault="009212CE" w:rsidP="009212CE">
      <w:pPr>
        <w:ind w:left="1620"/>
        <w:rPr>
          <w:rFonts w:ascii="Times New Roman" w:hAnsi="Times New Roman" w:cs="Times New Roman"/>
          <w:lang w:val="fr-FR" w:eastAsia="nl-BE"/>
        </w:rPr>
      </w:pPr>
      <w:r w:rsidRPr="002C6A7A">
        <w:rPr>
          <w:rFonts w:ascii="Times New Roman" w:hAnsi="Times New Roman" w:cs="Times New Roman"/>
          <w:lang w:val="fr-FR" w:eastAsia="nl-BE"/>
        </w:rPr>
        <w:t> </w:t>
      </w:r>
    </w:p>
    <w:p w14:paraId="6D261802" w14:textId="59F28E98" w:rsidR="009212CE" w:rsidRPr="0081597F" w:rsidRDefault="002C6A7A" w:rsidP="002C6A7A">
      <w:pPr>
        <w:numPr>
          <w:ilvl w:val="0"/>
          <w:numId w:val="1"/>
        </w:numPr>
        <w:textAlignment w:val="center"/>
        <w:rPr>
          <w:rFonts w:eastAsia="Times New Roman"/>
          <w:lang w:val="en-GB" w:eastAsia="nl-BE"/>
        </w:rPr>
      </w:pPr>
      <w:r w:rsidRPr="002C6A7A">
        <w:rPr>
          <w:rFonts w:eastAsia="Times New Roman"/>
          <w:b/>
          <w:bCs/>
          <w:lang w:val="es-ES" w:eastAsia="nl-BE"/>
        </w:rPr>
        <w:t>DAB</w:t>
      </w:r>
    </w:p>
    <w:p w14:paraId="4955370F" w14:textId="77777777" w:rsidR="0081597F" w:rsidRDefault="0081597F" w:rsidP="0081597F">
      <w:pPr>
        <w:ind w:left="540"/>
        <w:textAlignment w:val="center"/>
        <w:rPr>
          <w:rFonts w:eastAsia="Times New Roman"/>
          <w:lang w:val="en-GB" w:eastAsia="nl-BE"/>
        </w:rPr>
      </w:pPr>
    </w:p>
    <w:p w14:paraId="5B2708DE" w14:textId="79B4DE57" w:rsidR="00863C5A" w:rsidRDefault="00863C5A" w:rsidP="00863C5A">
      <w:pPr>
        <w:ind w:firstLine="180"/>
        <w:rPr>
          <w:lang w:val="en-GB"/>
        </w:rPr>
      </w:pPr>
      <w:r w:rsidRPr="00863C5A">
        <w:rPr>
          <w:lang w:val="en-GB"/>
        </w:rPr>
        <w:t>!! work</w:t>
      </w:r>
      <w:r w:rsidR="00582748">
        <w:rPr>
          <w:lang w:val="en-GB"/>
        </w:rPr>
        <w:t xml:space="preserve"> in the hood</w:t>
      </w:r>
      <w:r w:rsidRPr="00863C5A">
        <w:rPr>
          <w:lang w:val="en-GB"/>
        </w:rPr>
        <w:t xml:space="preserve"> during the whole DAB step</w:t>
      </w:r>
      <w:r>
        <w:rPr>
          <w:lang w:val="en-GB"/>
        </w:rPr>
        <w:t xml:space="preserve">!! </w:t>
      </w:r>
    </w:p>
    <w:p w14:paraId="470E89C1" w14:textId="0B79F34D" w:rsidR="00863C5A" w:rsidRDefault="00863C5A" w:rsidP="00863C5A">
      <w:pPr>
        <w:ind w:firstLine="180"/>
        <w:rPr>
          <w:lang w:val="en-GB"/>
        </w:rPr>
      </w:pPr>
      <w:r>
        <w:rPr>
          <w:lang w:val="en-GB"/>
        </w:rPr>
        <w:t xml:space="preserve">Wear double gloves and an extra </w:t>
      </w:r>
      <w:r w:rsidR="00582748">
        <w:rPr>
          <w:lang w:val="en-GB"/>
        </w:rPr>
        <w:t>pair</w:t>
      </w:r>
      <w:r>
        <w:rPr>
          <w:lang w:val="en-GB"/>
        </w:rPr>
        <w:t xml:space="preserve"> of covering sleeves.</w:t>
      </w:r>
    </w:p>
    <w:p w14:paraId="6B3F799C" w14:textId="3B3BD827" w:rsidR="00863C5A" w:rsidRDefault="00863C5A" w:rsidP="00863C5A">
      <w:pPr>
        <w:ind w:firstLine="180"/>
        <w:rPr>
          <w:lang w:val="en-GB"/>
        </w:rPr>
      </w:pPr>
      <w:r>
        <w:rPr>
          <w:lang w:val="en-GB"/>
        </w:rPr>
        <w:t>Take with you:</w:t>
      </w:r>
    </w:p>
    <w:p w14:paraId="01E023B8" w14:textId="7F4B1DD6" w:rsidR="00863C5A" w:rsidRDefault="00863C5A" w:rsidP="00863C5A">
      <w:pPr>
        <w:numPr>
          <w:ilvl w:val="0"/>
          <w:numId w:val="2"/>
        </w:numPr>
        <w:ind w:left="540"/>
        <w:textAlignment w:val="center"/>
        <w:rPr>
          <w:lang w:val="en-GB"/>
        </w:rPr>
      </w:pPr>
      <w:r>
        <w:rPr>
          <w:lang w:val="en-GB"/>
        </w:rPr>
        <w:t>25 ml PBS pH</w:t>
      </w:r>
      <w:r w:rsidR="00582748">
        <w:rPr>
          <w:lang w:val="en-GB"/>
        </w:rPr>
        <w:t xml:space="preserve"> </w:t>
      </w:r>
      <w:r>
        <w:rPr>
          <w:lang w:val="en-GB"/>
        </w:rPr>
        <w:t>7.6 in a 50 ml falcon covered with aluminium foil.</w:t>
      </w:r>
    </w:p>
    <w:p w14:paraId="7FC49014" w14:textId="632711BA" w:rsidR="00582748" w:rsidRDefault="00582748" w:rsidP="00863C5A">
      <w:pPr>
        <w:numPr>
          <w:ilvl w:val="0"/>
          <w:numId w:val="2"/>
        </w:numPr>
        <w:ind w:left="540"/>
        <w:textAlignment w:val="center"/>
        <w:rPr>
          <w:lang w:val="en-GB"/>
        </w:rPr>
      </w:pPr>
      <w:r>
        <w:rPr>
          <w:lang w:val="en-GB"/>
        </w:rPr>
        <w:t xml:space="preserve">PBS-T to rinse </w:t>
      </w:r>
    </w:p>
    <w:p w14:paraId="01DFCAB8" w14:textId="27E36370" w:rsidR="00863C5A" w:rsidRDefault="00863C5A" w:rsidP="00863C5A">
      <w:pPr>
        <w:numPr>
          <w:ilvl w:val="0"/>
          <w:numId w:val="2"/>
        </w:numPr>
        <w:ind w:left="540"/>
        <w:textAlignment w:val="center"/>
        <w:rPr>
          <w:lang w:val="en-GB"/>
        </w:rPr>
      </w:pPr>
      <w:r>
        <w:rPr>
          <w:lang w:val="en-GB"/>
        </w:rPr>
        <w:t>1 tablet of 10 mg DAB</w:t>
      </w:r>
    </w:p>
    <w:p w14:paraId="596A7FFA" w14:textId="426C3DD2" w:rsidR="00863C5A" w:rsidRPr="00863C5A" w:rsidRDefault="00863C5A" w:rsidP="00863C5A">
      <w:pPr>
        <w:numPr>
          <w:ilvl w:val="0"/>
          <w:numId w:val="2"/>
        </w:numPr>
        <w:ind w:left="540"/>
        <w:textAlignment w:val="center"/>
        <w:rPr>
          <w:lang w:val="en-GB"/>
        </w:rPr>
      </w:pPr>
      <w:r>
        <w:rPr>
          <w:lang w:val="en-GB"/>
        </w:rPr>
        <w:t>An Eppendorf tube with H</w:t>
      </w:r>
      <w:r>
        <w:rPr>
          <w:vertAlign w:val="subscript"/>
          <w:lang w:val="en-GB"/>
        </w:rPr>
        <w:t>2</w:t>
      </w:r>
      <w:r>
        <w:rPr>
          <w:lang w:val="en-GB"/>
        </w:rPr>
        <w:t>O</w:t>
      </w:r>
      <w:r>
        <w:rPr>
          <w:vertAlign w:val="subscript"/>
          <w:lang w:val="en-GB"/>
        </w:rPr>
        <w:t>2</w:t>
      </w:r>
      <w:r>
        <w:rPr>
          <w:lang w:val="en-GB"/>
        </w:rPr>
        <w:t xml:space="preserve"> (you need 7 µl)</w:t>
      </w:r>
    </w:p>
    <w:p w14:paraId="20ADEDD7" w14:textId="009155F6" w:rsidR="00863C5A" w:rsidRDefault="00863C5A" w:rsidP="00863C5A">
      <w:pPr>
        <w:numPr>
          <w:ilvl w:val="0"/>
          <w:numId w:val="2"/>
        </w:numPr>
        <w:ind w:left="540"/>
        <w:textAlignment w:val="center"/>
        <w:rPr>
          <w:lang w:val="en-GB"/>
        </w:rPr>
      </w:pPr>
      <w:r>
        <w:rPr>
          <w:lang w:val="en-GB"/>
        </w:rPr>
        <w:t>0.22 µm filter</w:t>
      </w:r>
    </w:p>
    <w:p w14:paraId="629B81F3" w14:textId="7D8FCDC4" w:rsidR="00863C5A" w:rsidRDefault="00863C5A" w:rsidP="00863C5A">
      <w:pPr>
        <w:numPr>
          <w:ilvl w:val="0"/>
          <w:numId w:val="2"/>
        </w:numPr>
        <w:ind w:left="540"/>
        <w:textAlignment w:val="center"/>
        <w:rPr>
          <w:lang w:val="en-GB"/>
        </w:rPr>
      </w:pPr>
      <w:r>
        <w:rPr>
          <w:lang w:val="en-GB"/>
        </w:rPr>
        <w:t xml:space="preserve">10 ml syringe </w:t>
      </w:r>
    </w:p>
    <w:p w14:paraId="2DEB3DB1" w14:textId="797E4047" w:rsidR="00863C5A" w:rsidRDefault="00863C5A" w:rsidP="00863C5A">
      <w:pPr>
        <w:numPr>
          <w:ilvl w:val="0"/>
          <w:numId w:val="2"/>
        </w:numPr>
        <w:ind w:left="540"/>
        <w:textAlignment w:val="center"/>
        <w:rPr>
          <w:lang w:val="en-GB"/>
        </w:rPr>
      </w:pPr>
      <w:r>
        <w:rPr>
          <w:lang w:val="en-GB"/>
        </w:rPr>
        <w:t>Plastic bag</w:t>
      </w:r>
    </w:p>
    <w:p w14:paraId="243B7F7F" w14:textId="02653266" w:rsidR="00582748" w:rsidRPr="00582748" w:rsidRDefault="00863C5A" w:rsidP="00582748">
      <w:pPr>
        <w:numPr>
          <w:ilvl w:val="0"/>
          <w:numId w:val="2"/>
        </w:numPr>
        <w:ind w:left="540"/>
        <w:textAlignment w:val="center"/>
        <w:rPr>
          <w:lang w:val="en-GB"/>
        </w:rPr>
      </w:pPr>
      <w:r>
        <w:rPr>
          <w:lang w:val="en-GB"/>
        </w:rPr>
        <w:t>Extra prepared plates with the same label as the ones you are using now.</w:t>
      </w:r>
    </w:p>
    <w:p w14:paraId="394F8B46" w14:textId="3B9EDBD0" w:rsidR="00863C5A" w:rsidRDefault="00863C5A" w:rsidP="00863C5A">
      <w:pPr>
        <w:textAlignment w:val="center"/>
        <w:rPr>
          <w:lang w:val="en-GB"/>
        </w:rPr>
      </w:pPr>
    </w:p>
    <w:p w14:paraId="58639D2B" w14:textId="6F2AE2AC" w:rsidR="00863C5A" w:rsidRDefault="0081597F" w:rsidP="0081597F">
      <w:pPr>
        <w:numPr>
          <w:ilvl w:val="0"/>
          <w:numId w:val="2"/>
        </w:numPr>
        <w:ind w:left="540"/>
        <w:textAlignment w:val="center"/>
        <w:rPr>
          <w:lang w:val="en-GB"/>
        </w:rPr>
      </w:pPr>
      <w:r>
        <w:rPr>
          <w:lang w:val="en-GB"/>
        </w:rPr>
        <w:t>Dissolve the DAB tablet in 25 ml PBS and cover the tube</w:t>
      </w:r>
      <w:r w:rsidR="00582748">
        <w:rPr>
          <w:lang w:val="en-GB"/>
        </w:rPr>
        <w:t xml:space="preserve"> with aluminium foil</w:t>
      </w:r>
      <w:r>
        <w:rPr>
          <w:lang w:val="en-GB"/>
        </w:rPr>
        <w:t xml:space="preserve">. </w:t>
      </w:r>
    </w:p>
    <w:p w14:paraId="4061F0C9" w14:textId="0011F240" w:rsidR="0081597F" w:rsidRDefault="0081597F" w:rsidP="0081597F">
      <w:pPr>
        <w:numPr>
          <w:ilvl w:val="0"/>
          <w:numId w:val="2"/>
        </w:numPr>
        <w:ind w:left="540"/>
        <w:textAlignment w:val="center"/>
        <w:rPr>
          <w:lang w:val="en-GB"/>
        </w:rPr>
      </w:pPr>
      <w:r>
        <w:rPr>
          <w:lang w:val="en-GB"/>
        </w:rPr>
        <w:t>After dissolving most of the DAB, the solution is filtered using the 0.22 µm filter and the 10 ml syringe.</w:t>
      </w:r>
    </w:p>
    <w:p w14:paraId="4B872A63" w14:textId="5AF12CFE" w:rsidR="0081597F" w:rsidRDefault="0081597F" w:rsidP="0081597F">
      <w:pPr>
        <w:numPr>
          <w:ilvl w:val="0"/>
          <w:numId w:val="2"/>
        </w:numPr>
        <w:ind w:left="540"/>
        <w:textAlignment w:val="center"/>
        <w:rPr>
          <w:lang w:val="en-GB"/>
        </w:rPr>
      </w:pPr>
      <w:r>
        <w:rPr>
          <w:lang w:val="en-GB"/>
        </w:rPr>
        <w:t>Add 7 µl H</w:t>
      </w:r>
      <w:r>
        <w:rPr>
          <w:vertAlign w:val="subscript"/>
          <w:lang w:val="en-GB"/>
        </w:rPr>
        <w:t>2</w:t>
      </w:r>
      <w:r>
        <w:rPr>
          <w:lang w:val="en-GB"/>
        </w:rPr>
        <w:t>O</w:t>
      </w:r>
      <w:r>
        <w:rPr>
          <w:vertAlign w:val="subscript"/>
          <w:lang w:val="en-GB"/>
        </w:rPr>
        <w:t>2</w:t>
      </w:r>
      <w:r>
        <w:rPr>
          <w:lang w:val="en-GB"/>
        </w:rPr>
        <w:t>.</w:t>
      </w:r>
    </w:p>
    <w:p w14:paraId="68D14207" w14:textId="4DC858FC" w:rsidR="0081597F" w:rsidRDefault="0081597F" w:rsidP="0081597F">
      <w:pPr>
        <w:textAlignment w:val="center"/>
        <w:rPr>
          <w:lang w:val="en-GB"/>
        </w:rPr>
      </w:pPr>
    </w:p>
    <w:p w14:paraId="12727C19" w14:textId="5F319C5A" w:rsidR="0081597F" w:rsidRPr="0081597F" w:rsidRDefault="0081597F" w:rsidP="0081597F">
      <w:pPr>
        <w:numPr>
          <w:ilvl w:val="0"/>
          <w:numId w:val="2"/>
        </w:numPr>
        <w:ind w:left="540"/>
        <w:textAlignment w:val="center"/>
        <w:rPr>
          <w:lang w:val="en-GB"/>
        </w:rPr>
      </w:pPr>
      <w:r w:rsidRPr="0081597F">
        <w:rPr>
          <w:lang w:val="en-GB"/>
        </w:rPr>
        <w:t>Remove PBS-</w:t>
      </w:r>
      <w:r>
        <w:rPr>
          <w:lang w:val="en-GB"/>
        </w:rPr>
        <w:t>T</w:t>
      </w:r>
      <w:r w:rsidR="00582748">
        <w:rPr>
          <w:lang w:val="en-GB"/>
        </w:rPr>
        <w:t xml:space="preserve"> from the wells </w:t>
      </w:r>
    </w:p>
    <w:p w14:paraId="2F776535" w14:textId="3D4144BF" w:rsidR="0081597F" w:rsidRDefault="0081597F" w:rsidP="0081597F">
      <w:pPr>
        <w:numPr>
          <w:ilvl w:val="0"/>
          <w:numId w:val="2"/>
        </w:numPr>
        <w:ind w:left="540"/>
        <w:textAlignment w:val="center"/>
        <w:rPr>
          <w:lang w:val="en-GB"/>
        </w:rPr>
      </w:pPr>
      <w:r>
        <w:rPr>
          <w:lang w:val="en-GB"/>
        </w:rPr>
        <w:t>Add 250 µl/well</w:t>
      </w:r>
      <w:r w:rsidR="00582748">
        <w:rPr>
          <w:lang w:val="en-GB"/>
        </w:rPr>
        <w:t xml:space="preserve"> of the</w:t>
      </w:r>
      <w:r>
        <w:rPr>
          <w:lang w:val="en-GB"/>
        </w:rPr>
        <w:t xml:space="preserve"> DAB solution and let it react for a few minutes at RT</w:t>
      </w:r>
      <w:r w:rsidR="00582748">
        <w:rPr>
          <w:lang w:val="en-GB"/>
        </w:rPr>
        <w:t xml:space="preserve"> (± 5 min)</w:t>
      </w:r>
      <w:r>
        <w:rPr>
          <w:lang w:val="en-GB"/>
        </w:rPr>
        <w:t>.</w:t>
      </w:r>
    </w:p>
    <w:p w14:paraId="2C9A3D84" w14:textId="132B1795" w:rsidR="0081597F" w:rsidRDefault="0081597F" w:rsidP="0081597F">
      <w:pPr>
        <w:numPr>
          <w:ilvl w:val="0"/>
          <w:numId w:val="2"/>
        </w:numPr>
        <w:ind w:left="540"/>
        <w:textAlignment w:val="center"/>
        <w:rPr>
          <w:lang w:val="en-GB"/>
        </w:rPr>
      </w:pPr>
      <w:r>
        <w:rPr>
          <w:lang w:val="en-GB"/>
        </w:rPr>
        <w:t>PBS-T rinse</w:t>
      </w:r>
    </w:p>
    <w:p w14:paraId="77346C7E" w14:textId="5B1F5C03" w:rsidR="0081597F" w:rsidRDefault="0081597F" w:rsidP="0081597F">
      <w:pPr>
        <w:numPr>
          <w:ilvl w:val="0"/>
          <w:numId w:val="2"/>
        </w:numPr>
        <w:ind w:left="540"/>
        <w:textAlignment w:val="center"/>
        <w:rPr>
          <w:lang w:val="en-GB"/>
        </w:rPr>
      </w:pPr>
      <w:r>
        <w:rPr>
          <w:lang w:val="en-GB"/>
        </w:rPr>
        <w:t>PBS-T rinse</w:t>
      </w:r>
    </w:p>
    <w:p w14:paraId="5D19C2F8" w14:textId="1C8B5631" w:rsidR="0081597F" w:rsidRDefault="0081597F" w:rsidP="0081597F">
      <w:pPr>
        <w:numPr>
          <w:ilvl w:val="0"/>
          <w:numId w:val="2"/>
        </w:numPr>
        <w:ind w:left="540"/>
        <w:textAlignment w:val="center"/>
        <w:rPr>
          <w:lang w:val="en-GB"/>
        </w:rPr>
      </w:pPr>
      <w:r>
        <w:rPr>
          <w:lang w:val="en-GB"/>
        </w:rPr>
        <w:t>Fill the new plate with PBS and move the sections to the new plate.</w:t>
      </w:r>
    </w:p>
    <w:p w14:paraId="287648AE" w14:textId="5CCEFB7F" w:rsidR="0081597F" w:rsidRDefault="0081597F" w:rsidP="0081597F">
      <w:pPr>
        <w:ind w:left="540"/>
        <w:textAlignment w:val="center"/>
        <w:rPr>
          <w:lang w:val="en-GB"/>
        </w:rPr>
      </w:pPr>
    </w:p>
    <w:p w14:paraId="5DAE0EE5" w14:textId="67C27A24" w:rsidR="00863C5A" w:rsidRDefault="0081597F" w:rsidP="00863C5A">
      <w:pPr>
        <w:pStyle w:val="ListParagraph"/>
        <w:numPr>
          <w:ilvl w:val="0"/>
          <w:numId w:val="1"/>
        </w:numPr>
        <w:textAlignment w:val="center"/>
        <w:rPr>
          <w:lang w:val="en-GB"/>
        </w:rPr>
      </w:pPr>
      <w:r>
        <w:rPr>
          <w:lang w:val="en-GB"/>
        </w:rPr>
        <w:t>Rinse the sections with ½ PBS + ½ AD in a petri dish.</w:t>
      </w:r>
    </w:p>
    <w:p w14:paraId="2AD4A7D9" w14:textId="77777777" w:rsidR="0081597F" w:rsidRDefault="0081597F" w:rsidP="0081597F">
      <w:pPr>
        <w:pStyle w:val="ListParagraph"/>
        <w:ind w:left="540"/>
        <w:textAlignment w:val="center"/>
        <w:rPr>
          <w:lang w:val="en-GB"/>
        </w:rPr>
      </w:pPr>
    </w:p>
    <w:p w14:paraId="7C365CCC" w14:textId="7D4AF422" w:rsidR="009C130B" w:rsidRDefault="0081597F" w:rsidP="009C130B">
      <w:pPr>
        <w:pStyle w:val="ListParagraph"/>
        <w:numPr>
          <w:ilvl w:val="0"/>
          <w:numId w:val="1"/>
        </w:numPr>
        <w:textAlignment w:val="center"/>
        <w:rPr>
          <w:lang w:val="en-GB"/>
        </w:rPr>
      </w:pPr>
      <w:r>
        <w:rPr>
          <w:lang w:val="en-GB"/>
        </w:rPr>
        <w:t xml:space="preserve">Mount the sections on the </w:t>
      </w:r>
      <w:r w:rsidR="00582748">
        <w:rPr>
          <w:lang w:val="en-GB"/>
        </w:rPr>
        <w:t>pork</w:t>
      </w:r>
      <w:r>
        <w:rPr>
          <w:lang w:val="en-GB"/>
        </w:rPr>
        <w:t xml:space="preserve"> gelatine coated glasses and let them dry ON.</w:t>
      </w:r>
    </w:p>
    <w:p w14:paraId="3F84C95E" w14:textId="193EE6CE" w:rsidR="005A3458" w:rsidRPr="005A3458" w:rsidRDefault="005A3458" w:rsidP="005A3458">
      <w:pPr>
        <w:textAlignment w:val="center"/>
        <w:rPr>
          <w:b/>
          <w:bCs/>
          <w:sz w:val="24"/>
          <w:szCs w:val="24"/>
          <w:u w:val="single"/>
          <w:lang w:val="en-GB"/>
        </w:rPr>
      </w:pPr>
      <w:r w:rsidRPr="005A3458">
        <w:rPr>
          <w:b/>
          <w:bCs/>
          <w:sz w:val="24"/>
          <w:szCs w:val="24"/>
          <w:u w:val="single"/>
          <w:lang w:val="en-GB"/>
        </w:rPr>
        <w:t>Day 3</w:t>
      </w:r>
    </w:p>
    <w:p w14:paraId="6C3766ED" w14:textId="77777777" w:rsidR="0081597F" w:rsidRDefault="0081597F" w:rsidP="0081597F">
      <w:pPr>
        <w:pStyle w:val="ListParagraph"/>
        <w:ind w:left="540"/>
        <w:textAlignment w:val="center"/>
        <w:rPr>
          <w:lang w:val="en-GB"/>
        </w:rPr>
      </w:pPr>
    </w:p>
    <w:p w14:paraId="10DF761A" w14:textId="652E0C1E" w:rsidR="0081597F" w:rsidRPr="009C130B" w:rsidRDefault="0081597F" w:rsidP="009C130B">
      <w:pPr>
        <w:pStyle w:val="ListParagraph"/>
        <w:numPr>
          <w:ilvl w:val="0"/>
          <w:numId w:val="1"/>
        </w:numPr>
        <w:textAlignment w:val="center"/>
        <w:rPr>
          <w:rFonts w:eastAsia="Times New Roman"/>
          <w:b/>
          <w:bCs/>
          <w:lang w:val="es-ES" w:eastAsia="nl-BE"/>
        </w:rPr>
      </w:pPr>
      <w:r w:rsidRPr="009C130B">
        <w:rPr>
          <w:rFonts w:eastAsia="Times New Roman"/>
          <w:b/>
          <w:bCs/>
          <w:lang w:val="es-ES" w:eastAsia="nl-BE"/>
        </w:rPr>
        <w:t xml:space="preserve">DEHYDRATATION </w:t>
      </w:r>
    </w:p>
    <w:p w14:paraId="6D3806E4" w14:textId="77777777" w:rsidR="0081597F" w:rsidRDefault="0081597F" w:rsidP="0081597F">
      <w:pPr>
        <w:pStyle w:val="ListParagraph"/>
        <w:rPr>
          <w:rFonts w:eastAsia="Times New Roman"/>
          <w:b/>
          <w:bCs/>
          <w:lang w:val="es-ES" w:eastAsia="nl-BE"/>
        </w:rPr>
      </w:pPr>
    </w:p>
    <w:p w14:paraId="3293DAA7" w14:textId="18BE516A" w:rsidR="0081597F" w:rsidRDefault="0081597F" w:rsidP="0081597F">
      <w:pPr>
        <w:numPr>
          <w:ilvl w:val="0"/>
          <w:numId w:val="2"/>
        </w:numPr>
        <w:ind w:left="540"/>
        <w:textAlignment w:val="center"/>
        <w:rPr>
          <w:rFonts w:eastAsia="Times New Roman"/>
          <w:lang w:val="es-ES" w:eastAsia="nl-BE"/>
        </w:rPr>
      </w:pPr>
      <w:r>
        <w:rPr>
          <w:rFonts w:eastAsia="Times New Roman"/>
          <w:lang w:val="es-ES" w:eastAsia="nl-BE"/>
        </w:rPr>
        <w:t xml:space="preserve">5 min 70 % </w:t>
      </w:r>
      <w:proofErr w:type="spellStart"/>
      <w:r>
        <w:rPr>
          <w:rFonts w:eastAsia="Times New Roman"/>
          <w:lang w:val="es-ES" w:eastAsia="nl-BE"/>
        </w:rPr>
        <w:t>EtOH</w:t>
      </w:r>
      <w:proofErr w:type="spellEnd"/>
    </w:p>
    <w:p w14:paraId="5846000F" w14:textId="51F0DB8B" w:rsidR="0081597F" w:rsidRDefault="0081597F" w:rsidP="0081597F">
      <w:pPr>
        <w:numPr>
          <w:ilvl w:val="0"/>
          <w:numId w:val="2"/>
        </w:numPr>
        <w:ind w:left="540"/>
        <w:textAlignment w:val="center"/>
        <w:rPr>
          <w:rFonts w:eastAsia="Times New Roman"/>
          <w:lang w:val="es-ES" w:eastAsia="nl-BE"/>
        </w:rPr>
      </w:pPr>
      <w:r>
        <w:rPr>
          <w:rFonts w:eastAsia="Times New Roman"/>
          <w:lang w:val="es-ES" w:eastAsia="nl-BE"/>
        </w:rPr>
        <w:t xml:space="preserve">5 min 90 % </w:t>
      </w:r>
      <w:proofErr w:type="spellStart"/>
      <w:r>
        <w:rPr>
          <w:rFonts w:eastAsia="Times New Roman"/>
          <w:lang w:val="es-ES" w:eastAsia="nl-BE"/>
        </w:rPr>
        <w:t>EtOH</w:t>
      </w:r>
      <w:proofErr w:type="spellEnd"/>
    </w:p>
    <w:p w14:paraId="20234B59" w14:textId="59249DD0" w:rsidR="0081597F" w:rsidRDefault="0081597F" w:rsidP="0081597F">
      <w:pPr>
        <w:numPr>
          <w:ilvl w:val="0"/>
          <w:numId w:val="2"/>
        </w:numPr>
        <w:ind w:left="540"/>
        <w:textAlignment w:val="center"/>
        <w:rPr>
          <w:rFonts w:eastAsia="Times New Roman"/>
          <w:lang w:val="es-ES" w:eastAsia="nl-BE"/>
        </w:rPr>
      </w:pPr>
      <w:r>
        <w:rPr>
          <w:rFonts w:eastAsia="Times New Roman"/>
          <w:lang w:val="es-ES" w:eastAsia="nl-BE"/>
        </w:rPr>
        <w:t xml:space="preserve">5 min 100 % </w:t>
      </w:r>
      <w:proofErr w:type="spellStart"/>
      <w:r>
        <w:rPr>
          <w:rFonts w:eastAsia="Times New Roman"/>
          <w:lang w:val="es-ES" w:eastAsia="nl-BE"/>
        </w:rPr>
        <w:t>EtOH</w:t>
      </w:r>
      <w:proofErr w:type="spellEnd"/>
    </w:p>
    <w:p w14:paraId="6CC70FBF" w14:textId="381146F1" w:rsidR="0081597F" w:rsidRDefault="0081597F" w:rsidP="0081597F">
      <w:pPr>
        <w:numPr>
          <w:ilvl w:val="0"/>
          <w:numId w:val="2"/>
        </w:numPr>
        <w:ind w:left="540"/>
        <w:textAlignment w:val="center"/>
        <w:rPr>
          <w:rFonts w:eastAsia="Times New Roman"/>
          <w:lang w:val="es-ES" w:eastAsia="nl-BE"/>
        </w:rPr>
      </w:pPr>
      <w:r>
        <w:rPr>
          <w:rFonts w:eastAsia="Times New Roman"/>
          <w:lang w:val="es-ES" w:eastAsia="nl-BE"/>
        </w:rPr>
        <w:t xml:space="preserve">5 min 100 % </w:t>
      </w:r>
      <w:proofErr w:type="spellStart"/>
      <w:r>
        <w:rPr>
          <w:rFonts w:eastAsia="Times New Roman"/>
          <w:lang w:val="es-ES" w:eastAsia="nl-BE"/>
        </w:rPr>
        <w:t>EtOH</w:t>
      </w:r>
      <w:proofErr w:type="spellEnd"/>
    </w:p>
    <w:p w14:paraId="09DB5F19" w14:textId="5CE20FF5" w:rsidR="0081597F" w:rsidRDefault="0081597F" w:rsidP="0081597F">
      <w:pPr>
        <w:numPr>
          <w:ilvl w:val="0"/>
          <w:numId w:val="2"/>
        </w:numPr>
        <w:ind w:left="540"/>
        <w:textAlignment w:val="center"/>
        <w:rPr>
          <w:rFonts w:eastAsia="Times New Roman"/>
          <w:lang w:val="es-ES" w:eastAsia="nl-BE"/>
        </w:rPr>
      </w:pPr>
      <w:r>
        <w:rPr>
          <w:rFonts w:eastAsia="Times New Roman"/>
          <w:lang w:val="es-ES" w:eastAsia="nl-BE"/>
        </w:rPr>
        <w:t xml:space="preserve">5 min </w:t>
      </w:r>
      <w:proofErr w:type="spellStart"/>
      <w:r>
        <w:rPr>
          <w:rFonts w:eastAsia="Times New Roman"/>
          <w:lang w:val="es-ES" w:eastAsia="nl-BE"/>
        </w:rPr>
        <w:t>Histoclear</w:t>
      </w:r>
      <w:proofErr w:type="spellEnd"/>
      <w:r>
        <w:rPr>
          <w:rFonts w:eastAsia="Times New Roman"/>
          <w:lang w:val="es-ES" w:eastAsia="nl-BE"/>
        </w:rPr>
        <w:t xml:space="preserve"> II </w:t>
      </w:r>
    </w:p>
    <w:p w14:paraId="678B2496" w14:textId="60076EA0" w:rsidR="0081597F" w:rsidRDefault="0081597F" w:rsidP="0081597F">
      <w:pPr>
        <w:ind w:left="540"/>
        <w:textAlignment w:val="center"/>
        <w:rPr>
          <w:rFonts w:eastAsia="Times New Roman"/>
          <w:lang w:val="es-ES" w:eastAsia="nl-BE"/>
        </w:rPr>
      </w:pPr>
    </w:p>
    <w:p w14:paraId="182BCBB1" w14:textId="59514098" w:rsidR="0081597F" w:rsidRPr="0081597F" w:rsidRDefault="0081597F" w:rsidP="001B2649">
      <w:pPr>
        <w:pStyle w:val="ListParagraph"/>
        <w:numPr>
          <w:ilvl w:val="0"/>
          <w:numId w:val="1"/>
        </w:numPr>
        <w:textAlignment w:val="center"/>
        <w:rPr>
          <w:rFonts w:eastAsia="Times New Roman"/>
          <w:lang w:val="en-US" w:eastAsia="nl-BE"/>
        </w:rPr>
      </w:pPr>
      <w:r w:rsidRPr="0081597F">
        <w:rPr>
          <w:rFonts w:eastAsia="Times New Roman"/>
          <w:lang w:val="en-US" w:eastAsia="nl-BE"/>
        </w:rPr>
        <w:t xml:space="preserve">Cover with #1.5 cover glasses </w:t>
      </w:r>
      <w:r w:rsidR="0054160D">
        <w:rPr>
          <w:rFonts w:eastAsia="Times New Roman"/>
          <w:lang w:val="en-US" w:eastAsia="nl-BE"/>
        </w:rPr>
        <w:t>by using</w:t>
      </w:r>
      <w:r>
        <w:rPr>
          <w:rFonts w:eastAsia="Times New Roman"/>
          <w:lang w:val="en-US" w:eastAsia="nl-BE"/>
        </w:rPr>
        <w:t xml:space="preserve"> DPX</w:t>
      </w:r>
      <w:r w:rsidR="0054160D">
        <w:rPr>
          <w:rFonts w:eastAsia="Times New Roman"/>
          <w:lang w:val="en-US" w:eastAsia="nl-BE"/>
        </w:rPr>
        <w:t>. To put DPX use a Pasteur pipet as a “spoon” since the solution is very viscous. L</w:t>
      </w:r>
      <w:r>
        <w:rPr>
          <w:rFonts w:eastAsia="Times New Roman"/>
          <w:lang w:val="en-US" w:eastAsia="nl-BE"/>
        </w:rPr>
        <w:t>et them dry ON</w:t>
      </w:r>
      <w:r w:rsidR="0054160D">
        <w:rPr>
          <w:rFonts w:eastAsia="Times New Roman"/>
          <w:lang w:val="en-US" w:eastAsia="nl-BE"/>
        </w:rPr>
        <w:t xml:space="preserve"> in the hood</w:t>
      </w:r>
      <w:r>
        <w:rPr>
          <w:rFonts w:eastAsia="Times New Roman"/>
          <w:lang w:val="en-US" w:eastAsia="nl-BE"/>
        </w:rPr>
        <w:t>.</w:t>
      </w:r>
    </w:p>
    <w:p w14:paraId="15477018" w14:textId="63A64CEC" w:rsidR="00011940" w:rsidRDefault="00011940">
      <w:pPr>
        <w:rPr>
          <w:lang w:val="en-GB"/>
        </w:rPr>
      </w:pPr>
    </w:p>
    <w:sectPr w:rsidR="000119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61D51"/>
    <w:multiLevelType w:val="multilevel"/>
    <w:tmpl w:val="41166B2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97CD7"/>
    <w:multiLevelType w:val="hybridMultilevel"/>
    <w:tmpl w:val="46C8DC5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F0B51"/>
    <w:multiLevelType w:val="hybridMultilevel"/>
    <w:tmpl w:val="DCF8C728"/>
    <w:lvl w:ilvl="0" w:tplc="B81EE7F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B4D5A"/>
    <w:multiLevelType w:val="multilevel"/>
    <w:tmpl w:val="89EC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CA19A7"/>
    <w:multiLevelType w:val="multilevel"/>
    <w:tmpl w:val="982C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9A5E47"/>
    <w:multiLevelType w:val="hybridMultilevel"/>
    <w:tmpl w:val="18827D8C"/>
    <w:lvl w:ilvl="0" w:tplc="0813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42FA3D74"/>
    <w:multiLevelType w:val="hybridMultilevel"/>
    <w:tmpl w:val="86AE69D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E166EA"/>
    <w:multiLevelType w:val="multilevel"/>
    <w:tmpl w:val="B7E2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FB0726E"/>
    <w:multiLevelType w:val="hybridMultilevel"/>
    <w:tmpl w:val="6DC4760E"/>
    <w:lvl w:ilvl="0" w:tplc="0813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817379253">
    <w:abstractNumId w:val="0"/>
  </w:num>
  <w:num w:numId="2" w16cid:durableId="1292245196">
    <w:abstractNumId w:val="4"/>
  </w:num>
  <w:num w:numId="3" w16cid:durableId="1264218203">
    <w:abstractNumId w:val="7"/>
  </w:num>
  <w:num w:numId="4" w16cid:durableId="640497986">
    <w:abstractNumId w:val="1"/>
  </w:num>
  <w:num w:numId="5" w16cid:durableId="952058555">
    <w:abstractNumId w:val="3"/>
  </w:num>
  <w:num w:numId="6" w16cid:durableId="1383938364">
    <w:abstractNumId w:val="2"/>
  </w:num>
  <w:num w:numId="7" w16cid:durableId="417410890">
    <w:abstractNumId w:val="5"/>
  </w:num>
  <w:num w:numId="8" w16cid:durableId="1447038667">
    <w:abstractNumId w:val="6"/>
  </w:num>
  <w:num w:numId="9" w16cid:durableId="2936335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2CE"/>
    <w:rsid w:val="00011940"/>
    <w:rsid w:val="00085362"/>
    <w:rsid w:val="00160499"/>
    <w:rsid w:val="001B2649"/>
    <w:rsid w:val="001D4555"/>
    <w:rsid w:val="002C6A7A"/>
    <w:rsid w:val="003763D6"/>
    <w:rsid w:val="003D2A3B"/>
    <w:rsid w:val="00465110"/>
    <w:rsid w:val="00530674"/>
    <w:rsid w:val="0054160D"/>
    <w:rsid w:val="00582748"/>
    <w:rsid w:val="005A3458"/>
    <w:rsid w:val="005E3C71"/>
    <w:rsid w:val="006974A2"/>
    <w:rsid w:val="0081597F"/>
    <w:rsid w:val="00863C5A"/>
    <w:rsid w:val="00892DCD"/>
    <w:rsid w:val="009212CE"/>
    <w:rsid w:val="009C130B"/>
    <w:rsid w:val="00AB7885"/>
    <w:rsid w:val="00B55BB5"/>
    <w:rsid w:val="00B86654"/>
    <w:rsid w:val="00B972B8"/>
    <w:rsid w:val="00C948F6"/>
    <w:rsid w:val="00CC15AC"/>
    <w:rsid w:val="00CC3F97"/>
    <w:rsid w:val="00D31332"/>
    <w:rsid w:val="00D8154F"/>
    <w:rsid w:val="00E40B1B"/>
    <w:rsid w:val="00FB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5BFD8"/>
  <w15:chartTrackingRefBased/>
  <w15:docId w15:val="{0ADD95B5-6C76-450E-8038-4648FBDB7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2CE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12CE"/>
    <w:pPr>
      <w:spacing w:after="160" w:line="252" w:lineRule="auto"/>
      <w:ind w:left="720"/>
      <w:contextualSpacing/>
    </w:pPr>
  </w:style>
  <w:style w:type="table" w:styleId="TableGrid">
    <w:name w:val="Table Grid"/>
    <w:basedOn w:val="TableNormal"/>
    <w:uiPriority w:val="39"/>
    <w:rsid w:val="00892DCD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2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9.jpg@01D8DC8B.D4E8A190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405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 Dhondt</dc:creator>
  <cp:keywords/>
  <dc:description/>
  <cp:lastModifiedBy>Hanne Dhondt</cp:lastModifiedBy>
  <cp:revision>3</cp:revision>
  <dcterms:created xsi:type="dcterms:W3CDTF">2024-01-09T13:52:00Z</dcterms:created>
  <dcterms:modified xsi:type="dcterms:W3CDTF">2024-01-09T13:56:00Z</dcterms:modified>
</cp:coreProperties>
</file>