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90232" w14:textId="77777777" w:rsidR="003A04C1" w:rsidRPr="00192F02" w:rsidRDefault="003A04C1" w:rsidP="003A04C1">
      <w:pPr>
        <w:spacing w:after="0" w:line="240" w:lineRule="auto"/>
        <w:rPr>
          <w:sz w:val="24"/>
          <w:szCs w:val="24"/>
        </w:rPr>
      </w:pPr>
      <w:r w:rsidRPr="00192F02">
        <w:rPr>
          <w:b/>
          <w:sz w:val="24"/>
          <w:szCs w:val="24"/>
        </w:rPr>
        <w:t>Table 1</w:t>
      </w:r>
      <w:r w:rsidRPr="00192F02">
        <w:rPr>
          <w:bCs/>
          <w:sz w:val="24"/>
          <w:szCs w:val="24"/>
        </w:rPr>
        <w:t>.</w:t>
      </w:r>
      <w:r w:rsidRPr="00192F02">
        <w:rPr>
          <w:sz w:val="24"/>
          <w:szCs w:val="24"/>
        </w:rPr>
        <w:t xml:space="preserve"> RNA quality and RNA yield </w:t>
      </w:r>
      <w:r>
        <w:rPr>
          <w:sz w:val="24"/>
          <w:szCs w:val="24"/>
        </w:rPr>
        <w:t>from three</w:t>
      </w:r>
      <w:r w:rsidRPr="00192F02">
        <w:rPr>
          <w:sz w:val="24"/>
          <w:szCs w:val="24"/>
        </w:rPr>
        <w:t xml:space="preserve"> </w:t>
      </w:r>
      <w:r w:rsidRPr="00192F02">
        <w:rPr>
          <w:i/>
          <w:iCs/>
          <w:sz w:val="24"/>
          <w:szCs w:val="24"/>
        </w:rPr>
        <w:t xml:space="preserve">G. </w:t>
      </w:r>
      <w:proofErr w:type="spellStart"/>
      <w:r w:rsidRPr="00192F02">
        <w:rPr>
          <w:i/>
          <w:iCs/>
          <w:sz w:val="24"/>
          <w:szCs w:val="24"/>
        </w:rPr>
        <w:t>swidsinskii</w:t>
      </w:r>
      <w:proofErr w:type="spellEnd"/>
      <w:r w:rsidRPr="00192F02">
        <w:rPr>
          <w:i/>
          <w:iCs/>
          <w:sz w:val="24"/>
          <w:szCs w:val="24"/>
        </w:rPr>
        <w:t xml:space="preserve"> </w:t>
      </w:r>
      <w:r w:rsidRPr="00192F02">
        <w:rPr>
          <w:sz w:val="24"/>
          <w:szCs w:val="24"/>
        </w:rPr>
        <w:t xml:space="preserve">strains </w:t>
      </w:r>
      <w:r>
        <w:rPr>
          <w:sz w:val="24"/>
          <w:szCs w:val="24"/>
        </w:rPr>
        <w:t>grown in two conditions each. Three biological replicates were performed for each condition.</w:t>
      </w:r>
      <w:r w:rsidRPr="00192F02">
        <w:rPr>
          <w:sz w:val="24"/>
          <w:szCs w:val="24"/>
        </w:rPr>
        <w:t xml:space="preserve"> </w:t>
      </w:r>
      <w:r>
        <w:rPr>
          <w:sz w:val="24"/>
          <w:szCs w:val="24"/>
        </w:rPr>
        <w:t>Total input per replicate was 1.6 mL of log phase broth culture OD</w:t>
      </w:r>
      <w:r w:rsidRPr="00A8690D">
        <w:rPr>
          <w:sz w:val="24"/>
          <w:szCs w:val="24"/>
          <w:vertAlign w:val="subscript"/>
        </w:rPr>
        <w:t>600</w:t>
      </w:r>
      <w:r>
        <w:rPr>
          <w:sz w:val="24"/>
          <w:szCs w:val="24"/>
        </w:rPr>
        <w:t xml:space="preserve"> 0.3-0.6. Extracted RNA was </w:t>
      </w:r>
      <w:r w:rsidRPr="00192F02">
        <w:rPr>
          <w:sz w:val="24"/>
          <w:szCs w:val="24"/>
        </w:rPr>
        <w:t xml:space="preserve">analyzed by RNA Integrity Number (RIN) </w:t>
      </w:r>
      <w:r>
        <w:rPr>
          <w:sz w:val="24"/>
          <w:szCs w:val="24"/>
        </w:rPr>
        <w:t>(</w:t>
      </w:r>
      <w:r w:rsidRPr="00192F02">
        <w:rPr>
          <w:sz w:val="24"/>
          <w:szCs w:val="24"/>
        </w:rPr>
        <w:t xml:space="preserve">Agilent </w:t>
      </w:r>
      <w:proofErr w:type="spellStart"/>
      <w:r w:rsidRPr="00192F02">
        <w:rPr>
          <w:sz w:val="24"/>
          <w:szCs w:val="24"/>
        </w:rPr>
        <w:t>TapeStation</w:t>
      </w:r>
      <w:proofErr w:type="spellEnd"/>
      <w:r>
        <w:rPr>
          <w:sz w:val="24"/>
          <w:szCs w:val="24"/>
        </w:rPr>
        <w:t>)</w:t>
      </w:r>
      <w:r w:rsidRPr="00192F02">
        <w:rPr>
          <w:sz w:val="24"/>
          <w:szCs w:val="24"/>
        </w:rPr>
        <w:t xml:space="preserve"> and A</w:t>
      </w:r>
      <w:r w:rsidRPr="00192F02">
        <w:rPr>
          <w:sz w:val="24"/>
          <w:szCs w:val="24"/>
          <w:vertAlign w:val="subscript"/>
        </w:rPr>
        <w:t>260</w:t>
      </w:r>
      <w:r w:rsidRPr="00192F02">
        <w:rPr>
          <w:sz w:val="24"/>
          <w:szCs w:val="24"/>
        </w:rPr>
        <w:t>/A</w:t>
      </w:r>
      <w:r w:rsidRPr="00192F02">
        <w:rPr>
          <w:sz w:val="24"/>
          <w:szCs w:val="24"/>
          <w:vertAlign w:val="subscript"/>
        </w:rPr>
        <w:t>280</w:t>
      </w:r>
      <w:r w:rsidRPr="00192F02">
        <w:rPr>
          <w:sz w:val="24"/>
          <w:szCs w:val="24"/>
        </w:rPr>
        <w:t xml:space="preserve"> ratio </w:t>
      </w:r>
      <w:r>
        <w:rPr>
          <w:sz w:val="24"/>
          <w:szCs w:val="24"/>
        </w:rPr>
        <w:t>(</w:t>
      </w:r>
      <w:r w:rsidRPr="00192F02">
        <w:rPr>
          <w:sz w:val="24"/>
          <w:szCs w:val="24"/>
        </w:rPr>
        <w:t>Nanodrop 2000c</w:t>
      </w:r>
      <w:r>
        <w:rPr>
          <w:sz w:val="24"/>
          <w:szCs w:val="24"/>
        </w:rPr>
        <w:t xml:space="preserve"> spectrophotometer)</w:t>
      </w:r>
      <w:r w:rsidRPr="00192F02">
        <w:rPr>
          <w:sz w:val="24"/>
          <w:szCs w:val="24"/>
        </w:rPr>
        <w:t xml:space="preserve">. </w:t>
      </w:r>
      <w:r>
        <w:rPr>
          <w:sz w:val="24"/>
          <w:szCs w:val="24"/>
        </w:rPr>
        <w:t>Final elution volume was 30 µL for each sample.</w:t>
      </w:r>
    </w:p>
    <w:tbl>
      <w:tblPr>
        <w:tblStyle w:val="ListTable1Light"/>
        <w:tblW w:w="0" w:type="auto"/>
        <w:tblLook w:val="04A0" w:firstRow="1" w:lastRow="0" w:firstColumn="1" w:lastColumn="0" w:noHBand="0" w:noVBand="1"/>
      </w:tblPr>
      <w:tblGrid>
        <w:gridCol w:w="2106"/>
        <w:gridCol w:w="1847"/>
        <w:gridCol w:w="2762"/>
        <w:gridCol w:w="1003"/>
      </w:tblGrid>
      <w:tr w:rsidR="003A04C1" w:rsidRPr="00192F02" w14:paraId="2D7ED6EF" w14:textId="77777777" w:rsidTr="008F37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1461F7D" w14:textId="77777777" w:rsidR="003A04C1" w:rsidRPr="00192F02" w:rsidRDefault="003A04C1" w:rsidP="008F372E">
            <w:r w:rsidRPr="00192F02">
              <w:t>Sample ID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A32EAC3" w14:textId="77777777" w:rsidR="003A04C1" w:rsidRPr="00192F02" w:rsidRDefault="003A04C1" w:rsidP="008F37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RNA Yield (ng/</w:t>
            </w:r>
            <w:r w:rsidRPr="00192F02">
              <w:sym w:font="Symbol" w:char="F06D"/>
            </w:r>
            <w:r w:rsidRPr="00192F02">
              <w:t>L)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E64E0FA" w14:textId="77777777" w:rsidR="003A04C1" w:rsidRPr="00192F02" w:rsidRDefault="003A04C1" w:rsidP="008F37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RNA Integrity Number (RIN)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F17C21E" w14:textId="77777777" w:rsidR="003A04C1" w:rsidRPr="00192F02" w:rsidRDefault="003A04C1" w:rsidP="008F372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vertAlign w:val="subscript"/>
              </w:rPr>
            </w:pPr>
            <w:r w:rsidRPr="00192F02">
              <w:t>A</w:t>
            </w:r>
            <w:r w:rsidRPr="00192F02">
              <w:rPr>
                <w:vertAlign w:val="subscript"/>
              </w:rPr>
              <w:t>260</w:t>
            </w:r>
            <w:r w:rsidRPr="00192F02">
              <w:t>/A</w:t>
            </w:r>
            <w:r w:rsidRPr="00192F02">
              <w:rPr>
                <w:vertAlign w:val="subscript"/>
              </w:rPr>
              <w:t>280</w:t>
            </w:r>
          </w:p>
        </w:tc>
      </w:tr>
      <w:tr w:rsidR="003A04C1" w:rsidRPr="00192F02" w14:paraId="1CA2E6A2" w14:textId="77777777" w:rsidTr="008F37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76086716" w14:textId="77777777" w:rsidR="003A04C1" w:rsidRPr="00192F02" w:rsidRDefault="003A04C1" w:rsidP="008F372E">
            <w:pPr>
              <w:rPr>
                <w:b w:val="0"/>
              </w:rPr>
            </w:pPr>
            <w:r w:rsidRPr="00192F02">
              <w:rPr>
                <w:b w:val="0"/>
              </w:rPr>
              <w:t>Strain 1.1 Replicate 1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3B67B625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46.9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14C38CB9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7.7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</w:tcPr>
          <w:p w14:paraId="2CFA6289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2.24</w:t>
            </w:r>
          </w:p>
        </w:tc>
      </w:tr>
      <w:tr w:rsidR="003A04C1" w:rsidRPr="00192F02" w14:paraId="013446A1" w14:textId="77777777" w:rsidTr="008F372E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3076858E" w14:textId="77777777" w:rsidR="003A04C1" w:rsidRPr="00192F02" w:rsidRDefault="003A04C1" w:rsidP="008F372E">
            <w:pPr>
              <w:rPr>
                <w:b w:val="0"/>
              </w:rPr>
            </w:pPr>
            <w:r w:rsidRPr="00192F02">
              <w:rPr>
                <w:b w:val="0"/>
              </w:rPr>
              <w:t>Strain 1.1 Replicate 2</w:t>
            </w:r>
          </w:p>
        </w:tc>
        <w:tc>
          <w:tcPr>
            <w:tcW w:w="0" w:type="auto"/>
            <w:shd w:val="clear" w:color="auto" w:fill="auto"/>
          </w:tcPr>
          <w:p w14:paraId="4DEE74F9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85.9</w:t>
            </w:r>
          </w:p>
        </w:tc>
        <w:tc>
          <w:tcPr>
            <w:tcW w:w="0" w:type="auto"/>
            <w:shd w:val="clear" w:color="auto" w:fill="auto"/>
          </w:tcPr>
          <w:p w14:paraId="500A4CDF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8.1</w:t>
            </w:r>
          </w:p>
        </w:tc>
        <w:tc>
          <w:tcPr>
            <w:tcW w:w="0" w:type="auto"/>
            <w:shd w:val="clear" w:color="auto" w:fill="auto"/>
          </w:tcPr>
          <w:p w14:paraId="3633EDBD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2.15</w:t>
            </w:r>
          </w:p>
        </w:tc>
      </w:tr>
      <w:tr w:rsidR="003A04C1" w:rsidRPr="00192F02" w14:paraId="40DD815F" w14:textId="77777777" w:rsidTr="008F37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4D862F3B" w14:textId="77777777" w:rsidR="003A04C1" w:rsidRPr="00192F02" w:rsidRDefault="003A04C1" w:rsidP="008F372E">
            <w:pPr>
              <w:rPr>
                <w:b w:val="0"/>
              </w:rPr>
            </w:pPr>
            <w:r w:rsidRPr="00192F02">
              <w:rPr>
                <w:b w:val="0"/>
              </w:rPr>
              <w:t>Strain 1.1 Replicate 3</w:t>
            </w:r>
          </w:p>
        </w:tc>
        <w:tc>
          <w:tcPr>
            <w:tcW w:w="0" w:type="auto"/>
            <w:shd w:val="clear" w:color="auto" w:fill="auto"/>
          </w:tcPr>
          <w:p w14:paraId="2FCED2BC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77.0</w:t>
            </w:r>
          </w:p>
        </w:tc>
        <w:tc>
          <w:tcPr>
            <w:tcW w:w="0" w:type="auto"/>
            <w:shd w:val="clear" w:color="auto" w:fill="auto"/>
          </w:tcPr>
          <w:p w14:paraId="2C77559B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8.0</w:t>
            </w:r>
          </w:p>
        </w:tc>
        <w:tc>
          <w:tcPr>
            <w:tcW w:w="0" w:type="auto"/>
            <w:shd w:val="clear" w:color="auto" w:fill="auto"/>
          </w:tcPr>
          <w:p w14:paraId="791BF6F1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2.12</w:t>
            </w:r>
          </w:p>
        </w:tc>
      </w:tr>
      <w:tr w:rsidR="003A04C1" w:rsidRPr="00192F02" w14:paraId="656CDCA9" w14:textId="77777777" w:rsidTr="008F372E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0CB90317" w14:textId="77777777" w:rsidR="003A04C1" w:rsidRPr="00192F02" w:rsidRDefault="003A04C1" w:rsidP="008F372E">
            <w:pPr>
              <w:rPr>
                <w:b w:val="0"/>
              </w:rPr>
            </w:pPr>
            <w:r w:rsidRPr="00192F02">
              <w:rPr>
                <w:b w:val="0"/>
              </w:rPr>
              <w:t>Strain 1.2 Replicate 1</w:t>
            </w:r>
          </w:p>
        </w:tc>
        <w:tc>
          <w:tcPr>
            <w:tcW w:w="0" w:type="auto"/>
            <w:shd w:val="clear" w:color="auto" w:fill="auto"/>
          </w:tcPr>
          <w:p w14:paraId="30B83A36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49.3</w:t>
            </w:r>
          </w:p>
        </w:tc>
        <w:tc>
          <w:tcPr>
            <w:tcW w:w="0" w:type="auto"/>
            <w:shd w:val="clear" w:color="auto" w:fill="auto"/>
          </w:tcPr>
          <w:p w14:paraId="269DED94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7.5</w:t>
            </w:r>
          </w:p>
        </w:tc>
        <w:tc>
          <w:tcPr>
            <w:tcW w:w="0" w:type="auto"/>
            <w:shd w:val="clear" w:color="auto" w:fill="auto"/>
          </w:tcPr>
          <w:p w14:paraId="13B016F1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2.16</w:t>
            </w:r>
          </w:p>
        </w:tc>
      </w:tr>
      <w:tr w:rsidR="003A04C1" w:rsidRPr="00192F02" w14:paraId="21965376" w14:textId="77777777" w:rsidTr="008F37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1C5A39AE" w14:textId="77777777" w:rsidR="003A04C1" w:rsidRPr="00192F02" w:rsidRDefault="003A04C1" w:rsidP="008F372E">
            <w:pPr>
              <w:rPr>
                <w:b w:val="0"/>
              </w:rPr>
            </w:pPr>
            <w:r w:rsidRPr="00192F02">
              <w:rPr>
                <w:b w:val="0"/>
              </w:rPr>
              <w:t>Strain 1.2 Replicate 2</w:t>
            </w:r>
          </w:p>
        </w:tc>
        <w:tc>
          <w:tcPr>
            <w:tcW w:w="0" w:type="auto"/>
            <w:shd w:val="clear" w:color="auto" w:fill="auto"/>
          </w:tcPr>
          <w:p w14:paraId="4C638C78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58.5</w:t>
            </w:r>
          </w:p>
        </w:tc>
        <w:tc>
          <w:tcPr>
            <w:tcW w:w="0" w:type="auto"/>
            <w:shd w:val="clear" w:color="auto" w:fill="auto"/>
          </w:tcPr>
          <w:p w14:paraId="2210C3A4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7.9</w:t>
            </w:r>
          </w:p>
        </w:tc>
        <w:tc>
          <w:tcPr>
            <w:tcW w:w="0" w:type="auto"/>
            <w:shd w:val="clear" w:color="auto" w:fill="auto"/>
          </w:tcPr>
          <w:p w14:paraId="782E4191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2.14</w:t>
            </w:r>
          </w:p>
        </w:tc>
      </w:tr>
      <w:tr w:rsidR="003A04C1" w:rsidRPr="00192F02" w14:paraId="0A7120D4" w14:textId="77777777" w:rsidTr="008F372E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1F0C8C0B" w14:textId="77777777" w:rsidR="003A04C1" w:rsidRPr="00192F02" w:rsidRDefault="003A04C1" w:rsidP="008F372E">
            <w:pPr>
              <w:rPr>
                <w:b w:val="0"/>
              </w:rPr>
            </w:pPr>
            <w:r w:rsidRPr="00192F02">
              <w:rPr>
                <w:b w:val="0"/>
              </w:rPr>
              <w:t>Strain 1.2 Replicate 3</w:t>
            </w:r>
          </w:p>
        </w:tc>
        <w:tc>
          <w:tcPr>
            <w:tcW w:w="0" w:type="auto"/>
            <w:shd w:val="clear" w:color="auto" w:fill="auto"/>
          </w:tcPr>
          <w:p w14:paraId="3F6541FC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37.4</w:t>
            </w:r>
          </w:p>
        </w:tc>
        <w:tc>
          <w:tcPr>
            <w:tcW w:w="0" w:type="auto"/>
            <w:shd w:val="clear" w:color="auto" w:fill="auto"/>
          </w:tcPr>
          <w:p w14:paraId="2AA13F08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7.5</w:t>
            </w:r>
          </w:p>
        </w:tc>
        <w:tc>
          <w:tcPr>
            <w:tcW w:w="0" w:type="auto"/>
            <w:shd w:val="clear" w:color="auto" w:fill="auto"/>
          </w:tcPr>
          <w:p w14:paraId="06FBF19F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2.14</w:t>
            </w:r>
          </w:p>
        </w:tc>
      </w:tr>
      <w:tr w:rsidR="003A04C1" w:rsidRPr="00192F02" w14:paraId="547A65C2" w14:textId="77777777" w:rsidTr="008F37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3105241B" w14:textId="77777777" w:rsidR="003A04C1" w:rsidRPr="00192F02" w:rsidRDefault="003A04C1" w:rsidP="008F372E">
            <w:pPr>
              <w:rPr>
                <w:b w:val="0"/>
              </w:rPr>
            </w:pPr>
            <w:r w:rsidRPr="00192F02">
              <w:rPr>
                <w:b w:val="0"/>
              </w:rPr>
              <w:t>Strain 2.1 Replicate 1</w:t>
            </w:r>
          </w:p>
        </w:tc>
        <w:tc>
          <w:tcPr>
            <w:tcW w:w="0" w:type="auto"/>
            <w:shd w:val="clear" w:color="auto" w:fill="auto"/>
          </w:tcPr>
          <w:p w14:paraId="2D46F767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92.0</w:t>
            </w:r>
          </w:p>
        </w:tc>
        <w:tc>
          <w:tcPr>
            <w:tcW w:w="0" w:type="auto"/>
            <w:shd w:val="clear" w:color="auto" w:fill="auto"/>
          </w:tcPr>
          <w:p w14:paraId="168DEADC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8.9</w:t>
            </w:r>
          </w:p>
        </w:tc>
        <w:tc>
          <w:tcPr>
            <w:tcW w:w="0" w:type="auto"/>
            <w:shd w:val="clear" w:color="auto" w:fill="auto"/>
          </w:tcPr>
          <w:p w14:paraId="5D77B57D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2.14</w:t>
            </w:r>
          </w:p>
        </w:tc>
      </w:tr>
      <w:tr w:rsidR="003A04C1" w:rsidRPr="00192F02" w14:paraId="5424E7E3" w14:textId="77777777" w:rsidTr="008F372E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769EAC26" w14:textId="77777777" w:rsidR="003A04C1" w:rsidRPr="00192F02" w:rsidRDefault="003A04C1" w:rsidP="008F372E">
            <w:pPr>
              <w:rPr>
                <w:b w:val="0"/>
              </w:rPr>
            </w:pPr>
            <w:r w:rsidRPr="00192F02">
              <w:rPr>
                <w:b w:val="0"/>
              </w:rPr>
              <w:t>Strain 2.1 Replicate 2</w:t>
            </w:r>
          </w:p>
        </w:tc>
        <w:tc>
          <w:tcPr>
            <w:tcW w:w="0" w:type="auto"/>
            <w:shd w:val="clear" w:color="auto" w:fill="auto"/>
          </w:tcPr>
          <w:p w14:paraId="403F247E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72.2</w:t>
            </w:r>
          </w:p>
        </w:tc>
        <w:tc>
          <w:tcPr>
            <w:tcW w:w="0" w:type="auto"/>
            <w:shd w:val="clear" w:color="auto" w:fill="auto"/>
          </w:tcPr>
          <w:p w14:paraId="5167C4D2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8.7</w:t>
            </w:r>
          </w:p>
        </w:tc>
        <w:tc>
          <w:tcPr>
            <w:tcW w:w="0" w:type="auto"/>
            <w:shd w:val="clear" w:color="auto" w:fill="auto"/>
          </w:tcPr>
          <w:p w14:paraId="14F69E55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2.14</w:t>
            </w:r>
          </w:p>
        </w:tc>
      </w:tr>
      <w:tr w:rsidR="003A04C1" w:rsidRPr="00192F02" w14:paraId="4B34635C" w14:textId="77777777" w:rsidTr="008F37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26E0D478" w14:textId="77777777" w:rsidR="003A04C1" w:rsidRPr="00192F02" w:rsidRDefault="003A04C1" w:rsidP="008F372E">
            <w:pPr>
              <w:rPr>
                <w:b w:val="0"/>
              </w:rPr>
            </w:pPr>
            <w:r w:rsidRPr="00192F02">
              <w:rPr>
                <w:b w:val="0"/>
              </w:rPr>
              <w:t>Strain 2.1 Replicate 3</w:t>
            </w:r>
          </w:p>
        </w:tc>
        <w:tc>
          <w:tcPr>
            <w:tcW w:w="0" w:type="auto"/>
            <w:shd w:val="clear" w:color="auto" w:fill="auto"/>
          </w:tcPr>
          <w:p w14:paraId="1A43D3BE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136.0</w:t>
            </w:r>
          </w:p>
        </w:tc>
        <w:tc>
          <w:tcPr>
            <w:tcW w:w="0" w:type="auto"/>
            <w:shd w:val="clear" w:color="auto" w:fill="auto"/>
          </w:tcPr>
          <w:p w14:paraId="371ED2D3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8.8</w:t>
            </w:r>
          </w:p>
        </w:tc>
        <w:tc>
          <w:tcPr>
            <w:tcW w:w="0" w:type="auto"/>
            <w:shd w:val="clear" w:color="auto" w:fill="auto"/>
          </w:tcPr>
          <w:p w14:paraId="348AC856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2.13</w:t>
            </w:r>
          </w:p>
        </w:tc>
      </w:tr>
      <w:tr w:rsidR="003A04C1" w:rsidRPr="00192F02" w14:paraId="7F31D277" w14:textId="77777777" w:rsidTr="008F372E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33D48B47" w14:textId="77777777" w:rsidR="003A04C1" w:rsidRPr="00192F02" w:rsidRDefault="003A04C1" w:rsidP="008F372E">
            <w:pPr>
              <w:rPr>
                <w:b w:val="0"/>
              </w:rPr>
            </w:pPr>
            <w:r w:rsidRPr="00192F02">
              <w:rPr>
                <w:b w:val="0"/>
              </w:rPr>
              <w:t>Strain 2.2 Replicate 1</w:t>
            </w:r>
          </w:p>
        </w:tc>
        <w:tc>
          <w:tcPr>
            <w:tcW w:w="0" w:type="auto"/>
            <w:shd w:val="clear" w:color="auto" w:fill="auto"/>
          </w:tcPr>
          <w:p w14:paraId="7BEFE7E0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99.0</w:t>
            </w:r>
          </w:p>
        </w:tc>
        <w:tc>
          <w:tcPr>
            <w:tcW w:w="0" w:type="auto"/>
            <w:shd w:val="clear" w:color="auto" w:fill="auto"/>
          </w:tcPr>
          <w:p w14:paraId="3D9F6859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8.9</w:t>
            </w:r>
          </w:p>
        </w:tc>
        <w:tc>
          <w:tcPr>
            <w:tcW w:w="0" w:type="auto"/>
            <w:shd w:val="clear" w:color="auto" w:fill="auto"/>
          </w:tcPr>
          <w:p w14:paraId="2772EE6F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2.17</w:t>
            </w:r>
          </w:p>
        </w:tc>
      </w:tr>
      <w:tr w:rsidR="003A04C1" w:rsidRPr="00192F02" w14:paraId="714FC0BD" w14:textId="77777777" w:rsidTr="008F37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35641DA3" w14:textId="77777777" w:rsidR="003A04C1" w:rsidRPr="00192F02" w:rsidRDefault="003A04C1" w:rsidP="008F372E">
            <w:pPr>
              <w:rPr>
                <w:b w:val="0"/>
              </w:rPr>
            </w:pPr>
            <w:r w:rsidRPr="00192F02">
              <w:rPr>
                <w:b w:val="0"/>
              </w:rPr>
              <w:t>Strain 2.2 Replicate 2</w:t>
            </w:r>
          </w:p>
        </w:tc>
        <w:tc>
          <w:tcPr>
            <w:tcW w:w="0" w:type="auto"/>
            <w:shd w:val="clear" w:color="auto" w:fill="auto"/>
          </w:tcPr>
          <w:p w14:paraId="5CD1BA2C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69.3</w:t>
            </w:r>
          </w:p>
        </w:tc>
        <w:tc>
          <w:tcPr>
            <w:tcW w:w="0" w:type="auto"/>
            <w:shd w:val="clear" w:color="auto" w:fill="auto"/>
          </w:tcPr>
          <w:p w14:paraId="74E02085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8.7</w:t>
            </w:r>
          </w:p>
        </w:tc>
        <w:tc>
          <w:tcPr>
            <w:tcW w:w="0" w:type="auto"/>
            <w:shd w:val="clear" w:color="auto" w:fill="auto"/>
          </w:tcPr>
          <w:p w14:paraId="554C75CB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2.12</w:t>
            </w:r>
          </w:p>
        </w:tc>
      </w:tr>
      <w:tr w:rsidR="003A04C1" w:rsidRPr="00192F02" w14:paraId="5AD8932B" w14:textId="77777777" w:rsidTr="008F372E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1BA20441" w14:textId="77777777" w:rsidR="003A04C1" w:rsidRPr="00192F02" w:rsidRDefault="003A04C1" w:rsidP="008F372E">
            <w:pPr>
              <w:rPr>
                <w:b w:val="0"/>
              </w:rPr>
            </w:pPr>
            <w:r w:rsidRPr="00192F02">
              <w:rPr>
                <w:b w:val="0"/>
              </w:rPr>
              <w:t>Strain 2.2 Replicate 3</w:t>
            </w:r>
          </w:p>
        </w:tc>
        <w:tc>
          <w:tcPr>
            <w:tcW w:w="0" w:type="auto"/>
            <w:shd w:val="clear" w:color="auto" w:fill="auto"/>
          </w:tcPr>
          <w:p w14:paraId="3189F32D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75.9</w:t>
            </w:r>
          </w:p>
        </w:tc>
        <w:tc>
          <w:tcPr>
            <w:tcW w:w="0" w:type="auto"/>
            <w:shd w:val="clear" w:color="auto" w:fill="auto"/>
          </w:tcPr>
          <w:p w14:paraId="1442DCB8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8.8</w:t>
            </w:r>
          </w:p>
        </w:tc>
        <w:tc>
          <w:tcPr>
            <w:tcW w:w="0" w:type="auto"/>
            <w:shd w:val="clear" w:color="auto" w:fill="auto"/>
          </w:tcPr>
          <w:p w14:paraId="641A2A60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2.07</w:t>
            </w:r>
          </w:p>
        </w:tc>
      </w:tr>
      <w:tr w:rsidR="003A04C1" w:rsidRPr="00192F02" w14:paraId="414701E2" w14:textId="77777777" w:rsidTr="008F37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4192C0D9" w14:textId="77777777" w:rsidR="003A04C1" w:rsidRPr="00192F02" w:rsidRDefault="003A04C1" w:rsidP="008F372E">
            <w:pPr>
              <w:rPr>
                <w:b w:val="0"/>
              </w:rPr>
            </w:pPr>
            <w:r w:rsidRPr="00192F02">
              <w:rPr>
                <w:b w:val="0"/>
              </w:rPr>
              <w:t>Strain 3.1 Replicate 1</w:t>
            </w:r>
          </w:p>
        </w:tc>
        <w:tc>
          <w:tcPr>
            <w:tcW w:w="0" w:type="auto"/>
            <w:shd w:val="clear" w:color="auto" w:fill="auto"/>
          </w:tcPr>
          <w:p w14:paraId="35FD11B6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132</w:t>
            </w:r>
          </w:p>
        </w:tc>
        <w:tc>
          <w:tcPr>
            <w:tcW w:w="0" w:type="auto"/>
            <w:shd w:val="clear" w:color="auto" w:fill="auto"/>
          </w:tcPr>
          <w:p w14:paraId="489D3488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8.1</w:t>
            </w:r>
          </w:p>
        </w:tc>
        <w:tc>
          <w:tcPr>
            <w:tcW w:w="0" w:type="auto"/>
            <w:shd w:val="clear" w:color="auto" w:fill="auto"/>
          </w:tcPr>
          <w:p w14:paraId="51F50ED6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2.11</w:t>
            </w:r>
          </w:p>
        </w:tc>
      </w:tr>
      <w:tr w:rsidR="003A04C1" w:rsidRPr="00192F02" w14:paraId="7B20E3A5" w14:textId="77777777" w:rsidTr="008F372E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5C200248" w14:textId="77777777" w:rsidR="003A04C1" w:rsidRPr="00192F02" w:rsidRDefault="003A04C1" w:rsidP="008F372E">
            <w:pPr>
              <w:rPr>
                <w:b w:val="0"/>
              </w:rPr>
            </w:pPr>
            <w:r w:rsidRPr="00192F02">
              <w:rPr>
                <w:b w:val="0"/>
              </w:rPr>
              <w:t>Strain 3.1 Replicate 2</w:t>
            </w:r>
          </w:p>
        </w:tc>
        <w:tc>
          <w:tcPr>
            <w:tcW w:w="0" w:type="auto"/>
            <w:shd w:val="clear" w:color="auto" w:fill="auto"/>
          </w:tcPr>
          <w:p w14:paraId="5304736D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67.0</w:t>
            </w:r>
          </w:p>
        </w:tc>
        <w:tc>
          <w:tcPr>
            <w:tcW w:w="0" w:type="auto"/>
            <w:shd w:val="clear" w:color="auto" w:fill="auto"/>
          </w:tcPr>
          <w:p w14:paraId="6CCCEC52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8.0</w:t>
            </w:r>
          </w:p>
        </w:tc>
        <w:tc>
          <w:tcPr>
            <w:tcW w:w="0" w:type="auto"/>
            <w:shd w:val="clear" w:color="auto" w:fill="auto"/>
          </w:tcPr>
          <w:p w14:paraId="0C92E9D2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2.06</w:t>
            </w:r>
          </w:p>
        </w:tc>
      </w:tr>
      <w:tr w:rsidR="003A04C1" w:rsidRPr="00192F02" w14:paraId="61EF06E1" w14:textId="77777777" w:rsidTr="008F37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37CA2049" w14:textId="77777777" w:rsidR="003A04C1" w:rsidRPr="00192F02" w:rsidRDefault="003A04C1" w:rsidP="008F372E">
            <w:pPr>
              <w:rPr>
                <w:b w:val="0"/>
              </w:rPr>
            </w:pPr>
            <w:r w:rsidRPr="00192F02">
              <w:rPr>
                <w:b w:val="0"/>
              </w:rPr>
              <w:t>Strain 3.1 Replicate 3</w:t>
            </w:r>
          </w:p>
        </w:tc>
        <w:tc>
          <w:tcPr>
            <w:tcW w:w="0" w:type="auto"/>
            <w:shd w:val="clear" w:color="auto" w:fill="auto"/>
          </w:tcPr>
          <w:p w14:paraId="60456736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69.2</w:t>
            </w:r>
          </w:p>
        </w:tc>
        <w:tc>
          <w:tcPr>
            <w:tcW w:w="0" w:type="auto"/>
            <w:shd w:val="clear" w:color="auto" w:fill="auto"/>
          </w:tcPr>
          <w:p w14:paraId="61956286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7.8</w:t>
            </w:r>
          </w:p>
        </w:tc>
        <w:tc>
          <w:tcPr>
            <w:tcW w:w="0" w:type="auto"/>
            <w:shd w:val="clear" w:color="auto" w:fill="auto"/>
          </w:tcPr>
          <w:p w14:paraId="3AF19BB3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2.11</w:t>
            </w:r>
          </w:p>
        </w:tc>
      </w:tr>
      <w:tr w:rsidR="003A04C1" w:rsidRPr="00192F02" w14:paraId="2A2E94C7" w14:textId="77777777" w:rsidTr="008F372E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29E7D250" w14:textId="77777777" w:rsidR="003A04C1" w:rsidRPr="00192F02" w:rsidRDefault="003A04C1" w:rsidP="008F372E">
            <w:pPr>
              <w:rPr>
                <w:b w:val="0"/>
              </w:rPr>
            </w:pPr>
            <w:r w:rsidRPr="00192F02">
              <w:rPr>
                <w:b w:val="0"/>
              </w:rPr>
              <w:t>Strain 3.2 Replicate 1</w:t>
            </w:r>
          </w:p>
        </w:tc>
        <w:tc>
          <w:tcPr>
            <w:tcW w:w="0" w:type="auto"/>
            <w:shd w:val="clear" w:color="auto" w:fill="auto"/>
          </w:tcPr>
          <w:p w14:paraId="3D7C021B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56.2</w:t>
            </w:r>
          </w:p>
        </w:tc>
        <w:tc>
          <w:tcPr>
            <w:tcW w:w="0" w:type="auto"/>
            <w:shd w:val="clear" w:color="auto" w:fill="auto"/>
          </w:tcPr>
          <w:p w14:paraId="5969A4BE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7.9</w:t>
            </w:r>
          </w:p>
        </w:tc>
        <w:tc>
          <w:tcPr>
            <w:tcW w:w="0" w:type="auto"/>
            <w:shd w:val="clear" w:color="auto" w:fill="auto"/>
          </w:tcPr>
          <w:p w14:paraId="44E1EC2F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2.10</w:t>
            </w:r>
          </w:p>
        </w:tc>
      </w:tr>
      <w:tr w:rsidR="003A04C1" w:rsidRPr="00192F02" w14:paraId="21086ECC" w14:textId="77777777" w:rsidTr="008F37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14:paraId="580E57A1" w14:textId="77777777" w:rsidR="003A04C1" w:rsidRPr="00192F02" w:rsidRDefault="003A04C1" w:rsidP="008F372E">
            <w:pPr>
              <w:rPr>
                <w:b w:val="0"/>
              </w:rPr>
            </w:pPr>
            <w:r w:rsidRPr="00192F02">
              <w:rPr>
                <w:b w:val="0"/>
              </w:rPr>
              <w:t>Strain 3.2 Replicate 2</w:t>
            </w:r>
          </w:p>
        </w:tc>
        <w:tc>
          <w:tcPr>
            <w:tcW w:w="0" w:type="auto"/>
            <w:shd w:val="clear" w:color="auto" w:fill="auto"/>
          </w:tcPr>
          <w:p w14:paraId="3944A450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51.2</w:t>
            </w:r>
          </w:p>
        </w:tc>
        <w:tc>
          <w:tcPr>
            <w:tcW w:w="0" w:type="auto"/>
            <w:shd w:val="clear" w:color="auto" w:fill="auto"/>
          </w:tcPr>
          <w:p w14:paraId="19606F53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7.9</w:t>
            </w:r>
          </w:p>
        </w:tc>
        <w:tc>
          <w:tcPr>
            <w:tcW w:w="0" w:type="auto"/>
            <w:shd w:val="clear" w:color="auto" w:fill="auto"/>
          </w:tcPr>
          <w:p w14:paraId="239B89F6" w14:textId="77777777" w:rsidR="003A04C1" w:rsidRPr="00192F02" w:rsidRDefault="003A04C1" w:rsidP="008F37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92F02">
              <w:t>2.14</w:t>
            </w:r>
          </w:p>
        </w:tc>
      </w:tr>
      <w:tr w:rsidR="003A04C1" w:rsidRPr="00192F02" w14:paraId="6EF315D1" w14:textId="77777777" w:rsidTr="008F372E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5B8F4613" w14:textId="77777777" w:rsidR="003A04C1" w:rsidRPr="00192F02" w:rsidRDefault="003A04C1" w:rsidP="008F372E">
            <w:pPr>
              <w:rPr>
                <w:b w:val="0"/>
              </w:rPr>
            </w:pPr>
            <w:r w:rsidRPr="00192F02">
              <w:rPr>
                <w:b w:val="0"/>
              </w:rPr>
              <w:t>Strain 3.2 Replicate 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2280290F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94.5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29B3FC57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8.3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78E471EA" w14:textId="77777777" w:rsidR="003A04C1" w:rsidRPr="00192F02" w:rsidRDefault="003A04C1" w:rsidP="008F37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92F02">
              <w:t>2.08</w:t>
            </w:r>
          </w:p>
        </w:tc>
      </w:tr>
    </w:tbl>
    <w:p w14:paraId="7E98DDD8" w14:textId="77777777" w:rsidR="003A04C1" w:rsidRPr="00192F02" w:rsidRDefault="003A04C1" w:rsidP="003A04C1">
      <w:pPr>
        <w:spacing w:after="0" w:line="240" w:lineRule="auto"/>
        <w:rPr>
          <w:bCs/>
          <w:sz w:val="24"/>
          <w:szCs w:val="24"/>
        </w:rPr>
      </w:pPr>
    </w:p>
    <w:p w14:paraId="11C79491" w14:textId="77777777" w:rsidR="00133168" w:rsidRDefault="00133168"/>
    <w:sectPr w:rsidR="0013316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0358B" w14:textId="77777777" w:rsidR="001264CE" w:rsidRDefault="001264CE" w:rsidP="003A04C1">
      <w:pPr>
        <w:spacing w:after="0" w:line="240" w:lineRule="auto"/>
      </w:pPr>
      <w:r>
        <w:separator/>
      </w:r>
    </w:p>
  </w:endnote>
  <w:endnote w:type="continuationSeparator" w:id="0">
    <w:p w14:paraId="29AA11BF" w14:textId="77777777" w:rsidR="001264CE" w:rsidRDefault="001264CE" w:rsidP="003A0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AEFB38" w14:textId="77777777" w:rsidR="003A04C1" w:rsidRDefault="003A04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B4408" w14:textId="7ABCE9BA" w:rsidR="003A04C1" w:rsidRPr="003A04C1" w:rsidRDefault="003A04C1">
    <w:pPr>
      <w:pStyle w:val="Footer"/>
      <w:rPr>
        <w:lang w:val="en-CA"/>
      </w:rPr>
    </w:pPr>
    <w:r>
      <w:rPr>
        <w:lang w:val="en-CA"/>
      </w:rPr>
      <w:t xml:space="preserve">Kim et al. 2024. </w:t>
    </w:r>
    <w:r>
      <w:rPr>
        <w:lang w:val="en-CA"/>
      </w:rPr>
      <w:t xml:space="preserve">Extraction of high quality RNA from </w:t>
    </w:r>
    <w:r>
      <w:rPr>
        <w:i/>
        <w:iCs/>
        <w:lang w:val="en-CA"/>
      </w:rPr>
      <w:t xml:space="preserve">Gardnerella </w:t>
    </w:r>
    <w:r>
      <w:rPr>
        <w:lang w:val="en-CA"/>
      </w:rPr>
      <w:t>species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35BB4" w14:textId="77777777" w:rsidR="003A04C1" w:rsidRDefault="003A04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C0BC22" w14:textId="77777777" w:rsidR="001264CE" w:rsidRDefault="001264CE" w:rsidP="003A04C1">
      <w:pPr>
        <w:spacing w:after="0" w:line="240" w:lineRule="auto"/>
      </w:pPr>
      <w:r>
        <w:separator/>
      </w:r>
    </w:p>
  </w:footnote>
  <w:footnote w:type="continuationSeparator" w:id="0">
    <w:p w14:paraId="38470450" w14:textId="77777777" w:rsidR="001264CE" w:rsidRDefault="001264CE" w:rsidP="003A0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33085" w14:textId="77777777" w:rsidR="003A04C1" w:rsidRDefault="003A04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74A275" w14:textId="77777777" w:rsidR="003A04C1" w:rsidRDefault="003A04C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8014C" w14:textId="77777777" w:rsidR="003A04C1" w:rsidRDefault="003A04C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4C1"/>
    <w:rsid w:val="001264CE"/>
    <w:rsid w:val="00133168"/>
    <w:rsid w:val="003A04C1"/>
    <w:rsid w:val="00435F93"/>
    <w:rsid w:val="00470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767B1"/>
  <w15:chartTrackingRefBased/>
  <w15:docId w15:val="{ADAAE19B-4D8A-E140-9ED9-2BA0C149D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4C1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stTable1Light">
    <w:name w:val="List Table 1 Light"/>
    <w:basedOn w:val="TableNormal"/>
    <w:uiPriority w:val="46"/>
    <w:rsid w:val="003A04C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A04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4C1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A04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4C1"/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Hill, Janet</dc:creator>
  <cp:keywords/>
  <dc:description/>
  <cp:lastModifiedBy>Hill, Janet</cp:lastModifiedBy>
  <cp:revision>1</cp:revision>
  <dcterms:created xsi:type="dcterms:W3CDTF">2024-02-23T15:22:00Z</dcterms:created>
  <dcterms:modified xsi:type="dcterms:W3CDTF">2024-02-23T15:23:00Z</dcterms:modified>
</cp:coreProperties>
</file>