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0C0" w:rsidRPr="00535DE6" w:rsidRDefault="00535DE6">
      <w:pPr>
        <w:rPr>
          <w:b/>
          <w:sz w:val="28"/>
          <w:szCs w:val="28"/>
        </w:rPr>
      </w:pPr>
      <w:r w:rsidRPr="00535DE6">
        <w:rPr>
          <w:b/>
          <w:sz w:val="28"/>
          <w:szCs w:val="28"/>
        </w:rPr>
        <w:t>Pan Immune Project Tissue Prep Summary:</w:t>
      </w:r>
      <w:bookmarkStart w:id="0" w:name="_GoBack"/>
      <w:bookmarkEnd w:id="0"/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Chop tissues into small pieces</w:t>
      </w:r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, weigh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Add </w:t>
      </w:r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&lt;5.0g per 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miltenyi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C tube with 5mL 1x 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liberase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/DNase in xvivo15 + 1%FCS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Run on </w:t>
      </w:r>
      <w:proofErr w:type="spellStart"/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GentleMA</w:t>
      </w: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CS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Octo 30 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mins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/37oC cycle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Stop 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liberase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with 2mM EDTA</w:t>
      </w:r>
    </w:p>
    <w:p w:rsid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Mash through smart strainer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PBS wash/spin cells to pellet at 500g/10 minutes. </w:t>
      </w:r>
      <w:proofErr w:type="spellStart"/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Resuspend</w:t>
      </w:r>
      <w:proofErr w:type="spellEnd"/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pellet in PBS.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Layer onto 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ficoll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and spin at RT 400g/25 minutes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Remove MNCs from 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ficoll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later and wash with PBS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Filter through 0.2uM</w:t>
      </w: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filter</w:t>
      </w:r>
    </w:p>
    <w:p w:rsidR="00535DE6" w:rsidRPr="00535DE6" w:rsidRDefault="00535DE6" w:rsidP="00535D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</w:pP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Count viable cells and 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resuspend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at </w:t>
      </w:r>
      <w:r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concentration of </w:t>
      </w:r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1000/</w:t>
      </w:r>
      <w:proofErr w:type="spellStart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>uL</w:t>
      </w:r>
      <w:proofErr w:type="spellEnd"/>
      <w:r w:rsidRPr="00535DE6">
        <w:rPr>
          <w:rFonts w:ascii="Segoe UI" w:eastAsia="Times New Roman" w:hAnsi="Segoe UI" w:cs="Segoe UI"/>
          <w:color w:val="212121"/>
          <w:sz w:val="23"/>
          <w:szCs w:val="23"/>
          <w:lang w:eastAsia="en-GB"/>
        </w:rPr>
        <w:t xml:space="preserve"> in 10X buffer (chilled PBS + 0.05% FBS) for loading to 10X</w:t>
      </w:r>
    </w:p>
    <w:p w:rsidR="00535DE6" w:rsidRDefault="00535DE6"/>
    <w:sectPr w:rsidR="00535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B54EE"/>
    <w:multiLevelType w:val="multilevel"/>
    <w:tmpl w:val="DFA2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E6"/>
    <w:rsid w:val="00535DE6"/>
    <w:rsid w:val="00D90859"/>
    <w:rsid w:val="00F6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C01F"/>
  <w15:chartTrackingRefBased/>
  <w15:docId w15:val="{58479E77-1181-400A-B2F7-558E1EBB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Clinical School Computing Service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Lorna Jarvis</dc:creator>
  <cp:keywords/>
  <dc:description/>
  <cp:lastModifiedBy>Lorna Jarvis</cp:lastModifiedBy>
  <cp:revision>1</cp:revision>
  <dcterms:created xsi:type="dcterms:W3CDTF">2019-02-14T13:57:00Z</dcterms:created>
  <dcterms:modified xsi:type="dcterms:W3CDTF">2019-02-14T14:01:00Z</dcterms:modified>
</cp:coreProperties>
</file>