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7B0" w:rsidRDefault="006A17B0" w:rsidP="006A17B0">
      <w:pPr>
        <w:pStyle w:val="berschrift2"/>
        <w:numPr>
          <w:ilvl w:val="0"/>
          <w:numId w:val="0"/>
        </w:numPr>
        <w:tabs>
          <w:tab w:val="left" w:pos="709"/>
        </w:tabs>
        <w:rPr>
          <w:color w:val="auto"/>
        </w:rPr>
      </w:pPr>
      <w:bookmarkStart w:id="0" w:name="_GoBack"/>
      <w:bookmarkEnd w:id="0"/>
      <w:r w:rsidRPr="002773F8">
        <w:rPr>
          <w:color w:val="auto"/>
        </w:rPr>
        <w:t xml:space="preserve">Search </w:t>
      </w:r>
      <w:proofErr w:type="spellStart"/>
      <w:r w:rsidRPr="002773F8">
        <w:rPr>
          <w:color w:val="auto"/>
        </w:rPr>
        <w:t>strategy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for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PubMed</w:t>
      </w:r>
      <w:proofErr w:type="spellEnd"/>
    </w:p>
    <w:p w:rsidR="006A17B0" w:rsidRPr="00622202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tbl>
      <w:tblPr>
        <w:tblStyle w:val="TabelleohneGitternetzlinienStandard"/>
        <w:tblW w:w="9747" w:type="dxa"/>
        <w:tblLook w:val="04A0" w:firstRow="1" w:lastRow="0" w:firstColumn="1" w:lastColumn="0" w:noHBand="0" w:noVBand="1"/>
      </w:tblPr>
      <w:tblGrid>
        <w:gridCol w:w="416"/>
        <w:gridCol w:w="1535"/>
        <w:gridCol w:w="3686"/>
        <w:gridCol w:w="3118"/>
        <w:gridCol w:w="992"/>
      </w:tblGrid>
      <w:tr w:rsidR="006A17B0" w:rsidRPr="00622202" w:rsidTr="00E90121">
        <w:tc>
          <w:tcPr>
            <w:tcW w:w="19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SETTING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</w:tr>
      <w:tr w:rsidR="006A17B0" w:rsidRPr="00622202" w:rsidTr="00E90121">
        <w:tc>
          <w:tcPr>
            <w:tcW w:w="19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Number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 xml:space="preserve">Search Term 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Findings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35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Aged[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2395350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Inpatients[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6786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Hospitalization[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79284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4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Hospitals</w:t>
            </w:r>
            <w:r w:rsidRPr="00622202">
              <w:rPr>
                <w:sz w:val="16"/>
                <w:szCs w:val="16"/>
              </w:rPr>
              <w:t xml:space="preserve"> 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38484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Inpatient[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Inpatients[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31741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Hospitalization[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57873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7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Hospitals[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Hospital[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265366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8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Preoperative Period[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3056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9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Preoperative Care[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16724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10</w:t>
            </w:r>
          </w:p>
        </w:tc>
        <w:tc>
          <w:tcPr>
            <w:tcW w:w="153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Elective Surgical Procedures[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5151</w:t>
            </w:r>
          </w:p>
        </w:tc>
      </w:tr>
      <w:tr w:rsidR="006A17B0" w:rsidRPr="00622202" w:rsidTr="00E90121">
        <w:tc>
          <w:tcPr>
            <w:tcW w:w="41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35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416" w:type="dxa"/>
            <w:shd w:val="clear" w:color="auto" w:fill="FFFFFF" w:themeFill="background1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11</w:t>
            </w:r>
          </w:p>
        </w:tc>
        <w:tc>
          <w:tcPr>
            <w:tcW w:w="1535" w:type="dxa"/>
            <w:shd w:val="clear" w:color="auto" w:fill="FFFFFF" w:themeFill="background1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1 AND 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(2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– 10 (OR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)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)</w:t>
            </w:r>
          </w:p>
        </w:tc>
        <w:tc>
          <w:tcPr>
            <w:tcW w:w="6804" w:type="dxa"/>
            <w:gridSpan w:val="2"/>
            <w:shd w:val="clear" w:color="auto" w:fill="FFFFFF" w:themeFill="background1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(((Inpatients[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Hospitalization[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Hospitals 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Inpatient[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Inpatients[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Hospitalization[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Hospitals[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Hospital[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Preoperative Period[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Preoperative Care[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Elective Surgical Procedures[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Terms]))) AND Aged[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992" w:type="dxa"/>
            <w:shd w:val="clear" w:color="auto" w:fill="FFFFFF" w:themeFill="background1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333855</w:t>
            </w:r>
          </w:p>
        </w:tc>
      </w:tr>
    </w:tbl>
    <w:p w:rsidR="006A17B0" w:rsidRPr="00622202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tbl>
      <w:tblPr>
        <w:tblStyle w:val="TabelleohneGitternetzlinienStandard"/>
        <w:tblW w:w="9747" w:type="dxa"/>
        <w:tblLook w:val="04A0" w:firstRow="1" w:lastRow="0" w:firstColumn="1" w:lastColumn="0" w:noHBand="0" w:noVBand="1"/>
      </w:tblPr>
      <w:tblGrid>
        <w:gridCol w:w="391"/>
        <w:gridCol w:w="1560"/>
        <w:gridCol w:w="3686"/>
        <w:gridCol w:w="3118"/>
        <w:gridCol w:w="992"/>
      </w:tblGrid>
      <w:tr w:rsidR="006A17B0" w:rsidRPr="00622202" w:rsidTr="00E90121">
        <w:trPr>
          <w:cantSplit/>
          <w:trHeight w:val="95"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DISEASE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</w:tr>
      <w:tr w:rsidR="006A17B0" w:rsidRPr="00622202" w:rsidTr="00E90121">
        <w:trPr>
          <w:cantSplit/>
          <w:trHeight w:val="95"/>
        </w:trPr>
        <w:tc>
          <w:tcPr>
            <w:tcW w:w="19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Number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Search Term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Findings</w:t>
            </w:r>
          </w:p>
        </w:tc>
      </w:tr>
      <w:tr w:rsidR="006A17B0" w:rsidRPr="00622202" w:rsidTr="00E90121">
        <w:tc>
          <w:tcPr>
            <w:tcW w:w="391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60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391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</w:t>
            </w:r>
          </w:p>
        </w:tc>
        <w:tc>
          <w:tcPr>
            <w:tcW w:w="1560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Dementia[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62443</w:t>
            </w:r>
          </w:p>
        </w:tc>
      </w:tr>
      <w:tr w:rsidR="006A17B0" w:rsidRPr="00622202" w:rsidTr="00E90121">
        <w:tc>
          <w:tcPr>
            <w:tcW w:w="391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</w:t>
            </w:r>
          </w:p>
        </w:tc>
        <w:tc>
          <w:tcPr>
            <w:tcW w:w="1560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Cognition Disorders[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28962</w:t>
            </w:r>
          </w:p>
        </w:tc>
      </w:tr>
      <w:tr w:rsidR="006A17B0" w:rsidRPr="00622202" w:rsidTr="00E90121">
        <w:tc>
          <w:tcPr>
            <w:tcW w:w="391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</w:t>
            </w:r>
          </w:p>
        </w:tc>
        <w:tc>
          <w:tcPr>
            <w:tcW w:w="1560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cognition[Title] OR cognitive[Title] OR deme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n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tia[Title] OR Alzheimer*[Title] </w:t>
            </w:r>
          </w:p>
        </w:tc>
        <w:tc>
          <w:tcPr>
            <w:tcW w:w="3118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61238</w:t>
            </w:r>
          </w:p>
        </w:tc>
      </w:tr>
      <w:tr w:rsidR="006A17B0" w:rsidRPr="00622202" w:rsidTr="00E90121">
        <w:tc>
          <w:tcPr>
            <w:tcW w:w="391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60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391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–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3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(OR)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(Dementia[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Cognition Disorders[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cognition[Title] OR cognitive[Title] OR dementia[Title] OR Alzheimer*[Title])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86042</w:t>
            </w:r>
          </w:p>
        </w:tc>
      </w:tr>
    </w:tbl>
    <w:p w:rsidR="006A17B0" w:rsidRPr="00622202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tbl>
      <w:tblPr>
        <w:tblStyle w:val="TabelleohneGitternetzlinienStandard"/>
        <w:tblW w:w="9747" w:type="dxa"/>
        <w:tblLook w:val="04A0" w:firstRow="1" w:lastRow="0" w:firstColumn="1" w:lastColumn="0" w:noHBand="0" w:noVBand="1"/>
      </w:tblPr>
      <w:tblGrid>
        <w:gridCol w:w="396"/>
        <w:gridCol w:w="1034"/>
        <w:gridCol w:w="4207"/>
        <w:gridCol w:w="3227"/>
        <w:gridCol w:w="883"/>
      </w:tblGrid>
      <w:tr w:rsidR="006A17B0" w:rsidRPr="00622202" w:rsidTr="00E90121">
        <w:tc>
          <w:tcPr>
            <w:tcW w:w="14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OUTCOME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3227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</w:tr>
      <w:tr w:rsidR="006A17B0" w:rsidRPr="00622202" w:rsidTr="00E90121">
        <w:tc>
          <w:tcPr>
            <w:tcW w:w="14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Number</w:t>
            </w:r>
          </w:p>
        </w:tc>
        <w:tc>
          <w:tcPr>
            <w:tcW w:w="4207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Search Term</w:t>
            </w:r>
          </w:p>
        </w:tc>
        <w:tc>
          <w:tcPr>
            <w:tcW w:w="3227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tcBorders>
              <w:top w:val="single" w:sz="4" w:space="0" w:color="auto"/>
            </w:tcBorders>
            <w:shd w:val="clear" w:color="auto" w:fill="auto"/>
          </w:tcPr>
          <w:p w:rsidR="006A17B0" w:rsidRPr="004E0ECF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4E0ECF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Findings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034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227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</w:t>
            </w:r>
          </w:p>
        </w:tc>
        <w:tc>
          <w:tcPr>
            <w:tcW w:w="1034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Sensitivity and specificity[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22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144745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</w:t>
            </w:r>
          </w:p>
        </w:tc>
        <w:tc>
          <w:tcPr>
            <w:tcW w:w="1034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Predictive value of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22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73030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</w:t>
            </w:r>
          </w:p>
        </w:tc>
        <w:tc>
          <w:tcPr>
            <w:tcW w:w="1034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Validation[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Validate[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validity[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</w:t>
            </w:r>
          </w:p>
        </w:tc>
        <w:tc>
          <w:tcPr>
            <w:tcW w:w="322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63206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Psychometrics[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22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17329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</w:t>
            </w:r>
          </w:p>
        </w:tc>
        <w:tc>
          <w:tcPr>
            <w:tcW w:w="1034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Prevalence[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227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73523</w:t>
            </w:r>
          </w:p>
        </w:tc>
      </w:tr>
      <w:tr w:rsidR="006A17B0" w:rsidRPr="00622202" w:rsidTr="00E90121">
        <w:tc>
          <w:tcPr>
            <w:tcW w:w="396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034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4207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227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883" w:type="dxa"/>
            <w:shd w:val="clear" w:color="auto" w:fill="auto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396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auto"/>
          </w:tcPr>
          <w:p w:rsidR="006A17B0" w:rsidRPr="00DD4355" w:rsidRDefault="006A17B0" w:rsidP="00E90121">
            <w:pPr>
              <w:ind w:left="360" w:hanging="360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435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1-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</w:t>
            </w:r>
            <w:r w:rsidRPr="00DD435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 (OR)</w:t>
            </w:r>
          </w:p>
        </w:tc>
        <w:tc>
          <w:tcPr>
            <w:tcW w:w="743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(Sensitivity and specificity[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Predictive value of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Validation[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Validate[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validity[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Psychometrics[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Prevalence[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Terms])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268129</w:t>
            </w:r>
          </w:p>
        </w:tc>
      </w:tr>
    </w:tbl>
    <w:p w:rsidR="006A17B0" w:rsidRPr="00622202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tbl>
      <w:tblPr>
        <w:tblStyle w:val="TabelleohneGitternetzlinienStandard"/>
        <w:tblW w:w="9747" w:type="dxa"/>
        <w:tblLayout w:type="fixed"/>
        <w:tblLook w:val="04A0" w:firstRow="1" w:lastRow="0" w:firstColumn="1" w:lastColumn="0" w:noHBand="0" w:noVBand="1"/>
      </w:tblPr>
      <w:tblGrid>
        <w:gridCol w:w="406"/>
        <w:gridCol w:w="1545"/>
        <w:gridCol w:w="3686"/>
        <w:gridCol w:w="3118"/>
        <w:gridCol w:w="992"/>
      </w:tblGrid>
      <w:tr w:rsidR="006A17B0" w:rsidRPr="00622202" w:rsidTr="00E90121">
        <w:tc>
          <w:tcPr>
            <w:tcW w:w="19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INTERVENTION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</w:tr>
      <w:tr w:rsidR="006A17B0" w:rsidRPr="00622202" w:rsidTr="00E90121">
        <w:tc>
          <w:tcPr>
            <w:tcW w:w="19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Number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Search Term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Findings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45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Diagnostic tests, routine[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1823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Mass screening[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22235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Early diagnosis[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11961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4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Neuropsychological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50210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Geriatric Assessment[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21583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6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Intelligence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2488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7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Psychiatric Status Rating Scales[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23256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8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Screen[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Screening[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80365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9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test[Title]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16192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10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tests[Title]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5071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11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Tool[Title]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5332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12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Tools[Title]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1087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13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Measures[Title]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5942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14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Measure[Title]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4226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15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Instrument[Title]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1939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16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Instruments[Title]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871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17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Assessment[Title]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38332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18</w:t>
            </w:r>
          </w:p>
        </w:tc>
        <w:tc>
          <w:tcPr>
            <w:tcW w:w="1545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3686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Detection[Title]</w:t>
            </w:r>
          </w:p>
        </w:tc>
        <w:tc>
          <w:tcPr>
            <w:tcW w:w="3118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992" w:type="dxa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23021</w:t>
            </w:r>
          </w:p>
        </w:tc>
      </w:tr>
      <w:tr w:rsidR="006A17B0" w:rsidRPr="00622202" w:rsidTr="00E90121">
        <w:tc>
          <w:tcPr>
            <w:tcW w:w="40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1545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686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3118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  <w:tc>
          <w:tcPr>
            <w:tcW w:w="992" w:type="dxa"/>
          </w:tcPr>
          <w:p w:rsidR="006A17B0" w:rsidRPr="00DD4355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2"/>
                <w:szCs w:val="2"/>
                <w:lang w:val="en-GB"/>
              </w:rPr>
            </w:pPr>
          </w:p>
        </w:tc>
      </w:tr>
      <w:tr w:rsidR="006A17B0" w:rsidRPr="00622202" w:rsidTr="00E90121">
        <w:trPr>
          <w:trHeight w:val="857"/>
        </w:trPr>
        <w:tc>
          <w:tcPr>
            <w:tcW w:w="406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19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1 – 18 (OR) OR 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instruments re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</w:t>
            </w: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ommended in primary care dementia practice guidelines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((5 word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Five word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6 item cognitive impairment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Six item cognitive impairment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6CIT[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7 Minute Screen[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Seven Minute Screen[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Abbreviated mental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Blessed Orientation Memory Concentration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BOMC[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] OR 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BrainCheck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Clock Drawing test[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Elderly Cognitive Assessment Questionnaire[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ECAQ[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ECDR[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Expanded Clinical Dementia Rating[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Frontal Assessment Battery[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GPCOG[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General Practitioner Assessment of Cognition 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Hasegawa Dementia Scale[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] OR 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Mattis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Dementia Rating Scale[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Mini Cog[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] OR 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MiniCog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MMSE[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Mini-Mental State Examin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a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Modified MMSE[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Modified-Mini-Mental State Examination[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MOCA[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Montreal Cognitive Assessment[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Saint Louis University Mental Status Examination[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St. Louis University Mental Status Examination[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SLUMS[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])) OR (Diagnostic tests, routine[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Mass screening[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Early diagn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o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sis[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Neuropsychological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Geriatric Asses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s</w:t>
            </w:r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ment[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Intelligence Tests[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Psychiatric Status Rating Scales[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MeSH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Terms] OR Screen[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Screening[</w:t>
            </w:r>
            <w:proofErr w:type="spellStart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tw</w:t>
            </w:r>
            <w:proofErr w:type="spellEnd"/>
            <w:r w:rsidRPr="00622202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] OR test[Title] OR tests[Title] OR Tool[Title] OR Tools[Title] OR Measures[Title] OR Measure[Title] OR Instrument[Title] OR Instruments[Title] OR Assessment[Title] OR Detection[Title])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A17B0" w:rsidRPr="00622202" w:rsidRDefault="006A17B0" w:rsidP="00E90121">
            <w:pPr>
              <w:pStyle w:val="Listenabsatz"/>
              <w:numPr>
                <w:ilvl w:val="0"/>
                <w:numId w:val="0"/>
              </w:numPr>
              <w:jc w:val="right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232501</w:t>
            </w:r>
          </w:p>
        </w:tc>
      </w:tr>
    </w:tbl>
    <w:p w:rsidR="006A17B0" w:rsidRPr="00B8779D" w:rsidRDefault="006A17B0" w:rsidP="006A17B0">
      <w:pPr>
        <w:pStyle w:val="Listenabsatz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z w:val="16"/>
          <w:szCs w:val="16"/>
          <w:lang w:val="en-GB"/>
        </w:rPr>
      </w:pPr>
      <w:r>
        <w:rPr>
          <w:rFonts w:asciiTheme="majorHAnsi" w:hAnsiTheme="majorHAnsi" w:cstheme="majorHAnsi"/>
          <w:sz w:val="16"/>
          <w:szCs w:val="16"/>
          <w:lang w:val="en-GB"/>
        </w:rPr>
        <w:t>Instruments recommended for dementia screening in Primary Care setting were extracted from the following Dementia Practice Guid</w:t>
      </w:r>
      <w:r>
        <w:rPr>
          <w:rFonts w:asciiTheme="majorHAnsi" w:hAnsiTheme="majorHAnsi" w:cstheme="majorHAnsi"/>
          <w:sz w:val="16"/>
          <w:szCs w:val="16"/>
          <w:lang w:val="en-GB"/>
        </w:rPr>
        <w:t>e</w:t>
      </w:r>
      <w:r>
        <w:rPr>
          <w:rFonts w:asciiTheme="majorHAnsi" w:hAnsiTheme="majorHAnsi" w:cstheme="majorHAnsi"/>
          <w:sz w:val="16"/>
          <w:szCs w:val="16"/>
          <w:lang w:val="en-GB"/>
        </w:rPr>
        <w:t>lines, if the administration time &lt; 15 min, included more than one cognitive domain and were not only targeting informants.</w:t>
      </w:r>
    </w:p>
    <w:p w:rsidR="006A17B0" w:rsidRPr="00B8779D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tbl>
      <w:tblPr>
        <w:tblStyle w:val="TabelleohneGitternetzlinienStandard"/>
        <w:tblW w:w="9747" w:type="dxa"/>
        <w:tblLayout w:type="fixed"/>
        <w:tblLook w:val="04A0" w:firstRow="1" w:lastRow="0" w:firstColumn="1" w:lastColumn="0" w:noHBand="0" w:noVBand="1"/>
      </w:tblPr>
      <w:tblGrid>
        <w:gridCol w:w="2934"/>
        <w:gridCol w:w="6813"/>
      </w:tblGrid>
      <w:tr w:rsidR="006A17B0" w:rsidRPr="00B8779D" w:rsidTr="00E90121">
        <w:trPr>
          <w:trHeight w:val="282"/>
        </w:trPr>
        <w:tc>
          <w:tcPr>
            <w:tcW w:w="2934" w:type="dxa"/>
            <w:shd w:val="clear" w:color="auto" w:fill="auto"/>
          </w:tcPr>
          <w:p w:rsidR="006A17B0" w:rsidRPr="00DD0FA5" w:rsidRDefault="006A17B0" w:rsidP="00E90121">
            <w:pPr>
              <w:pStyle w:val="Listenabsatz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Dementia Practice Guideline</w:t>
            </w:r>
          </w:p>
        </w:tc>
        <w:tc>
          <w:tcPr>
            <w:tcW w:w="6813" w:type="dxa"/>
            <w:shd w:val="clear" w:color="auto" w:fill="auto"/>
          </w:tcPr>
          <w:p w:rsidR="006A17B0" w:rsidRPr="00DD0FA5" w:rsidRDefault="006A17B0" w:rsidP="00E90121">
            <w:pPr>
              <w:ind w:left="360" w:hanging="360"/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b/>
                <w:sz w:val="16"/>
                <w:szCs w:val="16"/>
                <w:lang w:val="en-GB"/>
              </w:rPr>
              <w:t>Recommended instruments (brief cog. testing instrument)</w:t>
            </w:r>
          </w:p>
        </w:tc>
      </w:tr>
      <w:tr w:rsidR="006A17B0" w:rsidRPr="00B8779D" w:rsidTr="00E90121">
        <w:tc>
          <w:tcPr>
            <w:tcW w:w="2934" w:type="dxa"/>
            <w:tcBorders>
              <w:top w:val="single" w:sz="4" w:space="0" w:color="auto"/>
            </w:tcBorders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6813" w:type="dxa"/>
            <w:tcBorders>
              <w:top w:val="single" w:sz="4" w:space="0" w:color="auto"/>
            </w:tcBorders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Ministry of Health Singapore (2013)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Elderly Cognitive Assessment Questionnaire, Abbreviated Mental Test, AD8, Mini Mental State Examination, Frontal Assessment Battery, Montreal Cognitive Assessment</w:t>
            </w: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European Federation of Neurological Sciences (2012)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Mini-Mental State Examination (MMSE), 7min, </w:t>
            </w:r>
            <w:proofErr w:type="spellStart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Addenbrooke´s</w:t>
            </w:r>
            <w:proofErr w:type="spellEnd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cognitive examination r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e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vised(ACE-R), MOCA, </w:t>
            </w:r>
            <w:proofErr w:type="spellStart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Mattis</w:t>
            </w:r>
            <w:proofErr w:type="spellEnd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 Dementia Rating Scale (MDRS), Clock Drawing test (CDT), 5 word test,</w:t>
            </w: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Consensus 2012 - Diagnosis and Treatment of Patients with Dementia in Switzerland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Mini-Mental Status Examination, Clock Drawing Test,  MOCA, </w:t>
            </w:r>
            <w:proofErr w:type="spellStart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Minicog</w:t>
            </w:r>
            <w:proofErr w:type="spellEnd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, BRAINCHECK,</w:t>
            </w: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National Institute for Health and Clin</w:t>
            </w: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</w:t>
            </w: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cal Excellence (2011)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MMSE, 6-item Cognitive Impairment Test (6-CIT), General Practitioner Assessment of Co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g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nition (GPCOG), 7-Minute Screen</w:t>
            </w: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Clinical Research Centre for Deme</w:t>
            </w: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n</w:t>
            </w: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tia of South Korea (2011)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Mini-Mental State Examination, Expanded Clinical Dementia Rating, Global Deterioration Scale, Modified-MMSE, Hasegawa Dementia Scale, 7-Minute Screen Test, Montreal Cogn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i</w:t>
            </w: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tive Assessment</w:t>
            </w:r>
          </w:p>
        </w:tc>
      </w:tr>
      <w:tr w:rsidR="006A17B0" w:rsidRPr="00B8779D" w:rsidTr="00E90121">
        <w:tc>
          <w:tcPr>
            <w:tcW w:w="2934" w:type="dxa"/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DD0FA5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California Workgroup on Guidelines (2011)</w:t>
            </w:r>
          </w:p>
        </w:tc>
        <w:tc>
          <w:tcPr>
            <w:tcW w:w="6813" w:type="dxa"/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 xml:space="preserve">Blessed Orientation Memory Concentration Test (BOMC), Cognitive Assessment Screening Instrument (CASI), </w:t>
            </w:r>
            <w:proofErr w:type="spellStart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MiniCog</w:t>
            </w:r>
            <w:proofErr w:type="spellEnd"/>
            <w:r w:rsidRPr="00B8779D">
              <w:rPr>
                <w:rFonts w:asciiTheme="majorHAnsi" w:hAnsiTheme="majorHAnsi" w:cstheme="majorHAnsi"/>
                <w:sz w:val="16"/>
                <w:szCs w:val="16"/>
                <w:lang w:val="en-GB"/>
              </w:rPr>
              <w:t>, Mini-Mental State Examination, MOCA, St. Louis University Mental Status Examination (SLUMS)</w:t>
            </w:r>
          </w:p>
        </w:tc>
      </w:tr>
      <w:tr w:rsidR="006A17B0" w:rsidRPr="00B8779D" w:rsidTr="00E90121">
        <w:tc>
          <w:tcPr>
            <w:tcW w:w="2934" w:type="dxa"/>
            <w:tcBorders>
              <w:bottom w:val="single" w:sz="4" w:space="0" w:color="auto"/>
            </w:tcBorders>
          </w:tcPr>
          <w:p w:rsidR="006A17B0" w:rsidRPr="00DD0FA5" w:rsidRDefault="006A17B0" w:rsidP="00E90121">
            <w:pPr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  <w:tc>
          <w:tcPr>
            <w:tcW w:w="6813" w:type="dxa"/>
            <w:tcBorders>
              <w:bottom w:val="single" w:sz="4" w:space="0" w:color="auto"/>
            </w:tcBorders>
          </w:tcPr>
          <w:p w:rsidR="006A17B0" w:rsidRPr="00B8779D" w:rsidRDefault="006A17B0" w:rsidP="00E90121">
            <w:pPr>
              <w:pStyle w:val="Listenabsatz"/>
              <w:numPr>
                <w:ilvl w:val="0"/>
                <w:numId w:val="0"/>
              </w:numPr>
              <w:ind w:left="33"/>
              <w:rPr>
                <w:rFonts w:asciiTheme="majorHAnsi" w:hAnsiTheme="majorHAnsi" w:cstheme="majorHAnsi"/>
                <w:sz w:val="16"/>
                <w:szCs w:val="16"/>
                <w:lang w:val="en-GB"/>
              </w:rPr>
            </w:pPr>
          </w:p>
        </w:tc>
      </w:tr>
    </w:tbl>
    <w:p w:rsidR="006A17B0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p w:rsidR="006A17B0" w:rsidRDefault="006A17B0" w:rsidP="006A17B0">
      <w:pPr>
        <w:pStyle w:val="Listenabsatz"/>
        <w:numPr>
          <w:ilvl w:val="0"/>
          <w:numId w:val="0"/>
        </w:numPr>
        <w:rPr>
          <w:rFonts w:asciiTheme="majorHAnsi" w:hAnsiTheme="majorHAnsi" w:cstheme="majorHAnsi"/>
          <w:sz w:val="16"/>
          <w:szCs w:val="16"/>
          <w:lang w:val="en-GB"/>
        </w:rPr>
      </w:pPr>
    </w:p>
    <w:p w:rsidR="006A17B0" w:rsidRPr="00622202" w:rsidRDefault="006A17B0" w:rsidP="006A17B0">
      <w:pPr>
        <w:pBdr>
          <w:bottom w:val="single" w:sz="4" w:space="1" w:color="auto"/>
        </w:pBdr>
        <w:rPr>
          <w:rFonts w:asciiTheme="majorHAnsi" w:hAnsiTheme="majorHAnsi" w:cstheme="majorHAnsi"/>
          <w:b/>
          <w:sz w:val="16"/>
          <w:szCs w:val="16"/>
          <w:lang w:val="en-GB"/>
        </w:rPr>
      </w:pPr>
      <w:r>
        <w:rPr>
          <w:rFonts w:asciiTheme="majorHAnsi" w:hAnsiTheme="majorHAnsi" w:cstheme="majorHAnsi"/>
          <w:b/>
          <w:sz w:val="16"/>
          <w:szCs w:val="16"/>
          <w:lang w:val="en-GB"/>
        </w:rPr>
        <w:t>Final search string for PubMed</w:t>
      </w:r>
    </w:p>
    <w:p w:rsidR="006A17B0" w:rsidRPr="00622202" w:rsidRDefault="006A17B0" w:rsidP="006A17B0">
      <w:pPr>
        <w:rPr>
          <w:b/>
          <w:sz w:val="16"/>
          <w:szCs w:val="16"/>
          <w:lang w:val="en-US"/>
        </w:rPr>
      </w:pPr>
    </w:p>
    <w:p w:rsidR="006A17B0" w:rsidRPr="00B8779D" w:rsidRDefault="006A17B0" w:rsidP="006A17B0">
      <w:pPr>
        <w:rPr>
          <w:sz w:val="16"/>
          <w:szCs w:val="16"/>
          <w:lang w:val="en-US"/>
        </w:rPr>
      </w:pPr>
      <w:r w:rsidRPr="00B8779D">
        <w:rPr>
          <w:sz w:val="16"/>
          <w:szCs w:val="16"/>
          <w:lang w:val="en-US"/>
        </w:rPr>
        <w:t>Setting 11 AND Intervention 19 AND Disease 4 AND Outcome 6</w:t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>904</w:t>
      </w:r>
    </w:p>
    <w:p w:rsidR="006A17B0" w:rsidRDefault="006A17B0" w:rsidP="006A17B0">
      <w:pPr>
        <w:rPr>
          <w:b/>
          <w:sz w:val="16"/>
          <w:szCs w:val="16"/>
          <w:lang w:val="en-US"/>
        </w:rPr>
      </w:pPr>
    </w:p>
    <w:p w:rsidR="006A17B0" w:rsidRDefault="006A17B0" w:rsidP="006A17B0">
      <w:pPr>
        <w:pBdr>
          <w:bottom w:val="single" w:sz="4" w:space="1" w:color="auto"/>
        </w:pBdr>
        <w:rPr>
          <w:b/>
          <w:sz w:val="16"/>
          <w:szCs w:val="16"/>
          <w:lang w:val="en-US"/>
        </w:rPr>
      </w:pPr>
      <w:r>
        <w:rPr>
          <w:b/>
          <w:sz w:val="16"/>
          <w:szCs w:val="16"/>
          <w:lang w:val="en-US"/>
        </w:rPr>
        <w:t>Filters</w:t>
      </w:r>
    </w:p>
    <w:p w:rsidR="006A17B0" w:rsidRPr="00622202" w:rsidRDefault="006A17B0" w:rsidP="006A17B0">
      <w:pPr>
        <w:rPr>
          <w:b/>
          <w:sz w:val="16"/>
          <w:szCs w:val="16"/>
          <w:lang w:val="en-US"/>
        </w:rPr>
      </w:pPr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b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Database: </w:t>
      </w:r>
      <w:proofErr w:type="spellStart"/>
      <w:r w:rsidRPr="00622202">
        <w:rPr>
          <w:rFonts w:asciiTheme="majorHAnsi" w:hAnsiTheme="majorHAnsi" w:cstheme="majorHAnsi"/>
          <w:sz w:val="16"/>
          <w:szCs w:val="16"/>
          <w:lang w:val="en-GB"/>
        </w:rPr>
        <w:t>Pubmed</w:t>
      </w:r>
      <w:proofErr w:type="spellEnd"/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b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Access Date: </w:t>
      </w:r>
      <w:r>
        <w:rPr>
          <w:rFonts w:asciiTheme="majorHAnsi" w:hAnsiTheme="majorHAnsi" w:cstheme="majorHAnsi"/>
          <w:sz w:val="16"/>
          <w:szCs w:val="16"/>
          <w:lang w:val="en-GB"/>
        </w:rPr>
        <w:t>20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.0</w:t>
      </w:r>
      <w:r>
        <w:rPr>
          <w:rFonts w:asciiTheme="majorHAnsi" w:hAnsiTheme="majorHAnsi" w:cstheme="majorHAnsi"/>
          <w:sz w:val="16"/>
          <w:szCs w:val="16"/>
          <w:lang w:val="en-GB"/>
        </w:rPr>
        <w:t>1.2019</w:t>
      </w:r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b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Filters: </w:t>
      </w:r>
    </w:p>
    <w:p w:rsidR="006A17B0" w:rsidRPr="00622202" w:rsidRDefault="006A17B0" w:rsidP="006A17B0">
      <w:pPr>
        <w:ind w:left="644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Article Type 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included: Clinical trial, clinical study, controlled clinical trial, journal article, meta-analysis, multicentre study, observ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a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tional study, randomized controlled trial, review, systematic review, validation study</w:t>
      </w:r>
    </w:p>
    <w:p w:rsidR="006A17B0" w:rsidRPr="00622202" w:rsidRDefault="006A17B0" w:rsidP="006A17B0">
      <w:pPr>
        <w:ind w:left="644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Language 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 xml:space="preserve">selected: English &amp; German, </w:t>
      </w:r>
    </w:p>
    <w:p w:rsidR="006A17B0" w:rsidRPr="00622202" w:rsidRDefault="006A17B0" w:rsidP="006A17B0">
      <w:pPr>
        <w:ind w:left="644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Age 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included: 65+ years</w:t>
      </w:r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Findings before filters: 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9</w:t>
      </w:r>
      <w:r>
        <w:rPr>
          <w:rFonts w:asciiTheme="majorHAnsi" w:hAnsiTheme="majorHAnsi" w:cstheme="majorHAnsi"/>
          <w:sz w:val="16"/>
          <w:szCs w:val="16"/>
          <w:lang w:val="en-GB"/>
        </w:rPr>
        <w:t>54</w:t>
      </w:r>
      <w:r w:rsidRPr="00622202">
        <w:rPr>
          <w:rFonts w:asciiTheme="majorHAnsi" w:hAnsiTheme="majorHAnsi" w:cstheme="majorHAnsi"/>
          <w:sz w:val="16"/>
          <w:szCs w:val="16"/>
          <w:lang w:val="en-GB"/>
        </w:rPr>
        <w:t>,</w:t>
      </w: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 after: </w:t>
      </w:r>
      <w:r>
        <w:rPr>
          <w:rFonts w:asciiTheme="majorHAnsi" w:hAnsiTheme="majorHAnsi" w:cstheme="majorHAnsi"/>
          <w:sz w:val="16"/>
          <w:szCs w:val="16"/>
          <w:lang w:val="en-GB"/>
        </w:rPr>
        <w:t>904</w:t>
      </w:r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Time range of findings: </w:t>
      </w:r>
      <w:r>
        <w:rPr>
          <w:rFonts w:asciiTheme="majorHAnsi" w:hAnsiTheme="majorHAnsi" w:cstheme="majorHAnsi"/>
          <w:sz w:val="16"/>
          <w:szCs w:val="16"/>
          <w:lang w:val="en-GB"/>
        </w:rPr>
        <w:t>1972-2019</w:t>
      </w:r>
    </w:p>
    <w:p w:rsidR="006A17B0" w:rsidRDefault="006A17B0" w:rsidP="006A17B0">
      <w:pPr>
        <w:ind w:left="360" w:hanging="360"/>
        <w:rPr>
          <w:rFonts w:asciiTheme="majorHAnsi" w:hAnsiTheme="majorHAnsi" w:cstheme="majorHAnsi"/>
          <w:sz w:val="16"/>
          <w:szCs w:val="16"/>
          <w:lang w:val="en-GB"/>
        </w:rPr>
      </w:pPr>
      <w:r w:rsidRPr="00622202">
        <w:rPr>
          <w:rFonts w:asciiTheme="majorHAnsi" w:hAnsiTheme="majorHAnsi" w:cstheme="majorHAnsi"/>
          <w:b/>
          <w:sz w:val="16"/>
          <w:szCs w:val="16"/>
          <w:lang w:val="en-GB"/>
        </w:rPr>
        <w:t xml:space="preserve">Abbreviations: </w:t>
      </w:r>
      <w:proofErr w:type="spellStart"/>
      <w:r w:rsidRPr="00622202">
        <w:rPr>
          <w:rFonts w:asciiTheme="majorHAnsi" w:hAnsiTheme="majorHAnsi" w:cstheme="majorHAnsi"/>
          <w:sz w:val="16"/>
          <w:szCs w:val="16"/>
          <w:lang w:val="en-GB"/>
        </w:rPr>
        <w:t>MeSH</w:t>
      </w:r>
      <w:proofErr w:type="spellEnd"/>
      <w:r w:rsidRPr="00622202">
        <w:rPr>
          <w:rFonts w:asciiTheme="majorHAnsi" w:hAnsiTheme="majorHAnsi" w:cstheme="majorHAnsi"/>
          <w:sz w:val="16"/>
          <w:szCs w:val="16"/>
          <w:lang w:val="en-GB"/>
        </w:rPr>
        <w:t xml:space="preserve"> = Medical Subject Headings, TW = Text words</w:t>
      </w:r>
    </w:p>
    <w:p w:rsidR="006A17B0" w:rsidRPr="00622202" w:rsidRDefault="006A17B0" w:rsidP="006A17B0">
      <w:pPr>
        <w:ind w:left="360" w:hanging="360"/>
        <w:rPr>
          <w:rFonts w:asciiTheme="majorHAnsi" w:hAnsiTheme="majorHAnsi" w:cstheme="majorHAnsi"/>
          <w:b/>
          <w:sz w:val="16"/>
          <w:szCs w:val="16"/>
          <w:lang w:val="en-GB"/>
        </w:rPr>
      </w:pPr>
      <w:r>
        <w:rPr>
          <w:rFonts w:asciiTheme="majorHAnsi" w:hAnsiTheme="majorHAnsi" w:cstheme="majorHAnsi"/>
          <w:b/>
          <w:sz w:val="16"/>
          <w:szCs w:val="16"/>
          <w:lang w:val="en-GB"/>
        </w:rPr>
        <w:t xml:space="preserve">Independent review of search string: </w:t>
      </w:r>
      <w:r w:rsidRPr="00502272">
        <w:rPr>
          <w:rFonts w:asciiTheme="majorHAnsi" w:hAnsiTheme="majorHAnsi" w:cstheme="majorHAnsi"/>
          <w:sz w:val="16"/>
          <w:szCs w:val="16"/>
          <w:lang w:val="en-GB"/>
        </w:rPr>
        <w:t>PRESS 2015 Guideline Evidence-Based Checklist</w:t>
      </w:r>
      <w:r>
        <w:rPr>
          <w:rFonts w:asciiTheme="majorHAnsi" w:hAnsiTheme="majorHAnsi" w:cstheme="majorHAnsi"/>
          <w:b/>
          <w:sz w:val="16"/>
          <w:szCs w:val="16"/>
          <w:lang w:val="en-GB"/>
        </w:rPr>
        <w:t xml:space="preserve"> </w:t>
      </w:r>
      <w:r w:rsidRPr="00502272">
        <w:rPr>
          <w:rFonts w:asciiTheme="majorHAnsi" w:hAnsiTheme="majorHAnsi" w:cstheme="majorHAnsi"/>
          <w:sz w:val="16"/>
          <w:szCs w:val="16"/>
          <w:lang w:val="en-GB"/>
        </w:rPr>
        <w:t>(</w:t>
      </w:r>
      <w:r>
        <w:rPr>
          <w:rFonts w:asciiTheme="majorHAnsi" w:hAnsiTheme="majorHAnsi" w:cstheme="majorHAnsi"/>
          <w:sz w:val="16"/>
          <w:szCs w:val="16"/>
          <w:lang w:val="en-GB"/>
        </w:rPr>
        <w:t xml:space="preserve">by </w:t>
      </w:r>
      <w:r w:rsidRPr="00502272">
        <w:rPr>
          <w:rFonts w:asciiTheme="majorHAnsi" w:hAnsiTheme="majorHAnsi" w:cstheme="majorHAnsi"/>
          <w:sz w:val="16"/>
          <w:szCs w:val="16"/>
          <w:lang w:val="en-GB"/>
        </w:rPr>
        <w:t>one reviewer)</w:t>
      </w:r>
    </w:p>
    <w:p w:rsidR="00AD54E2" w:rsidRPr="00AD54E2" w:rsidRDefault="00AD54E2" w:rsidP="006A7066"/>
    <w:sectPr w:rsidR="00AD54E2" w:rsidRPr="00AD54E2" w:rsidSect="0048721A">
      <w:headerReference w:type="default" r:id="rId9"/>
      <w:footerReference w:type="default" r:id="rId10"/>
      <w:pgSz w:w="11906" w:h="16838" w:code="9"/>
      <w:pgMar w:top="851" w:right="851" w:bottom="851" w:left="1418" w:header="879" w:footer="3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7B0" w:rsidRDefault="006A17B0" w:rsidP="00631EA3">
      <w:r>
        <w:separator/>
      </w:r>
    </w:p>
  </w:endnote>
  <w:endnote w:type="continuationSeparator" w:id="0">
    <w:p w:rsidR="006A17B0" w:rsidRDefault="006A17B0" w:rsidP="00631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BA4" w:rsidRDefault="00046BA4" w:rsidP="00046BA4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7B0" w:rsidRPr="00C5169A" w:rsidRDefault="006A17B0" w:rsidP="00631EA3">
      <w:pPr>
        <w:rPr>
          <w:color w:val="666666" w:themeColor="text2"/>
        </w:rPr>
      </w:pPr>
      <w:r w:rsidRPr="00C5169A">
        <w:rPr>
          <w:color w:val="666666" w:themeColor="text2"/>
        </w:rPr>
        <w:separator/>
      </w:r>
    </w:p>
  </w:footnote>
  <w:footnote w:type="continuationSeparator" w:id="0">
    <w:p w:rsidR="006A17B0" w:rsidRDefault="006A17B0" w:rsidP="00631E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DD0" w:rsidRDefault="00252DD0" w:rsidP="00EA3649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7" type="#_x0000_t75" style="width:9.4pt;height:9.4pt" o:bullet="t">
        <v:imagedata r:id="rId1" o:title="BD10268_"/>
      </v:shape>
    </w:pict>
  </w:numPicBullet>
  <w:abstractNum w:abstractNumId="0">
    <w:nsid w:val="FFFFFF88"/>
    <w:multiLevelType w:val="singleLevel"/>
    <w:tmpl w:val="FC0865F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AC6DA0"/>
    <w:multiLevelType w:val="multilevel"/>
    <w:tmpl w:val="0807001D"/>
    <w:styleLink w:val="LuksAufzhl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A71B8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666666" w:themeColor="text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 w:themeColor="text1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000000" w:themeColor="text1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000000" w:themeColor="text1"/>
      </w:rPr>
    </w:lvl>
  </w:abstractNum>
  <w:abstractNum w:abstractNumId="2">
    <w:nsid w:val="012D561D"/>
    <w:multiLevelType w:val="hybridMultilevel"/>
    <w:tmpl w:val="B2141AD6"/>
    <w:lvl w:ilvl="0" w:tplc="1F0A1022">
      <w:start w:val="1"/>
      <w:numFmt w:val="decimal"/>
      <w:pStyle w:val="Listenabsatz"/>
      <w:lvlText w:val="%1."/>
      <w:lvlJc w:val="left"/>
      <w:pPr>
        <w:ind w:left="36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C001F8"/>
    <w:multiLevelType w:val="multilevel"/>
    <w:tmpl w:val="6C7075C8"/>
    <w:lvl w:ilvl="0">
      <w:start w:val="1"/>
      <w:numFmt w:val="decimal"/>
      <w:pStyle w:val="berschrift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160"/>
        </w:tabs>
        <w:ind w:left="1701" w:hanging="1701"/>
      </w:pPr>
      <w:rPr>
        <w:rFonts w:hint="default"/>
      </w:rPr>
    </w:lvl>
  </w:abstractNum>
  <w:abstractNum w:abstractNumId="4">
    <w:nsid w:val="19FC1811"/>
    <w:multiLevelType w:val="multilevel"/>
    <w:tmpl w:val="82C07F4A"/>
    <w:numStyleLink w:val="Aufzhlung"/>
  </w:abstractNum>
  <w:abstractNum w:abstractNumId="5">
    <w:nsid w:val="1E8A490B"/>
    <w:multiLevelType w:val="multilevel"/>
    <w:tmpl w:val="0807001D"/>
    <w:numStyleLink w:val="LUKSAufzhlung0"/>
  </w:abstractNum>
  <w:abstractNum w:abstractNumId="6">
    <w:nsid w:val="2430087C"/>
    <w:multiLevelType w:val="multilevel"/>
    <w:tmpl w:val="82C07F4A"/>
    <w:styleLink w:val="Aufzhlung"/>
    <w:lvl w:ilvl="0">
      <w:start w:val="1"/>
      <w:numFmt w:val="bullet"/>
      <w:pStyle w:val="Aufzhlungszeichen"/>
      <w:lvlText w:val=""/>
      <w:lvlJc w:val="left"/>
      <w:pPr>
        <w:ind w:left="567" w:hanging="283"/>
      </w:pPr>
      <w:rPr>
        <w:rFonts w:ascii="Wingdings" w:hAnsi="Wingdings" w:hint="default"/>
        <w:color w:val="2A71B8" w:themeColor="accent1"/>
      </w:rPr>
    </w:lvl>
    <w:lvl w:ilvl="1">
      <w:start w:val="1"/>
      <w:numFmt w:val="bullet"/>
      <w:pStyle w:val="Aufzhlungszeichen2"/>
      <w:lvlText w:val=""/>
      <w:lvlJc w:val="left"/>
      <w:pPr>
        <w:ind w:left="851" w:hanging="284"/>
      </w:pPr>
      <w:rPr>
        <w:rFonts w:ascii="Wingdings" w:hAnsi="Wingdings" w:hint="default"/>
        <w:color w:val="666666" w:themeColor="text2"/>
      </w:rPr>
    </w:lvl>
    <w:lvl w:ilvl="2">
      <w:start w:val="1"/>
      <w:numFmt w:val="bullet"/>
      <w:pStyle w:val="Aufzhlungszeichen3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pStyle w:val="Aufzhlungszeichen4"/>
      <w:lvlText w:val=""/>
      <w:lvlJc w:val="left"/>
      <w:pPr>
        <w:ind w:left="1418" w:hanging="284"/>
      </w:pPr>
      <w:rPr>
        <w:rFonts w:ascii="Wingdings" w:hAnsi="Wingdings" w:hint="default"/>
        <w:color w:val="auto"/>
      </w:rPr>
    </w:lvl>
    <w:lvl w:ilvl="4">
      <w:start w:val="1"/>
      <w:numFmt w:val="bullet"/>
      <w:pStyle w:val="Aufzhlungszeichen5"/>
      <w:lvlText w:val=""/>
      <w:lvlJc w:val="left"/>
      <w:pPr>
        <w:ind w:left="1701" w:hanging="283"/>
      </w:pPr>
      <w:rPr>
        <w:rFonts w:ascii="Wingdings" w:hAnsi="Wingdings" w:hint="default"/>
        <w:color w:val="auto"/>
      </w:rPr>
    </w:lvl>
    <w:lvl w:ilvl="5">
      <w:start w:val="1"/>
      <w:numFmt w:val="bullet"/>
      <w:pStyle w:val="Aufzhlungszeichen6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pStyle w:val="Aufzhlungszeichen7"/>
      <w:lvlText w:val=""/>
      <w:lvlJc w:val="left"/>
      <w:pPr>
        <w:ind w:left="2268" w:hanging="283"/>
      </w:pPr>
      <w:rPr>
        <w:rFonts w:ascii="Wingdings" w:hAnsi="Wingdings" w:hint="default"/>
        <w:color w:val="auto"/>
      </w:rPr>
    </w:lvl>
    <w:lvl w:ilvl="7">
      <w:start w:val="1"/>
      <w:numFmt w:val="bullet"/>
      <w:pStyle w:val="Aufzhlungszeichen8"/>
      <w:lvlText w:val=""/>
      <w:lvlJc w:val="left"/>
      <w:pPr>
        <w:ind w:left="2552" w:hanging="284"/>
      </w:pPr>
      <w:rPr>
        <w:rFonts w:ascii="Wingdings" w:hAnsi="Wingdings" w:hint="default"/>
        <w:color w:val="auto"/>
      </w:rPr>
    </w:lvl>
    <w:lvl w:ilvl="8">
      <w:start w:val="1"/>
      <w:numFmt w:val="bullet"/>
      <w:pStyle w:val="Aufzhlungszeichen9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7">
    <w:nsid w:val="28CF4C0B"/>
    <w:multiLevelType w:val="multilevel"/>
    <w:tmpl w:val="82C07F4A"/>
    <w:numStyleLink w:val="Aufzhlung"/>
  </w:abstractNum>
  <w:abstractNum w:abstractNumId="8">
    <w:nsid w:val="369F21ED"/>
    <w:multiLevelType w:val="multilevel"/>
    <w:tmpl w:val="0807001D"/>
    <w:styleLink w:val="LUKSAufzhlung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A71B8" w:themeColor="accent1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666666" w:themeColor="text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 w:themeColor="text1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000000" w:themeColor="text1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000000" w:themeColor="text1"/>
      </w:rPr>
    </w:lvl>
  </w:abstractNum>
  <w:abstractNum w:abstractNumId="9">
    <w:nsid w:val="51F86D6D"/>
    <w:multiLevelType w:val="multilevel"/>
    <w:tmpl w:val="EE56F612"/>
    <w:styleLink w:val="Aufzhlungslist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A71B8" w:themeColor="accent1"/>
      </w:rPr>
    </w:lvl>
    <w:lvl w:ilvl="1">
      <w:start w:val="1"/>
      <w:numFmt w:val="bullet"/>
      <w:lvlText w:val=""/>
      <w:lvlJc w:val="left"/>
      <w:pPr>
        <w:ind w:left="644" w:hanging="360"/>
      </w:pPr>
      <w:rPr>
        <w:rFonts w:ascii="Wingdings" w:hAnsi="Wingdings" w:cs="Courier New" w:hint="default"/>
        <w:color w:val="666666" w:themeColor="text2"/>
      </w:rPr>
    </w:lvl>
    <w:lvl w:ilvl="2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96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ind w:left="1780" w:hanging="360"/>
      </w:pPr>
      <w:rPr>
        <w:rFonts w:ascii="Wingdings" w:hAnsi="Wingdings" w:cs="Courier New" w:hint="default"/>
        <w:color w:val="666666" w:themeColor="text2"/>
      </w:rPr>
    </w:lvl>
    <w:lvl w:ilvl="5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  <w:color w:val="auto"/>
      </w:rPr>
    </w:lvl>
    <w:lvl w:ilvl="7">
      <w:start w:val="1"/>
      <w:numFmt w:val="bullet"/>
      <w:lvlText w:val=""/>
      <w:lvlJc w:val="left"/>
      <w:pPr>
        <w:ind w:left="2632" w:hanging="360"/>
      </w:pPr>
      <w:rPr>
        <w:rFonts w:ascii="Wingdings" w:hAnsi="Wingdings" w:cs="Courier New" w:hint="default"/>
        <w:color w:val="auto"/>
      </w:rPr>
    </w:lvl>
    <w:lvl w:ilvl="8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</w:abstractNum>
  <w:abstractNum w:abstractNumId="10">
    <w:nsid w:val="538553F2"/>
    <w:multiLevelType w:val="hybridMultilevel"/>
    <w:tmpl w:val="B562F1A2"/>
    <w:lvl w:ilvl="0" w:tplc="CE46F984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666666" w:themeColor="text2"/>
        <w:sz w:val="22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FD2DC6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CF42634"/>
    <w:multiLevelType w:val="multilevel"/>
    <w:tmpl w:val="0807001D"/>
    <w:numStyleLink w:val="LuksAufzhlung"/>
  </w:abstractNum>
  <w:abstractNum w:abstractNumId="13">
    <w:nsid w:val="6F1305F6"/>
    <w:multiLevelType w:val="multilevel"/>
    <w:tmpl w:val="0807001D"/>
    <w:numStyleLink w:val="LuksAufzhlung"/>
  </w:abstractNum>
  <w:abstractNum w:abstractNumId="14">
    <w:nsid w:val="790C1EF5"/>
    <w:multiLevelType w:val="multilevel"/>
    <w:tmpl w:val="EE56F612"/>
    <w:numStyleLink w:val="Aufzhlungsliste"/>
  </w:abstractNum>
  <w:abstractNum w:abstractNumId="15">
    <w:nsid w:val="7C1C0B28"/>
    <w:multiLevelType w:val="multilevel"/>
    <w:tmpl w:val="82C07F4A"/>
    <w:numStyleLink w:val="Aufzhlung"/>
  </w:abstractNum>
  <w:num w:numId="1">
    <w:abstractNumId w:val="9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"/>
  </w:num>
  <w:num w:numId="9">
    <w:abstractNumId w:val="13"/>
  </w:num>
  <w:num w:numId="10">
    <w:abstractNumId w:val="10"/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8"/>
  </w:num>
  <w:num w:numId="15">
    <w:abstractNumId w:val="5"/>
  </w:num>
  <w:num w:numId="16">
    <w:abstractNumId w:val="15"/>
  </w:num>
  <w:num w:numId="17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activeWritingStyle w:appName="MSWord" w:lang="de-CH" w:vendorID="64" w:dllVersion="131078" w:nlCheck="1" w:checkStyle="1"/>
  <w:activeWritingStyle w:appName="MSWord" w:lang="de-DE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28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7B0"/>
    <w:rsid w:val="0001787B"/>
    <w:rsid w:val="000270A4"/>
    <w:rsid w:val="00032CDB"/>
    <w:rsid w:val="00041CAB"/>
    <w:rsid w:val="000448AB"/>
    <w:rsid w:val="00046BA4"/>
    <w:rsid w:val="000532F0"/>
    <w:rsid w:val="00053A71"/>
    <w:rsid w:val="00054FAB"/>
    <w:rsid w:val="00056D50"/>
    <w:rsid w:val="00096013"/>
    <w:rsid w:val="00097B21"/>
    <w:rsid w:val="000B46A9"/>
    <w:rsid w:val="000F6273"/>
    <w:rsid w:val="00100140"/>
    <w:rsid w:val="00111D16"/>
    <w:rsid w:val="00122C6E"/>
    <w:rsid w:val="00130682"/>
    <w:rsid w:val="001350FE"/>
    <w:rsid w:val="00164A18"/>
    <w:rsid w:val="0017351B"/>
    <w:rsid w:val="00177AF8"/>
    <w:rsid w:val="00177D42"/>
    <w:rsid w:val="001927C5"/>
    <w:rsid w:val="001A37EB"/>
    <w:rsid w:val="001B508E"/>
    <w:rsid w:val="001B7963"/>
    <w:rsid w:val="001C2CBA"/>
    <w:rsid w:val="001D405A"/>
    <w:rsid w:val="001D4258"/>
    <w:rsid w:val="001F32FE"/>
    <w:rsid w:val="001F4021"/>
    <w:rsid w:val="002047E2"/>
    <w:rsid w:val="00212161"/>
    <w:rsid w:val="00220104"/>
    <w:rsid w:val="002314FC"/>
    <w:rsid w:val="00252DD0"/>
    <w:rsid w:val="00256CF9"/>
    <w:rsid w:val="00257167"/>
    <w:rsid w:val="00257C2A"/>
    <w:rsid w:val="0026051B"/>
    <w:rsid w:val="00261874"/>
    <w:rsid w:val="00267D60"/>
    <w:rsid w:val="002C39BF"/>
    <w:rsid w:val="002C4C27"/>
    <w:rsid w:val="002D27B7"/>
    <w:rsid w:val="002D35D1"/>
    <w:rsid w:val="00353699"/>
    <w:rsid w:val="0036214F"/>
    <w:rsid w:val="0036486D"/>
    <w:rsid w:val="0037263F"/>
    <w:rsid w:val="00394B71"/>
    <w:rsid w:val="003959E9"/>
    <w:rsid w:val="003A0BBA"/>
    <w:rsid w:val="003A64CB"/>
    <w:rsid w:val="003A7127"/>
    <w:rsid w:val="003B39BC"/>
    <w:rsid w:val="003B765D"/>
    <w:rsid w:val="003C5C56"/>
    <w:rsid w:val="003E51A3"/>
    <w:rsid w:val="00400723"/>
    <w:rsid w:val="00402E2F"/>
    <w:rsid w:val="00426A0B"/>
    <w:rsid w:val="004271D8"/>
    <w:rsid w:val="00434781"/>
    <w:rsid w:val="00454CFA"/>
    <w:rsid w:val="00465EF9"/>
    <w:rsid w:val="0047759C"/>
    <w:rsid w:val="004809D6"/>
    <w:rsid w:val="00485839"/>
    <w:rsid w:val="0048721A"/>
    <w:rsid w:val="004901EE"/>
    <w:rsid w:val="004917EC"/>
    <w:rsid w:val="00491EE2"/>
    <w:rsid w:val="004B44B2"/>
    <w:rsid w:val="004C1BDB"/>
    <w:rsid w:val="004D34FC"/>
    <w:rsid w:val="004D4BEA"/>
    <w:rsid w:val="004E663B"/>
    <w:rsid w:val="004F134A"/>
    <w:rsid w:val="004F3C21"/>
    <w:rsid w:val="005018DA"/>
    <w:rsid w:val="00501C9A"/>
    <w:rsid w:val="00503BD3"/>
    <w:rsid w:val="00521267"/>
    <w:rsid w:val="005679BA"/>
    <w:rsid w:val="00587179"/>
    <w:rsid w:val="0059057D"/>
    <w:rsid w:val="00590B35"/>
    <w:rsid w:val="00596644"/>
    <w:rsid w:val="005A3851"/>
    <w:rsid w:val="005C70DA"/>
    <w:rsid w:val="005D68EB"/>
    <w:rsid w:val="005E5577"/>
    <w:rsid w:val="005E73EA"/>
    <w:rsid w:val="006072EE"/>
    <w:rsid w:val="006158F1"/>
    <w:rsid w:val="0062132A"/>
    <w:rsid w:val="00631EA3"/>
    <w:rsid w:val="0063272C"/>
    <w:rsid w:val="006356F9"/>
    <w:rsid w:val="006374EA"/>
    <w:rsid w:val="00656473"/>
    <w:rsid w:val="00661BBE"/>
    <w:rsid w:val="006855DB"/>
    <w:rsid w:val="006940C2"/>
    <w:rsid w:val="006A17B0"/>
    <w:rsid w:val="006A1B91"/>
    <w:rsid w:val="006A7066"/>
    <w:rsid w:val="006B1488"/>
    <w:rsid w:val="006D31F6"/>
    <w:rsid w:val="006F2593"/>
    <w:rsid w:val="006F3E8D"/>
    <w:rsid w:val="006F77A3"/>
    <w:rsid w:val="00705DF6"/>
    <w:rsid w:val="00710573"/>
    <w:rsid w:val="00712223"/>
    <w:rsid w:val="00714961"/>
    <w:rsid w:val="00715AC8"/>
    <w:rsid w:val="007162BA"/>
    <w:rsid w:val="00733BB7"/>
    <w:rsid w:val="00733E80"/>
    <w:rsid w:val="00740F0E"/>
    <w:rsid w:val="00741025"/>
    <w:rsid w:val="00754503"/>
    <w:rsid w:val="007638F5"/>
    <w:rsid w:val="0076708F"/>
    <w:rsid w:val="00775464"/>
    <w:rsid w:val="007862C4"/>
    <w:rsid w:val="00791730"/>
    <w:rsid w:val="007A3B03"/>
    <w:rsid w:val="007B3CE6"/>
    <w:rsid w:val="007D3D51"/>
    <w:rsid w:val="007F1A0C"/>
    <w:rsid w:val="008024A6"/>
    <w:rsid w:val="0081054E"/>
    <w:rsid w:val="00814303"/>
    <w:rsid w:val="00827C56"/>
    <w:rsid w:val="008445AF"/>
    <w:rsid w:val="00850DEF"/>
    <w:rsid w:val="00870DD6"/>
    <w:rsid w:val="008806FF"/>
    <w:rsid w:val="00896B49"/>
    <w:rsid w:val="008C7476"/>
    <w:rsid w:val="008D12CB"/>
    <w:rsid w:val="008D5F65"/>
    <w:rsid w:val="008F2868"/>
    <w:rsid w:val="009037BB"/>
    <w:rsid w:val="00906BFD"/>
    <w:rsid w:val="009073A8"/>
    <w:rsid w:val="00910F01"/>
    <w:rsid w:val="00924013"/>
    <w:rsid w:val="00930852"/>
    <w:rsid w:val="00934F47"/>
    <w:rsid w:val="00947B6F"/>
    <w:rsid w:val="0095057C"/>
    <w:rsid w:val="009558F7"/>
    <w:rsid w:val="009826F4"/>
    <w:rsid w:val="009833BA"/>
    <w:rsid w:val="009864A9"/>
    <w:rsid w:val="009912EB"/>
    <w:rsid w:val="009A46C8"/>
    <w:rsid w:val="009A7B15"/>
    <w:rsid w:val="009C5807"/>
    <w:rsid w:val="009D5894"/>
    <w:rsid w:val="009F052B"/>
    <w:rsid w:val="00A10DB4"/>
    <w:rsid w:val="00A2060D"/>
    <w:rsid w:val="00A241BD"/>
    <w:rsid w:val="00A30FA3"/>
    <w:rsid w:val="00A369BA"/>
    <w:rsid w:val="00A41BFA"/>
    <w:rsid w:val="00A46D16"/>
    <w:rsid w:val="00A5138D"/>
    <w:rsid w:val="00A56B72"/>
    <w:rsid w:val="00A82362"/>
    <w:rsid w:val="00A92BA1"/>
    <w:rsid w:val="00AA0758"/>
    <w:rsid w:val="00AA30E5"/>
    <w:rsid w:val="00AA6538"/>
    <w:rsid w:val="00AB0C12"/>
    <w:rsid w:val="00AB1079"/>
    <w:rsid w:val="00AC16C5"/>
    <w:rsid w:val="00AD042C"/>
    <w:rsid w:val="00AD54E2"/>
    <w:rsid w:val="00AD6D18"/>
    <w:rsid w:val="00B1592C"/>
    <w:rsid w:val="00B35CFA"/>
    <w:rsid w:val="00B42419"/>
    <w:rsid w:val="00B50AC6"/>
    <w:rsid w:val="00B5451C"/>
    <w:rsid w:val="00B65A6B"/>
    <w:rsid w:val="00B962B6"/>
    <w:rsid w:val="00BA1384"/>
    <w:rsid w:val="00BD2B21"/>
    <w:rsid w:val="00BD378B"/>
    <w:rsid w:val="00BD463A"/>
    <w:rsid w:val="00BD62CB"/>
    <w:rsid w:val="00C13DDA"/>
    <w:rsid w:val="00C1479B"/>
    <w:rsid w:val="00C22ED3"/>
    <w:rsid w:val="00C51310"/>
    <w:rsid w:val="00C5169A"/>
    <w:rsid w:val="00C66170"/>
    <w:rsid w:val="00C837DB"/>
    <w:rsid w:val="00CA6777"/>
    <w:rsid w:val="00CC31DA"/>
    <w:rsid w:val="00CC43AB"/>
    <w:rsid w:val="00CD46F1"/>
    <w:rsid w:val="00CF46EC"/>
    <w:rsid w:val="00CF5F1B"/>
    <w:rsid w:val="00D12E33"/>
    <w:rsid w:val="00D22453"/>
    <w:rsid w:val="00D34DD0"/>
    <w:rsid w:val="00D614CF"/>
    <w:rsid w:val="00D6194F"/>
    <w:rsid w:val="00D62DD3"/>
    <w:rsid w:val="00D75855"/>
    <w:rsid w:val="00D8143B"/>
    <w:rsid w:val="00D83CC0"/>
    <w:rsid w:val="00D9718D"/>
    <w:rsid w:val="00D971AA"/>
    <w:rsid w:val="00DA1685"/>
    <w:rsid w:val="00DD219D"/>
    <w:rsid w:val="00E07AFC"/>
    <w:rsid w:val="00E16181"/>
    <w:rsid w:val="00E275C5"/>
    <w:rsid w:val="00E57628"/>
    <w:rsid w:val="00E617EB"/>
    <w:rsid w:val="00E62C69"/>
    <w:rsid w:val="00E7243B"/>
    <w:rsid w:val="00E9200F"/>
    <w:rsid w:val="00EA3649"/>
    <w:rsid w:val="00EB00A5"/>
    <w:rsid w:val="00EB0B4B"/>
    <w:rsid w:val="00EB0B65"/>
    <w:rsid w:val="00EB11A7"/>
    <w:rsid w:val="00EB2AE6"/>
    <w:rsid w:val="00EB2F60"/>
    <w:rsid w:val="00EB6534"/>
    <w:rsid w:val="00EE2AB8"/>
    <w:rsid w:val="00EF3439"/>
    <w:rsid w:val="00F12BA5"/>
    <w:rsid w:val="00F15451"/>
    <w:rsid w:val="00F30F8D"/>
    <w:rsid w:val="00F322DC"/>
    <w:rsid w:val="00F46839"/>
    <w:rsid w:val="00F81DFB"/>
    <w:rsid w:val="00F95EBB"/>
    <w:rsid w:val="00FB0AFC"/>
    <w:rsid w:val="00FB1AA2"/>
    <w:rsid w:val="00FB32BD"/>
    <w:rsid w:val="00FC57EA"/>
    <w:rsid w:val="00FD6F7B"/>
    <w:rsid w:val="00FE33EB"/>
    <w:rsid w:val="00FE404B"/>
    <w:rsid w:val="00FE50D6"/>
    <w:rsid w:val="00FE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342C23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List Bulle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 w:qFormat="1"/>
    <w:lsdException w:name="List Bullet 3" w:semiHidden="0" w:unhideWhenUsed="0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/>
    <w:lsdException w:name="Emphasis" w:semiHidden="0" w:unhideWhenUsed="0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A17B0"/>
  </w:style>
  <w:style w:type="paragraph" w:styleId="berschrift1">
    <w:name w:val="heading 1"/>
    <w:basedOn w:val="Standard"/>
    <w:next w:val="Standard"/>
    <w:autoRedefine/>
    <w:qFormat/>
    <w:rsid w:val="009826F4"/>
    <w:pPr>
      <w:keepNext/>
      <w:numPr>
        <w:numId w:val="6"/>
      </w:numPr>
      <w:tabs>
        <w:tab w:val="left" w:pos="851"/>
      </w:tabs>
      <w:spacing w:before="240" w:after="240"/>
      <w:outlineLvl w:val="0"/>
    </w:pPr>
    <w:rPr>
      <w:rFonts w:asciiTheme="majorHAnsi" w:hAnsiTheme="majorHAnsi"/>
      <w:b/>
      <w:color w:val="666666" w:themeColor="text2"/>
      <w:kern w:val="28"/>
      <w:sz w:val="36"/>
    </w:rPr>
  </w:style>
  <w:style w:type="paragraph" w:styleId="berschrift2">
    <w:name w:val="heading 2"/>
    <w:basedOn w:val="berschrift1"/>
    <w:next w:val="Standard"/>
    <w:autoRedefine/>
    <w:qFormat/>
    <w:rsid w:val="009826F4"/>
    <w:pPr>
      <w:numPr>
        <w:ilvl w:val="1"/>
      </w:numPr>
      <w:spacing w:before="200" w:after="0"/>
      <w:outlineLvl w:val="1"/>
    </w:pPr>
    <w:rPr>
      <w:sz w:val="32"/>
    </w:rPr>
  </w:style>
  <w:style w:type="paragraph" w:styleId="berschrift3">
    <w:name w:val="heading 3"/>
    <w:basedOn w:val="berschrift2"/>
    <w:next w:val="Standard"/>
    <w:autoRedefine/>
    <w:qFormat/>
    <w:rsid w:val="009826F4"/>
    <w:pPr>
      <w:numPr>
        <w:ilvl w:val="2"/>
      </w:numPr>
      <w:outlineLvl w:val="2"/>
    </w:pPr>
    <w:rPr>
      <w:sz w:val="26"/>
    </w:rPr>
  </w:style>
  <w:style w:type="paragraph" w:styleId="berschrift4">
    <w:name w:val="heading 4"/>
    <w:basedOn w:val="berschrift3"/>
    <w:next w:val="Standard"/>
    <w:autoRedefine/>
    <w:qFormat/>
    <w:rsid w:val="006A1B91"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4"/>
    <w:next w:val="Absatzabstand"/>
    <w:autoRedefine/>
    <w:unhideWhenUsed/>
    <w:rsid w:val="00CA6777"/>
    <w:pPr>
      <w:numPr>
        <w:ilvl w:val="4"/>
      </w:numPr>
      <w:spacing w:before="240" w:after="60"/>
      <w:outlineLvl w:val="4"/>
    </w:pPr>
  </w:style>
  <w:style w:type="paragraph" w:styleId="berschrift6">
    <w:name w:val="heading 6"/>
    <w:basedOn w:val="berschrift5"/>
    <w:next w:val="Absatzabstand"/>
    <w:autoRedefine/>
    <w:unhideWhenUsed/>
    <w:rsid w:val="00CA6777"/>
    <w:pPr>
      <w:numPr>
        <w:ilvl w:val="5"/>
      </w:numPr>
      <w:tabs>
        <w:tab w:val="clear" w:pos="1152"/>
      </w:tabs>
      <w:outlineLvl w:val="5"/>
    </w:pPr>
  </w:style>
  <w:style w:type="paragraph" w:styleId="berschrift7">
    <w:name w:val="heading 7"/>
    <w:basedOn w:val="berschrift6"/>
    <w:next w:val="Absatzabstand"/>
    <w:autoRedefine/>
    <w:unhideWhenUsed/>
    <w:rsid w:val="00CA6777"/>
    <w:pPr>
      <w:numPr>
        <w:ilvl w:val="6"/>
      </w:numPr>
      <w:tabs>
        <w:tab w:val="left" w:pos="1701"/>
      </w:tabs>
      <w:outlineLvl w:val="6"/>
    </w:pPr>
  </w:style>
  <w:style w:type="paragraph" w:styleId="berschrift8">
    <w:name w:val="heading 8"/>
    <w:basedOn w:val="berschrift7"/>
    <w:next w:val="Absatzabstand"/>
    <w:autoRedefine/>
    <w:unhideWhenUsed/>
    <w:rsid w:val="00CA6777"/>
    <w:pPr>
      <w:numPr>
        <w:ilvl w:val="7"/>
      </w:numPr>
      <w:outlineLvl w:val="7"/>
    </w:pPr>
  </w:style>
  <w:style w:type="paragraph" w:styleId="berschrift9">
    <w:name w:val="heading 9"/>
    <w:basedOn w:val="Verzeichnis8"/>
    <w:next w:val="Absatzabstand"/>
    <w:autoRedefine/>
    <w:unhideWhenUsed/>
    <w:rsid w:val="00CA6777"/>
    <w:pPr>
      <w:numPr>
        <w:ilvl w:val="8"/>
        <w:numId w:val="6"/>
      </w:numPr>
      <w:spacing w:before="240" w:after="60"/>
      <w:outlineLvl w:val="8"/>
    </w:pPr>
    <w:rPr>
      <w:rFonts w:asciiTheme="majorHAnsi" w:hAnsiTheme="majorHAnsi"/>
      <w:b/>
      <w:color w:val="666666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rsid w:val="00A30FA3"/>
    <w:pPr>
      <w:tabs>
        <w:tab w:val="left" w:pos="567"/>
        <w:tab w:val="left" w:pos="851"/>
        <w:tab w:val="right" w:leader="dot" w:pos="9639"/>
      </w:tabs>
      <w:spacing w:before="200"/>
      <w:ind w:left="567" w:hanging="567"/>
    </w:pPr>
    <w:rPr>
      <w:b/>
      <w:noProof/>
      <w:color w:val="666666" w:themeColor="text2"/>
      <w:sz w:val="28"/>
    </w:rPr>
  </w:style>
  <w:style w:type="paragraph" w:styleId="Verzeichnis2">
    <w:name w:val="toc 2"/>
    <w:basedOn w:val="Standard"/>
    <w:next w:val="Standard"/>
    <w:link w:val="Verzeichnis2Zchn"/>
    <w:autoRedefine/>
    <w:uiPriority w:val="39"/>
    <w:rsid w:val="00A30FA3"/>
    <w:pPr>
      <w:tabs>
        <w:tab w:val="left" w:pos="567"/>
        <w:tab w:val="left" w:pos="851"/>
        <w:tab w:val="right" w:leader="dot" w:pos="9639"/>
      </w:tabs>
      <w:ind w:left="567" w:hanging="567"/>
    </w:pPr>
  </w:style>
  <w:style w:type="paragraph" w:styleId="Verzeichnis3">
    <w:name w:val="toc 3"/>
    <w:basedOn w:val="Standard"/>
    <w:next w:val="Standard"/>
    <w:link w:val="Verzeichnis3Zchn"/>
    <w:autoRedefine/>
    <w:uiPriority w:val="39"/>
    <w:rsid w:val="00A30FA3"/>
    <w:pPr>
      <w:tabs>
        <w:tab w:val="left" w:pos="851"/>
        <w:tab w:val="right" w:leader="dot" w:pos="9639"/>
      </w:tabs>
      <w:ind w:left="851" w:hanging="851"/>
    </w:pPr>
    <w:rPr>
      <w:noProof/>
    </w:rPr>
  </w:style>
  <w:style w:type="paragraph" w:styleId="Verzeichnis4">
    <w:name w:val="toc 4"/>
    <w:basedOn w:val="Standard"/>
    <w:next w:val="Standard"/>
    <w:link w:val="Verzeichnis4Zchn"/>
    <w:autoRedefine/>
    <w:uiPriority w:val="39"/>
    <w:rsid w:val="00A30FA3"/>
    <w:pPr>
      <w:tabs>
        <w:tab w:val="left" w:pos="851"/>
        <w:tab w:val="right" w:leader="dot" w:pos="9639"/>
      </w:tabs>
      <w:ind w:left="851" w:hanging="851"/>
    </w:pPr>
  </w:style>
  <w:style w:type="paragraph" w:styleId="Verzeichnis5">
    <w:name w:val="toc 5"/>
    <w:basedOn w:val="Standard"/>
    <w:next w:val="Standard"/>
    <w:autoRedefine/>
    <w:semiHidden/>
    <w:rsid w:val="00CA6777"/>
    <w:pPr>
      <w:tabs>
        <w:tab w:val="left" w:pos="1134"/>
        <w:tab w:val="right" w:leader="dot" w:pos="9639"/>
      </w:tabs>
      <w:ind w:left="1134" w:hanging="1134"/>
    </w:pPr>
  </w:style>
  <w:style w:type="paragraph" w:styleId="Verzeichnis6">
    <w:name w:val="toc 6"/>
    <w:basedOn w:val="Standard"/>
    <w:next w:val="Standard"/>
    <w:autoRedefine/>
    <w:semiHidden/>
    <w:rsid w:val="00CA6777"/>
    <w:pPr>
      <w:tabs>
        <w:tab w:val="left" w:pos="1134"/>
        <w:tab w:val="right" w:leader="dot" w:pos="9639"/>
      </w:tabs>
      <w:ind w:left="1134" w:hanging="1134"/>
    </w:pPr>
  </w:style>
  <w:style w:type="paragraph" w:styleId="Verzeichnis7">
    <w:name w:val="toc 7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Verzeichnis9">
    <w:name w:val="toc 9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Verzeichnis8">
    <w:name w:val="toc 8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Kopfzeile">
    <w:name w:val="header"/>
    <w:basedOn w:val="Standard"/>
    <w:rsid w:val="004C1BDB"/>
    <w:pPr>
      <w:tabs>
        <w:tab w:val="center" w:pos="4820"/>
        <w:tab w:val="right" w:pos="9639"/>
      </w:tabs>
    </w:pPr>
  </w:style>
  <w:style w:type="paragraph" w:styleId="Fuzeile">
    <w:name w:val="footer"/>
    <w:basedOn w:val="Kopfzeile"/>
    <w:link w:val="FuzeileZchn"/>
    <w:rsid w:val="00CA6777"/>
    <w:rPr>
      <w:sz w:val="14"/>
    </w:rPr>
  </w:style>
  <w:style w:type="paragraph" w:styleId="StandardWeb">
    <w:name w:val="Normal (Web)"/>
    <w:basedOn w:val="Standard"/>
    <w:semiHidden/>
    <w:rsid w:val="00CA6777"/>
    <w:rPr>
      <w:szCs w:val="24"/>
    </w:rPr>
  </w:style>
  <w:style w:type="paragraph" w:styleId="Listennummer">
    <w:name w:val="List Number"/>
    <w:basedOn w:val="Standard"/>
    <w:autoRedefine/>
    <w:rsid w:val="00CA6777"/>
    <w:pPr>
      <w:numPr>
        <w:numId w:val="5"/>
      </w:numPr>
      <w:tabs>
        <w:tab w:val="clear" w:pos="360"/>
        <w:tab w:val="left" w:pos="567"/>
      </w:tabs>
    </w:pPr>
  </w:style>
  <w:style w:type="character" w:styleId="Hyperlink">
    <w:name w:val="Hyperlink"/>
    <w:basedOn w:val="Absatz-Standardschriftart"/>
    <w:uiPriority w:val="99"/>
    <w:rsid w:val="00CA6777"/>
    <w:rPr>
      <w:rFonts w:asciiTheme="minorHAnsi" w:hAnsiTheme="minorHAnsi"/>
      <w:color w:val="666666" w:themeColor="text2"/>
      <w:sz w:val="22"/>
      <w:u w:val="single"/>
    </w:rPr>
  </w:style>
  <w:style w:type="paragraph" w:styleId="Titel">
    <w:name w:val="Title"/>
    <w:basedOn w:val="Standard"/>
    <w:next w:val="Standard"/>
    <w:link w:val="TitelZchn"/>
    <w:qFormat/>
    <w:rsid w:val="009826F4"/>
    <w:pPr>
      <w:contextualSpacing/>
      <w:outlineLvl w:val="0"/>
    </w:pPr>
    <w:rPr>
      <w:rFonts w:asciiTheme="majorHAnsi" w:eastAsiaTheme="majorEastAsia" w:hAnsiTheme="majorHAnsi" w:cstheme="majorBidi"/>
      <w:b/>
      <w:bCs/>
      <w:color w:val="666666" w:themeColor="text2"/>
      <w:kern w:val="28"/>
      <w:sz w:val="44"/>
      <w:szCs w:val="32"/>
    </w:rPr>
  </w:style>
  <w:style w:type="character" w:customStyle="1" w:styleId="TitelZchn">
    <w:name w:val="Titel Zchn"/>
    <w:basedOn w:val="Absatz-Standardschriftart"/>
    <w:link w:val="Titel"/>
    <w:rsid w:val="009826F4"/>
    <w:rPr>
      <w:rFonts w:asciiTheme="majorHAnsi" w:eastAsiaTheme="majorEastAsia" w:hAnsiTheme="majorHAnsi" w:cstheme="majorBidi"/>
      <w:b/>
      <w:bCs/>
      <w:color w:val="666666" w:themeColor="text2"/>
      <w:kern w:val="28"/>
      <w:sz w:val="44"/>
      <w:szCs w:val="32"/>
    </w:rPr>
  </w:style>
  <w:style w:type="character" w:styleId="Platzhaltertext">
    <w:name w:val="Placeholder Text"/>
    <w:basedOn w:val="Absatz-Standardschriftart"/>
    <w:uiPriority w:val="99"/>
    <w:semiHidden/>
    <w:rsid w:val="00CA6777"/>
    <w:rPr>
      <w:color w:val="808080"/>
    </w:rPr>
  </w:style>
  <w:style w:type="paragraph" w:customStyle="1" w:styleId="Absatzabstand">
    <w:name w:val="Absatzabstand"/>
    <w:basedOn w:val="Standard"/>
    <w:link w:val="AbsatzabstandZchn"/>
    <w:qFormat/>
    <w:rsid w:val="00CA6777"/>
    <w:pPr>
      <w:spacing w:after="240"/>
    </w:pPr>
  </w:style>
  <w:style w:type="paragraph" w:customStyle="1" w:styleId="Absenderzeile">
    <w:name w:val="Absenderzeile"/>
    <w:basedOn w:val="Kopfzeile"/>
    <w:qFormat/>
    <w:rsid w:val="00CA6777"/>
    <w:rPr>
      <w:sz w:val="12"/>
    </w:rPr>
  </w:style>
  <w:style w:type="character" w:customStyle="1" w:styleId="AbsatzabstandZchn">
    <w:name w:val="Absatzabstand Zchn"/>
    <w:basedOn w:val="Absatz-Standardschriftart"/>
    <w:link w:val="Absatzabstand"/>
    <w:rsid w:val="00CA6777"/>
  </w:style>
  <w:style w:type="paragraph" w:customStyle="1" w:styleId="Eingerckt">
    <w:name w:val="Eingerückt"/>
    <w:basedOn w:val="Absatzabstand"/>
    <w:semiHidden/>
    <w:rsid w:val="00CA6777"/>
    <w:pPr>
      <w:ind w:left="851"/>
    </w:pPr>
  </w:style>
  <w:style w:type="paragraph" w:styleId="Aufzhlungszeichen">
    <w:name w:val="List Bullet"/>
    <w:basedOn w:val="Standard"/>
    <w:qFormat/>
    <w:rsid w:val="00CA6777"/>
    <w:pPr>
      <w:numPr>
        <w:numId w:val="11"/>
      </w:numPr>
      <w:tabs>
        <w:tab w:val="left" w:pos="567"/>
      </w:tabs>
    </w:pPr>
  </w:style>
  <w:style w:type="paragraph" w:styleId="Aufzhlungszeichen2">
    <w:name w:val="List Bullet 2"/>
    <w:basedOn w:val="Aufzhlungszeichen"/>
    <w:qFormat/>
    <w:rsid w:val="00CA6777"/>
    <w:pPr>
      <w:numPr>
        <w:ilvl w:val="1"/>
      </w:numPr>
      <w:contextualSpacing/>
    </w:pPr>
  </w:style>
  <w:style w:type="table" w:styleId="Tabellenraster">
    <w:name w:val="Table Grid"/>
    <w:aliases w:val="Tabellenraster LUKS"/>
    <w:basedOn w:val="NormaleTabelle"/>
    <w:uiPriority w:val="59"/>
    <w:rsid w:val="00CA6777"/>
    <w:tblPr>
      <w:tblBorders>
        <w:top w:val="single" w:sz="4" w:space="0" w:color="C1C1C1" w:themeColor="text2" w:themeTint="66"/>
        <w:left w:val="single" w:sz="4" w:space="0" w:color="C1C1C1" w:themeColor="text2" w:themeTint="66"/>
        <w:bottom w:val="single" w:sz="4" w:space="0" w:color="C1C1C1" w:themeColor="text2" w:themeTint="66"/>
        <w:right w:val="single" w:sz="4" w:space="0" w:color="C1C1C1" w:themeColor="text2" w:themeTint="66"/>
        <w:insideH w:val="single" w:sz="4" w:space="0" w:color="C1C1C1" w:themeColor="text2" w:themeTint="66"/>
        <w:insideV w:val="single" w:sz="4" w:space="0" w:color="C1C1C1" w:themeColor="text2" w:themeTint="66"/>
      </w:tblBorders>
      <w:tblCellMar>
        <w:top w:w="28" w:type="dxa"/>
        <w:bottom w:w="28" w:type="dxa"/>
      </w:tblCellMar>
    </w:tblPr>
    <w:tblStylePr w:type="firstRow">
      <w:pPr>
        <w:keepNext/>
        <w:wordWrap/>
      </w:pPr>
      <w:rPr>
        <w:b/>
        <w:color w:val="FFFFFF" w:themeColor="background1"/>
      </w:rPr>
      <w:tblPr/>
      <w:tcPr>
        <w:shd w:val="clear" w:color="auto" w:fill="2A71B8" w:themeFill="accent1"/>
      </w:tcPr>
    </w:tblStylePr>
  </w:style>
  <w:style w:type="paragraph" w:styleId="Inhaltsverzeichnisberschrift">
    <w:name w:val="TOC Heading"/>
    <w:basedOn w:val="berschrift1"/>
    <w:next w:val="Standard"/>
    <w:uiPriority w:val="39"/>
    <w:semiHidden/>
    <w:qFormat/>
    <w:rsid w:val="00CA6777"/>
    <w:pPr>
      <w:keepLines/>
      <w:numPr>
        <w:numId w:val="0"/>
      </w:numPr>
      <w:spacing w:after="0" w:line="259" w:lineRule="auto"/>
      <w:outlineLvl w:val="9"/>
    </w:pPr>
    <w:rPr>
      <w:rFonts w:eastAsiaTheme="majorEastAsia" w:cstheme="majorBidi"/>
      <w:b w:val="0"/>
      <w:color w:val="1F5489" w:themeColor="accent1" w:themeShade="BF"/>
      <w:kern w:val="0"/>
      <w:sz w:val="32"/>
      <w:szCs w:val="32"/>
    </w:rPr>
  </w:style>
  <w:style w:type="paragraph" w:styleId="Listenabsatz">
    <w:name w:val="List Paragraph"/>
    <w:basedOn w:val="Standard"/>
    <w:uiPriority w:val="34"/>
    <w:rsid w:val="00CA6777"/>
    <w:pPr>
      <w:numPr>
        <w:numId w:val="4"/>
      </w:numPr>
      <w:contextualSpacing/>
    </w:pPr>
    <w:rPr>
      <w:rFonts w:eastAsiaTheme="minorHAnsi" w:cstheme="minorBidi"/>
      <w:szCs w:val="20"/>
      <w:lang w:eastAsia="en-US"/>
    </w:rPr>
  </w:style>
  <w:style w:type="paragraph" w:customStyle="1" w:styleId="Absendeadresse">
    <w:name w:val="Absendeadresse"/>
    <w:basedOn w:val="Standard"/>
    <w:link w:val="AbsendeadresseZchn"/>
    <w:rsid w:val="00CA6777"/>
    <w:rPr>
      <w:rFonts w:ascii="Arial Narrow" w:eastAsiaTheme="minorHAnsi" w:hAnsi="Arial Narrow" w:cstheme="minorBidi"/>
      <w:sz w:val="14"/>
      <w:szCs w:val="20"/>
      <w:lang w:eastAsia="en-US"/>
    </w:rPr>
  </w:style>
  <w:style w:type="character" w:customStyle="1" w:styleId="AbsendeadresseZchn">
    <w:name w:val="Absendeadresse Zchn"/>
    <w:basedOn w:val="Absatz-Standardschriftart"/>
    <w:link w:val="Absendeadresse"/>
    <w:rsid w:val="00CA6777"/>
    <w:rPr>
      <w:rFonts w:ascii="Arial Narrow" w:eastAsiaTheme="minorHAnsi" w:hAnsi="Arial Narrow" w:cstheme="minorBidi"/>
      <w:sz w:val="14"/>
      <w:szCs w:val="20"/>
      <w:lang w:eastAsia="en-US"/>
    </w:rPr>
  </w:style>
  <w:style w:type="paragraph" w:styleId="Untertitel">
    <w:name w:val="Subtitle"/>
    <w:basedOn w:val="Standard"/>
    <w:next w:val="Standard"/>
    <w:link w:val="UntertitelZchn"/>
    <w:qFormat/>
    <w:rsid w:val="00CA6777"/>
    <w:pPr>
      <w:numPr>
        <w:ilvl w:val="1"/>
      </w:numPr>
    </w:pPr>
    <w:rPr>
      <w:rFonts w:eastAsiaTheme="minorEastAsia" w:cstheme="minorBidi"/>
      <w:sz w:val="28"/>
    </w:rPr>
  </w:style>
  <w:style w:type="character" w:customStyle="1" w:styleId="UntertitelZchn">
    <w:name w:val="Untertitel Zchn"/>
    <w:basedOn w:val="Absatz-Standardschriftart"/>
    <w:link w:val="Untertitel"/>
    <w:rsid w:val="00CA6777"/>
    <w:rPr>
      <w:rFonts w:eastAsiaTheme="minorEastAsia" w:cstheme="minorBidi"/>
      <w:sz w:val="28"/>
    </w:rPr>
  </w:style>
  <w:style w:type="character" w:customStyle="1" w:styleId="FuzeileZchn">
    <w:name w:val="Fußzeile Zchn"/>
    <w:basedOn w:val="Absatz-Standardschriftart"/>
    <w:link w:val="Fuzeile"/>
    <w:rsid w:val="00CA6777"/>
    <w:rPr>
      <w:sz w:val="14"/>
    </w:rPr>
  </w:style>
  <w:style w:type="character" w:styleId="Seitenzahl">
    <w:name w:val="page number"/>
    <w:basedOn w:val="Absatz-Standardschriftart"/>
    <w:semiHidden/>
    <w:rsid w:val="00CA6777"/>
  </w:style>
  <w:style w:type="character" w:styleId="Kommentarzeichen">
    <w:name w:val="annotation reference"/>
    <w:basedOn w:val="Absatz-Standardschriftart"/>
    <w:semiHidden/>
    <w:unhideWhenUsed/>
    <w:rsid w:val="00CA6777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CA677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CA677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A677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A677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semiHidden/>
    <w:unhideWhenUsed/>
    <w:rsid w:val="00CA677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CA6777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0448AB"/>
  </w:style>
  <w:style w:type="paragraph" w:styleId="Funotentext">
    <w:name w:val="footnote text"/>
    <w:basedOn w:val="Standard"/>
    <w:link w:val="FunotentextZchn"/>
    <w:unhideWhenUsed/>
    <w:rsid w:val="00CA6777"/>
    <w:pPr>
      <w:ind w:left="142" w:hanging="142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rsid w:val="00CA6777"/>
    <w:rPr>
      <w:szCs w:val="20"/>
    </w:rPr>
  </w:style>
  <w:style w:type="character" w:styleId="Funotenzeichen">
    <w:name w:val="footnote reference"/>
    <w:basedOn w:val="Absatz-Standardschriftart"/>
    <w:semiHidden/>
    <w:unhideWhenUsed/>
    <w:rsid w:val="00CA6777"/>
    <w:rPr>
      <w:vertAlign w:val="superscript"/>
    </w:rPr>
  </w:style>
  <w:style w:type="table" w:customStyle="1" w:styleId="GridTableLight">
    <w:name w:val="Grid Table Light"/>
    <w:basedOn w:val="NormaleTabelle"/>
    <w:uiPriority w:val="40"/>
    <w:rsid w:val="00CA6777"/>
    <w:tblPr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2" w:space="0" w:color="BFBFBF" w:themeColor="background1" w:themeShade="BF"/>
        <w:insideV w:val="single" w:sz="2" w:space="0" w:color="BFBFBF" w:themeColor="background1" w:themeShade="BF"/>
      </w:tblBorders>
      <w:tblCellMar>
        <w:top w:w="28" w:type="dxa"/>
        <w:bottom w:w="28" w:type="dxa"/>
      </w:tblCellMar>
    </w:tblPr>
  </w:style>
  <w:style w:type="paragraph" w:customStyle="1" w:styleId="TitelDeckblatt">
    <w:name w:val="Titel Deckblatt"/>
    <w:basedOn w:val="Titel"/>
    <w:next w:val="Standard"/>
    <w:link w:val="TitelDeckblattZchn"/>
    <w:qFormat/>
    <w:rsid w:val="00CA6777"/>
    <w:rPr>
      <w:sz w:val="66"/>
    </w:rPr>
  </w:style>
  <w:style w:type="character" w:customStyle="1" w:styleId="TitelDeckblattZchn">
    <w:name w:val="Titel Deckblatt Zchn"/>
    <w:basedOn w:val="TitelZchn"/>
    <w:link w:val="TitelDeckblatt"/>
    <w:rsid w:val="00CA6777"/>
    <w:rPr>
      <w:rFonts w:asciiTheme="majorHAnsi" w:eastAsiaTheme="majorEastAsia" w:hAnsiTheme="majorHAnsi" w:cstheme="majorBidi"/>
      <w:b/>
      <w:bCs/>
      <w:color w:val="666666" w:themeColor="text2"/>
      <w:kern w:val="28"/>
      <w:sz w:val="66"/>
      <w:szCs w:val="32"/>
    </w:rPr>
  </w:style>
  <w:style w:type="paragraph" w:customStyle="1" w:styleId="Verzeichnisberschrift">
    <w:name w:val="Verzeichnis Überschrift"/>
    <w:basedOn w:val="Verzeichnis2"/>
    <w:link w:val="VerzeichnisberschriftZchn"/>
    <w:qFormat/>
    <w:rsid w:val="00CA6777"/>
    <w:rPr>
      <w:b/>
      <w:noProof/>
      <w:color w:val="666666" w:themeColor="text2"/>
      <w:sz w:val="44"/>
    </w:rPr>
  </w:style>
  <w:style w:type="paragraph" w:styleId="Aufzhlungszeichen3">
    <w:name w:val="List Bullet 3"/>
    <w:basedOn w:val="Aufzhlungszeichen2"/>
    <w:unhideWhenUsed/>
    <w:qFormat/>
    <w:rsid w:val="00CA6777"/>
    <w:pPr>
      <w:numPr>
        <w:ilvl w:val="2"/>
      </w:numPr>
    </w:pPr>
  </w:style>
  <w:style w:type="character" w:customStyle="1" w:styleId="Verzeichnis2Zchn">
    <w:name w:val="Verzeichnis 2 Zchn"/>
    <w:basedOn w:val="Absatz-Standardschriftart"/>
    <w:link w:val="Verzeichnis2"/>
    <w:uiPriority w:val="39"/>
    <w:rsid w:val="00A30FA3"/>
  </w:style>
  <w:style w:type="character" w:customStyle="1" w:styleId="VerzeichnisberschriftZchn">
    <w:name w:val="Verzeichnis Überschrift Zchn"/>
    <w:basedOn w:val="Verzeichnis2Zchn"/>
    <w:link w:val="Verzeichnisberschrift"/>
    <w:rsid w:val="00CA6777"/>
    <w:rPr>
      <w:b/>
      <w:noProof/>
      <w:color w:val="666666" w:themeColor="text2"/>
      <w:sz w:val="44"/>
    </w:rPr>
  </w:style>
  <w:style w:type="numbering" w:customStyle="1" w:styleId="Aufzhlung">
    <w:name w:val="Aufzählung"/>
    <w:uiPriority w:val="99"/>
    <w:rsid w:val="00CA6777"/>
    <w:pPr>
      <w:numPr>
        <w:numId w:val="2"/>
      </w:numPr>
    </w:pPr>
  </w:style>
  <w:style w:type="numbering" w:customStyle="1" w:styleId="Aufzhlungsliste">
    <w:name w:val="Aufzählungsliste"/>
    <w:basedOn w:val="KeineListe"/>
    <w:uiPriority w:val="99"/>
    <w:rsid w:val="004809D6"/>
    <w:pPr>
      <w:numPr>
        <w:numId w:val="1"/>
      </w:numPr>
    </w:pPr>
  </w:style>
  <w:style w:type="paragraph" w:styleId="Aufzhlungszeichen4">
    <w:name w:val="List Bullet 4"/>
    <w:basedOn w:val="Standard"/>
    <w:rsid w:val="00CA6777"/>
    <w:pPr>
      <w:numPr>
        <w:ilvl w:val="3"/>
        <w:numId w:val="11"/>
      </w:numPr>
      <w:contextualSpacing/>
    </w:pPr>
  </w:style>
  <w:style w:type="paragraph" w:styleId="Aufzhlungszeichen5">
    <w:name w:val="List Bullet 5"/>
    <w:basedOn w:val="Standard"/>
    <w:rsid w:val="00CA6777"/>
    <w:pPr>
      <w:numPr>
        <w:ilvl w:val="4"/>
        <w:numId w:val="11"/>
      </w:numPr>
      <w:contextualSpacing/>
    </w:pPr>
  </w:style>
  <w:style w:type="paragraph" w:styleId="Liste">
    <w:name w:val="List"/>
    <w:basedOn w:val="Standard"/>
    <w:semiHidden/>
    <w:unhideWhenUsed/>
    <w:rsid w:val="00CA6777"/>
    <w:pPr>
      <w:ind w:left="283" w:hanging="283"/>
      <w:contextualSpacing/>
    </w:pPr>
  </w:style>
  <w:style w:type="table" w:customStyle="1" w:styleId="TabelleohneGitternetzlinienStandard">
    <w:name w:val="Tabelle ohne Gitternetzlinien (Standard)"/>
    <w:basedOn w:val="NormaleTabelle"/>
    <w:uiPriority w:val="99"/>
    <w:rsid w:val="00CA6777"/>
    <w:tblPr/>
  </w:style>
  <w:style w:type="paragraph" w:customStyle="1" w:styleId="Aufzhlungszeichen6">
    <w:name w:val="Aufzählungszeichen 6"/>
    <w:basedOn w:val="Standard"/>
    <w:rsid w:val="00CA6777"/>
    <w:pPr>
      <w:numPr>
        <w:ilvl w:val="5"/>
        <w:numId w:val="11"/>
      </w:numPr>
    </w:pPr>
  </w:style>
  <w:style w:type="paragraph" w:customStyle="1" w:styleId="Aufzhlungszeichen7">
    <w:name w:val="Aufzählungszeichen 7"/>
    <w:basedOn w:val="Standard"/>
    <w:rsid w:val="00CA6777"/>
    <w:pPr>
      <w:numPr>
        <w:ilvl w:val="6"/>
        <w:numId w:val="11"/>
      </w:numPr>
    </w:pPr>
  </w:style>
  <w:style w:type="paragraph" w:customStyle="1" w:styleId="Aufzhlungszeichen8">
    <w:name w:val="Aufzählungszeichen 8"/>
    <w:basedOn w:val="Standard"/>
    <w:rsid w:val="00CA6777"/>
    <w:pPr>
      <w:numPr>
        <w:ilvl w:val="7"/>
        <w:numId w:val="11"/>
      </w:numPr>
    </w:pPr>
  </w:style>
  <w:style w:type="paragraph" w:customStyle="1" w:styleId="Aufzhlungszeichen9">
    <w:name w:val="Aufzählungszeichen 9"/>
    <w:basedOn w:val="Standard"/>
    <w:rsid w:val="00CA6777"/>
    <w:pPr>
      <w:numPr>
        <w:ilvl w:val="8"/>
        <w:numId w:val="11"/>
      </w:numPr>
    </w:pPr>
  </w:style>
  <w:style w:type="character" w:customStyle="1" w:styleId="Verzeichnis4Zchn">
    <w:name w:val="Verzeichnis 4 Zchn"/>
    <w:basedOn w:val="Absatz-Standardschriftart"/>
    <w:link w:val="Verzeichnis4"/>
    <w:uiPriority w:val="39"/>
    <w:rsid w:val="00A30FA3"/>
  </w:style>
  <w:style w:type="character" w:customStyle="1" w:styleId="Verzeichnis3Zchn">
    <w:name w:val="Verzeichnis 3 Zchn"/>
    <w:basedOn w:val="Absatz-Standardschriftart"/>
    <w:link w:val="Verzeichnis3"/>
    <w:uiPriority w:val="39"/>
    <w:rsid w:val="00A30FA3"/>
    <w:rPr>
      <w:noProof/>
    </w:rPr>
  </w:style>
  <w:style w:type="numbering" w:customStyle="1" w:styleId="LuksAufzhlung">
    <w:name w:val="Luks Aufzählung"/>
    <w:uiPriority w:val="99"/>
    <w:rsid w:val="00B50AC6"/>
    <w:pPr>
      <w:numPr>
        <w:numId w:val="8"/>
      </w:numPr>
    </w:pPr>
  </w:style>
  <w:style w:type="numbering" w:customStyle="1" w:styleId="LUKSAufzhlung0">
    <w:name w:val="LUKS Aufzählung"/>
    <w:uiPriority w:val="99"/>
    <w:rsid w:val="00AD54E2"/>
    <w:pPr>
      <w:numPr>
        <w:numId w:val="1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List Bulle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 w:qFormat="1"/>
    <w:lsdException w:name="List Bullet 3" w:semiHidden="0" w:unhideWhenUsed="0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/>
    <w:lsdException w:name="Emphasis" w:semiHidden="0" w:unhideWhenUsed="0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A17B0"/>
  </w:style>
  <w:style w:type="paragraph" w:styleId="berschrift1">
    <w:name w:val="heading 1"/>
    <w:basedOn w:val="Standard"/>
    <w:next w:val="Standard"/>
    <w:autoRedefine/>
    <w:qFormat/>
    <w:rsid w:val="009826F4"/>
    <w:pPr>
      <w:keepNext/>
      <w:numPr>
        <w:numId w:val="6"/>
      </w:numPr>
      <w:tabs>
        <w:tab w:val="left" w:pos="851"/>
      </w:tabs>
      <w:spacing w:before="240" w:after="240"/>
      <w:outlineLvl w:val="0"/>
    </w:pPr>
    <w:rPr>
      <w:rFonts w:asciiTheme="majorHAnsi" w:hAnsiTheme="majorHAnsi"/>
      <w:b/>
      <w:color w:val="666666" w:themeColor="text2"/>
      <w:kern w:val="28"/>
      <w:sz w:val="36"/>
    </w:rPr>
  </w:style>
  <w:style w:type="paragraph" w:styleId="berschrift2">
    <w:name w:val="heading 2"/>
    <w:basedOn w:val="berschrift1"/>
    <w:next w:val="Standard"/>
    <w:autoRedefine/>
    <w:qFormat/>
    <w:rsid w:val="009826F4"/>
    <w:pPr>
      <w:numPr>
        <w:ilvl w:val="1"/>
      </w:numPr>
      <w:spacing w:before="200" w:after="0"/>
      <w:outlineLvl w:val="1"/>
    </w:pPr>
    <w:rPr>
      <w:sz w:val="32"/>
    </w:rPr>
  </w:style>
  <w:style w:type="paragraph" w:styleId="berschrift3">
    <w:name w:val="heading 3"/>
    <w:basedOn w:val="berschrift2"/>
    <w:next w:val="Standard"/>
    <w:autoRedefine/>
    <w:qFormat/>
    <w:rsid w:val="009826F4"/>
    <w:pPr>
      <w:numPr>
        <w:ilvl w:val="2"/>
      </w:numPr>
      <w:outlineLvl w:val="2"/>
    </w:pPr>
    <w:rPr>
      <w:sz w:val="26"/>
    </w:rPr>
  </w:style>
  <w:style w:type="paragraph" w:styleId="berschrift4">
    <w:name w:val="heading 4"/>
    <w:basedOn w:val="berschrift3"/>
    <w:next w:val="Standard"/>
    <w:autoRedefine/>
    <w:qFormat/>
    <w:rsid w:val="006A1B91"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4"/>
    <w:next w:val="Absatzabstand"/>
    <w:autoRedefine/>
    <w:unhideWhenUsed/>
    <w:rsid w:val="00CA6777"/>
    <w:pPr>
      <w:numPr>
        <w:ilvl w:val="4"/>
      </w:numPr>
      <w:spacing w:before="240" w:after="60"/>
      <w:outlineLvl w:val="4"/>
    </w:pPr>
  </w:style>
  <w:style w:type="paragraph" w:styleId="berschrift6">
    <w:name w:val="heading 6"/>
    <w:basedOn w:val="berschrift5"/>
    <w:next w:val="Absatzabstand"/>
    <w:autoRedefine/>
    <w:unhideWhenUsed/>
    <w:rsid w:val="00CA6777"/>
    <w:pPr>
      <w:numPr>
        <w:ilvl w:val="5"/>
      </w:numPr>
      <w:tabs>
        <w:tab w:val="clear" w:pos="1152"/>
      </w:tabs>
      <w:outlineLvl w:val="5"/>
    </w:pPr>
  </w:style>
  <w:style w:type="paragraph" w:styleId="berschrift7">
    <w:name w:val="heading 7"/>
    <w:basedOn w:val="berschrift6"/>
    <w:next w:val="Absatzabstand"/>
    <w:autoRedefine/>
    <w:unhideWhenUsed/>
    <w:rsid w:val="00CA6777"/>
    <w:pPr>
      <w:numPr>
        <w:ilvl w:val="6"/>
      </w:numPr>
      <w:tabs>
        <w:tab w:val="left" w:pos="1701"/>
      </w:tabs>
      <w:outlineLvl w:val="6"/>
    </w:pPr>
  </w:style>
  <w:style w:type="paragraph" w:styleId="berschrift8">
    <w:name w:val="heading 8"/>
    <w:basedOn w:val="berschrift7"/>
    <w:next w:val="Absatzabstand"/>
    <w:autoRedefine/>
    <w:unhideWhenUsed/>
    <w:rsid w:val="00CA6777"/>
    <w:pPr>
      <w:numPr>
        <w:ilvl w:val="7"/>
      </w:numPr>
      <w:outlineLvl w:val="7"/>
    </w:pPr>
  </w:style>
  <w:style w:type="paragraph" w:styleId="berschrift9">
    <w:name w:val="heading 9"/>
    <w:basedOn w:val="Verzeichnis8"/>
    <w:next w:val="Absatzabstand"/>
    <w:autoRedefine/>
    <w:unhideWhenUsed/>
    <w:rsid w:val="00CA6777"/>
    <w:pPr>
      <w:numPr>
        <w:ilvl w:val="8"/>
        <w:numId w:val="6"/>
      </w:numPr>
      <w:spacing w:before="240" w:after="60"/>
      <w:outlineLvl w:val="8"/>
    </w:pPr>
    <w:rPr>
      <w:rFonts w:asciiTheme="majorHAnsi" w:hAnsiTheme="majorHAnsi"/>
      <w:b/>
      <w:color w:val="666666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rsid w:val="00A30FA3"/>
    <w:pPr>
      <w:tabs>
        <w:tab w:val="left" w:pos="567"/>
        <w:tab w:val="left" w:pos="851"/>
        <w:tab w:val="right" w:leader="dot" w:pos="9639"/>
      </w:tabs>
      <w:spacing w:before="200"/>
      <w:ind w:left="567" w:hanging="567"/>
    </w:pPr>
    <w:rPr>
      <w:b/>
      <w:noProof/>
      <w:color w:val="666666" w:themeColor="text2"/>
      <w:sz w:val="28"/>
    </w:rPr>
  </w:style>
  <w:style w:type="paragraph" w:styleId="Verzeichnis2">
    <w:name w:val="toc 2"/>
    <w:basedOn w:val="Standard"/>
    <w:next w:val="Standard"/>
    <w:link w:val="Verzeichnis2Zchn"/>
    <w:autoRedefine/>
    <w:uiPriority w:val="39"/>
    <w:rsid w:val="00A30FA3"/>
    <w:pPr>
      <w:tabs>
        <w:tab w:val="left" w:pos="567"/>
        <w:tab w:val="left" w:pos="851"/>
        <w:tab w:val="right" w:leader="dot" w:pos="9639"/>
      </w:tabs>
      <w:ind w:left="567" w:hanging="567"/>
    </w:pPr>
  </w:style>
  <w:style w:type="paragraph" w:styleId="Verzeichnis3">
    <w:name w:val="toc 3"/>
    <w:basedOn w:val="Standard"/>
    <w:next w:val="Standard"/>
    <w:link w:val="Verzeichnis3Zchn"/>
    <w:autoRedefine/>
    <w:uiPriority w:val="39"/>
    <w:rsid w:val="00A30FA3"/>
    <w:pPr>
      <w:tabs>
        <w:tab w:val="left" w:pos="851"/>
        <w:tab w:val="right" w:leader="dot" w:pos="9639"/>
      </w:tabs>
      <w:ind w:left="851" w:hanging="851"/>
    </w:pPr>
    <w:rPr>
      <w:noProof/>
    </w:rPr>
  </w:style>
  <w:style w:type="paragraph" w:styleId="Verzeichnis4">
    <w:name w:val="toc 4"/>
    <w:basedOn w:val="Standard"/>
    <w:next w:val="Standard"/>
    <w:link w:val="Verzeichnis4Zchn"/>
    <w:autoRedefine/>
    <w:uiPriority w:val="39"/>
    <w:rsid w:val="00A30FA3"/>
    <w:pPr>
      <w:tabs>
        <w:tab w:val="left" w:pos="851"/>
        <w:tab w:val="right" w:leader="dot" w:pos="9639"/>
      </w:tabs>
      <w:ind w:left="851" w:hanging="851"/>
    </w:pPr>
  </w:style>
  <w:style w:type="paragraph" w:styleId="Verzeichnis5">
    <w:name w:val="toc 5"/>
    <w:basedOn w:val="Standard"/>
    <w:next w:val="Standard"/>
    <w:autoRedefine/>
    <w:semiHidden/>
    <w:rsid w:val="00CA6777"/>
    <w:pPr>
      <w:tabs>
        <w:tab w:val="left" w:pos="1134"/>
        <w:tab w:val="right" w:leader="dot" w:pos="9639"/>
      </w:tabs>
      <w:ind w:left="1134" w:hanging="1134"/>
    </w:pPr>
  </w:style>
  <w:style w:type="paragraph" w:styleId="Verzeichnis6">
    <w:name w:val="toc 6"/>
    <w:basedOn w:val="Standard"/>
    <w:next w:val="Standard"/>
    <w:autoRedefine/>
    <w:semiHidden/>
    <w:rsid w:val="00CA6777"/>
    <w:pPr>
      <w:tabs>
        <w:tab w:val="left" w:pos="1134"/>
        <w:tab w:val="right" w:leader="dot" w:pos="9639"/>
      </w:tabs>
      <w:ind w:left="1134" w:hanging="1134"/>
    </w:pPr>
  </w:style>
  <w:style w:type="paragraph" w:styleId="Verzeichnis7">
    <w:name w:val="toc 7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Verzeichnis9">
    <w:name w:val="toc 9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Verzeichnis8">
    <w:name w:val="toc 8"/>
    <w:basedOn w:val="Standard"/>
    <w:next w:val="Standard"/>
    <w:autoRedefine/>
    <w:semiHidden/>
    <w:rsid w:val="00CA6777"/>
    <w:pPr>
      <w:tabs>
        <w:tab w:val="left" w:pos="1701"/>
        <w:tab w:val="right" w:leader="dot" w:pos="9639"/>
      </w:tabs>
      <w:ind w:left="1701" w:hanging="1701"/>
    </w:pPr>
    <w:rPr>
      <w:noProof/>
    </w:rPr>
  </w:style>
  <w:style w:type="paragraph" w:styleId="Kopfzeile">
    <w:name w:val="header"/>
    <w:basedOn w:val="Standard"/>
    <w:rsid w:val="004C1BDB"/>
    <w:pPr>
      <w:tabs>
        <w:tab w:val="center" w:pos="4820"/>
        <w:tab w:val="right" w:pos="9639"/>
      </w:tabs>
    </w:pPr>
  </w:style>
  <w:style w:type="paragraph" w:styleId="Fuzeile">
    <w:name w:val="footer"/>
    <w:basedOn w:val="Kopfzeile"/>
    <w:link w:val="FuzeileZchn"/>
    <w:rsid w:val="00CA6777"/>
    <w:rPr>
      <w:sz w:val="14"/>
    </w:rPr>
  </w:style>
  <w:style w:type="paragraph" w:styleId="StandardWeb">
    <w:name w:val="Normal (Web)"/>
    <w:basedOn w:val="Standard"/>
    <w:semiHidden/>
    <w:rsid w:val="00CA6777"/>
    <w:rPr>
      <w:szCs w:val="24"/>
    </w:rPr>
  </w:style>
  <w:style w:type="paragraph" w:styleId="Listennummer">
    <w:name w:val="List Number"/>
    <w:basedOn w:val="Standard"/>
    <w:autoRedefine/>
    <w:rsid w:val="00CA6777"/>
    <w:pPr>
      <w:numPr>
        <w:numId w:val="5"/>
      </w:numPr>
      <w:tabs>
        <w:tab w:val="clear" w:pos="360"/>
        <w:tab w:val="left" w:pos="567"/>
      </w:tabs>
    </w:pPr>
  </w:style>
  <w:style w:type="character" w:styleId="Hyperlink">
    <w:name w:val="Hyperlink"/>
    <w:basedOn w:val="Absatz-Standardschriftart"/>
    <w:uiPriority w:val="99"/>
    <w:rsid w:val="00CA6777"/>
    <w:rPr>
      <w:rFonts w:asciiTheme="minorHAnsi" w:hAnsiTheme="minorHAnsi"/>
      <w:color w:val="666666" w:themeColor="text2"/>
      <w:sz w:val="22"/>
      <w:u w:val="single"/>
    </w:rPr>
  </w:style>
  <w:style w:type="paragraph" w:styleId="Titel">
    <w:name w:val="Title"/>
    <w:basedOn w:val="Standard"/>
    <w:next w:val="Standard"/>
    <w:link w:val="TitelZchn"/>
    <w:qFormat/>
    <w:rsid w:val="009826F4"/>
    <w:pPr>
      <w:contextualSpacing/>
      <w:outlineLvl w:val="0"/>
    </w:pPr>
    <w:rPr>
      <w:rFonts w:asciiTheme="majorHAnsi" w:eastAsiaTheme="majorEastAsia" w:hAnsiTheme="majorHAnsi" w:cstheme="majorBidi"/>
      <w:b/>
      <w:bCs/>
      <w:color w:val="666666" w:themeColor="text2"/>
      <w:kern w:val="28"/>
      <w:sz w:val="44"/>
      <w:szCs w:val="32"/>
    </w:rPr>
  </w:style>
  <w:style w:type="character" w:customStyle="1" w:styleId="TitelZchn">
    <w:name w:val="Titel Zchn"/>
    <w:basedOn w:val="Absatz-Standardschriftart"/>
    <w:link w:val="Titel"/>
    <w:rsid w:val="009826F4"/>
    <w:rPr>
      <w:rFonts w:asciiTheme="majorHAnsi" w:eastAsiaTheme="majorEastAsia" w:hAnsiTheme="majorHAnsi" w:cstheme="majorBidi"/>
      <w:b/>
      <w:bCs/>
      <w:color w:val="666666" w:themeColor="text2"/>
      <w:kern w:val="28"/>
      <w:sz w:val="44"/>
      <w:szCs w:val="32"/>
    </w:rPr>
  </w:style>
  <w:style w:type="character" w:styleId="Platzhaltertext">
    <w:name w:val="Placeholder Text"/>
    <w:basedOn w:val="Absatz-Standardschriftart"/>
    <w:uiPriority w:val="99"/>
    <w:semiHidden/>
    <w:rsid w:val="00CA6777"/>
    <w:rPr>
      <w:color w:val="808080"/>
    </w:rPr>
  </w:style>
  <w:style w:type="paragraph" w:customStyle="1" w:styleId="Absatzabstand">
    <w:name w:val="Absatzabstand"/>
    <w:basedOn w:val="Standard"/>
    <w:link w:val="AbsatzabstandZchn"/>
    <w:qFormat/>
    <w:rsid w:val="00CA6777"/>
    <w:pPr>
      <w:spacing w:after="240"/>
    </w:pPr>
  </w:style>
  <w:style w:type="paragraph" w:customStyle="1" w:styleId="Absenderzeile">
    <w:name w:val="Absenderzeile"/>
    <w:basedOn w:val="Kopfzeile"/>
    <w:qFormat/>
    <w:rsid w:val="00CA6777"/>
    <w:rPr>
      <w:sz w:val="12"/>
    </w:rPr>
  </w:style>
  <w:style w:type="character" w:customStyle="1" w:styleId="AbsatzabstandZchn">
    <w:name w:val="Absatzabstand Zchn"/>
    <w:basedOn w:val="Absatz-Standardschriftart"/>
    <w:link w:val="Absatzabstand"/>
    <w:rsid w:val="00CA6777"/>
  </w:style>
  <w:style w:type="paragraph" w:customStyle="1" w:styleId="Eingerckt">
    <w:name w:val="Eingerückt"/>
    <w:basedOn w:val="Absatzabstand"/>
    <w:semiHidden/>
    <w:rsid w:val="00CA6777"/>
    <w:pPr>
      <w:ind w:left="851"/>
    </w:pPr>
  </w:style>
  <w:style w:type="paragraph" w:styleId="Aufzhlungszeichen">
    <w:name w:val="List Bullet"/>
    <w:basedOn w:val="Standard"/>
    <w:qFormat/>
    <w:rsid w:val="00CA6777"/>
    <w:pPr>
      <w:numPr>
        <w:numId w:val="11"/>
      </w:numPr>
      <w:tabs>
        <w:tab w:val="left" w:pos="567"/>
      </w:tabs>
    </w:pPr>
  </w:style>
  <w:style w:type="paragraph" w:styleId="Aufzhlungszeichen2">
    <w:name w:val="List Bullet 2"/>
    <w:basedOn w:val="Aufzhlungszeichen"/>
    <w:qFormat/>
    <w:rsid w:val="00CA6777"/>
    <w:pPr>
      <w:numPr>
        <w:ilvl w:val="1"/>
      </w:numPr>
      <w:contextualSpacing/>
    </w:pPr>
  </w:style>
  <w:style w:type="table" w:styleId="Tabellenraster">
    <w:name w:val="Table Grid"/>
    <w:aliases w:val="Tabellenraster LUKS"/>
    <w:basedOn w:val="NormaleTabelle"/>
    <w:uiPriority w:val="59"/>
    <w:rsid w:val="00CA6777"/>
    <w:tblPr>
      <w:tblBorders>
        <w:top w:val="single" w:sz="4" w:space="0" w:color="C1C1C1" w:themeColor="text2" w:themeTint="66"/>
        <w:left w:val="single" w:sz="4" w:space="0" w:color="C1C1C1" w:themeColor="text2" w:themeTint="66"/>
        <w:bottom w:val="single" w:sz="4" w:space="0" w:color="C1C1C1" w:themeColor="text2" w:themeTint="66"/>
        <w:right w:val="single" w:sz="4" w:space="0" w:color="C1C1C1" w:themeColor="text2" w:themeTint="66"/>
        <w:insideH w:val="single" w:sz="4" w:space="0" w:color="C1C1C1" w:themeColor="text2" w:themeTint="66"/>
        <w:insideV w:val="single" w:sz="4" w:space="0" w:color="C1C1C1" w:themeColor="text2" w:themeTint="66"/>
      </w:tblBorders>
      <w:tblCellMar>
        <w:top w:w="28" w:type="dxa"/>
        <w:bottom w:w="28" w:type="dxa"/>
      </w:tblCellMar>
    </w:tblPr>
    <w:tblStylePr w:type="firstRow">
      <w:pPr>
        <w:keepNext/>
        <w:wordWrap/>
      </w:pPr>
      <w:rPr>
        <w:b/>
        <w:color w:val="FFFFFF" w:themeColor="background1"/>
      </w:rPr>
      <w:tblPr/>
      <w:tcPr>
        <w:shd w:val="clear" w:color="auto" w:fill="2A71B8" w:themeFill="accent1"/>
      </w:tcPr>
    </w:tblStylePr>
  </w:style>
  <w:style w:type="paragraph" w:styleId="Inhaltsverzeichnisberschrift">
    <w:name w:val="TOC Heading"/>
    <w:basedOn w:val="berschrift1"/>
    <w:next w:val="Standard"/>
    <w:uiPriority w:val="39"/>
    <w:semiHidden/>
    <w:qFormat/>
    <w:rsid w:val="00CA6777"/>
    <w:pPr>
      <w:keepLines/>
      <w:numPr>
        <w:numId w:val="0"/>
      </w:numPr>
      <w:spacing w:after="0" w:line="259" w:lineRule="auto"/>
      <w:outlineLvl w:val="9"/>
    </w:pPr>
    <w:rPr>
      <w:rFonts w:eastAsiaTheme="majorEastAsia" w:cstheme="majorBidi"/>
      <w:b w:val="0"/>
      <w:color w:val="1F5489" w:themeColor="accent1" w:themeShade="BF"/>
      <w:kern w:val="0"/>
      <w:sz w:val="32"/>
      <w:szCs w:val="32"/>
    </w:rPr>
  </w:style>
  <w:style w:type="paragraph" w:styleId="Listenabsatz">
    <w:name w:val="List Paragraph"/>
    <w:basedOn w:val="Standard"/>
    <w:uiPriority w:val="34"/>
    <w:rsid w:val="00CA6777"/>
    <w:pPr>
      <w:numPr>
        <w:numId w:val="4"/>
      </w:numPr>
      <w:contextualSpacing/>
    </w:pPr>
    <w:rPr>
      <w:rFonts w:eastAsiaTheme="minorHAnsi" w:cstheme="minorBidi"/>
      <w:szCs w:val="20"/>
      <w:lang w:eastAsia="en-US"/>
    </w:rPr>
  </w:style>
  <w:style w:type="paragraph" w:customStyle="1" w:styleId="Absendeadresse">
    <w:name w:val="Absendeadresse"/>
    <w:basedOn w:val="Standard"/>
    <w:link w:val="AbsendeadresseZchn"/>
    <w:rsid w:val="00CA6777"/>
    <w:rPr>
      <w:rFonts w:ascii="Arial Narrow" w:eastAsiaTheme="minorHAnsi" w:hAnsi="Arial Narrow" w:cstheme="minorBidi"/>
      <w:sz w:val="14"/>
      <w:szCs w:val="20"/>
      <w:lang w:eastAsia="en-US"/>
    </w:rPr>
  </w:style>
  <w:style w:type="character" w:customStyle="1" w:styleId="AbsendeadresseZchn">
    <w:name w:val="Absendeadresse Zchn"/>
    <w:basedOn w:val="Absatz-Standardschriftart"/>
    <w:link w:val="Absendeadresse"/>
    <w:rsid w:val="00CA6777"/>
    <w:rPr>
      <w:rFonts w:ascii="Arial Narrow" w:eastAsiaTheme="minorHAnsi" w:hAnsi="Arial Narrow" w:cstheme="minorBidi"/>
      <w:sz w:val="14"/>
      <w:szCs w:val="20"/>
      <w:lang w:eastAsia="en-US"/>
    </w:rPr>
  </w:style>
  <w:style w:type="paragraph" w:styleId="Untertitel">
    <w:name w:val="Subtitle"/>
    <w:basedOn w:val="Standard"/>
    <w:next w:val="Standard"/>
    <w:link w:val="UntertitelZchn"/>
    <w:qFormat/>
    <w:rsid w:val="00CA6777"/>
    <w:pPr>
      <w:numPr>
        <w:ilvl w:val="1"/>
      </w:numPr>
    </w:pPr>
    <w:rPr>
      <w:rFonts w:eastAsiaTheme="minorEastAsia" w:cstheme="minorBidi"/>
      <w:sz w:val="28"/>
    </w:rPr>
  </w:style>
  <w:style w:type="character" w:customStyle="1" w:styleId="UntertitelZchn">
    <w:name w:val="Untertitel Zchn"/>
    <w:basedOn w:val="Absatz-Standardschriftart"/>
    <w:link w:val="Untertitel"/>
    <w:rsid w:val="00CA6777"/>
    <w:rPr>
      <w:rFonts w:eastAsiaTheme="minorEastAsia" w:cstheme="minorBidi"/>
      <w:sz w:val="28"/>
    </w:rPr>
  </w:style>
  <w:style w:type="character" w:customStyle="1" w:styleId="FuzeileZchn">
    <w:name w:val="Fußzeile Zchn"/>
    <w:basedOn w:val="Absatz-Standardschriftart"/>
    <w:link w:val="Fuzeile"/>
    <w:rsid w:val="00CA6777"/>
    <w:rPr>
      <w:sz w:val="14"/>
    </w:rPr>
  </w:style>
  <w:style w:type="character" w:styleId="Seitenzahl">
    <w:name w:val="page number"/>
    <w:basedOn w:val="Absatz-Standardschriftart"/>
    <w:semiHidden/>
    <w:rsid w:val="00CA6777"/>
  </w:style>
  <w:style w:type="character" w:styleId="Kommentarzeichen">
    <w:name w:val="annotation reference"/>
    <w:basedOn w:val="Absatz-Standardschriftart"/>
    <w:semiHidden/>
    <w:unhideWhenUsed/>
    <w:rsid w:val="00CA6777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CA677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CA677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A677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A677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semiHidden/>
    <w:unhideWhenUsed/>
    <w:rsid w:val="00CA677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CA6777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0448AB"/>
  </w:style>
  <w:style w:type="paragraph" w:styleId="Funotentext">
    <w:name w:val="footnote text"/>
    <w:basedOn w:val="Standard"/>
    <w:link w:val="FunotentextZchn"/>
    <w:unhideWhenUsed/>
    <w:rsid w:val="00CA6777"/>
    <w:pPr>
      <w:ind w:left="142" w:hanging="142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rsid w:val="00CA6777"/>
    <w:rPr>
      <w:szCs w:val="20"/>
    </w:rPr>
  </w:style>
  <w:style w:type="character" w:styleId="Funotenzeichen">
    <w:name w:val="footnote reference"/>
    <w:basedOn w:val="Absatz-Standardschriftart"/>
    <w:semiHidden/>
    <w:unhideWhenUsed/>
    <w:rsid w:val="00CA6777"/>
    <w:rPr>
      <w:vertAlign w:val="superscript"/>
    </w:rPr>
  </w:style>
  <w:style w:type="table" w:customStyle="1" w:styleId="GridTableLight">
    <w:name w:val="Grid Table Light"/>
    <w:basedOn w:val="NormaleTabelle"/>
    <w:uiPriority w:val="40"/>
    <w:rsid w:val="00CA6777"/>
    <w:tblPr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2" w:space="0" w:color="BFBFBF" w:themeColor="background1" w:themeShade="BF"/>
        <w:insideV w:val="single" w:sz="2" w:space="0" w:color="BFBFBF" w:themeColor="background1" w:themeShade="BF"/>
      </w:tblBorders>
      <w:tblCellMar>
        <w:top w:w="28" w:type="dxa"/>
        <w:bottom w:w="28" w:type="dxa"/>
      </w:tblCellMar>
    </w:tblPr>
  </w:style>
  <w:style w:type="paragraph" w:customStyle="1" w:styleId="TitelDeckblatt">
    <w:name w:val="Titel Deckblatt"/>
    <w:basedOn w:val="Titel"/>
    <w:next w:val="Standard"/>
    <w:link w:val="TitelDeckblattZchn"/>
    <w:qFormat/>
    <w:rsid w:val="00CA6777"/>
    <w:rPr>
      <w:sz w:val="66"/>
    </w:rPr>
  </w:style>
  <w:style w:type="character" w:customStyle="1" w:styleId="TitelDeckblattZchn">
    <w:name w:val="Titel Deckblatt Zchn"/>
    <w:basedOn w:val="TitelZchn"/>
    <w:link w:val="TitelDeckblatt"/>
    <w:rsid w:val="00CA6777"/>
    <w:rPr>
      <w:rFonts w:asciiTheme="majorHAnsi" w:eastAsiaTheme="majorEastAsia" w:hAnsiTheme="majorHAnsi" w:cstheme="majorBidi"/>
      <w:b/>
      <w:bCs/>
      <w:color w:val="666666" w:themeColor="text2"/>
      <w:kern w:val="28"/>
      <w:sz w:val="66"/>
      <w:szCs w:val="32"/>
    </w:rPr>
  </w:style>
  <w:style w:type="paragraph" w:customStyle="1" w:styleId="Verzeichnisberschrift">
    <w:name w:val="Verzeichnis Überschrift"/>
    <w:basedOn w:val="Verzeichnis2"/>
    <w:link w:val="VerzeichnisberschriftZchn"/>
    <w:qFormat/>
    <w:rsid w:val="00CA6777"/>
    <w:rPr>
      <w:b/>
      <w:noProof/>
      <w:color w:val="666666" w:themeColor="text2"/>
      <w:sz w:val="44"/>
    </w:rPr>
  </w:style>
  <w:style w:type="paragraph" w:styleId="Aufzhlungszeichen3">
    <w:name w:val="List Bullet 3"/>
    <w:basedOn w:val="Aufzhlungszeichen2"/>
    <w:unhideWhenUsed/>
    <w:qFormat/>
    <w:rsid w:val="00CA6777"/>
    <w:pPr>
      <w:numPr>
        <w:ilvl w:val="2"/>
      </w:numPr>
    </w:pPr>
  </w:style>
  <w:style w:type="character" w:customStyle="1" w:styleId="Verzeichnis2Zchn">
    <w:name w:val="Verzeichnis 2 Zchn"/>
    <w:basedOn w:val="Absatz-Standardschriftart"/>
    <w:link w:val="Verzeichnis2"/>
    <w:uiPriority w:val="39"/>
    <w:rsid w:val="00A30FA3"/>
  </w:style>
  <w:style w:type="character" w:customStyle="1" w:styleId="VerzeichnisberschriftZchn">
    <w:name w:val="Verzeichnis Überschrift Zchn"/>
    <w:basedOn w:val="Verzeichnis2Zchn"/>
    <w:link w:val="Verzeichnisberschrift"/>
    <w:rsid w:val="00CA6777"/>
    <w:rPr>
      <w:b/>
      <w:noProof/>
      <w:color w:val="666666" w:themeColor="text2"/>
      <w:sz w:val="44"/>
    </w:rPr>
  </w:style>
  <w:style w:type="numbering" w:customStyle="1" w:styleId="Aufzhlung">
    <w:name w:val="Aufzählung"/>
    <w:uiPriority w:val="99"/>
    <w:rsid w:val="00CA6777"/>
    <w:pPr>
      <w:numPr>
        <w:numId w:val="2"/>
      </w:numPr>
    </w:pPr>
  </w:style>
  <w:style w:type="numbering" w:customStyle="1" w:styleId="Aufzhlungsliste">
    <w:name w:val="Aufzählungsliste"/>
    <w:basedOn w:val="KeineListe"/>
    <w:uiPriority w:val="99"/>
    <w:rsid w:val="004809D6"/>
    <w:pPr>
      <w:numPr>
        <w:numId w:val="1"/>
      </w:numPr>
    </w:pPr>
  </w:style>
  <w:style w:type="paragraph" w:styleId="Aufzhlungszeichen4">
    <w:name w:val="List Bullet 4"/>
    <w:basedOn w:val="Standard"/>
    <w:rsid w:val="00CA6777"/>
    <w:pPr>
      <w:numPr>
        <w:ilvl w:val="3"/>
        <w:numId w:val="11"/>
      </w:numPr>
      <w:contextualSpacing/>
    </w:pPr>
  </w:style>
  <w:style w:type="paragraph" w:styleId="Aufzhlungszeichen5">
    <w:name w:val="List Bullet 5"/>
    <w:basedOn w:val="Standard"/>
    <w:rsid w:val="00CA6777"/>
    <w:pPr>
      <w:numPr>
        <w:ilvl w:val="4"/>
        <w:numId w:val="11"/>
      </w:numPr>
      <w:contextualSpacing/>
    </w:pPr>
  </w:style>
  <w:style w:type="paragraph" w:styleId="Liste">
    <w:name w:val="List"/>
    <w:basedOn w:val="Standard"/>
    <w:semiHidden/>
    <w:unhideWhenUsed/>
    <w:rsid w:val="00CA6777"/>
    <w:pPr>
      <w:ind w:left="283" w:hanging="283"/>
      <w:contextualSpacing/>
    </w:pPr>
  </w:style>
  <w:style w:type="table" w:customStyle="1" w:styleId="TabelleohneGitternetzlinienStandard">
    <w:name w:val="Tabelle ohne Gitternetzlinien (Standard)"/>
    <w:basedOn w:val="NormaleTabelle"/>
    <w:uiPriority w:val="99"/>
    <w:rsid w:val="00CA6777"/>
    <w:tblPr/>
  </w:style>
  <w:style w:type="paragraph" w:customStyle="1" w:styleId="Aufzhlungszeichen6">
    <w:name w:val="Aufzählungszeichen 6"/>
    <w:basedOn w:val="Standard"/>
    <w:rsid w:val="00CA6777"/>
    <w:pPr>
      <w:numPr>
        <w:ilvl w:val="5"/>
        <w:numId w:val="11"/>
      </w:numPr>
    </w:pPr>
  </w:style>
  <w:style w:type="paragraph" w:customStyle="1" w:styleId="Aufzhlungszeichen7">
    <w:name w:val="Aufzählungszeichen 7"/>
    <w:basedOn w:val="Standard"/>
    <w:rsid w:val="00CA6777"/>
    <w:pPr>
      <w:numPr>
        <w:ilvl w:val="6"/>
        <w:numId w:val="11"/>
      </w:numPr>
    </w:pPr>
  </w:style>
  <w:style w:type="paragraph" w:customStyle="1" w:styleId="Aufzhlungszeichen8">
    <w:name w:val="Aufzählungszeichen 8"/>
    <w:basedOn w:val="Standard"/>
    <w:rsid w:val="00CA6777"/>
    <w:pPr>
      <w:numPr>
        <w:ilvl w:val="7"/>
        <w:numId w:val="11"/>
      </w:numPr>
    </w:pPr>
  </w:style>
  <w:style w:type="paragraph" w:customStyle="1" w:styleId="Aufzhlungszeichen9">
    <w:name w:val="Aufzählungszeichen 9"/>
    <w:basedOn w:val="Standard"/>
    <w:rsid w:val="00CA6777"/>
    <w:pPr>
      <w:numPr>
        <w:ilvl w:val="8"/>
        <w:numId w:val="11"/>
      </w:numPr>
    </w:pPr>
  </w:style>
  <w:style w:type="character" w:customStyle="1" w:styleId="Verzeichnis4Zchn">
    <w:name w:val="Verzeichnis 4 Zchn"/>
    <w:basedOn w:val="Absatz-Standardschriftart"/>
    <w:link w:val="Verzeichnis4"/>
    <w:uiPriority w:val="39"/>
    <w:rsid w:val="00A30FA3"/>
  </w:style>
  <w:style w:type="character" w:customStyle="1" w:styleId="Verzeichnis3Zchn">
    <w:name w:val="Verzeichnis 3 Zchn"/>
    <w:basedOn w:val="Absatz-Standardschriftart"/>
    <w:link w:val="Verzeichnis3"/>
    <w:uiPriority w:val="39"/>
    <w:rsid w:val="00A30FA3"/>
    <w:rPr>
      <w:noProof/>
    </w:rPr>
  </w:style>
  <w:style w:type="numbering" w:customStyle="1" w:styleId="LuksAufzhlung">
    <w:name w:val="Luks Aufzählung"/>
    <w:uiPriority w:val="99"/>
    <w:rsid w:val="00B50AC6"/>
    <w:pPr>
      <w:numPr>
        <w:numId w:val="8"/>
      </w:numPr>
    </w:pPr>
  </w:style>
  <w:style w:type="numbering" w:customStyle="1" w:styleId="LUKSAufzhlung0">
    <w:name w:val="LUKS Aufzählung"/>
    <w:uiPriority w:val="99"/>
    <w:rsid w:val="00AD54E2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LUKS_Modern">
  <a:themeElements>
    <a:clrScheme name="LUKS_Modern">
      <a:dk1>
        <a:sysClr val="windowText" lastClr="000000"/>
      </a:dk1>
      <a:lt1>
        <a:sysClr val="window" lastClr="FFFFFF"/>
      </a:lt1>
      <a:dk2>
        <a:srgbClr val="666666"/>
      </a:dk2>
      <a:lt2>
        <a:srgbClr val="FFE580"/>
      </a:lt2>
      <a:accent1>
        <a:srgbClr val="2A71B8"/>
      </a:accent1>
      <a:accent2>
        <a:srgbClr val="FFCB00"/>
      </a:accent2>
      <a:accent3>
        <a:srgbClr val="AEB0B3"/>
      </a:accent3>
      <a:accent4>
        <a:srgbClr val="1C528B"/>
      </a:accent4>
      <a:accent5>
        <a:srgbClr val="2B9361"/>
      </a:accent5>
      <a:accent6>
        <a:srgbClr val="B9956C"/>
      </a:accent6>
      <a:hlink>
        <a:srgbClr val="666666"/>
      </a:hlink>
      <a:folHlink>
        <a:srgbClr val="AEB0B3"/>
      </a:folHlink>
    </a:clrScheme>
    <a:fontScheme name="LUK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6350"/>
      </a:spPr>
      <a:bodyPr wrap="square" lIns="36000" tIns="18000" rIns="36000" bIns="18000" rtlCol="0" anchor="ctr">
        <a:noAutofit/>
      </a:bodyPr>
      <a:lstStyle/>
      <a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="" xmlns:thm15="http://schemas.microsoft.com/office/thememl/2012/main" name="LUKS_Modern" id="{16BFC97C-D1B8-49B8-B880-79C1CD180C69}" vid="{C84F583F-61AA-4244-BFE9-3C4B5CA8EF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E9CE0-39F2-497F-B3CE-2841DB3C4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784AFCD1.dotm</Template>
  <TotalTime>0</TotalTime>
  <Pages>2</Pages>
  <Words>757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Luzerner Kantonsspital</Company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hwangal</dc:creator>
  <cp:lastModifiedBy>hwangal</cp:lastModifiedBy>
  <cp:revision>1</cp:revision>
  <dcterms:created xsi:type="dcterms:W3CDTF">2019-04-22T18:59:00Z</dcterms:created>
  <dcterms:modified xsi:type="dcterms:W3CDTF">2019-04-22T19:01:00Z</dcterms:modified>
</cp:coreProperties>
</file>