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6E3B21" w14:textId="1A863DBB" w:rsidR="00363DA6" w:rsidRPr="00C221A9" w:rsidRDefault="006D4AC3">
      <w:pPr>
        <w:rPr>
          <w:b/>
          <w:bCs/>
        </w:rPr>
      </w:pPr>
      <w:r w:rsidRPr="00C221A9">
        <w:rPr>
          <w:b/>
          <w:bCs/>
        </w:rPr>
        <w:t>Supplementary</w:t>
      </w:r>
      <w:r w:rsidR="00CA428B" w:rsidRPr="00C221A9">
        <w:rPr>
          <w:rFonts w:hint="eastAsia"/>
          <w:b/>
          <w:bCs/>
        </w:rPr>
        <w:t xml:space="preserve"> </w:t>
      </w:r>
      <w:r w:rsidR="00C221A9" w:rsidRPr="00C221A9">
        <w:rPr>
          <w:b/>
          <w:bCs/>
        </w:rPr>
        <w:t>table</w:t>
      </w:r>
      <w:r w:rsidR="00C221A9">
        <w:rPr>
          <w:b/>
          <w:bCs/>
        </w:rPr>
        <w:t xml:space="preserve"> S1</w:t>
      </w:r>
      <w:r w:rsidR="00273A05">
        <w:rPr>
          <w:b/>
          <w:bCs/>
        </w:rPr>
        <w:t xml:space="preserve"> S3 S4</w:t>
      </w:r>
    </w:p>
    <w:p w14:paraId="4CBA99EF" w14:textId="77777777" w:rsidR="00963630" w:rsidRDefault="00963630" w:rsidP="00963630">
      <w:p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  <w:b/>
          <w:bCs/>
          <w:color w:val="131413"/>
          <w:sz w:val="24"/>
          <w:szCs w:val="24"/>
        </w:rPr>
      </w:pPr>
    </w:p>
    <w:p w14:paraId="516B94DD" w14:textId="7B462306" w:rsidR="00963630" w:rsidRPr="00F73FCF" w:rsidRDefault="00963630" w:rsidP="00963630">
      <w:pPr>
        <w:autoSpaceDE w:val="0"/>
        <w:autoSpaceDN w:val="0"/>
        <w:adjustRightInd w:val="0"/>
        <w:spacing w:line="240" w:lineRule="auto"/>
        <w:jc w:val="both"/>
        <w:rPr>
          <w:rFonts w:ascii="Calibri" w:eastAsia="Calibri" w:hAnsi="Calibri" w:cs="Calibri"/>
          <w:color w:val="131413"/>
          <w:sz w:val="24"/>
          <w:szCs w:val="24"/>
          <w:lang w:eastAsia="en-US"/>
        </w:rPr>
      </w:pPr>
      <w:r w:rsidRPr="00F73FCF">
        <w:rPr>
          <w:rFonts w:ascii="Calibri" w:eastAsia="Calibri" w:hAnsi="Calibri" w:cs="Calibri"/>
          <w:b/>
          <w:bCs/>
          <w:color w:val="131413"/>
          <w:sz w:val="24"/>
          <w:szCs w:val="24"/>
          <w:lang w:eastAsia="en-US"/>
        </w:rPr>
        <w:t xml:space="preserve">Table </w:t>
      </w:r>
      <w:r>
        <w:rPr>
          <w:rFonts w:ascii="Calibri" w:hAnsi="Calibri" w:cs="Calibri" w:hint="eastAsia"/>
          <w:b/>
          <w:bCs/>
          <w:color w:val="131413"/>
          <w:sz w:val="24"/>
          <w:szCs w:val="24"/>
        </w:rPr>
        <w:t>S</w:t>
      </w:r>
      <w:r w:rsidRPr="00F73FCF">
        <w:rPr>
          <w:rFonts w:ascii="Calibri" w:eastAsia="Calibri" w:hAnsi="Calibri" w:cs="Calibri"/>
          <w:b/>
          <w:bCs/>
          <w:color w:val="131413"/>
          <w:sz w:val="24"/>
          <w:szCs w:val="24"/>
          <w:lang w:eastAsia="en-US"/>
        </w:rPr>
        <w:t>1</w:t>
      </w:r>
      <w:r>
        <w:rPr>
          <w:rFonts w:ascii="Calibri" w:eastAsia="Calibri" w:hAnsi="Calibri" w:cs="Calibri"/>
          <w:b/>
          <w:bCs/>
          <w:color w:val="131413"/>
          <w:sz w:val="24"/>
          <w:szCs w:val="24"/>
          <w:lang w:eastAsia="en-US"/>
        </w:rPr>
        <w:t>.</w:t>
      </w:r>
      <w:r w:rsidRPr="00F73FCF">
        <w:rPr>
          <w:rFonts w:ascii="Calibri" w:eastAsia="Calibri" w:hAnsi="Calibri" w:cs="Calibri"/>
          <w:b/>
          <w:bCs/>
          <w:color w:val="131413"/>
          <w:sz w:val="24"/>
          <w:szCs w:val="24"/>
          <w:lang w:eastAsia="en-US"/>
        </w:rPr>
        <w:t xml:space="preserve"> </w:t>
      </w:r>
      <w:r w:rsidRPr="00F73FCF">
        <w:rPr>
          <w:rFonts w:ascii="Calibri" w:eastAsia="Calibri" w:hAnsi="Calibri" w:cs="Calibri"/>
          <w:color w:val="131413"/>
          <w:sz w:val="24"/>
          <w:szCs w:val="24"/>
          <w:lang w:eastAsia="en-US"/>
        </w:rPr>
        <w:t>Key words included in the search string for literature search.</w:t>
      </w:r>
    </w:p>
    <w:tbl>
      <w:tblPr>
        <w:tblStyle w:val="TableGrid2"/>
        <w:tblW w:w="9129" w:type="dxa"/>
        <w:tblLook w:val="04A0" w:firstRow="1" w:lastRow="0" w:firstColumn="1" w:lastColumn="0" w:noHBand="0" w:noVBand="1"/>
      </w:tblPr>
      <w:tblGrid>
        <w:gridCol w:w="2070"/>
        <w:gridCol w:w="7059"/>
      </w:tblGrid>
      <w:tr w:rsidR="00963630" w:rsidRPr="00F73FCF" w14:paraId="2702D8B0" w14:textId="77777777" w:rsidTr="00791668">
        <w:tc>
          <w:tcPr>
            <w:tcW w:w="2070" w:type="dxa"/>
            <w:tcBorders>
              <w:left w:val="nil"/>
              <w:bottom w:val="single" w:sz="4" w:space="0" w:color="auto"/>
              <w:right w:val="nil"/>
            </w:tcBorders>
          </w:tcPr>
          <w:p w14:paraId="273ABD06" w14:textId="77777777" w:rsidR="00963630" w:rsidRPr="00F73FCF" w:rsidRDefault="00963630" w:rsidP="0079166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bCs/>
                <w:color w:val="131413"/>
              </w:rPr>
            </w:pPr>
            <w:r w:rsidRPr="00F73FCF">
              <w:rPr>
                <w:rFonts w:ascii="Calibri" w:hAnsi="Calibri" w:cs="Calibri"/>
                <w:b/>
                <w:bCs/>
                <w:color w:val="131413"/>
              </w:rPr>
              <w:t>Key elements</w:t>
            </w:r>
          </w:p>
        </w:tc>
        <w:tc>
          <w:tcPr>
            <w:tcW w:w="7059" w:type="dxa"/>
            <w:tcBorders>
              <w:left w:val="nil"/>
              <w:bottom w:val="single" w:sz="4" w:space="0" w:color="auto"/>
              <w:right w:val="nil"/>
            </w:tcBorders>
          </w:tcPr>
          <w:p w14:paraId="137267BF" w14:textId="77777777" w:rsidR="00963630" w:rsidRPr="00F73FCF" w:rsidRDefault="00963630" w:rsidP="0079166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bCs/>
                <w:color w:val="131413"/>
              </w:rPr>
            </w:pPr>
            <w:r w:rsidRPr="00F73FCF">
              <w:rPr>
                <w:rFonts w:ascii="Calibri" w:hAnsi="Calibri" w:cs="Calibri"/>
                <w:b/>
                <w:bCs/>
                <w:color w:val="131413"/>
              </w:rPr>
              <w:t>Search string</w:t>
            </w:r>
          </w:p>
        </w:tc>
      </w:tr>
      <w:tr w:rsidR="00963630" w:rsidRPr="00F73FCF" w14:paraId="336EC182" w14:textId="77777777" w:rsidTr="00791668">
        <w:tc>
          <w:tcPr>
            <w:tcW w:w="2070" w:type="dxa"/>
            <w:tcBorders>
              <w:left w:val="nil"/>
              <w:bottom w:val="nil"/>
              <w:right w:val="nil"/>
            </w:tcBorders>
          </w:tcPr>
          <w:p w14:paraId="333FAAA9" w14:textId="77777777" w:rsidR="00963630" w:rsidRPr="00F73FCF" w:rsidRDefault="00963630" w:rsidP="0079166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131413"/>
              </w:rPr>
            </w:pPr>
            <w:r w:rsidRPr="00F73FCF">
              <w:rPr>
                <w:rFonts w:ascii="Calibri" w:hAnsi="Calibri" w:cs="Calibri"/>
                <w:color w:val="131413"/>
              </w:rPr>
              <w:t>Population</w:t>
            </w:r>
          </w:p>
        </w:tc>
        <w:tc>
          <w:tcPr>
            <w:tcW w:w="7059" w:type="dxa"/>
            <w:tcBorders>
              <w:left w:val="nil"/>
              <w:bottom w:val="nil"/>
              <w:right w:val="nil"/>
            </w:tcBorders>
          </w:tcPr>
          <w:p w14:paraId="2C82DD41" w14:textId="77777777" w:rsidR="00963630" w:rsidRPr="00F73FCF" w:rsidRDefault="00963630" w:rsidP="0079166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131413"/>
              </w:rPr>
            </w:pPr>
            <w:r w:rsidRPr="00F73FCF">
              <w:rPr>
                <w:rFonts w:ascii="Calibri" w:hAnsi="Calibri" w:cs="Calibri"/>
              </w:rPr>
              <w:t>bird* or avian</w:t>
            </w:r>
          </w:p>
        </w:tc>
      </w:tr>
      <w:tr w:rsidR="00963630" w:rsidRPr="00F73FCF" w14:paraId="1430DA20" w14:textId="77777777" w:rsidTr="00791668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3B02693A" w14:textId="77777777" w:rsidR="00963630" w:rsidRPr="00F73FCF" w:rsidRDefault="00963630" w:rsidP="0079166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131413"/>
              </w:rPr>
            </w:pPr>
            <w:r w:rsidRPr="00F73FCF">
              <w:rPr>
                <w:rFonts w:ascii="Calibri" w:hAnsi="Calibri" w:cs="Calibri"/>
                <w:color w:val="131413"/>
              </w:rPr>
              <w:t>Index test</w:t>
            </w:r>
          </w:p>
        </w:tc>
        <w:tc>
          <w:tcPr>
            <w:tcW w:w="7059" w:type="dxa"/>
            <w:tcBorders>
              <w:top w:val="nil"/>
              <w:left w:val="nil"/>
              <w:bottom w:val="nil"/>
              <w:right w:val="nil"/>
            </w:tcBorders>
          </w:tcPr>
          <w:p w14:paraId="668B971B" w14:textId="77777777" w:rsidR="00963630" w:rsidRPr="00F73FCF" w:rsidRDefault="00963630" w:rsidP="0079166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131413"/>
              </w:rPr>
            </w:pPr>
            <w:r w:rsidRPr="00F73FCF">
              <w:rPr>
                <w:rFonts w:ascii="Calibri" w:hAnsi="Calibri" w:cs="Calibri"/>
              </w:rPr>
              <w:t xml:space="preserve">molecular or detection or </w:t>
            </w:r>
            <w:proofErr w:type="spellStart"/>
            <w:r w:rsidRPr="00F73FCF">
              <w:rPr>
                <w:rFonts w:ascii="Calibri" w:hAnsi="Calibri" w:cs="Calibri"/>
              </w:rPr>
              <w:t>laborator</w:t>
            </w:r>
            <w:proofErr w:type="spellEnd"/>
            <w:r w:rsidRPr="00F73FCF">
              <w:rPr>
                <w:rFonts w:ascii="Calibri" w:hAnsi="Calibri" w:cs="Calibri"/>
              </w:rPr>
              <w:t xml:space="preserve">* or </w:t>
            </w:r>
            <w:proofErr w:type="spellStart"/>
            <w:r w:rsidRPr="00F73FCF">
              <w:rPr>
                <w:rFonts w:ascii="Calibri" w:hAnsi="Calibri" w:cs="Calibri"/>
              </w:rPr>
              <w:t>diagnos</w:t>
            </w:r>
            <w:proofErr w:type="spellEnd"/>
            <w:r w:rsidRPr="00F73FCF">
              <w:rPr>
                <w:rFonts w:ascii="Calibri" w:hAnsi="Calibri" w:cs="Calibri"/>
              </w:rPr>
              <w:t xml:space="preserve">* or </w:t>
            </w:r>
            <w:proofErr w:type="spellStart"/>
            <w:r w:rsidRPr="00F73FCF">
              <w:rPr>
                <w:rFonts w:ascii="Calibri" w:hAnsi="Calibri" w:cs="Calibri"/>
              </w:rPr>
              <w:t>epidem</w:t>
            </w:r>
            <w:proofErr w:type="spellEnd"/>
            <w:r w:rsidRPr="00F73FCF">
              <w:rPr>
                <w:rFonts w:ascii="Calibri" w:hAnsi="Calibri" w:cs="Calibri"/>
              </w:rPr>
              <w:t xml:space="preserve">* or </w:t>
            </w:r>
            <w:proofErr w:type="spellStart"/>
            <w:r w:rsidRPr="00F73FCF">
              <w:rPr>
                <w:rFonts w:ascii="Calibri" w:hAnsi="Calibri" w:cs="Calibri"/>
              </w:rPr>
              <w:t>surve</w:t>
            </w:r>
            <w:proofErr w:type="spellEnd"/>
            <w:r w:rsidRPr="00F73FCF">
              <w:rPr>
                <w:rFonts w:ascii="Calibri" w:hAnsi="Calibri" w:cs="Calibri"/>
              </w:rPr>
              <w:t xml:space="preserve">* or prevalence  </w:t>
            </w:r>
          </w:p>
        </w:tc>
      </w:tr>
      <w:tr w:rsidR="00963630" w:rsidRPr="00F73FCF" w14:paraId="43CF33C8" w14:textId="77777777" w:rsidTr="00791668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312CC602" w14:textId="77777777" w:rsidR="00963630" w:rsidRPr="00F73FCF" w:rsidRDefault="00963630" w:rsidP="0079166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131413"/>
              </w:rPr>
            </w:pPr>
            <w:r w:rsidRPr="00F73FCF">
              <w:rPr>
                <w:rFonts w:ascii="Calibri" w:hAnsi="Calibri" w:cs="Calibri"/>
                <w:color w:val="131413"/>
              </w:rPr>
              <w:t>Target condition</w:t>
            </w:r>
          </w:p>
        </w:tc>
        <w:tc>
          <w:tcPr>
            <w:tcW w:w="7059" w:type="dxa"/>
            <w:tcBorders>
              <w:top w:val="nil"/>
              <w:left w:val="nil"/>
              <w:bottom w:val="nil"/>
              <w:right w:val="nil"/>
            </w:tcBorders>
          </w:tcPr>
          <w:p w14:paraId="1DB5000A" w14:textId="77777777" w:rsidR="00963630" w:rsidRPr="00F73FCF" w:rsidRDefault="00963630" w:rsidP="0079166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131413"/>
              </w:rPr>
            </w:pPr>
            <w:r w:rsidRPr="00F73FCF">
              <w:rPr>
                <w:rFonts w:ascii="Calibri" w:hAnsi="Calibri" w:cs="Calibri"/>
              </w:rPr>
              <w:t>"</w:t>
            </w:r>
            <w:proofErr w:type="gramStart"/>
            <w:r w:rsidRPr="00F73FCF">
              <w:rPr>
                <w:rFonts w:ascii="Calibri" w:hAnsi="Calibri" w:cs="Calibri"/>
                <w:i/>
                <w:iCs/>
              </w:rPr>
              <w:t>chlamydia</w:t>
            </w:r>
            <w:proofErr w:type="gramEnd"/>
            <w:r w:rsidRPr="00F73FCF">
              <w:rPr>
                <w:rFonts w:ascii="Calibri" w:hAnsi="Calibri" w:cs="Calibri"/>
                <w:i/>
                <w:iCs/>
              </w:rPr>
              <w:t xml:space="preserve"> psittaci</w:t>
            </w:r>
            <w:r w:rsidRPr="00F73FCF">
              <w:rPr>
                <w:rFonts w:ascii="Calibri" w:hAnsi="Calibri" w:cs="Calibri"/>
              </w:rPr>
              <w:t xml:space="preserve">" or </w:t>
            </w:r>
            <w:r w:rsidRPr="00F73FCF">
              <w:rPr>
                <w:rFonts w:ascii="Calibri" w:hAnsi="Calibri" w:cs="Calibri"/>
                <w:i/>
                <w:iCs/>
              </w:rPr>
              <w:t>chlamydia</w:t>
            </w:r>
            <w:r w:rsidRPr="00F73FCF">
              <w:rPr>
                <w:rFonts w:ascii="Calibri" w:hAnsi="Calibri" w:cs="Calibri"/>
              </w:rPr>
              <w:t xml:space="preserve"> or </w:t>
            </w:r>
            <w:r w:rsidRPr="00F73FCF">
              <w:rPr>
                <w:rFonts w:ascii="Calibri" w:hAnsi="Calibri" w:cs="Calibri"/>
                <w:i/>
                <w:iCs/>
              </w:rPr>
              <w:t>psittaci</w:t>
            </w:r>
            <w:r w:rsidRPr="00F73FCF">
              <w:rPr>
                <w:rFonts w:ascii="Calibri" w:hAnsi="Calibri" w:cs="Calibri"/>
              </w:rPr>
              <w:t xml:space="preserve"> or </w:t>
            </w:r>
            <w:proofErr w:type="spellStart"/>
            <w:r w:rsidRPr="00F73FCF">
              <w:rPr>
                <w:rFonts w:ascii="Calibri" w:hAnsi="Calibri" w:cs="Calibri"/>
                <w:i/>
                <w:iCs/>
              </w:rPr>
              <w:t>chlamydophila</w:t>
            </w:r>
            <w:proofErr w:type="spellEnd"/>
            <w:r w:rsidRPr="00F73FCF">
              <w:rPr>
                <w:rFonts w:ascii="Calibri" w:hAnsi="Calibri" w:cs="Calibri"/>
              </w:rPr>
              <w:t xml:space="preserve"> or chlamydiosis or ornithosis or psittacosis</w:t>
            </w:r>
          </w:p>
        </w:tc>
      </w:tr>
      <w:tr w:rsidR="00963630" w:rsidRPr="00F73FCF" w14:paraId="16E9ED20" w14:textId="77777777" w:rsidTr="00791668"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0269AD" w14:textId="77777777" w:rsidR="00963630" w:rsidRPr="00F73FCF" w:rsidRDefault="00963630" w:rsidP="0079166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131413"/>
              </w:rPr>
            </w:pPr>
            <w:r w:rsidRPr="00F73FCF">
              <w:rPr>
                <w:rFonts w:ascii="Calibri" w:hAnsi="Calibri" w:cs="Calibri"/>
                <w:color w:val="131413"/>
              </w:rPr>
              <w:t>Exclude</w:t>
            </w:r>
          </w:p>
        </w:tc>
        <w:tc>
          <w:tcPr>
            <w:tcW w:w="7059" w:type="dxa"/>
            <w:tcBorders>
              <w:top w:val="nil"/>
              <w:left w:val="nil"/>
              <w:right w:val="nil"/>
            </w:tcBorders>
          </w:tcPr>
          <w:p w14:paraId="1A9D12E0" w14:textId="77777777" w:rsidR="00963630" w:rsidRPr="00F73FCF" w:rsidRDefault="00963630" w:rsidP="0079166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131413"/>
              </w:rPr>
            </w:pPr>
            <w:r w:rsidRPr="00F73FCF">
              <w:rPr>
                <w:rFonts w:ascii="Calibri" w:hAnsi="Calibri" w:cs="Calibri"/>
                <w:i/>
                <w:iCs/>
              </w:rPr>
              <w:t>rickettsia</w:t>
            </w:r>
            <w:r w:rsidRPr="00F73FCF">
              <w:rPr>
                <w:rFonts w:ascii="Calibri" w:hAnsi="Calibri" w:cs="Calibri"/>
              </w:rPr>
              <w:t xml:space="preserve"> or </w:t>
            </w:r>
            <w:r w:rsidRPr="00F73FCF">
              <w:rPr>
                <w:rFonts w:ascii="Calibri" w:hAnsi="Calibri" w:cs="Calibri"/>
                <w:i/>
                <w:iCs/>
              </w:rPr>
              <w:t>giardia</w:t>
            </w:r>
            <w:r w:rsidRPr="00F73FCF">
              <w:rPr>
                <w:rFonts w:ascii="Calibri" w:hAnsi="Calibri" w:cs="Calibri"/>
              </w:rPr>
              <w:t xml:space="preserve"> or </w:t>
            </w:r>
            <w:proofErr w:type="spellStart"/>
            <w:r w:rsidRPr="00F73FCF">
              <w:rPr>
                <w:rFonts w:ascii="Calibri" w:hAnsi="Calibri" w:cs="Calibri"/>
                <w:i/>
                <w:iCs/>
              </w:rPr>
              <w:t>felis</w:t>
            </w:r>
            <w:proofErr w:type="spellEnd"/>
            <w:r w:rsidRPr="00F73FCF">
              <w:rPr>
                <w:rFonts w:ascii="Calibri" w:hAnsi="Calibri" w:cs="Calibri"/>
              </w:rPr>
              <w:t xml:space="preserve"> or </w:t>
            </w:r>
            <w:r w:rsidRPr="00F73FCF">
              <w:rPr>
                <w:rFonts w:ascii="Calibri" w:hAnsi="Calibri" w:cs="Calibri"/>
                <w:i/>
                <w:iCs/>
              </w:rPr>
              <w:t>pneumoniae</w:t>
            </w:r>
            <w:r w:rsidRPr="00F73FCF">
              <w:rPr>
                <w:rFonts w:ascii="Calibri" w:hAnsi="Calibri" w:cs="Calibri"/>
              </w:rPr>
              <w:t xml:space="preserve"> or </w:t>
            </w:r>
            <w:r w:rsidRPr="00F73FCF">
              <w:rPr>
                <w:rFonts w:ascii="Calibri" w:hAnsi="Calibri" w:cs="Calibri"/>
                <w:i/>
                <w:iCs/>
              </w:rPr>
              <w:t>trachomatis</w:t>
            </w:r>
            <w:r w:rsidRPr="00F73FCF">
              <w:rPr>
                <w:rFonts w:ascii="Calibri" w:hAnsi="Calibri" w:cs="Calibri"/>
              </w:rPr>
              <w:t xml:space="preserve"> or </w:t>
            </w:r>
            <w:proofErr w:type="spellStart"/>
            <w:r w:rsidRPr="00F73FCF">
              <w:rPr>
                <w:rFonts w:ascii="Calibri" w:hAnsi="Calibri" w:cs="Calibri"/>
                <w:i/>
                <w:iCs/>
              </w:rPr>
              <w:t>caviae</w:t>
            </w:r>
            <w:proofErr w:type="spellEnd"/>
            <w:r w:rsidRPr="00F73FCF">
              <w:rPr>
                <w:rFonts w:ascii="Calibri" w:hAnsi="Calibri" w:cs="Calibri"/>
              </w:rPr>
              <w:t xml:space="preserve"> or </w:t>
            </w:r>
            <w:r w:rsidRPr="00F73FCF">
              <w:rPr>
                <w:rFonts w:ascii="Calibri" w:hAnsi="Calibri" w:cs="Calibri"/>
                <w:i/>
                <w:iCs/>
              </w:rPr>
              <w:t>abortus</w:t>
            </w:r>
            <w:r w:rsidRPr="00F73FCF">
              <w:rPr>
                <w:rFonts w:ascii="Calibri" w:hAnsi="Calibri" w:cs="Calibri"/>
              </w:rPr>
              <w:t xml:space="preserve"> or </w:t>
            </w:r>
            <w:proofErr w:type="spellStart"/>
            <w:r w:rsidRPr="00F73FCF">
              <w:rPr>
                <w:rFonts w:ascii="Calibri" w:hAnsi="Calibri" w:cs="Calibri"/>
                <w:i/>
                <w:iCs/>
              </w:rPr>
              <w:t>muridarum</w:t>
            </w:r>
            <w:proofErr w:type="spellEnd"/>
            <w:r w:rsidRPr="00F73FCF">
              <w:rPr>
                <w:rFonts w:ascii="Calibri" w:hAnsi="Calibri" w:cs="Calibri"/>
              </w:rPr>
              <w:t xml:space="preserve"> or </w:t>
            </w:r>
            <w:r w:rsidRPr="00F73FCF">
              <w:rPr>
                <w:rFonts w:ascii="Calibri" w:hAnsi="Calibri" w:cs="Calibri"/>
                <w:i/>
                <w:iCs/>
              </w:rPr>
              <w:t>suis</w:t>
            </w:r>
            <w:r w:rsidRPr="00F73FCF">
              <w:rPr>
                <w:rFonts w:ascii="Calibri" w:hAnsi="Calibri" w:cs="Calibri"/>
              </w:rPr>
              <w:t xml:space="preserve"> or </w:t>
            </w:r>
            <w:proofErr w:type="spellStart"/>
            <w:r w:rsidRPr="00F73FCF">
              <w:rPr>
                <w:rFonts w:ascii="Calibri" w:hAnsi="Calibri" w:cs="Calibri"/>
                <w:i/>
                <w:iCs/>
              </w:rPr>
              <w:t>pecorum</w:t>
            </w:r>
            <w:proofErr w:type="spellEnd"/>
          </w:p>
        </w:tc>
      </w:tr>
    </w:tbl>
    <w:p w14:paraId="273A9E9F" w14:textId="77777777" w:rsidR="00963630" w:rsidRPr="00F73FCF" w:rsidRDefault="00963630" w:rsidP="00963630">
      <w:pPr>
        <w:autoSpaceDE w:val="0"/>
        <w:autoSpaceDN w:val="0"/>
        <w:adjustRightInd w:val="0"/>
        <w:spacing w:line="240" w:lineRule="auto"/>
        <w:jc w:val="both"/>
        <w:rPr>
          <w:rFonts w:ascii="Calibri" w:eastAsia="Calibri" w:hAnsi="Calibri" w:cs="Calibri"/>
          <w:i/>
          <w:iCs/>
          <w:lang w:eastAsia="en-US"/>
        </w:rPr>
      </w:pPr>
      <w:r w:rsidRPr="00F73FCF">
        <w:rPr>
          <w:rFonts w:ascii="Calibri" w:eastAsia="Calibri" w:hAnsi="Calibri" w:cs="Calibri"/>
          <w:color w:val="131413"/>
          <w:sz w:val="24"/>
          <w:szCs w:val="24"/>
          <w:lang w:eastAsia="en-US"/>
        </w:rPr>
        <w:t>*</w:t>
      </w:r>
      <w:r w:rsidRPr="00F73FCF">
        <w:rPr>
          <w:rFonts w:ascii="Calibri" w:eastAsia="Calibri" w:hAnsi="Calibri" w:cs="Calibri"/>
          <w:sz w:val="24"/>
          <w:szCs w:val="24"/>
          <w:lang w:eastAsia="en-US"/>
        </w:rPr>
        <w:t xml:space="preserve"> </w:t>
      </w:r>
      <w:r w:rsidRPr="00F73FCF">
        <w:rPr>
          <w:rFonts w:ascii="Calibri" w:eastAsia="Calibri" w:hAnsi="Calibri" w:cs="Calibri"/>
          <w:lang w:eastAsia="en-US"/>
        </w:rPr>
        <w:t xml:space="preserve">The asterisk is used as a wildcard symbol to broaden a search to variations of words, for example </w:t>
      </w:r>
      <w:proofErr w:type="spellStart"/>
      <w:r w:rsidRPr="00F73FCF">
        <w:rPr>
          <w:rFonts w:ascii="Calibri" w:eastAsia="Calibri" w:hAnsi="Calibri" w:cs="Calibri"/>
          <w:lang w:eastAsia="en-US"/>
        </w:rPr>
        <w:t>diagnos</w:t>
      </w:r>
      <w:proofErr w:type="spellEnd"/>
      <w:r w:rsidRPr="00F73FCF">
        <w:rPr>
          <w:rFonts w:ascii="Calibri" w:eastAsia="Calibri" w:hAnsi="Calibri" w:cs="Calibri"/>
          <w:lang w:eastAsia="en-US"/>
        </w:rPr>
        <w:t xml:space="preserve">* searches for diagnose, diagnosis, diagnoses, etc. </w:t>
      </w:r>
    </w:p>
    <w:p w14:paraId="09D86D1F" w14:textId="77777777" w:rsidR="006D4AC3" w:rsidRDefault="006D4AC3"/>
    <w:p w14:paraId="6FB53B4E" w14:textId="77777777" w:rsidR="0087420E" w:rsidRDefault="0087420E"/>
    <w:p w14:paraId="5D750D1B" w14:textId="49F184F7" w:rsidR="00A6508F" w:rsidRPr="00E61075" w:rsidRDefault="00A6508F" w:rsidP="00A6508F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Calibri"/>
          <w:color w:val="131413"/>
          <w:sz w:val="24"/>
          <w:szCs w:val="24"/>
          <w:lang w:eastAsia="en-US"/>
        </w:rPr>
      </w:pPr>
      <w:r w:rsidRPr="00E61075">
        <w:rPr>
          <w:rFonts w:ascii="Calibri" w:eastAsia="Calibri" w:hAnsi="Calibri" w:cs="Calibri"/>
          <w:b/>
          <w:bCs/>
          <w:color w:val="131413"/>
          <w:sz w:val="24"/>
          <w:szCs w:val="24"/>
          <w:lang w:eastAsia="en-US"/>
        </w:rPr>
        <w:t xml:space="preserve">Table </w:t>
      </w:r>
      <w:r>
        <w:rPr>
          <w:rFonts w:ascii="Calibri" w:eastAsia="Calibri" w:hAnsi="Calibri" w:cs="Calibri"/>
          <w:b/>
          <w:bCs/>
          <w:color w:val="131413"/>
          <w:sz w:val="24"/>
          <w:szCs w:val="24"/>
          <w:lang w:eastAsia="en-US"/>
        </w:rPr>
        <w:t>S</w:t>
      </w:r>
      <w:r w:rsidRPr="00E61075">
        <w:rPr>
          <w:rFonts w:ascii="Calibri" w:eastAsia="Calibri" w:hAnsi="Calibri" w:cs="Calibri"/>
          <w:b/>
          <w:bCs/>
          <w:color w:val="131413"/>
          <w:sz w:val="24"/>
          <w:szCs w:val="24"/>
          <w:lang w:eastAsia="en-US"/>
        </w:rPr>
        <w:t xml:space="preserve">3. </w:t>
      </w:r>
      <w:r w:rsidRPr="00E61075">
        <w:rPr>
          <w:rFonts w:ascii="Calibri" w:eastAsia="Calibri" w:hAnsi="Calibri" w:cs="Calibri"/>
          <w:color w:val="131413"/>
          <w:sz w:val="24"/>
          <w:szCs w:val="24"/>
          <w:lang w:eastAsia="en-US"/>
        </w:rPr>
        <w:t xml:space="preserve">Study quality assessment (11 items) of the selected 120 studies in a systematic review on molecular detection of </w:t>
      </w:r>
      <w:r w:rsidRPr="00E61075">
        <w:rPr>
          <w:rFonts w:ascii="Calibri" w:eastAsia="Calibri" w:hAnsi="Calibri" w:cs="Calibri"/>
          <w:i/>
          <w:iCs/>
          <w:color w:val="131413"/>
          <w:sz w:val="24"/>
          <w:szCs w:val="24"/>
          <w:lang w:eastAsia="en-US"/>
        </w:rPr>
        <w:t>Chlamydia psittaci</w:t>
      </w:r>
      <w:r w:rsidRPr="00E61075">
        <w:rPr>
          <w:rFonts w:ascii="Calibri" w:eastAsia="Calibri" w:hAnsi="Calibri" w:cs="Calibri"/>
          <w:color w:val="131413"/>
          <w:sz w:val="24"/>
          <w:szCs w:val="24"/>
          <w:lang w:eastAsia="en-US"/>
        </w:rPr>
        <w:t xml:space="preserve"> in birds.</w:t>
      </w:r>
    </w:p>
    <w:p w14:paraId="6E84B293" w14:textId="77777777" w:rsidR="00A6508F" w:rsidRPr="00E61075" w:rsidRDefault="00A6508F" w:rsidP="00A6508F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Calibri"/>
          <w:color w:val="131413"/>
          <w:lang w:eastAsia="en-US"/>
        </w:rPr>
      </w:pPr>
    </w:p>
    <w:tbl>
      <w:tblPr>
        <w:tblStyle w:val="TableGrid3"/>
        <w:tblW w:w="8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810"/>
        <w:gridCol w:w="990"/>
        <w:gridCol w:w="1620"/>
      </w:tblGrid>
      <w:tr w:rsidR="00A6508F" w:rsidRPr="00E61075" w14:paraId="12D35ADB" w14:textId="77777777" w:rsidTr="00791668">
        <w:tc>
          <w:tcPr>
            <w:tcW w:w="5575" w:type="dxa"/>
            <w:vMerge w:val="restart"/>
            <w:tcBorders>
              <w:top w:val="single" w:sz="4" w:space="0" w:color="auto"/>
            </w:tcBorders>
          </w:tcPr>
          <w:p w14:paraId="73C3B593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E61075">
              <w:rPr>
                <w:rFonts w:ascii="Calibri" w:hAnsi="Calibri" w:cs="Calibri"/>
                <w:color w:val="131413"/>
              </w:rPr>
              <w:br w:type="page"/>
            </w:r>
            <w:r w:rsidRPr="00E61075">
              <w:rPr>
                <w:rFonts w:ascii="Calibri" w:hAnsi="Calibri" w:cs="Calibri"/>
                <w:b/>
                <w:bCs/>
              </w:rPr>
              <w:t>Items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19B221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E61075">
              <w:rPr>
                <w:rFonts w:ascii="Calibri" w:hAnsi="Calibri" w:cs="Calibri"/>
                <w:b/>
                <w:bCs/>
              </w:rPr>
              <w:t xml:space="preserve">No. of studies </w:t>
            </w:r>
          </w:p>
        </w:tc>
      </w:tr>
      <w:tr w:rsidR="00A6508F" w:rsidRPr="00E61075" w14:paraId="2FF1A3F4" w14:textId="77777777" w:rsidTr="00791668">
        <w:tc>
          <w:tcPr>
            <w:tcW w:w="5575" w:type="dxa"/>
            <w:vMerge/>
            <w:tcBorders>
              <w:bottom w:val="single" w:sz="4" w:space="0" w:color="auto"/>
            </w:tcBorders>
          </w:tcPr>
          <w:p w14:paraId="5151463E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3600ABB0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Yes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52C75FBE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No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45B0EFF0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Not applicable</w:t>
            </w:r>
          </w:p>
        </w:tc>
      </w:tr>
      <w:tr w:rsidR="00A6508F" w:rsidRPr="00E61075" w14:paraId="2FE49073" w14:textId="77777777" w:rsidTr="00791668">
        <w:tc>
          <w:tcPr>
            <w:tcW w:w="5575" w:type="dxa"/>
            <w:tcBorders>
              <w:top w:val="single" w:sz="4" w:space="0" w:color="auto"/>
            </w:tcBorders>
          </w:tcPr>
          <w:p w14:paraId="642B9258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Study purpose was clearly stated.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769A177A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120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1083978A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2359321F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0</w:t>
            </w:r>
          </w:p>
        </w:tc>
      </w:tr>
      <w:tr w:rsidR="00A6508F" w:rsidRPr="00E61075" w14:paraId="1E7B9DDC" w14:textId="77777777" w:rsidTr="00791668">
        <w:tc>
          <w:tcPr>
            <w:tcW w:w="5575" w:type="dxa"/>
          </w:tcPr>
          <w:p w14:paraId="6E8666AA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Molecular detection method was cited or described in detail for reproducibility purposes.</w:t>
            </w:r>
          </w:p>
        </w:tc>
        <w:tc>
          <w:tcPr>
            <w:tcW w:w="810" w:type="dxa"/>
          </w:tcPr>
          <w:p w14:paraId="351D6E43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120</w:t>
            </w:r>
          </w:p>
        </w:tc>
        <w:tc>
          <w:tcPr>
            <w:tcW w:w="990" w:type="dxa"/>
          </w:tcPr>
          <w:p w14:paraId="451BC666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0</w:t>
            </w:r>
          </w:p>
        </w:tc>
        <w:tc>
          <w:tcPr>
            <w:tcW w:w="1620" w:type="dxa"/>
          </w:tcPr>
          <w:p w14:paraId="55970A86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0</w:t>
            </w:r>
          </w:p>
        </w:tc>
      </w:tr>
      <w:tr w:rsidR="00A6508F" w:rsidRPr="00E61075" w14:paraId="2A62F17B" w14:textId="77777777" w:rsidTr="00791668">
        <w:tc>
          <w:tcPr>
            <w:tcW w:w="5575" w:type="dxa"/>
          </w:tcPr>
          <w:p w14:paraId="0763B8F9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Location of the study was reported.</w:t>
            </w:r>
          </w:p>
        </w:tc>
        <w:tc>
          <w:tcPr>
            <w:tcW w:w="810" w:type="dxa"/>
          </w:tcPr>
          <w:p w14:paraId="17BBD6D7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120</w:t>
            </w:r>
          </w:p>
        </w:tc>
        <w:tc>
          <w:tcPr>
            <w:tcW w:w="990" w:type="dxa"/>
          </w:tcPr>
          <w:p w14:paraId="1C2DBA4B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0</w:t>
            </w:r>
          </w:p>
        </w:tc>
        <w:tc>
          <w:tcPr>
            <w:tcW w:w="1620" w:type="dxa"/>
          </w:tcPr>
          <w:p w14:paraId="21508DF7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0</w:t>
            </w:r>
          </w:p>
        </w:tc>
      </w:tr>
      <w:tr w:rsidR="00A6508F" w:rsidRPr="00E61075" w14:paraId="4B2BB37B" w14:textId="77777777" w:rsidTr="00791668">
        <w:tc>
          <w:tcPr>
            <w:tcW w:w="5575" w:type="dxa"/>
          </w:tcPr>
          <w:p w14:paraId="30D6D0BA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When the study conducted was reported.</w:t>
            </w:r>
          </w:p>
        </w:tc>
        <w:tc>
          <w:tcPr>
            <w:tcW w:w="810" w:type="dxa"/>
          </w:tcPr>
          <w:p w14:paraId="3C124FA1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75</w:t>
            </w:r>
          </w:p>
        </w:tc>
        <w:tc>
          <w:tcPr>
            <w:tcW w:w="990" w:type="dxa"/>
          </w:tcPr>
          <w:p w14:paraId="2585A816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45</w:t>
            </w:r>
          </w:p>
        </w:tc>
        <w:tc>
          <w:tcPr>
            <w:tcW w:w="1620" w:type="dxa"/>
          </w:tcPr>
          <w:p w14:paraId="138E0A3E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0</w:t>
            </w:r>
          </w:p>
        </w:tc>
      </w:tr>
      <w:tr w:rsidR="00A6508F" w:rsidRPr="00E61075" w14:paraId="461B08AE" w14:textId="77777777" w:rsidTr="00791668">
        <w:tc>
          <w:tcPr>
            <w:tcW w:w="5575" w:type="dxa"/>
          </w:tcPr>
          <w:p w14:paraId="6691500C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Species of the host population was reported.</w:t>
            </w:r>
          </w:p>
        </w:tc>
        <w:tc>
          <w:tcPr>
            <w:tcW w:w="810" w:type="dxa"/>
          </w:tcPr>
          <w:p w14:paraId="6FB8B872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119</w:t>
            </w:r>
          </w:p>
        </w:tc>
        <w:tc>
          <w:tcPr>
            <w:tcW w:w="990" w:type="dxa"/>
          </w:tcPr>
          <w:p w14:paraId="1C88D052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1</w:t>
            </w:r>
          </w:p>
        </w:tc>
        <w:tc>
          <w:tcPr>
            <w:tcW w:w="1620" w:type="dxa"/>
          </w:tcPr>
          <w:p w14:paraId="47ACAAA3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0</w:t>
            </w:r>
          </w:p>
        </w:tc>
      </w:tr>
      <w:tr w:rsidR="00A6508F" w:rsidRPr="00E61075" w14:paraId="6A8E506E" w14:textId="77777777" w:rsidTr="00791668">
        <w:tc>
          <w:tcPr>
            <w:tcW w:w="5575" w:type="dxa"/>
          </w:tcPr>
          <w:p w14:paraId="1628D068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Sample type was reported.</w:t>
            </w:r>
          </w:p>
        </w:tc>
        <w:tc>
          <w:tcPr>
            <w:tcW w:w="810" w:type="dxa"/>
          </w:tcPr>
          <w:p w14:paraId="36CFED6A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119</w:t>
            </w:r>
          </w:p>
        </w:tc>
        <w:tc>
          <w:tcPr>
            <w:tcW w:w="990" w:type="dxa"/>
          </w:tcPr>
          <w:p w14:paraId="61D3C7DC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1</w:t>
            </w:r>
          </w:p>
        </w:tc>
        <w:tc>
          <w:tcPr>
            <w:tcW w:w="1620" w:type="dxa"/>
          </w:tcPr>
          <w:p w14:paraId="14A72049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0</w:t>
            </w:r>
          </w:p>
        </w:tc>
      </w:tr>
      <w:tr w:rsidR="00A6508F" w:rsidRPr="00E61075" w14:paraId="7A4B9F5E" w14:textId="77777777" w:rsidTr="00791668">
        <w:tc>
          <w:tcPr>
            <w:tcW w:w="5575" w:type="dxa"/>
          </w:tcPr>
          <w:p w14:paraId="0532C5FF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Sample handling and storage were reported.</w:t>
            </w:r>
          </w:p>
        </w:tc>
        <w:tc>
          <w:tcPr>
            <w:tcW w:w="810" w:type="dxa"/>
          </w:tcPr>
          <w:p w14:paraId="07E26AEF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75</w:t>
            </w:r>
          </w:p>
        </w:tc>
        <w:tc>
          <w:tcPr>
            <w:tcW w:w="990" w:type="dxa"/>
          </w:tcPr>
          <w:p w14:paraId="142CF525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45</w:t>
            </w:r>
          </w:p>
        </w:tc>
        <w:tc>
          <w:tcPr>
            <w:tcW w:w="1620" w:type="dxa"/>
          </w:tcPr>
          <w:p w14:paraId="1BC54743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0</w:t>
            </w:r>
          </w:p>
        </w:tc>
      </w:tr>
      <w:tr w:rsidR="00A6508F" w:rsidRPr="00E61075" w14:paraId="405FD547" w14:textId="77777777" w:rsidTr="00791668">
        <w:tc>
          <w:tcPr>
            <w:tcW w:w="5575" w:type="dxa"/>
          </w:tcPr>
          <w:p w14:paraId="422DC4AC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DNA extraction method was reported.</w:t>
            </w:r>
          </w:p>
        </w:tc>
        <w:tc>
          <w:tcPr>
            <w:tcW w:w="810" w:type="dxa"/>
          </w:tcPr>
          <w:p w14:paraId="70DEC722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103</w:t>
            </w:r>
          </w:p>
        </w:tc>
        <w:tc>
          <w:tcPr>
            <w:tcW w:w="990" w:type="dxa"/>
          </w:tcPr>
          <w:p w14:paraId="2D8A5C96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17</w:t>
            </w:r>
          </w:p>
        </w:tc>
        <w:tc>
          <w:tcPr>
            <w:tcW w:w="1620" w:type="dxa"/>
          </w:tcPr>
          <w:p w14:paraId="300EBC70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0</w:t>
            </w:r>
          </w:p>
        </w:tc>
      </w:tr>
      <w:tr w:rsidR="00A6508F" w:rsidRPr="00E61075" w14:paraId="017AD885" w14:textId="77777777" w:rsidTr="00791668">
        <w:tc>
          <w:tcPr>
            <w:tcW w:w="5575" w:type="dxa"/>
            <w:tcBorders>
              <w:bottom w:val="single" w:sz="4" w:space="0" w:color="auto"/>
            </w:tcBorders>
          </w:tcPr>
          <w:p w14:paraId="3785CE4C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NCBI accession number was reported.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23481AB8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38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2035C7E8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27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4A42D890" w14:textId="77777777" w:rsidR="00A6508F" w:rsidRPr="00E61075" w:rsidRDefault="00A6508F" w:rsidP="00791668">
            <w:pPr>
              <w:jc w:val="both"/>
              <w:rPr>
                <w:rFonts w:ascii="Calibri" w:hAnsi="Calibri" w:cs="Calibri"/>
              </w:rPr>
            </w:pPr>
            <w:r w:rsidRPr="00E61075">
              <w:rPr>
                <w:rFonts w:ascii="Calibri" w:hAnsi="Calibri" w:cs="Calibri"/>
              </w:rPr>
              <w:t>55</w:t>
            </w:r>
          </w:p>
        </w:tc>
      </w:tr>
    </w:tbl>
    <w:p w14:paraId="60D10F60" w14:textId="51D899D7" w:rsidR="00A70BB9" w:rsidRDefault="00A70BB9" w:rsidP="00A6508F">
      <w:pPr>
        <w:jc w:val="both"/>
        <w:rPr>
          <w:rFonts w:ascii="Calibri" w:eastAsia="Calibri" w:hAnsi="Calibri" w:cs="Calibri"/>
          <w:sz w:val="24"/>
          <w:szCs w:val="24"/>
          <w:lang w:eastAsia="en-US"/>
        </w:rPr>
      </w:pPr>
    </w:p>
    <w:p w14:paraId="7D92BB3F" w14:textId="77777777" w:rsidR="00A70BB9" w:rsidRDefault="00A70BB9">
      <w:pPr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br w:type="page"/>
      </w:r>
    </w:p>
    <w:p w14:paraId="480062BC" w14:textId="77777777" w:rsidR="00A6508F" w:rsidRPr="00E61075" w:rsidRDefault="00A6508F" w:rsidP="00A6508F">
      <w:pPr>
        <w:jc w:val="both"/>
        <w:rPr>
          <w:rFonts w:ascii="Calibri" w:eastAsia="Calibri" w:hAnsi="Calibri" w:cs="Calibri"/>
          <w:sz w:val="24"/>
          <w:szCs w:val="24"/>
          <w:lang w:eastAsia="en-US"/>
        </w:rPr>
      </w:pPr>
    </w:p>
    <w:p w14:paraId="336940B6" w14:textId="5FD320C6" w:rsidR="00A70BB9" w:rsidRPr="00E61075" w:rsidRDefault="00A70BB9" w:rsidP="00A70BB9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Calibri"/>
          <w:color w:val="131413"/>
          <w:sz w:val="24"/>
          <w:szCs w:val="24"/>
          <w:lang w:eastAsia="en-US"/>
        </w:rPr>
      </w:pPr>
      <w:r w:rsidRPr="00E61075">
        <w:rPr>
          <w:rFonts w:ascii="Calibri" w:eastAsia="Calibri" w:hAnsi="Calibri" w:cs="Calibri"/>
          <w:b/>
          <w:bCs/>
          <w:color w:val="131413"/>
          <w:sz w:val="24"/>
          <w:szCs w:val="24"/>
          <w:lang w:eastAsia="en-US"/>
        </w:rPr>
        <w:t xml:space="preserve">Table </w:t>
      </w:r>
      <w:r>
        <w:rPr>
          <w:rFonts w:ascii="Calibri" w:eastAsia="Calibri" w:hAnsi="Calibri" w:cs="Calibri"/>
          <w:b/>
          <w:bCs/>
          <w:color w:val="131413"/>
          <w:sz w:val="24"/>
          <w:szCs w:val="24"/>
          <w:lang w:eastAsia="en-US"/>
        </w:rPr>
        <w:t>S</w:t>
      </w:r>
      <w:r w:rsidRPr="00E61075">
        <w:rPr>
          <w:rFonts w:ascii="Calibri" w:eastAsia="Calibri" w:hAnsi="Calibri" w:cs="Calibri"/>
          <w:b/>
          <w:bCs/>
          <w:color w:val="131413"/>
          <w:sz w:val="24"/>
          <w:szCs w:val="24"/>
          <w:lang w:eastAsia="en-US"/>
        </w:rPr>
        <w:t xml:space="preserve">4. </w:t>
      </w:r>
      <w:r w:rsidRPr="00E61075">
        <w:rPr>
          <w:rFonts w:ascii="Calibri" w:eastAsia="Calibri" w:hAnsi="Calibri" w:cs="Calibri"/>
          <w:color w:val="131413"/>
          <w:sz w:val="24"/>
          <w:szCs w:val="24"/>
          <w:lang w:eastAsia="en-US"/>
        </w:rPr>
        <w:t xml:space="preserve">The study purposes (12 purposes) of a total of 120 selected articles </w:t>
      </w:r>
      <w:r w:rsidRPr="00E61075">
        <w:rPr>
          <w:rFonts w:ascii="Calibri" w:eastAsia="Calibri" w:hAnsi="Calibri" w:cs="Calibri"/>
          <w:sz w:val="24"/>
          <w:szCs w:val="24"/>
          <w:lang w:eastAsia="en-US"/>
        </w:rPr>
        <w:t xml:space="preserve">on the molecular detection of </w:t>
      </w:r>
      <w:r w:rsidRPr="00E61075">
        <w:rPr>
          <w:rFonts w:ascii="Calibri" w:eastAsia="Calibri" w:hAnsi="Calibri" w:cs="Calibri"/>
          <w:i/>
          <w:iCs/>
          <w:sz w:val="24"/>
          <w:szCs w:val="24"/>
          <w:lang w:eastAsia="en-US"/>
        </w:rPr>
        <w:t>Chlamydia psittaci</w:t>
      </w:r>
      <w:r w:rsidRPr="00E61075">
        <w:rPr>
          <w:rFonts w:ascii="Calibri" w:eastAsia="Calibri" w:hAnsi="Calibri" w:cs="Calibri"/>
          <w:color w:val="131413"/>
          <w:sz w:val="24"/>
          <w:szCs w:val="24"/>
          <w:lang w:eastAsia="en-US"/>
        </w:rPr>
        <w:t xml:space="preserve"> in birds were categorised by their publication years.</w:t>
      </w:r>
    </w:p>
    <w:p w14:paraId="67E46832" w14:textId="77777777" w:rsidR="00A70BB9" w:rsidRPr="00E61075" w:rsidRDefault="00A70BB9" w:rsidP="00A70BB9">
      <w:pPr>
        <w:jc w:val="both"/>
        <w:rPr>
          <w:rFonts w:ascii="Calibri" w:eastAsia="Calibri" w:hAnsi="Calibri" w:cs="Calibri"/>
          <w:lang w:eastAsia="en-US"/>
        </w:rPr>
      </w:pPr>
    </w:p>
    <w:tbl>
      <w:tblPr>
        <w:tblW w:w="8730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980"/>
        <w:gridCol w:w="1260"/>
        <w:gridCol w:w="1260"/>
        <w:gridCol w:w="1260"/>
        <w:gridCol w:w="1188"/>
        <w:gridCol w:w="782"/>
      </w:tblGrid>
      <w:tr w:rsidR="00A70BB9" w:rsidRPr="00E61075" w14:paraId="5184F50B" w14:textId="77777777" w:rsidTr="00791668">
        <w:trPr>
          <w:trHeight w:val="300"/>
          <w:jc w:val="center"/>
        </w:trPr>
        <w:tc>
          <w:tcPr>
            <w:tcW w:w="2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E3D73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Study purposes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084536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2000-2005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53F9B1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2006-2010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EC34F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2011-2015</w:t>
            </w:r>
          </w:p>
        </w:tc>
        <w:tc>
          <w:tcPr>
            <w:tcW w:w="11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77687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2016-2020</w:t>
            </w: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4B0829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Total</w:t>
            </w:r>
          </w:p>
        </w:tc>
      </w:tr>
      <w:tr w:rsidR="00A70BB9" w:rsidRPr="00E61075" w14:paraId="07C00304" w14:textId="77777777" w:rsidTr="00791668">
        <w:trPr>
          <w:trHeight w:val="300"/>
          <w:jc w:val="center"/>
        </w:trPr>
        <w:tc>
          <w:tcPr>
            <w:tcW w:w="298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99344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Avian surveillance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0E53839A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34EC7400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14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E2B01A8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28</w:t>
            </w:r>
          </w:p>
        </w:tc>
        <w:tc>
          <w:tcPr>
            <w:tcW w:w="1188" w:type="dxa"/>
            <w:tcBorders>
              <w:top w:val="single" w:sz="4" w:space="0" w:color="auto"/>
            </w:tcBorders>
            <w:vAlign w:val="center"/>
          </w:tcPr>
          <w:p w14:paraId="02EB8C30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34</w:t>
            </w:r>
          </w:p>
        </w:tc>
        <w:tc>
          <w:tcPr>
            <w:tcW w:w="782" w:type="dxa"/>
            <w:tcBorders>
              <w:top w:val="single" w:sz="4" w:space="0" w:color="auto"/>
            </w:tcBorders>
            <w:vAlign w:val="center"/>
          </w:tcPr>
          <w:p w14:paraId="216DAE2F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79</w:t>
            </w:r>
          </w:p>
        </w:tc>
      </w:tr>
      <w:tr w:rsidR="00A70BB9" w:rsidRPr="00E61075" w14:paraId="4F47B532" w14:textId="77777777" w:rsidTr="00791668">
        <w:trPr>
          <w:trHeight w:val="300"/>
          <w:jc w:val="center"/>
        </w:trPr>
        <w:tc>
          <w:tcPr>
            <w:tcW w:w="2980" w:type="dxa"/>
            <w:shd w:val="clear" w:color="auto" w:fill="auto"/>
            <w:noWrap/>
            <w:vAlign w:val="center"/>
            <w:hideMark/>
          </w:tcPr>
          <w:p w14:paraId="6C4074EF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Avian clinical case</w:t>
            </w:r>
          </w:p>
        </w:tc>
        <w:tc>
          <w:tcPr>
            <w:tcW w:w="1260" w:type="dxa"/>
            <w:vAlign w:val="center"/>
          </w:tcPr>
          <w:p w14:paraId="7FD2F5C6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  <w:tc>
          <w:tcPr>
            <w:tcW w:w="1260" w:type="dxa"/>
            <w:vAlign w:val="center"/>
          </w:tcPr>
          <w:p w14:paraId="5B2B9DFF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260" w:type="dxa"/>
            <w:vAlign w:val="center"/>
          </w:tcPr>
          <w:p w14:paraId="33591D39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4</w:t>
            </w:r>
          </w:p>
        </w:tc>
        <w:tc>
          <w:tcPr>
            <w:tcW w:w="1188" w:type="dxa"/>
            <w:vAlign w:val="center"/>
          </w:tcPr>
          <w:p w14:paraId="7CC2E886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3</w:t>
            </w:r>
          </w:p>
        </w:tc>
        <w:tc>
          <w:tcPr>
            <w:tcW w:w="782" w:type="dxa"/>
            <w:vAlign w:val="center"/>
          </w:tcPr>
          <w:p w14:paraId="5C5F4E32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8</w:t>
            </w:r>
          </w:p>
        </w:tc>
      </w:tr>
      <w:tr w:rsidR="00A70BB9" w:rsidRPr="00E61075" w14:paraId="48E49B1B" w14:textId="77777777" w:rsidTr="00791668">
        <w:trPr>
          <w:trHeight w:val="300"/>
          <w:jc w:val="center"/>
        </w:trPr>
        <w:tc>
          <w:tcPr>
            <w:tcW w:w="2980" w:type="dxa"/>
            <w:shd w:val="clear" w:color="auto" w:fill="auto"/>
            <w:noWrap/>
            <w:vAlign w:val="center"/>
            <w:hideMark/>
          </w:tcPr>
          <w:p w14:paraId="0CFF21A0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Human outbreak investigation</w:t>
            </w:r>
          </w:p>
        </w:tc>
        <w:tc>
          <w:tcPr>
            <w:tcW w:w="1260" w:type="dxa"/>
            <w:vAlign w:val="center"/>
          </w:tcPr>
          <w:p w14:paraId="32B99E2A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260" w:type="dxa"/>
            <w:vAlign w:val="center"/>
          </w:tcPr>
          <w:p w14:paraId="15F57D17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3</w:t>
            </w:r>
          </w:p>
        </w:tc>
        <w:tc>
          <w:tcPr>
            <w:tcW w:w="1260" w:type="dxa"/>
            <w:vAlign w:val="center"/>
          </w:tcPr>
          <w:p w14:paraId="05CC87F1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3</w:t>
            </w:r>
          </w:p>
        </w:tc>
        <w:tc>
          <w:tcPr>
            <w:tcW w:w="1188" w:type="dxa"/>
            <w:vAlign w:val="center"/>
          </w:tcPr>
          <w:p w14:paraId="1287DEF4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2</w:t>
            </w:r>
          </w:p>
        </w:tc>
        <w:tc>
          <w:tcPr>
            <w:tcW w:w="782" w:type="dxa"/>
            <w:vAlign w:val="center"/>
          </w:tcPr>
          <w:p w14:paraId="0180E52D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8</w:t>
            </w:r>
          </w:p>
        </w:tc>
      </w:tr>
      <w:tr w:rsidR="00A70BB9" w:rsidRPr="00E61075" w14:paraId="29400F52" w14:textId="77777777" w:rsidTr="00791668">
        <w:trPr>
          <w:trHeight w:val="300"/>
          <w:jc w:val="center"/>
        </w:trPr>
        <w:tc>
          <w:tcPr>
            <w:tcW w:w="2980" w:type="dxa"/>
            <w:shd w:val="clear" w:color="auto" w:fill="auto"/>
            <w:noWrap/>
            <w:vAlign w:val="center"/>
            <w:hideMark/>
          </w:tcPr>
          <w:p w14:paraId="051F37A6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Zoonotic risk assessment</w:t>
            </w:r>
          </w:p>
        </w:tc>
        <w:tc>
          <w:tcPr>
            <w:tcW w:w="1260" w:type="dxa"/>
            <w:vAlign w:val="center"/>
          </w:tcPr>
          <w:p w14:paraId="19A69C45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260" w:type="dxa"/>
            <w:vAlign w:val="center"/>
          </w:tcPr>
          <w:p w14:paraId="27C5C90D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5</w:t>
            </w:r>
          </w:p>
        </w:tc>
        <w:tc>
          <w:tcPr>
            <w:tcW w:w="1260" w:type="dxa"/>
            <w:vAlign w:val="center"/>
          </w:tcPr>
          <w:p w14:paraId="69BEC439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188" w:type="dxa"/>
            <w:vAlign w:val="center"/>
          </w:tcPr>
          <w:p w14:paraId="567AAA01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782" w:type="dxa"/>
            <w:vAlign w:val="center"/>
          </w:tcPr>
          <w:p w14:paraId="3AD8C666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5</w:t>
            </w:r>
          </w:p>
        </w:tc>
      </w:tr>
      <w:tr w:rsidR="00A70BB9" w:rsidRPr="00E61075" w14:paraId="789F0BCD" w14:textId="77777777" w:rsidTr="00791668">
        <w:trPr>
          <w:trHeight w:val="300"/>
          <w:jc w:val="center"/>
        </w:trPr>
        <w:tc>
          <w:tcPr>
            <w:tcW w:w="2980" w:type="dxa"/>
            <w:shd w:val="clear" w:color="auto" w:fill="auto"/>
            <w:noWrap/>
            <w:vAlign w:val="center"/>
            <w:hideMark/>
          </w:tcPr>
          <w:p w14:paraId="19989595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 xml:space="preserve">Characterise </w:t>
            </w: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lang w:eastAsia="en-US"/>
              </w:rPr>
              <w:t>C. psittaci</w:t>
            </w: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 xml:space="preserve"> strains</w:t>
            </w:r>
          </w:p>
        </w:tc>
        <w:tc>
          <w:tcPr>
            <w:tcW w:w="1260" w:type="dxa"/>
            <w:vAlign w:val="center"/>
          </w:tcPr>
          <w:p w14:paraId="0DAF31F9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260" w:type="dxa"/>
            <w:vAlign w:val="center"/>
          </w:tcPr>
          <w:p w14:paraId="151CE3D1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2</w:t>
            </w:r>
          </w:p>
        </w:tc>
        <w:tc>
          <w:tcPr>
            <w:tcW w:w="1260" w:type="dxa"/>
            <w:vAlign w:val="center"/>
          </w:tcPr>
          <w:p w14:paraId="105C91E9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188" w:type="dxa"/>
            <w:vAlign w:val="center"/>
          </w:tcPr>
          <w:p w14:paraId="4A5647F9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2</w:t>
            </w:r>
          </w:p>
        </w:tc>
        <w:tc>
          <w:tcPr>
            <w:tcW w:w="782" w:type="dxa"/>
            <w:vAlign w:val="center"/>
          </w:tcPr>
          <w:p w14:paraId="6B13FB5D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4</w:t>
            </w:r>
          </w:p>
        </w:tc>
      </w:tr>
      <w:tr w:rsidR="00A70BB9" w:rsidRPr="00E61075" w14:paraId="10DBE1E9" w14:textId="77777777" w:rsidTr="00791668">
        <w:trPr>
          <w:trHeight w:val="300"/>
          <w:jc w:val="center"/>
        </w:trPr>
        <w:tc>
          <w:tcPr>
            <w:tcW w:w="2980" w:type="dxa"/>
            <w:shd w:val="clear" w:color="auto" w:fill="auto"/>
            <w:noWrap/>
            <w:vAlign w:val="center"/>
            <w:hideMark/>
          </w:tcPr>
          <w:p w14:paraId="0894C2C5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Develop new method</w:t>
            </w:r>
          </w:p>
        </w:tc>
        <w:tc>
          <w:tcPr>
            <w:tcW w:w="1260" w:type="dxa"/>
            <w:vAlign w:val="center"/>
          </w:tcPr>
          <w:p w14:paraId="4E00A674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  <w:tc>
          <w:tcPr>
            <w:tcW w:w="1260" w:type="dxa"/>
            <w:vAlign w:val="center"/>
          </w:tcPr>
          <w:p w14:paraId="09FE9466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2</w:t>
            </w:r>
          </w:p>
        </w:tc>
        <w:tc>
          <w:tcPr>
            <w:tcW w:w="1260" w:type="dxa"/>
            <w:vAlign w:val="center"/>
          </w:tcPr>
          <w:p w14:paraId="068FC1E2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  <w:tc>
          <w:tcPr>
            <w:tcW w:w="1188" w:type="dxa"/>
            <w:vAlign w:val="center"/>
          </w:tcPr>
          <w:p w14:paraId="540DB0C0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782" w:type="dxa"/>
            <w:vAlign w:val="center"/>
          </w:tcPr>
          <w:p w14:paraId="2C4291B0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4</w:t>
            </w:r>
          </w:p>
        </w:tc>
      </w:tr>
      <w:tr w:rsidR="00A70BB9" w:rsidRPr="00E61075" w14:paraId="4F02ED01" w14:textId="77777777" w:rsidTr="00791668">
        <w:trPr>
          <w:trHeight w:val="300"/>
          <w:jc w:val="center"/>
        </w:trPr>
        <w:tc>
          <w:tcPr>
            <w:tcW w:w="2980" w:type="dxa"/>
            <w:shd w:val="clear" w:color="auto" w:fill="auto"/>
            <w:noWrap/>
            <w:vAlign w:val="center"/>
            <w:hideMark/>
          </w:tcPr>
          <w:p w14:paraId="5E765A5F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Evaluate diagnostic test</w:t>
            </w:r>
          </w:p>
        </w:tc>
        <w:tc>
          <w:tcPr>
            <w:tcW w:w="1260" w:type="dxa"/>
            <w:vAlign w:val="center"/>
          </w:tcPr>
          <w:p w14:paraId="7D75C739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260" w:type="dxa"/>
            <w:vAlign w:val="center"/>
          </w:tcPr>
          <w:p w14:paraId="2A68D84F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2</w:t>
            </w:r>
          </w:p>
        </w:tc>
        <w:tc>
          <w:tcPr>
            <w:tcW w:w="1260" w:type="dxa"/>
            <w:vAlign w:val="center"/>
          </w:tcPr>
          <w:p w14:paraId="133F1942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188" w:type="dxa"/>
            <w:vAlign w:val="center"/>
          </w:tcPr>
          <w:p w14:paraId="76B8A22F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  <w:tc>
          <w:tcPr>
            <w:tcW w:w="782" w:type="dxa"/>
            <w:vAlign w:val="center"/>
          </w:tcPr>
          <w:p w14:paraId="2432E188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3</w:t>
            </w:r>
          </w:p>
        </w:tc>
      </w:tr>
      <w:tr w:rsidR="00A70BB9" w:rsidRPr="00E61075" w14:paraId="7B1AB4B8" w14:textId="77777777" w:rsidTr="00791668">
        <w:trPr>
          <w:trHeight w:val="300"/>
          <w:jc w:val="center"/>
        </w:trPr>
        <w:tc>
          <w:tcPr>
            <w:tcW w:w="2980" w:type="dxa"/>
            <w:shd w:val="clear" w:color="auto" w:fill="auto"/>
            <w:noWrap/>
            <w:vAlign w:val="center"/>
            <w:hideMark/>
          </w:tcPr>
          <w:p w14:paraId="3E4B2DF5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Avian outbreak investigation</w:t>
            </w:r>
          </w:p>
        </w:tc>
        <w:tc>
          <w:tcPr>
            <w:tcW w:w="1260" w:type="dxa"/>
            <w:vAlign w:val="center"/>
          </w:tcPr>
          <w:p w14:paraId="652EEDBD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260" w:type="dxa"/>
            <w:vAlign w:val="center"/>
          </w:tcPr>
          <w:p w14:paraId="54634E6A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260" w:type="dxa"/>
            <w:vAlign w:val="center"/>
          </w:tcPr>
          <w:p w14:paraId="00C421C9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  <w:tc>
          <w:tcPr>
            <w:tcW w:w="1188" w:type="dxa"/>
            <w:vAlign w:val="center"/>
          </w:tcPr>
          <w:p w14:paraId="7F50D75C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2</w:t>
            </w:r>
          </w:p>
        </w:tc>
        <w:tc>
          <w:tcPr>
            <w:tcW w:w="782" w:type="dxa"/>
            <w:vAlign w:val="center"/>
          </w:tcPr>
          <w:p w14:paraId="5B62DF3B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3</w:t>
            </w:r>
          </w:p>
        </w:tc>
      </w:tr>
      <w:tr w:rsidR="00A70BB9" w:rsidRPr="00E61075" w14:paraId="4C209EC3" w14:textId="77777777" w:rsidTr="00791668">
        <w:trPr>
          <w:trHeight w:val="300"/>
          <w:jc w:val="center"/>
        </w:trPr>
        <w:tc>
          <w:tcPr>
            <w:tcW w:w="2980" w:type="dxa"/>
            <w:shd w:val="clear" w:color="auto" w:fill="auto"/>
            <w:noWrap/>
            <w:vAlign w:val="center"/>
            <w:hideMark/>
          </w:tcPr>
          <w:p w14:paraId="4A93F253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Poor egg production</w:t>
            </w:r>
          </w:p>
        </w:tc>
        <w:tc>
          <w:tcPr>
            <w:tcW w:w="1260" w:type="dxa"/>
            <w:vAlign w:val="center"/>
          </w:tcPr>
          <w:p w14:paraId="28C4412E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260" w:type="dxa"/>
            <w:vAlign w:val="center"/>
          </w:tcPr>
          <w:p w14:paraId="0C055230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2</w:t>
            </w:r>
          </w:p>
        </w:tc>
        <w:tc>
          <w:tcPr>
            <w:tcW w:w="1260" w:type="dxa"/>
            <w:vAlign w:val="center"/>
          </w:tcPr>
          <w:p w14:paraId="432EB20F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188" w:type="dxa"/>
            <w:vAlign w:val="center"/>
          </w:tcPr>
          <w:p w14:paraId="7171D33F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  <w:tc>
          <w:tcPr>
            <w:tcW w:w="782" w:type="dxa"/>
            <w:vAlign w:val="center"/>
          </w:tcPr>
          <w:p w14:paraId="36C20402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3</w:t>
            </w:r>
          </w:p>
        </w:tc>
      </w:tr>
      <w:tr w:rsidR="00A70BB9" w:rsidRPr="00E61075" w14:paraId="153D6E12" w14:textId="77777777" w:rsidTr="00791668">
        <w:trPr>
          <w:trHeight w:val="300"/>
          <w:jc w:val="center"/>
        </w:trPr>
        <w:tc>
          <w:tcPr>
            <w:tcW w:w="2980" w:type="dxa"/>
            <w:shd w:val="clear" w:color="auto" w:fill="auto"/>
            <w:noWrap/>
            <w:vAlign w:val="center"/>
            <w:hideMark/>
          </w:tcPr>
          <w:p w14:paraId="1A77771C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 xml:space="preserve">Link with atherosclerosis </w:t>
            </w:r>
          </w:p>
        </w:tc>
        <w:tc>
          <w:tcPr>
            <w:tcW w:w="1260" w:type="dxa"/>
            <w:vAlign w:val="center"/>
          </w:tcPr>
          <w:p w14:paraId="74211F99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260" w:type="dxa"/>
            <w:vAlign w:val="center"/>
          </w:tcPr>
          <w:p w14:paraId="35C613CA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  <w:tc>
          <w:tcPr>
            <w:tcW w:w="1260" w:type="dxa"/>
            <w:vAlign w:val="center"/>
          </w:tcPr>
          <w:p w14:paraId="0AF1F2BE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188" w:type="dxa"/>
            <w:vAlign w:val="center"/>
          </w:tcPr>
          <w:p w14:paraId="7EFA2C00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782" w:type="dxa"/>
            <w:vAlign w:val="center"/>
          </w:tcPr>
          <w:p w14:paraId="5E76F90E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</w:tr>
      <w:tr w:rsidR="00A70BB9" w:rsidRPr="00E61075" w14:paraId="0834F1C9" w14:textId="77777777" w:rsidTr="00791668">
        <w:trPr>
          <w:trHeight w:val="300"/>
          <w:jc w:val="center"/>
        </w:trPr>
        <w:tc>
          <w:tcPr>
            <w:tcW w:w="2980" w:type="dxa"/>
            <w:shd w:val="clear" w:color="auto" w:fill="auto"/>
            <w:noWrap/>
            <w:vAlign w:val="center"/>
            <w:hideMark/>
          </w:tcPr>
          <w:p w14:paraId="70B4762A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Link with other pathogens</w:t>
            </w:r>
          </w:p>
        </w:tc>
        <w:tc>
          <w:tcPr>
            <w:tcW w:w="1260" w:type="dxa"/>
            <w:vAlign w:val="center"/>
          </w:tcPr>
          <w:p w14:paraId="562609FD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  <w:tc>
          <w:tcPr>
            <w:tcW w:w="1260" w:type="dxa"/>
            <w:vAlign w:val="center"/>
          </w:tcPr>
          <w:p w14:paraId="0C5A1BEF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260" w:type="dxa"/>
            <w:vAlign w:val="center"/>
          </w:tcPr>
          <w:p w14:paraId="77EE5E50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188" w:type="dxa"/>
            <w:vAlign w:val="center"/>
          </w:tcPr>
          <w:p w14:paraId="0EA50FA3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782" w:type="dxa"/>
            <w:vAlign w:val="center"/>
          </w:tcPr>
          <w:p w14:paraId="6D559B55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</w:tr>
      <w:tr w:rsidR="00A70BB9" w:rsidRPr="00E61075" w14:paraId="6F483CDB" w14:textId="77777777" w:rsidTr="00791668">
        <w:trPr>
          <w:trHeight w:val="300"/>
          <w:jc w:val="center"/>
        </w:trPr>
        <w:tc>
          <w:tcPr>
            <w:tcW w:w="29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C60B1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Experimental infection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2B865ABE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5C53E8FD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1A1E1412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EF4A812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-</w:t>
            </w:r>
          </w:p>
        </w:tc>
        <w:tc>
          <w:tcPr>
            <w:tcW w:w="782" w:type="dxa"/>
            <w:tcBorders>
              <w:bottom w:val="single" w:sz="4" w:space="0" w:color="auto"/>
            </w:tcBorders>
            <w:vAlign w:val="center"/>
          </w:tcPr>
          <w:p w14:paraId="5AE0707C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</w:tr>
      <w:tr w:rsidR="00A70BB9" w:rsidRPr="00E61075" w14:paraId="622D7A14" w14:textId="77777777" w:rsidTr="00791668">
        <w:trPr>
          <w:trHeight w:val="300"/>
          <w:jc w:val="center"/>
        </w:trPr>
        <w:tc>
          <w:tcPr>
            <w:tcW w:w="2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38868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Total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4D885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7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33EE2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31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603267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37</w:t>
            </w:r>
          </w:p>
        </w:tc>
        <w:tc>
          <w:tcPr>
            <w:tcW w:w="11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7A6C24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45</w:t>
            </w: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368EF" w14:textId="77777777" w:rsidR="00A70BB9" w:rsidRPr="00E61075" w:rsidRDefault="00A70BB9" w:rsidP="0079166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120</w:t>
            </w:r>
          </w:p>
        </w:tc>
      </w:tr>
    </w:tbl>
    <w:p w14:paraId="47C2D8C1" w14:textId="77777777" w:rsidR="006D4AC3" w:rsidRDefault="006D4AC3"/>
    <w:p w14:paraId="13F15446" w14:textId="77777777" w:rsidR="0072789B" w:rsidRDefault="0072789B"/>
    <w:p w14:paraId="7DCC4781" w14:textId="77777777" w:rsidR="007D5D10" w:rsidRPr="00E61075" w:rsidRDefault="007D5D10" w:rsidP="007D5D10">
      <w:pPr>
        <w:rPr>
          <w:rFonts w:ascii="Calibri" w:eastAsia="Calibri" w:hAnsi="Calibri" w:cs="Calibri"/>
          <w:lang w:eastAsia="en-US"/>
        </w:rPr>
      </w:pPr>
    </w:p>
    <w:p w14:paraId="2E9284DF" w14:textId="77777777" w:rsidR="007D5D10" w:rsidRDefault="007D5D1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20E01354" w14:textId="14E04EF2" w:rsidR="007D5D10" w:rsidRPr="00E61075" w:rsidRDefault="007D5D10" w:rsidP="007D5D10">
      <w:pPr>
        <w:jc w:val="both"/>
        <w:rPr>
          <w:rFonts w:ascii="Calibri" w:hAnsi="Calibri" w:cs="Calibri"/>
        </w:rPr>
      </w:pPr>
      <w:r w:rsidRPr="00E61075">
        <w:rPr>
          <w:rFonts w:ascii="Calibri" w:hAnsi="Calibri" w:cs="Calibri"/>
          <w:b/>
          <w:bCs/>
        </w:rPr>
        <w:lastRenderedPageBreak/>
        <w:t xml:space="preserve">Table </w:t>
      </w:r>
      <w:r>
        <w:rPr>
          <w:rFonts w:ascii="Calibri" w:hAnsi="Calibri" w:cs="Calibri"/>
          <w:b/>
          <w:bCs/>
        </w:rPr>
        <w:t>S5</w:t>
      </w:r>
      <w:r w:rsidRPr="00E61075">
        <w:rPr>
          <w:rFonts w:ascii="Calibri" w:hAnsi="Calibri" w:cs="Calibri"/>
        </w:rPr>
        <w:t xml:space="preserve"> The </w:t>
      </w:r>
      <w:r>
        <w:rPr>
          <w:rFonts w:ascii="Calibri" w:hAnsi="Calibri" w:cs="Calibri"/>
        </w:rPr>
        <w:t>molecular</w:t>
      </w:r>
      <w:r w:rsidRPr="00E61075">
        <w:rPr>
          <w:rFonts w:ascii="Calibri" w:hAnsi="Calibri" w:cs="Calibri"/>
        </w:rPr>
        <w:t xml:space="preserve"> methods and the protocols identified in 120 selected articles on the molecular detection of </w:t>
      </w:r>
      <w:r w:rsidRPr="00E61075">
        <w:rPr>
          <w:rFonts w:ascii="Calibri" w:hAnsi="Calibri" w:cs="Calibri"/>
          <w:i/>
          <w:iCs/>
        </w:rPr>
        <w:t>Chlamydia psittaci</w:t>
      </w:r>
      <w:r w:rsidRPr="00E61075">
        <w:rPr>
          <w:rFonts w:ascii="Calibri" w:hAnsi="Calibri" w:cs="Calibri"/>
        </w:rPr>
        <w:t xml:space="preserve"> in birds.</w:t>
      </w:r>
    </w:p>
    <w:p w14:paraId="4F5253E8" w14:textId="77777777" w:rsidR="007D5D10" w:rsidRPr="00E61075" w:rsidRDefault="007D5D10" w:rsidP="007D5D10">
      <w:pPr>
        <w:jc w:val="both"/>
        <w:rPr>
          <w:rFonts w:ascii="Calibri" w:hAnsi="Calibri" w:cs="Calibri"/>
        </w:rPr>
      </w:pPr>
    </w:p>
    <w:tbl>
      <w:tblPr>
        <w:tblW w:w="8635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52"/>
        <w:gridCol w:w="595"/>
        <w:gridCol w:w="568"/>
        <w:gridCol w:w="3025"/>
        <w:gridCol w:w="360"/>
      </w:tblGrid>
      <w:tr w:rsidR="007D5D10" w:rsidRPr="00E61075" w14:paraId="08555A69" w14:textId="77777777" w:rsidTr="007223EE">
        <w:trPr>
          <w:trHeight w:val="425"/>
        </w:trPr>
        <w:tc>
          <w:tcPr>
            <w:tcW w:w="14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69D5A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Specificity</w:t>
            </w:r>
          </w:p>
        </w:tc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374B5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Ref First author</w:t>
            </w:r>
          </w:p>
        </w:tc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529F0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Gene</w:t>
            </w:r>
          </w:p>
        </w:tc>
        <w:tc>
          <w:tcPr>
            <w:tcW w:w="5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AC8A04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Amplicon size (base pairs)</w:t>
            </w:r>
          </w:p>
        </w:tc>
        <w:tc>
          <w:tcPr>
            <w:tcW w:w="30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7A28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Primer, Probe &amp; Sequence (5'-3')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3F90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Cited times</w:t>
            </w:r>
          </w:p>
        </w:tc>
      </w:tr>
      <w:tr w:rsidR="007D5D10" w:rsidRPr="00E61075" w14:paraId="4FE4F63A" w14:textId="77777777" w:rsidTr="007223EE">
        <w:trPr>
          <w:trHeight w:val="49"/>
        </w:trPr>
        <w:tc>
          <w:tcPr>
            <w:tcW w:w="1435" w:type="dxa"/>
            <w:tcBorders>
              <w:top w:val="single" w:sz="4" w:space="0" w:color="auto"/>
            </w:tcBorders>
            <w:shd w:val="clear" w:color="000000" w:fill="E7E6E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A31F4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Quantitative PCR (qPCR) </w:t>
            </w:r>
          </w:p>
        </w:tc>
        <w:tc>
          <w:tcPr>
            <w:tcW w:w="2652" w:type="dxa"/>
            <w:tcBorders>
              <w:top w:val="single" w:sz="4" w:space="0" w:color="auto"/>
            </w:tcBorders>
            <w:shd w:val="clear" w:color="000000" w:fill="E7E6E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B463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95" w:type="dxa"/>
            <w:tcBorders>
              <w:top w:val="single" w:sz="4" w:space="0" w:color="auto"/>
            </w:tcBorders>
            <w:shd w:val="clear" w:color="000000" w:fill="E7E6E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281E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</w:tcBorders>
            <w:shd w:val="clear" w:color="000000" w:fill="E7E6E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DD67E9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025" w:type="dxa"/>
            <w:tcBorders>
              <w:top w:val="single" w:sz="4" w:space="0" w:color="auto"/>
            </w:tcBorders>
            <w:shd w:val="clear" w:color="000000" w:fill="E7E6E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8211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</w:tcBorders>
            <w:shd w:val="clear" w:color="000000" w:fill="E7E6E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A928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 </w:t>
            </w:r>
          </w:p>
        </w:tc>
      </w:tr>
      <w:tr w:rsidR="007D5D10" w:rsidRPr="00E61075" w14:paraId="24C2695A" w14:textId="77777777" w:rsidTr="007223EE">
        <w:trPr>
          <w:trHeight w:val="49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6E21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Chlamydiaceae</w:t>
            </w:r>
            <w:proofErr w:type="spellEnd"/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DC7015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PEVuZE5vdGU+PENpdGU+PEF1dGhvcj5EZUdyYXZlczwvQXV0aG9yPjxZZWFyPjIwMDM8L1llYXI+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</w:fldData>
              </w:fldChar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PEVuZE5vdGU+PENpdGU+PEF1dGhvcj5EZUdyYXZlczwvQXV0aG9yPjxZZWFyPjIwMDM8L1llYXI+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</w:fldData>
              </w:fldChar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hAnsi="Calibri" w:cs="Calibri"/>
                <w:noProof/>
                <w:color w:val="000000"/>
                <w:sz w:val="14"/>
                <w:szCs w:val="14"/>
              </w:rPr>
              <w:t>(DeGraves, et al., 2003)</w: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4CCC4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23S rRNA</w:t>
            </w: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F04DD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168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E76516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CHL23SUP: GGGGTTGTAGGGTYGAGRAIAWRRCATC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DBC02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4</w:t>
            </w:r>
          </w:p>
        </w:tc>
      </w:tr>
      <w:tr w:rsidR="007D5D10" w:rsidRPr="00E61075" w14:paraId="50363CC2" w14:textId="77777777" w:rsidTr="007223EE">
        <w:trPr>
          <w:trHeight w:val="201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50664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6FAD2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3377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84B3B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E5BC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CHL23SDN: GAGAGTGGTCTCCCCAGATTCARACTA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42B569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4674965" w14:textId="77777777" w:rsidTr="007223EE">
        <w:trPr>
          <w:trHeight w:val="201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C5C07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761EF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90278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4A436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9D2C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CHL23LCR: CCTGAGTAGRRCTAGACACGTGAAAC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86494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62FB0E9A" w14:textId="77777777" w:rsidTr="007223EE">
        <w:trPr>
          <w:trHeight w:val="201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79A6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6B653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16DC39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B707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E66583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CP23FLU: ACGAAARAACAARAGACKCTAWTCGAT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D13C17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82FE118" w14:textId="77777777" w:rsidTr="007223EE">
        <w:trPr>
          <w:trHeight w:val="201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C1864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Chlamydiaceae</w:t>
            </w:r>
            <w:proofErr w:type="spellEnd"/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F0842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 &lt;EndNote&gt;&lt;Cite&gt;&lt;Author&gt;Ehricht&lt;/Author&gt;&lt;Year&gt;2006&lt;/Year&gt;&lt;RecNum&gt;442&lt;/RecNum&gt;&lt;DisplayText&gt;(Ehricht, et al., 2006)&lt;/DisplayText&gt;&lt;record&gt;&lt;rec-number&gt;442&lt;/rec-number&gt;&lt;foreign-keys&gt;&lt;key app="EN" db-id="dxzdvawxoewrv5erex4xdexjxvfztt02vz0s" timestamp="1542151940"&gt;442&lt;/key&gt;&lt;/foreign-keys&gt;&lt;ref-type name="Journal Article"&gt;17&lt;/ref-type&gt;&lt;contributors&gt;&lt;authors&gt;&lt;author&gt;Ehricht, R.&lt;/author&gt;&lt;author&gt;Slickers, P.&lt;/author&gt;&lt;author&gt;Goellner, S.&lt;/author&gt;&lt;author&gt;Hotzel, H.&lt;/author&gt;&lt;author&gt;Sachse, K.&lt;/author&gt;&lt;/authors&gt;&lt;/contributors&gt;&lt;titles&gt;&lt;title&gt;Optimized DNA microarray assay allows detection and genotyping of single PCR-amplifiable target copies&lt;/title&gt;&lt;secondary-title&gt;Molecular and Cellular Probes&lt;/secondary-title&gt;&lt;/titles&gt;&lt;periodical&gt;&lt;full-title&gt;Molecular and Cellular Probes&lt;/full-title&gt;&lt;/periodical&gt;&lt;pages&gt;60-63&lt;/pages&gt;&lt;volume&gt;20&lt;/volume&gt;&lt;number&gt;1&lt;/number&gt;&lt;dates&gt;&lt;year&gt;2006&lt;/year&gt;&lt;pub-dates&gt;&lt;date&gt;Feb&lt;/date&gt;&lt;/pub-dates&gt;&lt;/dates&gt;&lt;isbn&gt;0890-8508&lt;/isbn&gt;&lt;accession-num&gt;WOS:000236052700010&lt;/accession-num&gt;&lt;urls&gt;&lt;related-urls&gt;&lt;url&gt;&amp;lt;Go to ISI&amp;gt;://WOS:000236052700010&lt;/url&gt;&lt;/related-urls&gt;&lt;/urls&gt;&lt;electronic-resource-num&gt;10.1016/j.mcp.2005.09.003&lt;/electronic-resource-num&gt;&lt;/record&gt;&lt;/Cite&gt;&lt;/EndNote&gt;</w:instrTex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hAnsi="Calibri" w:cs="Calibri"/>
                <w:noProof/>
                <w:color w:val="000000"/>
                <w:sz w:val="14"/>
                <w:szCs w:val="14"/>
              </w:rPr>
              <w:t>(Ehricht, et al., 2006)</w: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9AAA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23S rRNA</w:t>
            </w: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37E49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111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709F45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Ch23S-F: CTGAAACCAGTAGCTTATAAGCGGT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AF182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33</w:t>
            </w:r>
          </w:p>
        </w:tc>
      </w:tr>
      <w:tr w:rsidR="007D5D10" w:rsidRPr="00E61075" w14:paraId="3E552FCD" w14:textId="77777777" w:rsidTr="007223EE">
        <w:trPr>
          <w:trHeight w:val="201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DB198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6F38A6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DCDB4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D5C5C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1154F5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Ch23S-R: ACCTCGCCGTTTAACTTAACTCC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F529E6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4D91D33" w14:textId="77777777" w:rsidTr="007223EE">
        <w:trPr>
          <w:trHeight w:val="201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179DB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0B6CC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9A1B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9E51A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07CB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Ch23S-p: CTCATCATGCAAAAGGCACGCCG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AE5AA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686B210A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207A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2CF24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 &lt;EndNote&gt;&lt;Cite&gt;&lt;Author&gt;Feng&lt;/Author&gt;&lt;Year&gt;2016&lt;/Year&gt;&lt;RecNum&gt;4110&lt;/RecNum&gt;&lt;DisplayText&gt;(Feng, et al., 2016)&lt;/DisplayText&gt;&lt;record&gt;&lt;rec-number&gt;4110&lt;/rec-number&gt;&lt;foreign-keys&gt;&lt;key app="EN" db-id="dxzdvawxoewrv5erex4xdexjxvfztt02vz0s" timestamp="1595463291"&gt;4110&lt;/key&gt;&lt;/foreign-keys&gt;&lt;ref-type name="Journal Article"&gt;17&lt;/ref-type&gt;&lt;contributors&gt;&lt;authors&gt;&lt;author&gt;Feng, Y.&lt;/author&gt;&lt;author&gt;Feng, Y. M.&lt;/author&gt;&lt;author&gt;Zhang, Z. H.&lt;/author&gt;&lt;author&gt;Wu, S. X.&lt;/author&gt;&lt;author&gt;Zhong, D. B.&lt;/author&gt;&lt;author&gt;Liu, C. J.&lt;/author&gt;&lt;/authors&gt;&lt;/contributors&gt;&lt;auth-address&gt;Faculty of Life Science and Technology, Kunming University of Science and Technology, Kunming, 650500, China&amp;#xD;Academy of Public Health, Kunming Medical University, Kunming, 650500, China&amp;#xD;Yunnan Yunce Quality Testing Co., Ltd., Kunming, 650500, China&lt;/auth-address&gt;&lt;titles&gt;&lt;title&gt;&lt;style face="normal" font="default" size="100%"&gt;Prevalence and genotype of &lt;/style&gt;&lt;style face="italic" font="default" size="100%"&gt;Chlamydia psittaci&lt;/style&gt;&lt;style face="normal" font="default" size="100%"&gt; in faecal samples of birds from zoos and pet markets in Kunming, Yunnan, China&lt;/style&gt;&lt;/title&gt;&lt;secondary-title&gt;J Zhejiang Univ Sci B&lt;/secondary-title&gt;&lt;/titles&gt;&lt;periodical&gt;&lt;full-title&gt;J Zhejiang Univ Sci B&lt;/full-title&gt;&lt;/periodical&gt;&lt;pages&gt;311-316&lt;/pages&gt;&lt;volume&gt;17&lt;/volume&gt;&lt;number&gt;4&lt;/number&gt;&lt;keywords&gt;&lt;keyword&gt;Chlamydia psittaci&lt;/keyword&gt;&lt;keyword&gt;Genotype&lt;/keyword&gt;&lt;keyword&gt;OmpA&lt;/keyword&gt;&lt;keyword&gt;Prevalence&lt;/keyword&gt;&lt;keyword&gt;Yunnan&lt;/keyword&gt;&lt;/keywords&gt;&lt;dates&gt;&lt;year&gt;2016&lt;/year&gt;&lt;/dates&gt;&lt;work-type&gt;Article&lt;/work-type&gt;&lt;urls&gt;&lt;related-urls&gt;&lt;url&gt;https://www.scopus.com/inward/record.uri?eid=2-s2.0-84963784634&amp;amp;doi=10.1631%2fjzus.B1500091&amp;amp;partnerID=40&amp;amp;md5=e8f61b78730a87057ec5f651669a2c75&lt;/url&gt;&lt;url&gt;https://link.springer.com/content/pdf/10.1631/jzus.B1500091.pdf&lt;/url&gt;&lt;/related-urls&gt;&lt;/urls&gt;&lt;electronic-resource-num&gt;10.1631/jzus.B1500091&lt;/electronic-resource-num&gt;&lt;remote-database-name&gt;Scopus&lt;/remote-database-name&gt;&lt;/record&gt;&lt;/Cite&gt;&lt;/EndNote&gt;</w:instrTex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hAnsi="Calibri" w:cs="Calibri"/>
                <w:noProof/>
                <w:color w:val="000000"/>
                <w:sz w:val="14"/>
                <w:szCs w:val="14"/>
              </w:rPr>
              <w:t>(Feng, et al., 2016)</w: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58633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4113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NR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7681E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F: TGTGATTCACAAACCAAGAGGCTATA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62DAA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70F0B285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DF7DC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EA4DB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B4EF8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56CE49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4AD1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R: CGAGGCCTACTTGCCATTCA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E1651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68BD903A" w14:textId="77777777" w:rsidTr="007223EE">
        <w:trPr>
          <w:trHeight w:val="201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FD7FD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1F42B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4E2803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1DF45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F2E49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p: TATGTTTAGGCATCTAAAAC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5F86A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1DF854D" w14:textId="77777777" w:rsidTr="007223EE">
        <w:trPr>
          <w:trHeight w:val="201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52FFE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30EE6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PEVuZE5vdGU+PENpdGU+PEF1dGhvcj5IZWRkZW1hPC9BdXRob3I+PFllYXI+MjAwNjwvWWVhcj48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</w:fldData>
              </w:fldChar>
            </w:r>
            <w:r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PEVuZE5vdGU+PENpdGU+PEF1dGhvcj5IZWRkZW1hPC9BdXRob3I+PFllYXI+MjAwNjwvWWVhcj48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</w:fldData>
              </w:fldChar>
            </w:r>
            <w:r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>
              <w:rPr>
                <w:rFonts w:ascii="Calibri" w:hAnsi="Calibri" w:cs="Calibri"/>
                <w:color w:val="000000"/>
                <w:sz w:val="14"/>
                <w:szCs w:val="14"/>
              </w:rPr>
            </w:r>
            <w:r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  <w:sz w:val="14"/>
                <w:szCs w:val="14"/>
              </w:rPr>
              <w:t>(Heddema, Beld</w:t>
            </w:r>
            <w:r w:rsidRPr="00AD56EB">
              <w:rPr>
                <w:rFonts w:ascii="Calibri" w:hAnsi="Calibri" w:cs="Calibri"/>
                <w:i/>
                <w:noProof/>
                <w:color w:val="000000"/>
                <w:sz w:val="14"/>
                <w:szCs w:val="14"/>
              </w:rPr>
              <w:t>, et al.</w:t>
            </w:r>
            <w:r>
              <w:rPr>
                <w:rFonts w:ascii="Calibri" w:hAnsi="Calibri" w:cs="Calibri"/>
                <w:noProof/>
                <w:color w:val="000000"/>
                <w:sz w:val="14"/>
                <w:szCs w:val="14"/>
              </w:rPr>
              <w:t>, 2006)</w: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7C8C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1F4E5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82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0C5E34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CPsittF</w:t>
            </w:r>
            <w:proofErr w:type="spellEnd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: CGCTCTCTCCTTACAAGCC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6D67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5</w:t>
            </w:r>
          </w:p>
        </w:tc>
      </w:tr>
      <w:tr w:rsidR="007D5D10" w:rsidRPr="00E61075" w14:paraId="68D9FA49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9B98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F7917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5234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8007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959CC2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CPsittR</w:t>
            </w:r>
            <w:proofErr w:type="spellEnd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: AGCACCTTCCCACATAGTG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AB90A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89F57FD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63C0A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1888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3E703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2CB89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27286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CPsitt</w:t>
            </w:r>
            <w:proofErr w:type="spellEnd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-p: AGGGAACCCAGCTGAACCAAGTTT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45C4E4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17F602A6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F53D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3F104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14D97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EA57D3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7F573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CPsitt-Icp</w:t>
            </w:r>
            <w:proofErr w:type="spellEnd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: TCGAGACAGTGCAACGTAAGCCTA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FEE4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6FDAEC3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D06BC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C28F9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PEVuZE5vdGU+PENpdGU+PEF1dGhvcj5IZWRkZW1hPC9BdXRob3I+PFllYXI+MjAxNTwvWWVhcj48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</w:fldData>
              </w:fldChar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PEVuZE5vdGU+PENpdGU+PEF1dGhvcj5IZWRkZW1hPC9BdXRob3I+PFllYXI+MjAxNTwvWWVhcj48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</w:fldData>
              </w:fldChar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hAnsi="Calibri" w:cs="Calibri"/>
                <w:noProof/>
                <w:color w:val="000000"/>
                <w:sz w:val="14"/>
                <w:szCs w:val="14"/>
              </w:rPr>
              <w:t>(Heddema, et al., 2015)</w: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0BBB2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1851B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174-183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2AA73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CPVDF: GTCAAGAGCAACTTTTGATGC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1CBA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2521DED5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264F6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1C13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F4DA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2C94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1F74F7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CPVDR: ATTTTGTTGATCTGAATCGAAGC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D6CA76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9CB90D7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E57E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2FE65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 &lt;EndNote&gt;&lt;Cite&gt;&lt;Author&gt;Ménard&lt;/Author&gt;&lt;Year&gt;2006&lt;/Year&gt;&lt;RecNum&gt;4270&lt;/RecNum&gt;&lt;DisplayText&gt;(Ménard, et al., 2006)&lt;/DisplayText&gt;&lt;record&gt;&lt;rec-number&gt;4270&lt;/rec-number&gt;&lt;foreign-keys&gt;&lt;key app="EN" db-id="dxzdvawxoewrv5erex4xdexjxvfztt02vz0s" timestamp="1595463291"&gt;4270&lt;/key&gt;&lt;/foreign-keys&gt;&lt;ref-type name="Journal Article"&gt;17&lt;/ref-type&gt;&lt;contributors&gt;&lt;authors&gt;&lt;author&gt;Ménard, A.&lt;/author&gt;&lt;author&gt;Clerc, M.&lt;/author&gt;&lt;author&gt;Subtil, A.&lt;/author&gt;&lt;author&gt;Mégraud, F.&lt;/author&gt;&lt;author&gt;Bébéar, C.&lt;/author&gt;&lt;author&gt;De Barbeyrac, B.&lt;/author&gt;&lt;/authors&gt;&lt;/contributors&gt;&lt;auth-address&gt;INSERM ERI 10, Laboratoire de Bactériologie, Université Victor Segalen Bordeaux 2, Bordeaux, France&amp;#xD;Centre National de Référence des Chlamydia, Laboratoire de Bactériologie, Université Victor Segalen Bordeaux 2, Bordeaux, France&amp;#xD;Unité de Biologie des Interactions Cellulaires, Institut Pasteur, CNRS URA 2582, Paris, France&lt;/auth-address&gt;&lt;titles&gt;&lt;title&gt;&lt;style face="normal" font="default" size="100%"&gt;Development of a real-time PCR for the detection of &lt;/style&gt;&lt;style face="italic" font="default" size="100%"&gt;Chlamydia psittaci&lt;/style&gt;&lt;/title&gt;&lt;secondary-title&gt;J Med Microbiol&lt;/secondary-title&gt;&lt;/titles&gt;&lt;periodical&gt;&lt;full-title&gt;J Med Microbiol&lt;/full-title&gt;&lt;/periodical&gt;&lt;pages&gt;471-473&lt;/pages&gt;&lt;volume&gt;55&lt;/volume&gt;&lt;number&gt;4&lt;/number&gt;&lt;dates&gt;&lt;year&gt;2006&lt;/year&gt;&lt;/dates&gt;&lt;work-type&gt;Letter&lt;/work-type&gt;&lt;urls&gt;&lt;related-urls&gt;&lt;url&gt;https://www.scopus.com/inward/record.uri?eid=2-s2.0-33645465022&amp;amp;doi=10.1099%2fjmm.0.46335-0&amp;amp;partnerID=40&amp;amp;md5=d556444bf6395c2b1a33f0259df85689&lt;/url&gt;&lt;url&gt;https://www.microbiologyresearch.org/content/journal/jmm/10.1099/jmm.0.46335-0&lt;/url&gt;&lt;/related-urls&gt;&lt;/urls&gt;&lt;electronic-resource-num&gt;10.1099/jmm.0.46335-0&lt;/electronic-resource-num&gt;&lt;remote-database-name&gt;Scopus&lt;/remote-database-name&gt;&lt;/record&gt;&lt;/Cite&gt;&lt;/EndNote&gt;</w:instrTex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hAnsi="Calibri" w:cs="Calibri"/>
                <w:noProof/>
                <w:color w:val="000000"/>
                <w:sz w:val="14"/>
                <w:szCs w:val="14"/>
              </w:rPr>
              <w:t>(Ménard, et al., 2006)</w: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390F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incA</w:t>
            </w: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FE6772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74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34DF7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F1-incA-Cpsi: GCCATCATGCTTGTTTCGTTT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62D67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11</w:t>
            </w:r>
          </w:p>
        </w:tc>
      </w:tr>
      <w:tr w:rsidR="007D5D10" w:rsidRPr="00E61075" w14:paraId="3AA40086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80659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C72C4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F96287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458F42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95DC5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R1-incA-Cpsi: CGGCGTGCCACTTGAGA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332875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B349038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B4DD6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9FD379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0B53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55E0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E59C05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Cpsi</w:t>
            </w:r>
            <w:proofErr w:type="spellEnd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-incA-NM: TCATTGTCATTATGGTGATTCAGGA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9F455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13193C34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8D9E5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0156C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PEVuZE5vdGU+PENpdGU+PEF1dGhvcj5Ob3JkZW50b2Z0PC9BdXRob3I+PFllYXI+MjAxMTwvWWVh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=
</w:fldData>
              </w:fldChar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PEVuZE5vdGU+PENpdGU+PEF1dGhvcj5Ob3JkZW50b2Z0PC9BdXRob3I+PFllYXI+MjAxMTwvWWVh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=
</w:fldData>
              </w:fldChar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hAnsi="Calibri" w:cs="Calibri"/>
                <w:noProof/>
                <w:color w:val="000000"/>
                <w:sz w:val="14"/>
                <w:szCs w:val="14"/>
              </w:rPr>
              <w:t>(Nordentoft</w:t>
            </w:r>
            <w:r w:rsidRPr="00E61075">
              <w:rPr>
                <w:rFonts w:ascii="Calibri" w:hAnsi="Calibri" w:cs="Calibri"/>
                <w:i/>
                <w:noProof/>
                <w:color w:val="000000"/>
                <w:sz w:val="14"/>
                <w:szCs w:val="14"/>
              </w:rPr>
              <w:t xml:space="preserve"> et al.</w:t>
            </w:r>
            <w:r w:rsidRPr="00E61075">
              <w:rPr>
                <w:rFonts w:ascii="Calibri" w:hAnsi="Calibri" w:cs="Calibri"/>
                <w:noProof/>
                <w:color w:val="000000"/>
                <w:sz w:val="14"/>
                <w:szCs w:val="14"/>
              </w:rPr>
              <w:t>, 2011)</w: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6C3B2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23S rRNA</w:t>
            </w: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26665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301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3003C6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Cpsi</w:t>
            </w:r>
            <w:proofErr w:type="spellEnd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-F: GATTAATCATCTACCATTATACGT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D8E4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20545557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273FA7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C1BC5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62305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E4527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3B89A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Chuni4-R: AGACTAGGTTTCACGTGTCTAG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1D766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E9D2F86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5AB11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497C73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 &lt;EndNote&gt;&lt;Cite&gt;&lt;Author&gt;Pantchev&lt;/Author&gt;&lt;Year&gt;2009&lt;/Year&gt;&lt;RecNum&gt;349&lt;/RecNum&gt;&lt;DisplayText&gt;(Pantchev, et al., 2009)&lt;/DisplayText&gt;&lt;record&gt;&lt;rec-number&gt;349&lt;/rec-number&gt;&lt;foreign-keys&gt;&lt;key app="EN" db-id="dxzdvawxoewrv5erex4xdexjxvfztt02vz0s" timestamp="1502255104"&gt;349&lt;/key&gt;&lt;/foreign-keys&gt;&lt;ref-type name="Journal Article"&gt;17&lt;/ref-type&gt;&lt;contributors&gt;&lt;authors&gt;&lt;author&gt;Pantchev, A.&lt;/author&gt;&lt;author&gt;Sting, R.&lt;/author&gt;&lt;author&gt;Bauerfeind, R.&lt;/author&gt;&lt;author&gt;Tyczka, J.&lt;/author&gt;&lt;author&gt;Sachse, K.&lt;/author&gt;&lt;/authors&gt;&lt;/contributors&gt;&lt;titles&gt;&lt;title&gt;&lt;style face="normal" font="default" size="100%"&gt;New real-time PCR tests for species-specific detection of &lt;/style&gt;&lt;style face="italic" font="default" size="100%"&gt;Chlamydophila psittaci&lt;/style&gt;&lt;style face="normal" font="default" size="100%"&gt; and &lt;/style&gt;&lt;style face="italic" font="default" size="100%"&gt;Chlamydophila abortus &lt;/style&gt;&lt;style face="normal" font="default" size="100%"&gt;from tissue samples&lt;/style&gt;&lt;/title&gt;&lt;secondary-title&gt;Vet J&lt;/secondary-title&gt;&lt;/titles&gt;&lt;periodical&gt;&lt;full-title&gt;Vet J&lt;/full-title&gt;&lt;/periodical&gt;&lt;pages&gt;145-150&lt;/pages&gt;&lt;volume&gt;181&lt;/volume&gt;&lt;number&gt;2&lt;/number&gt;&lt;dates&gt;&lt;year&gt;2009&lt;/year&gt;&lt;pub-dates&gt;&lt;date&gt;Aug&lt;/date&gt;&lt;/pub-dates&gt;&lt;/dates&gt;&lt;isbn&gt;1090-0233&lt;/isbn&gt;&lt;accession-num&gt;WOS:000266734200008&lt;/accession-num&gt;&lt;urls&gt;&lt;related-urls&gt;&lt;url&gt;&lt;style face="underline" font="default" size="100%"&gt;&amp;lt;Go to ISI&amp;gt;://WOS:000266734200008&lt;/style&gt;&lt;/url&gt;&lt;/related-urls&gt;&lt;/urls&gt;&lt;electronic-resource-num&gt;10.1016/j.tvjl.2008.02.025&lt;/electronic-resource-num&gt;&lt;/record&gt;&lt;/Cite&gt;&lt;/EndNote&gt;</w:instrTex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hAnsi="Calibri" w:cs="Calibri"/>
                <w:noProof/>
                <w:color w:val="000000"/>
                <w:sz w:val="14"/>
                <w:szCs w:val="14"/>
              </w:rPr>
              <w:t>(Pantchev, et al., 2009)</w: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83C9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94D84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76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9F809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CppsOMP1-F: CACTATGTGGGAAGGTGCTTCA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141CA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18</w:t>
            </w:r>
          </w:p>
        </w:tc>
      </w:tr>
      <w:tr w:rsidR="007D5D10" w:rsidRPr="00E61075" w14:paraId="60DA4095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35329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E2E86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FB9D8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613A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BD2445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CppsOMP1-R: CTGCGCGGATGCTAATGG 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2537C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8806FCB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C8C2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CA00A6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7AE89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F632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BE7D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CppsOMP1-P: CGCTACTTGGTGTGAC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B427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12C384AA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4DA5E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E32D39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E61075">
              <w:rPr>
                <w:rFonts w:ascii="Calibri" w:hAnsi="Calibri" w:cs="Calibri"/>
                <w:sz w:val="14"/>
                <w:szCs w:val="14"/>
              </w:rPr>
              <w:fldChar w:fldCharType="begin">
                <w:fldData xml:space="preserve">PEVuZE5vdGU+PENpdGU+PEF1dGhvcj5UbzwvQXV0aG9yPjxZZWFyPjIwMTQ8L1llYXI+PFJlY051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</w:fldData>
              </w:fldChar>
            </w:r>
            <w:r w:rsidRPr="00E61075">
              <w:rPr>
                <w:rFonts w:ascii="Calibri" w:hAnsi="Calibri" w:cs="Calibri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hAnsi="Calibri" w:cs="Calibri"/>
                <w:sz w:val="14"/>
                <w:szCs w:val="14"/>
              </w:rPr>
              <w:fldChar w:fldCharType="begin">
                <w:fldData xml:space="preserve">PEVuZE5vdGU+PENpdGU+PEF1dGhvcj5UbzwvQXV0aG9yPjxZZWFyPjIwMTQ8L1llYXI+PFJlY051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</w:fldData>
              </w:fldChar>
            </w:r>
            <w:r w:rsidRPr="00E61075">
              <w:rPr>
                <w:rFonts w:ascii="Calibri" w:hAnsi="Calibri" w:cs="Calibri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hAnsi="Calibri" w:cs="Calibri"/>
                <w:sz w:val="14"/>
                <w:szCs w:val="14"/>
              </w:rPr>
            </w:r>
            <w:r w:rsidRPr="00E61075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 w:rsidRPr="00E61075">
              <w:rPr>
                <w:rFonts w:ascii="Calibri" w:hAnsi="Calibri" w:cs="Calibri"/>
                <w:sz w:val="14"/>
                <w:szCs w:val="14"/>
              </w:rPr>
            </w:r>
            <w:r w:rsidRPr="00E61075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E61075">
              <w:rPr>
                <w:rFonts w:ascii="Calibri" w:hAnsi="Calibri" w:cs="Calibri"/>
                <w:noProof/>
                <w:sz w:val="14"/>
                <w:szCs w:val="14"/>
              </w:rPr>
              <w:t>(To, et al., 2014)</w:t>
            </w:r>
            <w:r w:rsidRPr="00E61075">
              <w:rPr>
                <w:rFonts w:ascii="Calibri" w:hAnsi="Calibri" w:cs="Calibri"/>
                <w:sz w:val="14"/>
                <w:szCs w:val="14"/>
              </w:rPr>
              <w:fldChar w:fldCharType="end"/>
            </w: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A992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E61075">
              <w:rPr>
                <w:rFonts w:ascii="Calibri" w:hAnsi="Calibri" w:cs="Calibri"/>
                <w:sz w:val="14"/>
                <w:szCs w:val="14"/>
              </w:rPr>
              <w:t>ITS</w:t>
            </w: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17462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E61075">
              <w:rPr>
                <w:rFonts w:ascii="Calibri" w:hAnsi="Calibri" w:cs="Calibri"/>
                <w:sz w:val="14"/>
                <w:szCs w:val="14"/>
              </w:rPr>
              <w:t>145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3AB4E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E61075">
              <w:rPr>
                <w:rFonts w:ascii="Calibri" w:hAnsi="Calibri" w:cs="Calibri"/>
                <w:sz w:val="14"/>
                <w:szCs w:val="14"/>
              </w:rPr>
              <w:t>F: TTGGTCTGTAAATTATTGATCC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C0CC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6CD7D3C2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C53B15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787FD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CDA556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CB799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2C3CE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E61075">
              <w:rPr>
                <w:rFonts w:ascii="Calibri" w:hAnsi="Calibri" w:cs="Calibri"/>
                <w:sz w:val="14"/>
                <w:szCs w:val="14"/>
              </w:rPr>
              <w:t>R: CATTTAGTTTACGATCAAGTATG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8447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D5D10" w:rsidRPr="00E61075" w14:paraId="3DAAEE73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3B8B5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1BBB6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B2BA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C68D4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27581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E61075">
              <w:rPr>
                <w:rFonts w:ascii="Calibri" w:hAnsi="Calibri" w:cs="Calibri"/>
                <w:sz w:val="14"/>
                <w:szCs w:val="14"/>
              </w:rPr>
              <w:t>p: ATGCAAGTTAACWTCACCTAAAGACAT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6BBFD4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D5D10" w:rsidRPr="00E61075" w14:paraId="3E2DF64A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8A81B9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9F8F25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 &lt;EndNote&gt;&lt;Cite&gt;&lt;Author&gt;Geens&lt;/Author&gt;&lt;Year&gt;2005&lt;/Year&gt;&lt;RecNum&gt;13&lt;/RecNum&gt;&lt;DisplayText&gt;(Geens, et al., 2005)&lt;/DisplayText&gt;&lt;record&gt;&lt;rec-number&gt;13&lt;/rec-number&gt;&lt;foreign-keys&gt;&lt;key app="EN" db-id="dxzdvawxoewrv5erex4xdexjxvfztt02vz0s" timestamp="1486685637"&gt;13&lt;/key&gt;&lt;/foreign-keys&gt;&lt;ref-type name="Journal Article"&gt;17&lt;/ref-type&gt;&lt;contributors&gt;&lt;authors&gt;&lt;author&gt;Geens, T.&lt;/author&gt;&lt;author&gt;Dewitte, A.&lt;/author&gt;&lt;author&gt;Boon, N.&lt;/author&gt;&lt;author&gt;Vanrompay, D.&lt;/author&gt;&lt;/authors&gt;&lt;/contributors&gt;&lt;titles&gt;&lt;title&gt;&lt;style face="normal" font="default" size="100%"&gt;Development of a &lt;/style&gt;&lt;style face="italic" font="default" size="100%"&gt;Chlamydophila psittaci&lt;/style&gt;&lt;style face="normal" font="default" size="100%"&gt; species-specific and genotype-specific real-time PCR&lt;/style&gt;&lt;/title&gt;&lt;secondary-title&gt;Vet Res&lt;/secondary-title&gt;&lt;/titles&gt;&lt;periodical&gt;&lt;full-title&gt;Vet Res&lt;/full-title&gt;&lt;/periodical&gt;&lt;pages&gt;787-797&lt;/pages&gt;&lt;volume&gt;36&lt;/volume&gt;&lt;number&gt;5-6&lt;/number&gt;&lt;dates&gt;&lt;year&gt;2005&lt;/year&gt;&lt;pub-dates&gt;&lt;date&gt;Sep-Dec&lt;/date&gt;&lt;/pub-dates&gt;&lt;/dates&gt;&lt;isbn&gt;0928-4249&lt;/isbn&gt;&lt;accession-num&gt;WOS:000231454800010&lt;/accession-num&gt;&lt;urls&gt;&lt;related-urls&gt;&lt;url&gt;&lt;style face="underline" font="default" size="100%"&gt;&amp;lt;Go to ISI&amp;gt;://WOS:000231454800010&lt;/style&gt;&lt;/url&gt;&lt;url&gt;&lt;style face="underline" font="default" size="100%"&gt;https://www.vetres.org/articles/vetres/pdf/2005/05/v4087.pdf&lt;/style&gt;&lt;/url&gt;&lt;/related-urls&gt;&lt;/urls&gt;&lt;electronic-resource-num&gt;10.1051/vetres:2005035&lt;/electronic-resource-num&gt;&lt;/record&gt;&lt;/Cite&gt;&lt;/EndNote&gt;</w:instrTex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hAnsi="Calibri" w:cs="Calibri"/>
                <w:noProof/>
                <w:color w:val="000000"/>
                <w:sz w:val="14"/>
                <w:szCs w:val="14"/>
              </w:rPr>
              <w:t>(Geens, et al., 2005)</w: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43385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D60AE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151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DCFF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CpPsSSfor</w:t>
            </w:r>
            <w:proofErr w:type="spellEnd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: TTATTAAGAGCTATTGGTGGATGCC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0BEA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11</w:t>
            </w:r>
          </w:p>
        </w:tc>
      </w:tr>
      <w:tr w:rsidR="007D5D10" w:rsidRPr="00E61075" w14:paraId="67E21D7E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4E3985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01657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EE21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53A3D6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0ED6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CpPsSSrev</w:t>
            </w:r>
            <w:proofErr w:type="spellEnd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: AACGTATAATGGTAGATGATTAATCTACCG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F9BA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11CA3A6" w14:textId="77777777" w:rsidTr="007223EE">
        <w:trPr>
          <w:trHeight w:val="55"/>
        </w:trPr>
        <w:tc>
          <w:tcPr>
            <w:tcW w:w="4682" w:type="dxa"/>
            <w:gridSpan w:val="3"/>
            <w:shd w:val="clear" w:color="000000" w:fill="E7E6E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9258D7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qPCR-High resolution DNA melting analysis (qPCR-HRM) </w:t>
            </w:r>
          </w:p>
        </w:tc>
        <w:tc>
          <w:tcPr>
            <w:tcW w:w="568" w:type="dxa"/>
            <w:shd w:val="clear" w:color="000000" w:fill="E7E6E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6729C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025" w:type="dxa"/>
            <w:shd w:val="clear" w:color="000000" w:fill="E7E6E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B039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60" w:type="dxa"/>
            <w:shd w:val="clear" w:color="000000" w:fill="E7E6E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86D16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 </w:t>
            </w:r>
          </w:p>
        </w:tc>
      </w:tr>
      <w:tr w:rsidR="007D5D10" w:rsidRPr="00E61075" w14:paraId="35D28FBC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BF16D4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DBC937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 &lt;EndNote&gt;&lt;Cite&gt;&lt;Author&gt;Robertson&lt;/Author&gt;&lt;Year&gt;2009&lt;/Year&gt;&lt;RecNum&gt;186&lt;/RecNum&gt;&lt;DisplayText&gt;(Robertson, et al., 2009)&lt;/DisplayText&gt;&lt;record&gt;&lt;rec-number&gt;186&lt;/rec-number&gt;&lt;foreign-keys&gt;&lt;key app="EN" db-id="dxzdvawxoewrv5erex4xdexjxvfztt02vz0s" timestamp="1490825412"&gt;186&lt;/key&gt;&lt;/foreign-keys&gt;&lt;ref-type name="Journal Article"&gt;17&lt;/ref-type&gt;&lt;contributors&gt;&lt;authors&gt;&lt;author&gt;Robertson, T.&lt;/author&gt;&lt;author&gt;Bibby, S.&lt;/author&gt;&lt;author&gt;O&amp;apos;Rourke, D.&lt;/author&gt;&lt;author&gt;Belfiore, T.&lt;/author&gt;&lt;author&gt;Lambie, H.&lt;/author&gt;&lt;author&gt;Noormohammadi, A. H.&lt;/author&gt;&lt;/authors&gt;&lt;/contributors&gt;&lt;titles&gt;&lt;title&gt;&lt;style face="normal" font="default" size="100%"&gt;Characterization of &lt;/style&gt;&lt;style face="italic" font="default" size="100%"&gt;Chlamydiaceae&lt;/style&gt;&lt;style face="normal" font="default" size="100%"&gt; species using PCR and high resolution melt curve analysis of the 16S rRNA gene&lt;/style&gt;&lt;/title&gt;&lt;secondary-title&gt;J Appl Microbiol&lt;/secondary-title&gt;&lt;/titles&gt;&lt;periodical&gt;&lt;full-title&gt;J Appl Microbiol&lt;/full-title&gt;&lt;/periodical&gt;&lt;pages&gt;2017-2028&lt;/pages&gt;&lt;volume&gt;107&lt;/volume&gt;&lt;number&gt;6&lt;/number&gt;&lt;dates&gt;&lt;year&gt;2009&lt;/year&gt;&lt;pub-dates&gt;&lt;date&gt;Dec&lt;/date&gt;&lt;/pub-dates&gt;&lt;/dates&gt;&lt;isbn&gt;1364-5072&lt;/isbn&gt;&lt;accession-num&gt;WOS:000271785400027&lt;/accession-num&gt;&lt;urls&gt;&lt;related-urls&gt;&lt;url&gt;&lt;style face="underline" font="default" size="100%"&gt;&amp;lt;Go to ISI&amp;gt;://WOS:000271785400027&lt;/style&gt;&lt;/url&gt;&lt;/related-urls&gt;&lt;/urls&gt;&lt;electronic-resource-num&gt;10.1111/j.1365-2672.2009.04388.x&lt;/electronic-resource-num&gt;&lt;/record&gt;&lt;/Cite&gt;&lt;/EndNote&gt;</w:instrTex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hAnsi="Calibri" w:cs="Calibri"/>
                <w:noProof/>
                <w:color w:val="000000"/>
                <w:sz w:val="14"/>
                <w:szCs w:val="14"/>
              </w:rPr>
              <w:t>(Robertson, et al., 2009)</w: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C302B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16S rRNA</w:t>
            </w: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4D22F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460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345C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16SG-F: TGATGAGGCATGCAAGTC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D9D523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5</w:t>
            </w:r>
          </w:p>
        </w:tc>
      </w:tr>
      <w:tr w:rsidR="007D5D10" w:rsidRPr="00E61075" w14:paraId="0537F9A7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0E80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3322D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CDB14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17032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FD903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16SG-R: TTACCTGGTACGCTCAAAT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9521A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1C053EA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713F2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91947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instrText xml:space="preserve"> ADDIN EN.CITE &lt;EndNote&gt;&lt;Cite&gt;&lt;Author&gt;Mitchell&lt;/Author&gt;&lt;Year&gt;2009&lt;/Year&gt;&lt;RecNum&gt;4232&lt;/RecNum&gt;&lt;DisplayText&gt;(Mitchell, et al., 2009)&lt;/DisplayText&gt;&lt;record&gt;&lt;rec-number&gt;4232&lt;/rec-number&gt;&lt;foreign-keys&gt;&lt;key app="EN" db-id="dxzdvawxoewrv5erex4xdexjxvfztt02vz0s" timestamp="1595463291"&gt;4232&lt;/key&gt;&lt;/foreign-keys&gt;&lt;ref-type name="Journal Article"&gt;17&lt;/ref-type&gt;&lt;contributors&gt;&lt;authors&gt;&lt;author&gt;Mitchell, S. L.&lt;/author&gt;&lt;author&gt;Wolff, B. J.&lt;/author&gt;&lt;author&gt;Thacker, W. L.&lt;/author&gt;&lt;author&gt;Ciembor, P. G.&lt;/author&gt;&lt;author&gt;Gregory, C. R.&lt;/author&gt;&lt;author&gt;Everett, K. D. E.&lt;/author&gt;&lt;author&gt;Ritchie, B. W.&lt;/author&gt;&lt;author&gt;Winchell, J. M.&lt;/author&gt;&lt;/authors&gt;&lt;/contributors&gt;&lt;auth-address&gt;Respiratory Disease Branch, Centers for Disease Control and Prevention, Atlanta, GA, United States&amp;#xD;Infectious Diseases Laboratory, College of Veterinary Medicine, University of Georgia, Athens, GA, United States&amp;#xD;Ameritek USA, Everett, WA, United States&amp;#xD;Centers for Disease Control and Prevention, NE, MS G-03, 1600 Clifton Rd, Atlanta, GA 30333, United States&lt;/auth-address&gt;&lt;titles&gt;&lt;title&gt;&lt;style face="normal" font="default" size="100%"&gt;Genotyping of C&lt;/style&gt;&lt;style face="italic" font="default" size="100%"&gt;hlamydophila psittaci &lt;/style&gt;&lt;style face="normal" font="default" size="100%"&gt;by real-time PCR and high-resolution melt analysis&lt;/style&gt;&lt;/title&gt;&lt;secondary-title&gt;J Clin Microbiol&lt;/secondary-title&gt;&lt;/titles&gt;&lt;periodical&gt;&lt;full-title&gt;J Clin Microbiol&lt;/full-title&gt;&lt;/periodical&gt;&lt;pages&gt;175-181&lt;/pages&gt;&lt;volume&gt;47&lt;/volume&gt;&lt;number&gt;1&lt;/number&gt;&lt;dates&gt;&lt;year&gt;2009&lt;/year&gt;&lt;/dates&gt;&lt;work-type&gt;Article&lt;/work-type&gt;&lt;urls&gt;&lt;related-urls&gt;&lt;url&gt;https://www.scopus.com/inward/record.uri?eid=2-s2.0-58849149066&amp;amp;doi=10.1128%2fJCM.01851-08&amp;amp;partnerID=40&amp;amp;md5=5c7d674f18543ab6ebe5423444986088&lt;/url&gt;&lt;url&gt;https://www.ncbi.nlm.nih.gov/pmc/articles/PMC2620869/pdf/1851-08.pdf&lt;/url&gt;&lt;/related-urls&gt;&lt;/urls&gt;&lt;electronic-resource-num&gt;10.1128/JCM.01851-08&lt;/electronic-resource-num&gt;&lt;remote-database-name&gt;Scopus&lt;/remote-database-name&gt;&lt;/record&gt;&lt;/Cite&gt;&lt;/EndNote&gt;</w:instrTex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hAnsi="Calibri" w:cs="Calibri"/>
                <w:noProof/>
                <w:color w:val="000000"/>
                <w:sz w:val="14"/>
                <w:szCs w:val="14"/>
              </w:rPr>
              <w:t>(Mitchell, et al., 2009)</w:t>
            </w: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F86686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821AB7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109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7B7D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Ppac</w:t>
            </w:r>
            <w:proofErr w:type="spellEnd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-F: TATTGTTTGCCGCTACGGGT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65B43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7887FA2A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60041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889B4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AA95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00778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F663F6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Ppac</w:t>
            </w:r>
            <w:proofErr w:type="spellEnd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-R: TCCTGAAGCACCTTCCCACA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65C01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37FED64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95111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BDBF07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564C4F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A213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274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9A68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GTpc</w:t>
            </w:r>
            <w:proofErr w:type="spellEnd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-F: TGTGCAACTTTAGGAGCTGAGTC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97896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04FDD49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C30A83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774716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EF0ECD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17B966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303954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GTpc</w:t>
            </w:r>
            <w:proofErr w:type="spellEnd"/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-R: GCTCTTGACCAGTTTACGCCAATA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13F2A1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47B9F4A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E90858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F1F51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54DE2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C6E97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98</w:t>
            </w: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B75A5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GT-F: CATTCGTGAACCACTCAGCGC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2CE5E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72E182F" w14:textId="77777777" w:rsidTr="007223EE">
        <w:trPr>
          <w:trHeight w:val="55"/>
        </w:trPr>
        <w:tc>
          <w:tcPr>
            <w:tcW w:w="14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9AAD5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5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F93CE0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A1156C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BFA4FB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02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8F55E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hAnsi="Calibri" w:cs="Calibri"/>
                <w:color w:val="000000"/>
                <w:sz w:val="14"/>
                <w:szCs w:val="14"/>
              </w:rPr>
              <w:t>GT-R: CTCCTACAGGAAGCGCAGCA</w:t>
            </w:r>
          </w:p>
        </w:tc>
        <w:tc>
          <w:tcPr>
            <w:tcW w:w="3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59FC3A" w14:textId="77777777" w:rsidR="007D5D10" w:rsidRPr="00E61075" w:rsidRDefault="007D5D10" w:rsidP="007223EE">
            <w:pPr>
              <w:spacing w:after="0"/>
              <w:jc w:val="both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</w:tbl>
    <w:p w14:paraId="2E62981F" w14:textId="77777777" w:rsidR="007D5D10" w:rsidRPr="00E61075" w:rsidRDefault="007D5D10" w:rsidP="007D5D10">
      <w:pPr>
        <w:rPr>
          <w:rFonts w:ascii="Calibri" w:hAnsi="Calibri" w:cs="Calibri"/>
        </w:rPr>
      </w:pPr>
      <w:r w:rsidRPr="00E61075">
        <w:rPr>
          <w:rFonts w:ascii="Calibri" w:eastAsia="Calibri" w:hAnsi="Calibri" w:cs="Calibri"/>
          <w:lang w:eastAsia="en-US"/>
        </w:rPr>
        <w:br w:type="page"/>
      </w:r>
    </w:p>
    <w:p w14:paraId="177296F6" w14:textId="77777777" w:rsidR="007D5D10" w:rsidRPr="00E61075" w:rsidRDefault="007D5D10" w:rsidP="007D5D10">
      <w:pPr>
        <w:jc w:val="both"/>
        <w:rPr>
          <w:rFonts w:ascii="Calibri" w:hAnsi="Calibri" w:cs="Calibri"/>
          <w:b/>
          <w:bCs/>
        </w:rPr>
      </w:pPr>
    </w:p>
    <w:p w14:paraId="2216099A" w14:textId="59C7356D" w:rsidR="007D5D10" w:rsidRPr="00E61075" w:rsidRDefault="007D5D10" w:rsidP="007D5D10">
      <w:pPr>
        <w:jc w:val="both"/>
        <w:rPr>
          <w:rFonts w:ascii="Calibri" w:hAnsi="Calibri" w:cs="Calibri"/>
        </w:rPr>
      </w:pPr>
      <w:r w:rsidRPr="00E61075">
        <w:rPr>
          <w:rFonts w:ascii="Calibri" w:hAnsi="Calibri" w:cs="Calibri"/>
          <w:b/>
          <w:bCs/>
        </w:rPr>
        <w:t xml:space="preserve">Table </w:t>
      </w:r>
      <w:r w:rsidR="001E12EC">
        <w:rPr>
          <w:rFonts w:ascii="Calibri" w:hAnsi="Calibri" w:cs="Calibri"/>
          <w:b/>
          <w:bCs/>
        </w:rPr>
        <w:t>S5</w:t>
      </w:r>
      <w:r w:rsidRPr="00E61075">
        <w:rPr>
          <w:rFonts w:ascii="Calibri" w:hAnsi="Calibri" w:cs="Calibri"/>
          <w:b/>
          <w:bCs/>
        </w:rPr>
        <w:t>.</w:t>
      </w:r>
      <w:r w:rsidRPr="00E61075">
        <w:rPr>
          <w:rFonts w:ascii="Calibri" w:hAnsi="Calibri" w:cs="Calibri"/>
        </w:rPr>
        <w:t xml:space="preserve"> </w:t>
      </w:r>
      <w:r w:rsidR="001E12EC">
        <w:rPr>
          <w:rFonts w:ascii="Calibri" w:hAnsi="Calibri" w:cs="Calibri"/>
        </w:rPr>
        <w:t>Continued.</w:t>
      </w:r>
    </w:p>
    <w:p w14:paraId="427B0F32" w14:textId="77777777" w:rsidR="007D5D10" w:rsidRPr="00E61075" w:rsidRDefault="007D5D10" w:rsidP="007D5D10">
      <w:pPr>
        <w:jc w:val="both"/>
        <w:rPr>
          <w:rFonts w:ascii="Calibri" w:hAnsi="Calibri" w:cs="Calibri"/>
        </w:rPr>
      </w:pPr>
    </w:p>
    <w:tbl>
      <w:tblPr>
        <w:tblW w:w="882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1890"/>
        <w:gridCol w:w="1146"/>
        <w:gridCol w:w="754"/>
        <w:gridCol w:w="3230"/>
        <w:gridCol w:w="532"/>
      </w:tblGrid>
      <w:tr w:rsidR="007D5D10" w:rsidRPr="00E61075" w14:paraId="2221846C" w14:textId="77777777" w:rsidTr="007223EE">
        <w:trPr>
          <w:trHeight w:val="300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2B82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Specificity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E57A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Ref First author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4713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Target</w:t>
            </w:r>
          </w:p>
        </w:tc>
        <w:tc>
          <w:tcPr>
            <w:tcW w:w="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8078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Amplicon size (base pairs)</w:t>
            </w:r>
          </w:p>
        </w:tc>
        <w:tc>
          <w:tcPr>
            <w:tcW w:w="32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708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Primer, Probe &amp; Sequence (5'-3')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AC48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Cited times</w:t>
            </w:r>
          </w:p>
        </w:tc>
      </w:tr>
      <w:tr w:rsidR="007D5D10" w:rsidRPr="00E61075" w14:paraId="0EC589BA" w14:textId="77777777" w:rsidTr="007223EE">
        <w:trPr>
          <w:trHeight w:val="117"/>
        </w:trPr>
        <w:tc>
          <w:tcPr>
            <w:tcW w:w="1350" w:type="dxa"/>
            <w:tcBorders>
              <w:top w:val="single" w:sz="4" w:space="0" w:color="auto"/>
              <w:bottom w:val="nil"/>
            </w:tcBorders>
            <w:shd w:val="clear" w:color="000000" w:fill="E7E6E6"/>
            <w:noWrap/>
            <w:vAlign w:val="bottom"/>
            <w:hideMark/>
          </w:tcPr>
          <w:p w14:paraId="7AE1EAF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 xml:space="preserve">Conventional PCR  </w:t>
            </w:r>
          </w:p>
        </w:tc>
        <w:tc>
          <w:tcPr>
            <w:tcW w:w="1890" w:type="dxa"/>
            <w:tcBorders>
              <w:top w:val="single" w:sz="4" w:space="0" w:color="auto"/>
              <w:bottom w:val="nil"/>
            </w:tcBorders>
            <w:shd w:val="clear" w:color="000000" w:fill="E7E6E6"/>
            <w:noWrap/>
            <w:vAlign w:val="bottom"/>
            <w:hideMark/>
          </w:tcPr>
          <w:p w14:paraId="47FEF2D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146" w:type="dxa"/>
            <w:tcBorders>
              <w:top w:val="single" w:sz="4" w:space="0" w:color="auto"/>
              <w:bottom w:val="nil"/>
            </w:tcBorders>
            <w:shd w:val="clear" w:color="000000" w:fill="E7E6E6"/>
            <w:noWrap/>
            <w:vAlign w:val="bottom"/>
            <w:hideMark/>
          </w:tcPr>
          <w:p w14:paraId="1AB82E4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54" w:type="dxa"/>
            <w:tcBorders>
              <w:top w:val="single" w:sz="4" w:space="0" w:color="auto"/>
              <w:bottom w:val="nil"/>
            </w:tcBorders>
            <w:shd w:val="clear" w:color="000000" w:fill="E7E6E6"/>
            <w:noWrap/>
            <w:vAlign w:val="bottom"/>
            <w:hideMark/>
          </w:tcPr>
          <w:p w14:paraId="26D333E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3230" w:type="dxa"/>
            <w:tcBorders>
              <w:top w:val="single" w:sz="4" w:space="0" w:color="auto"/>
              <w:bottom w:val="nil"/>
            </w:tcBorders>
            <w:shd w:val="clear" w:color="000000" w:fill="E7E6E6"/>
            <w:noWrap/>
            <w:vAlign w:val="bottom"/>
            <w:hideMark/>
          </w:tcPr>
          <w:p w14:paraId="0F7AF8E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bottom w:val="nil"/>
            </w:tcBorders>
            <w:shd w:val="clear" w:color="000000" w:fill="E7E6E6"/>
            <w:noWrap/>
            <w:vAlign w:val="bottom"/>
            <w:hideMark/>
          </w:tcPr>
          <w:p w14:paraId="7BABF43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</w:tr>
      <w:tr w:rsidR="007D5D10" w:rsidRPr="00E61075" w14:paraId="08625C7B" w14:textId="77777777" w:rsidTr="007223EE">
        <w:trPr>
          <w:trHeight w:val="117"/>
        </w:trPr>
        <w:tc>
          <w:tcPr>
            <w:tcW w:w="135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B4155A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Chlamydiales</w:t>
            </w:r>
            <w:proofErr w:type="spellEnd"/>
          </w:p>
        </w:tc>
        <w:tc>
          <w:tcPr>
            <w:tcW w:w="189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47F9A2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PEVuZE5vdGU+PENpdGU+PEF1dGhvcj5Cb3JlbDwvQXV0aG9yPjxZZWFyPjIwMDY8L1llYXI+PFJl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PEVuZE5vdGU+PENpdGU+PEF1dGhvcj5Cb3JlbDwvQXV0aG9yPjxZZWFyPjIwMDY8L1llYXI+PFJl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(Borel</w:t>
            </w:r>
            <w:r w:rsidRPr="00E61075">
              <w:rPr>
                <w:rFonts w:ascii="Calibri" w:eastAsia="Times New Roman" w:hAnsi="Calibri" w:cs="Calibri"/>
                <w:i/>
                <w:noProof/>
                <w:color w:val="000000"/>
                <w:sz w:val="14"/>
                <w:szCs w:val="14"/>
              </w:rPr>
              <w:t xml:space="preserve"> et al.</w:t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, 2006)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E4A4DC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16-23S spacer</w:t>
            </w:r>
          </w:p>
        </w:tc>
        <w:tc>
          <w:tcPr>
            <w:tcW w:w="75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3974D5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352</w:t>
            </w:r>
          </w:p>
        </w:tc>
        <w:tc>
          <w:tcPr>
            <w:tcW w:w="323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E7F18B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CAAGGTGAGGCTGATGAC</w:t>
            </w:r>
          </w:p>
        </w:tc>
        <w:tc>
          <w:tcPr>
            <w:tcW w:w="45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CE2EB1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03A7D693" w14:textId="77777777" w:rsidTr="007223EE">
        <w:trPr>
          <w:trHeight w:val="117"/>
        </w:trPr>
        <w:tc>
          <w:tcPr>
            <w:tcW w:w="135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0827CD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8FC8A7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14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B57E35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75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5B8AB9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323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89A86F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TCGCCTKTCAATGCCAAG</w:t>
            </w:r>
          </w:p>
        </w:tc>
        <w:tc>
          <w:tcPr>
            <w:tcW w:w="45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B374D9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20E1D43" w14:textId="77777777" w:rsidTr="007223EE">
        <w:trPr>
          <w:trHeight w:val="126"/>
        </w:trPr>
        <w:tc>
          <w:tcPr>
            <w:tcW w:w="135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58DF748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Chlamydiaceae</w:t>
            </w:r>
            <w:proofErr w:type="spellEnd"/>
          </w:p>
        </w:tc>
        <w:tc>
          <w:tcPr>
            <w:tcW w:w="189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0F8668E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PEVuZE5vdGU+PENpdGU+PEF1dGhvcj5FdmVyZXR0PC9BdXRob3I+PFllYXI+MTk5OTwvWWVhcj48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==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PEVuZE5vdGU+PENpdGU+PEF1dGhvcj5FdmVyZXR0PC9BdXRob3I+PFllYXI+MTk5OTwvWWVhcj48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==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(Everett, et al., 1999)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327394E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16S rRNA</w:t>
            </w:r>
          </w:p>
        </w:tc>
        <w:tc>
          <w:tcPr>
            <w:tcW w:w="754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1723343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298</w:t>
            </w:r>
          </w:p>
        </w:tc>
        <w:tc>
          <w:tcPr>
            <w:tcW w:w="323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3C97B9F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16SIGF: GATGAGGCATGCAAGTCGAACG</w:t>
            </w:r>
          </w:p>
        </w:tc>
        <w:tc>
          <w:tcPr>
            <w:tcW w:w="45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23C6F0B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7</w:t>
            </w:r>
          </w:p>
        </w:tc>
      </w:tr>
      <w:tr w:rsidR="007D5D10" w:rsidRPr="00E61075" w14:paraId="5BFB28CE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285595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20C091A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16A09EF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2AFF47C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1E71027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16SIGR: CCAGTGTTGGCGGTCAATCTCTC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70788E6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FB16044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D59538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76E75DE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250B4A2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23S rRNA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3D289A2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600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59AE97C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U23F: GATGCCTTGGCATTGATAGGCGATGAAGGA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1A02277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</w:t>
            </w:r>
          </w:p>
        </w:tc>
      </w:tr>
      <w:tr w:rsidR="007D5D10" w:rsidRPr="00E61075" w14:paraId="54686829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2C6EE9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14BBE13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06BAA91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41F6534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21E5251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23SIGR: TGGCTCATCATGCAAAAGGCA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6ECD48A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AABAF14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470C9B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35F7E6C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025DEE1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IGS-23S rRNA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6884856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1000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3EFDD8F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16SF2: CCGCCCGTCACATCATGG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2B788C5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4</w:t>
            </w:r>
          </w:p>
        </w:tc>
      </w:tr>
      <w:tr w:rsidR="007D5D10" w:rsidRPr="00E61075" w14:paraId="749BB046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768803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3F0A76D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0F7D37C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1D1667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6954E4A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23SIGR: TGGCTCATCATGCAAAAGGCA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78D3E8E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31E7E70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3C6681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Chlamydiaceae</w:t>
            </w:r>
            <w:proofErr w:type="spellEnd"/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3D93FB2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PEVuZE5vdGU+PENpdGU+PEF1dGhvcj5QdWRqaWF0bW9rbzwvQXV0aG9yPjxZZWFyPjE5OTc8L1ll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PEVuZE5vdGU+PENpdGU+PEF1dGhvcj5QdWRqaWF0bW9rbzwvQXV0aG9yPjxZZWFyPjE5OTc8L1ll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(Pudjiatmoko, et al., 1997)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71177F0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16S rRNA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2D712AA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260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697E0CE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16S1: CGGATCCTGAGAATTTGATC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23C2CC2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7</w:t>
            </w:r>
          </w:p>
        </w:tc>
      </w:tr>
      <w:tr w:rsidR="007D5D10" w:rsidRPr="00E61075" w14:paraId="7FE49B83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3E53DB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4C7E7E9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2BCA314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06D252C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4DBD92A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rp2: GCAAGGATCGCAAGATC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7CAFD0A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6188D3D0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02EF2B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Chlamydiaceae</w:t>
            </w:r>
            <w:proofErr w:type="spellEnd"/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24232A2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PEVuZE5vdGU+PENpdGU+PEF1dGhvcj5Tb2xkYXRpPC9BdXRob3I+PFllYXI+MjAwNDwvWWVhcj48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PEVuZE5vdGU+PENpdGU+PEF1dGhvcj5Tb2xkYXRpPC9BdXRob3I+PFllYXI+MjAwNDwvWWVhcj48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(Soldati</w:t>
            </w:r>
            <w:r w:rsidRPr="00E61075">
              <w:rPr>
                <w:rFonts w:ascii="Calibri" w:eastAsia="Times New Roman" w:hAnsi="Calibri" w:cs="Calibri"/>
                <w:i/>
                <w:noProof/>
                <w:color w:val="000000"/>
                <w:sz w:val="14"/>
                <w:szCs w:val="14"/>
              </w:rPr>
              <w:t xml:space="preserve"> et al.</w:t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, 2004)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74141C4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23S rRNA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428E251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92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6232A87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23SQAPF2: GAACCTGAAACCA(AG)TAGC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4C75E2C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255B6AE1" w14:textId="77777777" w:rsidTr="007223EE">
        <w:trPr>
          <w:trHeight w:val="70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932BA4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0A20852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1CA17A8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9E6071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08AC230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23SAPR: CTGGCTCATCATGCAAAAGG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4EC98E0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1A5ADB0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F2011A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Chlamydiaceae</w:t>
            </w:r>
            <w:proofErr w:type="spellEnd"/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4C5129C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PEVuZE5vdGU+PENpdGU+PEF1dGhvcj5UaG9tYXM8L0F1dGhvcj48WWVhcj4yMDA2PC9ZZWFyPjxS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PEVuZE5vdGU+PENpdGU+PEF1dGhvcj5UaG9tYXM8L0F1dGhvcj48WWVhcj4yMDA2PC9ZZWFyPjxS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(Thomas, et al., 2006)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60BD6EE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16S rRNA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E55183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1470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018EF6F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16SIGF: GATGAGGCATGCAAGTCGAACG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64A3F97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4</w:t>
            </w:r>
          </w:p>
        </w:tc>
      </w:tr>
      <w:tr w:rsidR="007D5D10" w:rsidRPr="00E61075" w14:paraId="74139DDF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C04F00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747869F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4A86545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1E5D7FC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03FB61F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rP2Chlam: CTACCTTGTTACGACTTCAT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5DE9F97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7742A83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F9C5FD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1D1556E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PEVuZE5vdGU+PENpdGU+PEF1dGhvcj5EZW5hbXVyPC9BdXRob3I+PFllYXI+MTk5MTwvWWVhcj48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==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PEVuZE5vdGU+PENpdGU+PEF1dGhvcj5EZW5hbXVyPC9BdXRob3I+PFllYXI+MTk5MTwvWWVhcj48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==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(Denamur, et al., 1991)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56B3C4A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498CAB6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1050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3498CC7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CTU: ATGAAAAAACTCTTGAAATCGG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64E7B0B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20</w:t>
            </w:r>
          </w:p>
        </w:tc>
      </w:tr>
      <w:tr w:rsidR="007D5D10" w:rsidRPr="00E61075" w14:paraId="7FB55486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E8FB3F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59F8C6E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37F4600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3514653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6A7B370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CTL: CAAGATTTTCTAGAYTTCATYTTGTT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13FA2DA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84E43E1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A788D1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2DCA9C3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PEVuZE5vdGU+PENpdGU+PEF1dGhvcj5IZXJybWFubjwvQXV0aG9yPjxZZWFyPjIwMDA8L1llYXI+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</w:fldData>
              </w:fldChar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PEVuZE5vdGU+PENpdGU+PEF1dGhvcj5IZXJybWFubjwvQXV0aG9yPjxZZWFyPjIwMDA8L1llYXI+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</w:fldData>
              </w:fldChar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(Herrmann</w:t>
            </w:r>
            <w:r w:rsidRPr="0069556C">
              <w:rPr>
                <w:rFonts w:ascii="Calibri" w:eastAsia="Times New Roman" w:hAnsi="Calibri" w:cs="Calibri"/>
                <w:i/>
                <w:noProof/>
                <w:color w:val="000000"/>
                <w:sz w:val="14"/>
                <w:szCs w:val="14"/>
              </w:rPr>
              <w:t xml:space="preserve"> et al.</w:t>
            </w:r>
            <w:r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, 2000)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50D83F3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rnpB</w:t>
            </w:r>
            <w:proofErr w:type="spellEnd"/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12FE6BF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325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458098A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BH3: TGGACTTCATAAGAAAAGAT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716E1CA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759D008D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D8EE97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4E9FC5E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627763C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193B28E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0D9DD3F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BH2: (AG)TAAGCCGGGTTCTGT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7AD918E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F796BD2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32B08B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44F98F0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&lt;EndNote&gt;&lt;Cite&gt;&lt;Author&gt;Hewinson&lt;/Author&gt;&lt;Year&gt;1997&lt;/Year&gt;&lt;RecNum&gt;440&lt;/RecNum&gt;&lt;DisplayText&gt;(Hewinson&lt;style face="italic"&gt; et al.&lt;/style&gt;, 1997)&lt;/DisplayText&gt;&lt;record&gt;&lt;rec-number&gt;440&lt;/rec-number&gt;&lt;foreign-keys&gt;&lt;key app="EN" db-id="dxzdvawxoewrv5erex4xdexjxvfztt02vz0s" timestamp="1542151148"&gt;440&lt;/key&gt;&lt;/foreign-keys&gt;&lt;ref-type name="Journal Article"&gt;17&lt;/ref-type&gt;&lt;contributors&gt;&lt;authors&gt;&lt;author&gt;Hewinson, R. G.&lt;/author&gt;&lt;author&gt;Griffiths, P. C.&lt;/author&gt;&lt;author&gt;Bevan, B. J.&lt;/author&gt;&lt;author&gt;Kirwan, S. E. S.&lt;/author&gt;&lt;author&gt;Field, M. E.&lt;/author&gt;&lt;author&gt;Woodward, M. J.&lt;/author&gt;&lt;author&gt;Dawson, M.&lt;/author&gt;&lt;/authors&gt;&lt;/contributors&gt;&lt;titles&gt;&lt;title&gt;&lt;style face="normal" font="default" size="100%"&gt;Detection of &lt;/style&gt;&lt;style face="italic" font="default" size="100%"&gt;Chlamydia psittaci&lt;/style&gt;&lt;style face="normal" font="default" size="100%"&gt; DNA in avian clinical samples by polymerase chain reaction&lt;/style&gt;&lt;/title&gt;&lt;secondary-title&gt;Vet Microbiol&lt;/secondary-title&gt;&lt;/titles&gt;&lt;periodical&gt;&lt;full-title&gt;Vet Microbiol&lt;/full-title&gt;&lt;/periodical&gt;&lt;pages&gt;155-166&lt;/pages&gt;&lt;volume&gt;54&lt;/volume&gt;&lt;number&gt;2&lt;/number&gt;&lt;dates&gt;&lt;year&gt;1997&lt;/year&gt;&lt;pub-dates&gt;&lt;date&gt;Feb&lt;/date&gt;&lt;/pub-dates&gt;&lt;/dates&gt;&lt;isbn&gt;0378-1135&lt;/isbn&gt;&lt;accession-num&gt;WOS:A1997WJ62000006&lt;/accession-num&gt;&lt;urls&gt;&lt;related-urls&gt;&lt;url&gt;&lt;style face="underline" font="default" size="100%"&gt;&amp;lt;Go to ISI&amp;gt;://WOS:A1997WJ62000006&lt;/style&gt;&lt;/url&gt;&lt;/related-urls&gt;&lt;/urls&gt;&lt;electronic-resource-num&gt;10.1016/s0378-1135(96)01268-0&lt;/electronic-resource-num&gt;&lt;/record&gt;&lt;/Cite&gt;&lt;/EndNote&gt;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(Hewinson</w:t>
            </w:r>
            <w:r w:rsidRPr="00E61075">
              <w:rPr>
                <w:rFonts w:ascii="Calibri" w:eastAsia="Times New Roman" w:hAnsi="Calibri" w:cs="Calibri"/>
                <w:i/>
                <w:noProof/>
                <w:color w:val="000000"/>
                <w:sz w:val="14"/>
                <w:szCs w:val="14"/>
              </w:rPr>
              <w:t xml:space="preserve"> et al.</w:t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, 1997)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34F0A46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0EE011B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1170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4514241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Cpf</w:t>
            </w:r>
            <w:proofErr w:type="spell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: GCAAGACACTCCTCAAAGCC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30BA8B2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7</w:t>
            </w:r>
          </w:p>
        </w:tc>
      </w:tr>
      <w:tr w:rsidR="007D5D10" w:rsidRPr="00E61075" w14:paraId="02192B7C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02A65E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259335B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1B7F8FC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07BAD1C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250DAF8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Cpr</w:t>
            </w:r>
            <w:proofErr w:type="spell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: CCTTCCCACATAGTGCCATC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1912D24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83B6E82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AA5F10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6B1CE0E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&lt;EndNote&gt;&lt;Cite&gt;&lt;Author&gt;Jelocnik&lt;/Author&gt;&lt;Year&gt;2017&lt;/Year&gt;&lt;RecNum&gt;451&lt;/RecNum&gt;&lt;DisplayText&gt;(Jelocnik&lt;style face="italic"&gt; et al.&lt;/style&gt;, 2017)&lt;/DisplayText&gt;&lt;record&gt;&lt;rec-number&gt;451&lt;/rec-number&gt;&lt;foreign-keys&gt;&lt;key app="EN" db-id="dxzdvawxoewrv5erex4xdexjxvfztt02vz0s" timestamp="1542153801"&gt;451&lt;/key&gt;&lt;/foreign-keys&gt;&lt;ref-type name="Journal Article"&gt;17&lt;/ref-type&gt;&lt;contributors&gt;&lt;authors&gt;&lt;author&gt;Jelocnik, M.&lt;/author&gt;&lt;author&gt;Islam, M. M.&lt;/author&gt;&lt;author&gt;Madden, D.&lt;/author&gt;&lt;author&gt;Jenkins, C.&lt;/author&gt;&lt;author&gt;Branley, J.&lt;/author&gt;&lt;author&gt;Carve, S.&lt;/author&gt;&lt;author&gt;Polkinghorne, A.&lt;/author&gt;&lt;/authors&gt;&lt;/contributors&gt;&lt;titles&gt;&lt;title&gt;&lt;style face="normal" font="default" size="100%"&gt;Development and evaluation of rapid novel isothermal amplification assays for important veterinary pathogens: &lt;/style&gt;&lt;style face="italic" font="default" size="100%"&gt;Chlamydia psittaci &lt;/style&gt;&lt;style face="normal" font="default" size="100%"&gt;and &lt;/style&gt;&lt;style face="italic" font="default" size="100%"&gt;Chlamydia pecorum&lt;/style&gt;&lt;/title&gt;&lt;secondary-title&gt;Peerj&lt;/secondary-title&gt;&lt;/titles&gt;&lt;periodical&gt;&lt;full-title&gt;Peerj&lt;/full-title&gt;&lt;/periodical&gt;&lt;volume&gt;5&lt;/volume&gt;&lt;dates&gt;&lt;year&gt;2017&lt;/year&gt;&lt;pub-dates&gt;&lt;date&gt;Sep&lt;/date&gt;&lt;/pub-dates&gt;&lt;/dates&gt;&lt;isbn&gt;2167-8359&lt;/isbn&gt;&lt;accession-num&gt;WOS:000410082100002&lt;/accession-num&gt;&lt;urls&gt;&lt;related-urls&gt;&lt;url&gt;&lt;style face="underline" font="default" size="100%"&gt;&amp;lt;Go to ISI&amp;gt;://WOS:000410082100002&lt;/style&gt;&lt;/url&gt;&lt;/related-urls&gt;&lt;/urls&gt;&lt;custom7&gt;e3799&lt;/custom7&gt;&lt;electronic-resource-num&gt;10.7717/peerj.3799&lt;/electronic-resource-num&gt;&lt;/record&gt;&lt;/Cite&gt;&lt;/EndNote&gt;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(Jelocnik</w:t>
            </w:r>
            <w:r w:rsidRPr="00E61075">
              <w:rPr>
                <w:rFonts w:ascii="Calibri" w:eastAsia="Times New Roman" w:hAnsi="Calibri" w:cs="Calibri"/>
                <w:i/>
                <w:noProof/>
                <w:color w:val="000000"/>
                <w:sz w:val="14"/>
                <w:szCs w:val="14"/>
              </w:rPr>
              <w:t xml:space="preserve"> et al.</w:t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, 2017)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4DEDE23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Cps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_0607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3A0BB35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263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6DEBF14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F3: AGAACCGGATTAGGAGTCTT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0F937D5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30615B6C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B0B422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49F58C3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6C11D13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0294B2C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1D9C51B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B3: GCTGCTAAAGCGAGTATTGA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10F8B5C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D3A9551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1FCFB7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014753F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&lt;EndNote&gt;&lt;Cite&gt;&lt;Author&gt;Laroucau&lt;/Author&gt;&lt;Year&gt;2001&lt;/Year&gt;&lt;RecNum&gt;5072&lt;/RecNum&gt;&lt;DisplayText&gt;(Laroucau, et al., 2001)&lt;/DisplayText&gt;&lt;record&gt;&lt;rec-number&gt;5072&lt;/rec-number&gt;&lt;foreign-keys&gt;&lt;key app="EN" db-id="dxzdvawxoewrv5erex4xdexjxvfztt02vz0s" timestamp="1611636222"&gt;5072&lt;/key&gt;&lt;/foreign-keys&gt;&lt;ref-type name="Journal Article"&gt;17&lt;/ref-type&gt;&lt;contributors&gt;&lt;authors&gt;&lt;author&gt;Laroucau, K.&lt;/author&gt;&lt;author&gt;Souriau, A.&lt;/author&gt;&lt;author&gt;Rodolakis, A.&lt;/author&gt;&lt;/authors&gt;&lt;/contributors&gt;&lt;titles&gt;&lt;title&gt;&lt;style face="normal" font="default" size="100%"&gt;Improved sensitivity of PCR for &lt;/style&gt;&lt;style face="italic" font="default" size="100%"&gt;Chlamydophila&lt;/style&gt;&lt;style face="normal" font="default" size="100%"&gt; using &lt;/style&gt;&lt;style face="italic" font="default" size="100%"&gt;pmp&lt;/style&gt;&lt;style face="normal" font="default" size="100%"&gt; genes&lt;/style&gt;&lt;/title&gt;&lt;secondary-title&gt;Vet Microbiol&lt;/secondary-title&gt;&lt;/titles&gt;&lt;periodical&gt;&lt;full-title&gt;Vet Microbiol&lt;/full-title&gt;&lt;/periodical&gt;&lt;pages&gt;155-164&lt;/pages&gt;&lt;volume&gt;82&lt;/volume&gt;&lt;number&gt;2&lt;/number&gt;&lt;keywords&gt;&lt;keyword&gt;genes&lt;/keyword&gt;&lt;keyword&gt;Diagnosis&lt;/keyword&gt;&lt;/keywords&gt;&lt;dates&gt;&lt;year&gt;2001&lt;/year&gt;&lt;pub-dates&gt;&lt;date&gt;2001/09/20/&lt;/date&gt;&lt;/pub-dates&gt;&lt;/dates&gt;&lt;isbn&gt;0378-1135&lt;/isbn&gt;&lt;urls&gt;&lt;related-urls&gt;&lt;url&gt;http://www.sciencedirect.com/science/article/pii/S0378113501003819&lt;/url&gt;&lt;/related-urls&gt;&lt;/urls&gt;&lt;electronic-resource-num&gt;10.1016/S0378-1135(01)00381-9&lt;/electronic-resource-num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(Laroucau, et al., 2001)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286D788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pmp</w:t>
            </w:r>
            <w:proofErr w:type="spellEnd"/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0AB6DE8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300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248347C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CpsiA</w:t>
            </w:r>
            <w:proofErr w:type="spell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: ATGAAACATCCAGTCTACTGG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5B64987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12</w:t>
            </w:r>
          </w:p>
        </w:tc>
      </w:tr>
      <w:tr w:rsidR="007D5D10" w:rsidRPr="00E61075" w14:paraId="6FB7AE65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B7F128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24F59CA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7D88936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B8CC31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62254B5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CpsiB</w:t>
            </w:r>
            <w:proofErr w:type="spell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: TTGTGTAGTAATATTATCAAA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4BC8C19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D6732DB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4AA522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451E669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&lt;EndNote&gt;&lt;Cite&gt;&lt;Author&gt;Madico&lt;/Author&gt;&lt;Year&gt;2000&lt;/Year&gt;&lt;RecNum&gt;343&lt;/RecNum&gt;&lt;DisplayText&gt;(Madico&lt;style face="italic"&gt; et al.&lt;/style&gt;, 2000)&lt;/DisplayText&gt;&lt;record&gt;&lt;rec-number&gt;343&lt;/rec-number&gt;&lt;foreign-keys&gt;&lt;key app="EN" db-id="dxzdvawxoewrv5erex4xdexjxvfztt02vz0s" timestamp="1502231632"&gt;343&lt;/key&gt;&lt;/foreign-keys&gt;&lt;ref-type name="Journal Article"&gt;17&lt;/ref-type&gt;&lt;contributors&gt;&lt;authors&gt;&lt;author&gt;Madico, G.&lt;/author&gt;&lt;author&gt;Quinn, T. C.&lt;/author&gt;&lt;author&gt;Boman, J.&lt;/author&gt;&lt;author&gt;Gaydos, C. A.&lt;/author&gt;&lt;/authors&gt;&lt;/contributors&gt;&lt;titles&gt;&lt;title&gt;&lt;style face="normal" font="default" size="100%"&gt;Touchdown enzyme time release-PCR for detection and identification of &lt;/style&gt;&lt;style face="italic" font="default" size="100%"&gt;Chlamydia trachomatis&lt;/style&gt;&lt;style face="normal" font="default" size="100%"&gt;, &lt;/style&gt;&lt;style face="italic" font="default" size="100%"&gt;C. pneumoniae&lt;/style&gt;&lt;style face="normal" font="default" size="100%"&gt;, and &lt;/style&gt;&lt;style face="italic" font="default" size="100%"&gt;C. psittaci&lt;/style&gt;&lt;style face="normal" font="default" size="100%"&gt; using the 16S and 16S-23S spacer rRNA genes&lt;/style&gt;&lt;/title&gt;&lt;secondary-title&gt;J Clin Microbiol&lt;/secondary-title&gt;&lt;/titles&gt;&lt;periodical&gt;&lt;full-title&gt;J Clin Microbiol&lt;/full-title&gt;&lt;/periodical&gt;&lt;pages&gt;1085-1093&lt;/pages&gt;&lt;volume&gt;38&lt;/volume&gt;&lt;number&gt;3&lt;/number&gt;&lt;dates&gt;&lt;year&gt;2000&lt;/year&gt;&lt;pub-dates&gt;&lt;date&gt;Mar&lt;/date&gt;&lt;/pub-dates&gt;&lt;/dates&gt;&lt;isbn&gt;0095-1137&lt;/isbn&gt;&lt;accession-num&gt;WOS:000085742200025&lt;/accession-num&gt;&lt;urls&gt;&lt;/urls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(Madico</w:t>
            </w:r>
            <w:r w:rsidRPr="00E61075">
              <w:rPr>
                <w:rFonts w:ascii="Calibri" w:eastAsia="Times New Roman" w:hAnsi="Calibri" w:cs="Calibri"/>
                <w:i/>
                <w:noProof/>
                <w:color w:val="000000"/>
                <w:sz w:val="14"/>
                <w:szCs w:val="14"/>
              </w:rPr>
              <w:t xml:space="preserve"> et al.</w:t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, 2000)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3A520F7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16S rRNA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927F79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111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0D52078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CPS100: CCCAAGGTGAGGCTGATGAC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1EF80F1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04C31D8A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B16C51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6392D7E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13723BC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16S-23S spacer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206CCA6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089D2A8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CPS101: CAAACCGTCCTAAGACAGTTA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107572D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958550A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C50E78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56CF59A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&lt;EndNote&gt;&lt;Cite&gt;&lt;Author&gt;Mahzounieh&lt;/Author&gt;&lt;Year&gt;2016&lt;/Year&gt;&lt;RecNum&gt;4659&lt;/RecNum&gt;&lt;DisplayText&gt;(Mahzounieh, et al., 2016)&lt;/DisplayText&gt;&lt;record&gt;&lt;rec-number&gt;4659&lt;/rec-number&gt;&lt;foreign-keys&gt;&lt;key app="EN" db-id="dxzdvawxoewrv5erex4xdexjxvfztt02vz0s" timestamp="1595463378"&gt;4659&lt;/key&gt;&lt;/foreign-keys&gt;&lt;ref-type name="Journal Article"&gt;17&lt;/ref-type&gt;&lt;contributors&gt;&lt;authors&gt;&lt;author&gt;Mahzounieh, M.&lt;/author&gt;&lt;author&gt;Khoei, H. H.&lt;/author&gt;&lt;author&gt;Shamsabadi, M. G.&lt;/author&gt;&lt;/authors&gt;&lt;/contributors&gt;&lt;titles&gt;&lt;title&gt;&lt;style face="normal" font="default" size="100%"&gt;Detection and genetic diversity of &lt;/style&gt;&lt;style face="italic" font="default" size="100%"&gt;Chlamydia psittaci&lt;/style&gt;&lt;style face="normal" font="default" size="100%"&gt; from pigeons and sparrows in public parks&lt;/style&gt;&lt;/title&gt;&lt;secondary-title&gt;Online J Vet Res&lt;/secondary-title&gt;&lt;/titles&gt;&lt;periodical&gt;&lt;full-title&gt;Online J Vet Res&lt;/full-title&gt;&lt;/periodical&gt;&lt;pages&gt;148-157&lt;/pages&gt;&lt;volume&gt;20&lt;/volume&gt;&lt;number&gt;3&lt;/number&gt;&lt;dates&gt;&lt;year&gt;2016&lt;/year&gt;&lt;pub-dates&gt;&lt;date&gt;2016&lt;/date&gt;&lt;/pub-dates&gt;&lt;/dates&gt;&lt;isbn&gt;1328-925X&lt;/isbn&gt;&lt;accession-num&gt;CABI:20163146778&lt;/accession-num&gt;&lt;urls&gt;&lt;/urls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(Mahzounieh, et al., 2016)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6BAEF7D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3266D85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157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2E861E0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gram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Cp.sG</w:t>
            </w:r>
            <w:proofErr w:type="gram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1F: GCCTTAAACATTTGGGATCG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6A39E02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</w:t>
            </w:r>
          </w:p>
        </w:tc>
      </w:tr>
      <w:tr w:rsidR="007D5D10" w:rsidRPr="00E61075" w14:paraId="355FB581" w14:textId="77777777" w:rsidTr="007223EE">
        <w:trPr>
          <w:trHeight w:val="99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CC32E8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46DDFA3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4CD4064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D0117B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2DF7F6D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gram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Cp.sG</w:t>
            </w:r>
            <w:proofErr w:type="gram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1R: CGTTAGGAAGTTGCATTGGA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1CC464E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509F7F2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3C2E98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5786E8A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6D98BA2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172AD97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1024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61E6708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gram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Cp.sG</w:t>
            </w:r>
            <w:proofErr w:type="gram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2F: GACACTCCTCAAAGCCATTA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6078600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DDBB7BF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A799FE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56F777F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6EC1466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07B6757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7DC5624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gram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Cp.sG</w:t>
            </w:r>
            <w:proofErr w:type="gram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2R: CGCCAATATATGGAACAAGC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1857DD9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CE8E10B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12523C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38DB74C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561B88C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95BF52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622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57D849A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gram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Cp.sG</w:t>
            </w:r>
            <w:proofErr w:type="gram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3F: TGCAACTTTAGGAGCTGA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1F8E9B4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8FCCE2C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D0E377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3571B8B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66C886C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35E70D2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7BF180D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gram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Cp.sG</w:t>
            </w:r>
            <w:proofErr w:type="gram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3R: GTTCTGATAGCGGGACAA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7AE89DD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6C7E1AE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57E525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7A28A93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&lt;EndNote&gt;&lt;Cite&gt;&lt;Author&gt;Olsen&lt;/Author&gt;&lt;Year&gt;1998&lt;/Year&gt;&lt;RecNum&gt;311&lt;/RecNum&gt;&lt;DisplayText&gt;(Olsen&lt;style face="italic"&gt; et al.&lt;/style&gt;, 1998)&lt;/DisplayText&gt;&lt;record&gt;&lt;rec-number&gt;311&lt;/rec-number&gt;&lt;foreign-keys&gt;&lt;key app="EN" db-id="dxzdvawxoewrv5erex4xdexjxvfztt02vz0s" timestamp="1497314644"&gt;311&lt;/key&gt;&lt;/foreign-keys&gt;&lt;ref-type name="Journal Article"&gt;17&lt;/ref-type&gt;&lt;contributors&gt;&lt;authors&gt;&lt;author&gt;Olsen, B.&lt;/author&gt;&lt;author&gt;Persson, K.&lt;/author&gt;&lt;author&gt;Broholm, K. A.&lt;/author&gt;&lt;/authors&gt;&lt;/contributors&gt;&lt;titles&gt;&lt;title&gt;&lt;style face="normal" font="default" size="100%"&gt;PCR detection of &lt;/style&gt;&lt;style face="italic" font="default" size="100%"&gt;Chlamydia psittaci&lt;/style&gt;&lt;style face="normal" font="default" size="100%"&gt; in faecal samples from passerine birds in Sweden&lt;/style&gt;&lt;/title&gt;&lt;secondary-title&gt;Epidemiol Infect&lt;/secondary-title&gt;&lt;/titles&gt;&lt;periodical&gt;&lt;full-title&gt;Epidemiol Infect&lt;/full-title&gt;&lt;/periodical&gt;&lt;pages&gt;481-484&lt;/pages&gt;&lt;volume&gt;121&lt;/volume&gt;&lt;number&gt;2&lt;/number&gt;&lt;dates&gt;&lt;year&gt;1998&lt;/year&gt;&lt;pub-dates&gt;&lt;date&gt;Oct&lt;/date&gt;&lt;/pub-dates&gt;&lt;/dates&gt;&lt;isbn&gt;0950-2688&lt;/isbn&gt;&lt;accession-num&gt;WOS:000077018100031&lt;/accession-num&gt;&lt;urls&gt;&lt;related-urls&gt;&lt;url&gt;&lt;style face="underline" font="default" size="100%"&gt;&amp;lt;Go to ISI&amp;gt;://WOS:000077018100031&lt;/style&gt;&lt;/url&gt;&lt;/related-urls&gt;&lt;/urls&gt;&lt;electronic-resource-num&gt;10.1017/s0950268898001320&lt;/electronic-resource-num&gt;&lt;/record&gt;&lt;/Cite&gt;&lt;/EndNote&gt;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(Olsen</w:t>
            </w:r>
            <w:r w:rsidRPr="00E61075">
              <w:rPr>
                <w:rFonts w:ascii="Calibri" w:eastAsia="Times New Roman" w:hAnsi="Calibri" w:cs="Calibri"/>
                <w:i/>
                <w:noProof/>
                <w:color w:val="000000"/>
                <w:sz w:val="14"/>
                <w:szCs w:val="14"/>
              </w:rPr>
              <w:t xml:space="preserve"> et al.</w:t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, 1998)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04F0A13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1E66573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245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572B7E7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Or1: TTTCGATCGTGTATTAAAAGTT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3AA0682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4E1960AE" w14:textId="77777777" w:rsidTr="007223EE">
        <w:trPr>
          <w:trHeight w:val="72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D29975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2F9EE6B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7E06416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108632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49D10C3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Or2: AGAAAATGTCGAAGCGATCCA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73CE582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716A075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E9EE52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70CAD3C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&lt;EndNote&gt;&lt;Cite&gt;&lt;Author&gt;Zhou&lt;/Author&gt;&lt;Year&gt;2010&lt;/Year&gt;&lt;RecNum&gt;4794&lt;/RecNum&gt;&lt;DisplayText&gt;(Zhou, et al., 2010)&lt;/DisplayText&gt;&lt;record&gt;&lt;rec-number&gt;4794&lt;/rec-number&gt;&lt;foreign-keys&gt;&lt;key app="EN" db-id="dxzdvawxoewrv5erex4xdexjxvfztt02vz0s" timestamp="1595463378"&gt;4794&lt;/key&gt;&lt;/foreign-keys&gt;&lt;ref-type name="Journal Article"&gt;17&lt;/ref-type&gt;&lt;contributors&gt;&lt;authors&gt;&lt;author&gt;Zhou, JiZhang&lt;/author&gt;&lt;author&gt;Qiu, ChangQing&lt;/author&gt;&lt;author&gt;Lin, GuoZhen&lt;/author&gt;&lt;author&gt;Cao, Xiaoan&lt;/author&gt;&lt;author&gt;Zheng, FuYing&lt;/author&gt;&lt;author&gt;Gong, XiaoWei&lt;/author&gt;&lt;author&gt;Wang, GuangHua&lt;/author&gt;&lt;/authors&gt;&lt;/contributors&gt;&lt;titles&gt;&lt;title&gt;&lt;style face="normal" font="default" size="100%"&gt;Isolation of &lt;/style&gt;&lt;style face="italic" font="default" size="100%"&gt;Chlamydophila psittaci &lt;/style&gt;&lt;style face="normal" font="default" size="100%"&gt;from laying hens in China&lt;/style&gt;&lt;/title&gt;&lt;secondary-title&gt;Vet Res&lt;/secondary-title&gt;&lt;/titles&gt;&lt;periodical&gt;&lt;full-title&gt;Vet Res&lt;/full-title&gt;&lt;/periodical&gt;&lt;pages&gt;43-45&lt;/pages&gt;&lt;volume&gt;3&lt;/volume&gt;&lt;number&gt;3&lt;/number&gt;&lt;dates&gt;&lt;year&gt;2010&lt;/year&gt;&lt;pub-dates&gt;&lt;date&gt;2010&lt;/date&gt;&lt;/pub-dates&gt;&lt;/dates&gt;&lt;isbn&gt;1993-5412&lt;/isbn&gt;&lt;accession-num&gt;CABI:20103332644&lt;/accession-num&gt;&lt;urls&gt;&lt;/urls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(Zhou, et al., 2010)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302A55E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632D463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1170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5AEBB5F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F: AGGAGATCTATGAAAAAACTCTTGAAATCG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1FB1E7C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5B2ED1C6" w14:textId="77777777" w:rsidTr="007223EE">
        <w:trPr>
          <w:trHeight w:val="57"/>
        </w:trPr>
        <w:tc>
          <w:tcPr>
            <w:tcW w:w="1350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0A165B1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16B0FF6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1F431D4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6CC65D1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10ED4B3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R: TGGGTCGACTTAGAATCTGAATTGAGCATTC</w:t>
            </w:r>
          </w:p>
        </w:tc>
        <w:tc>
          <w:tcPr>
            <w:tcW w:w="450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7A6A4D9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B5F627E" w14:textId="77777777" w:rsidTr="007223EE">
        <w:trPr>
          <w:trHeight w:val="5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327CF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F0AFA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instrText xml:space="preserve"> ADDIN EN.CITE &lt;EndNote&gt;&lt;Cite&gt;&lt;Author&gt;Vanrompay&lt;/Author&gt;&lt;Year&gt;1998&lt;/Year&gt;&lt;RecNum&gt;347&lt;/RecNum&gt;&lt;DisplayText&gt;(Vanrompay&lt;style face="italic"&gt; et al.&lt;/style&gt;, 1998)&lt;/DisplayText&gt;&lt;record&gt;&lt;rec-number&gt;347&lt;/rec-number&gt;&lt;foreign-keys&gt;&lt;key app="EN" db-id="dxzdvawxoewrv5erex4xdexjxvfztt02vz0s" timestamp="1502238684"&gt;347&lt;/key&gt;&lt;/foreign-keys&gt;&lt;ref-type name="Journal Article"&gt;17&lt;/ref-type&gt;&lt;contributors&gt;&lt;authors&gt;&lt;author&gt;Vanrompay, D.&lt;/author&gt;&lt;author&gt;Cox, E.&lt;/author&gt;&lt;author&gt;Mast, J.&lt;/author&gt;&lt;author&gt;Goddeeris, B.&lt;/author&gt;&lt;author&gt;Volckaert, G.&lt;/author&gt;&lt;/authors&gt;&lt;/contributors&gt;&lt;titles&gt;&lt;title&gt;&lt;style face="normal" font="default" size="100%"&gt;High-level expression of &lt;/style&gt;&lt;style face="italic" font="default" size="100%"&gt;Chlamydia psittaci &lt;/style&gt;&lt;style face="normal" font="default" size="100%"&gt;major outer membrane protein in COS cells and in skeletal muscles of turkeys&lt;/style&gt;&lt;/title&gt;&lt;secondary-title&gt;Infect Immun&lt;/secondary-title&gt;&lt;/titles&gt;&lt;periodical&gt;&lt;full-title&gt;Infect Immun&lt;/full-title&gt;&lt;/periodical&gt;&lt;pages&gt;5494-5500&lt;/pages&gt;&lt;volume&gt;66&lt;/volume&gt;&lt;number&gt;11&lt;/number&gt;&lt;dates&gt;&lt;year&gt;1998&lt;/year&gt;&lt;pub-dates&gt;&lt;date&gt;Nov&lt;/date&gt;&lt;/pub-dates&gt;&lt;/dates&gt;&lt;isbn&gt;0019-9567&lt;/isbn&gt;&lt;accession-num&gt;WOS:000076624800060&lt;/accession-num&gt;&lt;urls&gt;&lt;/urls&gt;&lt;/record&gt;&lt;/Cite&gt;&lt;/EndNote&gt;</w:instrText>
            </w: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sz w:val="14"/>
                <w:szCs w:val="14"/>
              </w:rPr>
              <w:t>(Vanrompay</w:t>
            </w:r>
            <w:r w:rsidRPr="00E61075">
              <w:rPr>
                <w:rFonts w:ascii="Calibri" w:eastAsia="Times New Roman" w:hAnsi="Calibri" w:cs="Calibri"/>
                <w:i/>
                <w:noProof/>
                <w:sz w:val="14"/>
                <w:szCs w:val="14"/>
              </w:rPr>
              <w:t xml:space="preserve"> et al.</w:t>
            </w:r>
            <w:r w:rsidRPr="00E61075">
              <w:rPr>
                <w:rFonts w:ascii="Calibri" w:eastAsia="Times New Roman" w:hAnsi="Calibri" w:cs="Calibri"/>
                <w:noProof/>
                <w:sz w:val="14"/>
                <w:szCs w:val="14"/>
              </w:rPr>
              <w:t>, 1998)</w:t>
            </w: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F5BA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BCFD0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1200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43AEB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DV-1: CGGAATTCATGAAAAAACTCTTGAAATCGG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926CA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30BA8840" w14:textId="77777777" w:rsidTr="007223EE">
        <w:trPr>
          <w:trHeight w:val="57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52401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723ED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E0F78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84A57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CCEBF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DV-2: CGGAATTCAATGTTCGAAAAGACTRAAGTAR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85813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A194B0E" w14:textId="77777777" w:rsidTr="007223EE">
        <w:trPr>
          <w:trHeight w:val="57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9C95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7E743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3C1DE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53A67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61FF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55G2-F: ATTTGGGATCGCTTCGAC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A5F0F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EF1833F" w14:textId="77777777" w:rsidTr="007223EE">
        <w:trPr>
          <w:trHeight w:val="57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613B7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32325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C2412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4A06D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F5ADF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 xml:space="preserve">55G2-R: CCTTTATAGCCTCTTGGTTTGTG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1EBAC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905DBCB" w14:textId="77777777" w:rsidTr="007223EE">
        <w:trPr>
          <w:trHeight w:val="57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44DEE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27332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E2621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D9238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34EDD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1293A5-F: ACCAATGCAGCTTTCCTC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94943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C1AE563" w14:textId="77777777" w:rsidTr="007223EE">
        <w:trPr>
          <w:trHeight w:val="57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CDB2D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53CA5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8711D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C4974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CA31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1293A5-R: CCTTTATAGCCTCTTGGTTTGTG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3A4FF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1D52263A" w14:textId="77777777" w:rsidTr="007223EE">
        <w:trPr>
          <w:trHeight w:val="57"/>
        </w:trPr>
        <w:tc>
          <w:tcPr>
            <w:tcW w:w="1350" w:type="dxa"/>
            <w:tcBorders>
              <w:top w:val="nil"/>
            </w:tcBorders>
            <w:shd w:val="clear" w:color="000000" w:fill="E7E6E6"/>
            <w:noWrap/>
            <w:vAlign w:val="bottom"/>
            <w:hideMark/>
          </w:tcPr>
          <w:p w14:paraId="0EDEF05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PCR-</w:t>
            </w: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dotblot</w:t>
            </w:r>
            <w:proofErr w:type="spellEnd"/>
          </w:p>
        </w:tc>
        <w:tc>
          <w:tcPr>
            <w:tcW w:w="1890" w:type="dxa"/>
            <w:tcBorders>
              <w:top w:val="nil"/>
            </w:tcBorders>
            <w:shd w:val="clear" w:color="000000" w:fill="E7E6E6"/>
            <w:noWrap/>
            <w:vAlign w:val="bottom"/>
            <w:hideMark/>
          </w:tcPr>
          <w:p w14:paraId="19B615B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146" w:type="dxa"/>
            <w:tcBorders>
              <w:top w:val="nil"/>
            </w:tcBorders>
            <w:shd w:val="clear" w:color="000000" w:fill="E7E6E6"/>
            <w:noWrap/>
            <w:vAlign w:val="bottom"/>
            <w:hideMark/>
          </w:tcPr>
          <w:p w14:paraId="796CC3F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54" w:type="dxa"/>
            <w:tcBorders>
              <w:top w:val="nil"/>
            </w:tcBorders>
            <w:shd w:val="clear" w:color="000000" w:fill="E7E6E6"/>
            <w:noWrap/>
            <w:vAlign w:val="bottom"/>
            <w:hideMark/>
          </w:tcPr>
          <w:p w14:paraId="5CA7699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3230" w:type="dxa"/>
            <w:tcBorders>
              <w:top w:val="nil"/>
            </w:tcBorders>
            <w:shd w:val="clear" w:color="000000" w:fill="E7E6E6"/>
            <w:noWrap/>
            <w:vAlign w:val="bottom"/>
            <w:hideMark/>
          </w:tcPr>
          <w:p w14:paraId="1D8ADE5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450" w:type="dxa"/>
            <w:tcBorders>
              <w:top w:val="nil"/>
            </w:tcBorders>
            <w:shd w:val="clear" w:color="000000" w:fill="E7E6E6"/>
            <w:noWrap/>
            <w:vAlign w:val="bottom"/>
            <w:hideMark/>
          </w:tcPr>
          <w:p w14:paraId="7380553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</w:tr>
      <w:tr w:rsidR="007D5D10" w:rsidRPr="00E61075" w14:paraId="42A55C0F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39153A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29437D5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&lt;EndNote&gt;&lt;Cite&gt;&lt;Author&gt;McElnea&lt;/Author&gt;&lt;Year&gt;1999&lt;/Year&gt;&lt;RecNum&gt;157&lt;/RecNum&gt;&lt;DisplayText&gt;(McElnea &amp;amp; Cross, 1999)&lt;/DisplayText&gt;&lt;record&gt;&lt;rec-number&gt;157&lt;/rec-number&gt;&lt;foreign-keys&gt;&lt;key app="EN" db-id="dxzdvawxoewrv5erex4xdexjxvfztt02vz0s" timestamp="1490738573"&gt;157&lt;/key&gt;&lt;/foreign-keys&gt;&lt;ref-type name="Journal Article"&gt;17&lt;/ref-type&gt;&lt;contributors&gt;&lt;authors&gt;&lt;author&gt;McElnea, C. L.&lt;/author&gt;&lt;author&gt;Cross, G. M.&lt;/author&gt;&lt;/authors&gt;&lt;/contributors&gt;&lt;titles&gt;&lt;title&gt;&lt;style face="normal" font="default" size="100%"&gt;Methods of detection of &lt;/style&gt;&lt;style face="italic" font="default" size="100%"&gt;Chlamydia psittaci&lt;/style&gt;&lt;style face="normal" font="default" size="100%"&gt; in domesticated and wild birds&lt;/style&gt;&lt;/title&gt;&lt;secondary-title&gt;Aust Vet J&lt;/secondary-title&gt;&lt;/titles&gt;&lt;periodical&gt;&lt;full-title&gt;Aust Vet J&lt;/full-title&gt;&lt;/periodical&gt;&lt;pages&gt;516-521&lt;/pages&gt;&lt;volume&gt;77&lt;/volume&gt;&lt;number&gt;8&lt;/number&gt;&lt;dates&gt;&lt;year&gt;1999&lt;/year&gt;&lt;pub-dates&gt;&lt;date&gt;Aug&lt;/date&gt;&lt;/pub-dates&gt;&lt;/dates&gt;&lt;isbn&gt;0005-0423&lt;/isbn&gt;&lt;accession-num&gt;WOS:000082058700018&lt;/accession-num&gt;&lt;urls&gt;&lt;related-urls&gt;&lt;url&gt;&lt;style face="underline" font="default" size="100%"&gt;&amp;lt;Go to ISI&amp;gt;://WOS:000082058700018&lt;/style&gt;&lt;/url&gt;&lt;/related-urls&gt;&lt;/urls&gt;&lt;electronic-resource-num&gt;10.1111/j.1751-0813.1999.tb12123.x&lt;/electronic-resource-num&gt;&lt;/record&gt;&lt;/Cite&gt;&lt;/EndNote&gt;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(McElnea &amp; Cross, 1999)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1D2D6C7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ompB</w:t>
            </w:r>
            <w:proofErr w:type="spellEnd"/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2A711F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580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0E68C01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F: CAAACTCATCAGACGAG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639E155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59D49B80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CC980C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395EC15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032B048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2459D9E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26086BF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R: CTTCTTTAAGAGGTTTTACCC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2C231B2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493556E" w14:textId="77777777" w:rsidTr="007223EE">
        <w:trPr>
          <w:trHeight w:val="57"/>
        </w:trPr>
        <w:tc>
          <w:tcPr>
            <w:tcW w:w="4386" w:type="dxa"/>
            <w:gridSpan w:val="3"/>
            <w:shd w:val="clear" w:color="000000" w:fill="E7E6E6"/>
            <w:noWrap/>
            <w:vAlign w:val="bottom"/>
            <w:hideMark/>
          </w:tcPr>
          <w:p w14:paraId="4C5E678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 xml:space="preserve">PCR-restriction fragment length polymorphism (PCR-RFLP) </w:t>
            </w:r>
          </w:p>
        </w:tc>
        <w:tc>
          <w:tcPr>
            <w:tcW w:w="754" w:type="dxa"/>
            <w:shd w:val="clear" w:color="000000" w:fill="E7E6E6"/>
            <w:noWrap/>
            <w:vAlign w:val="bottom"/>
            <w:hideMark/>
          </w:tcPr>
          <w:p w14:paraId="5CB65A5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3230" w:type="dxa"/>
            <w:shd w:val="clear" w:color="000000" w:fill="E7E6E6"/>
            <w:noWrap/>
            <w:vAlign w:val="bottom"/>
            <w:hideMark/>
          </w:tcPr>
          <w:p w14:paraId="5AB4B39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450" w:type="dxa"/>
            <w:shd w:val="clear" w:color="000000" w:fill="E7E6E6"/>
            <w:noWrap/>
            <w:vAlign w:val="bottom"/>
            <w:hideMark/>
          </w:tcPr>
          <w:p w14:paraId="6159941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</w:tr>
      <w:tr w:rsidR="007D5D10" w:rsidRPr="00E61075" w14:paraId="63941474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341285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55B5611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PEVuZE5vdGU+PENpdGU+PEF1dGhvcj5TYXlhZGE8L0F1dGhvcj48WWVhcj4xOTk1PC9ZZWFyPjxS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PEVuZE5vdGU+PENpdGU+PEF1dGhvcj5TYXlhZGE8L0F1dGhvcj48WWVhcj4xOTk1PC9ZZWFyPjxS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(Sayada, et al., 1995)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2A5B17E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03B1FE7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1050</w:t>
            </w: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5E7C28D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CTU: ATGAAAAAACTCTTGAAATCGG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5C37CBD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8</w:t>
            </w:r>
          </w:p>
        </w:tc>
      </w:tr>
      <w:tr w:rsidR="007D5D10" w:rsidRPr="00E61075" w14:paraId="0BB6A95D" w14:textId="77777777" w:rsidTr="007223EE">
        <w:trPr>
          <w:trHeight w:val="57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2E1911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6286F45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noWrap/>
            <w:vAlign w:val="bottom"/>
            <w:hideMark/>
          </w:tcPr>
          <w:p w14:paraId="6E59A70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006941B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230" w:type="dxa"/>
            <w:shd w:val="clear" w:color="auto" w:fill="auto"/>
            <w:noWrap/>
            <w:vAlign w:val="bottom"/>
            <w:hideMark/>
          </w:tcPr>
          <w:p w14:paraId="610B97B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CTL: CAAGATTTTCTAGACTTCATTTTGTT</w:t>
            </w:r>
          </w:p>
        </w:tc>
        <w:tc>
          <w:tcPr>
            <w:tcW w:w="450" w:type="dxa"/>
            <w:shd w:val="clear" w:color="auto" w:fill="auto"/>
            <w:noWrap/>
            <w:vAlign w:val="bottom"/>
            <w:hideMark/>
          </w:tcPr>
          <w:p w14:paraId="14C95B0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</w:tbl>
    <w:p w14:paraId="798C0BA1" w14:textId="77777777" w:rsidR="007D5D10" w:rsidRPr="00E61075" w:rsidRDefault="007D5D10" w:rsidP="007D5D10">
      <w:pPr>
        <w:rPr>
          <w:rFonts w:ascii="Calibri" w:hAnsi="Calibri" w:cs="Calibri"/>
        </w:rPr>
      </w:pPr>
    </w:p>
    <w:p w14:paraId="0CA71E32" w14:textId="77777777" w:rsidR="007D5D10" w:rsidRPr="00E61075" w:rsidRDefault="007D5D10" w:rsidP="007D5D10">
      <w:pPr>
        <w:rPr>
          <w:rFonts w:ascii="Calibri" w:hAnsi="Calibri" w:cs="Calibri"/>
        </w:rPr>
      </w:pPr>
      <w:r w:rsidRPr="00E61075">
        <w:rPr>
          <w:rFonts w:ascii="Calibri" w:hAnsi="Calibri" w:cs="Calibri"/>
        </w:rPr>
        <w:br w:type="page"/>
      </w:r>
    </w:p>
    <w:p w14:paraId="2403B5E8" w14:textId="46529293" w:rsidR="007D5D10" w:rsidRPr="00E61075" w:rsidRDefault="00383087" w:rsidP="007D5D10">
      <w:pPr>
        <w:jc w:val="both"/>
        <w:rPr>
          <w:rFonts w:ascii="Calibri" w:hAnsi="Calibri" w:cs="Calibri"/>
        </w:rPr>
      </w:pPr>
      <w:r w:rsidRPr="00383087">
        <w:rPr>
          <w:rFonts w:ascii="Calibri" w:hAnsi="Calibri" w:cs="Calibri"/>
          <w:b/>
          <w:bCs/>
        </w:rPr>
        <w:lastRenderedPageBreak/>
        <w:t xml:space="preserve">Table S5. </w:t>
      </w:r>
      <w:r w:rsidRPr="00383087">
        <w:rPr>
          <w:rFonts w:ascii="Calibri" w:hAnsi="Calibri" w:cs="Calibri"/>
        </w:rPr>
        <w:t>Continued.</w:t>
      </w:r>
    </w:p>
    <w:tbl>
      <w:tblPr>
        <w:tblW w:w="8807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1965"/>
        <w:gridCol w:w="810"/>
        <w:gridCol w:w="754"/>
        <w:gridCol w:w="3746"/>
        <w:gridCol w:w="532"/>
      </w:tblGrid>
      <w:tr w:rsidR="007D5D10" w:rsidRPr="00E61075" w14:paraId="3EB80EAB" w14:textId="77777777" w:rsidTr="007223EE">
        <w:trPr>
          <w:trHeight w:val="300"/>
        </w:trPr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647E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Specificity</w:t>
            </w:r>
          </w:p>
        </w:tc>
        <w:tc>
          <w:tcPr>
            <w:tcW w:w="19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0F90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Ref First author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E5D6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Target</w:t>
            </w:r>
          </w:p>
        </w:tc>
        <w:tc>
          <w:tcPr>
            <w:tcW w:w="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22CC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Amplicon size (base pairs)</w:t>
            </w:r>
          </w:p>
        </w:tc>
        <w:tc>
          <w:tcPr>
            <w:tcW w:w="37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CD1D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Primer, Probe &amp; Sequence (5'-3')</w:t>
            </w:r>
          </w:p>
        </w:tc>
        <w:tc>
          <w:tcPr>
            <w:tcW w:w="5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C09F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Cited times</w:t>
            </w:r>
          </w:p>
        </w:tc>
      </w:tr>
      <w:tr w:rsidR="007D5D10" w:rsidRPr="00E61075" w14:paraId="5A0F2F32" w14:textId="77777777" w:rsidTr="007223EE">
        <w:trPr>
          <w:trHeight w:val="43"/>
        </w:trPr>
        <w:tc>
          <w:tcPr>
            <w:tcW w:w="2965" w:type="dxa"/>
            <w:gridSpan w:val="2"/>
            <w:tcBorders>
              <w:top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617953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Nested PCR (</w:t>
            </w: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nPCR</w:t>
            </w:r>
            <w:proofErr w:type="spell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 xml:space="preserve">) </w:t>
            </w:r>
          </w:p>
        </w:tc>
        <w:tc>
          <w:tcPr>
            <w:tcW w:w="810" w:type="dxa"/>
            <w:tcBorders>
              <w:top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1C3D8F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54" w:type="dxa"/>
            <w:tcBorders>
              <w:top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168275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3746" w:type="dxa"/>
            <w:tcBorders>
              <w:top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3BB299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32" w:type="dxa"/>
            <w:tcBorders>
              <w:top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E37B45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</w:tr>
      <w:tr w:rsidR="007D5D10" w:rsidRPr="00E61075" w14:paraId="07D8CB33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1392821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76952F3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&lt;EndNote&gt;&lt;Cite&gt;&lt;Author&gt;Buxton&lt;/Author&gt;&lt;Year&gt;1996&lt;/Year&gt;&lt;RecNum&gt;5017&lt;/RecNum&gt;&lt;DisplayText&gt;(Buxton&lt;style face="italic"&gt; et al.&lt;/style&gt;, 1996)&lt;/DisplayText&gt;&lt;record&gt;&lt;rec-number&gt;5017&lt;/rec-number&gt;&lt;foreign-keys&gt;&lt;key app="EN" db-id="dxzdvawxoewrv5erex4xdexjxvfztt02vz0s" timestamp="1601504462"&gt;5017&lt;/key&gt;&lt;/foreign-keys&gt;&lt;ref-type name="Journal Article"&gt;17&lt;/ref-type&gt;&lt;contributors&gt;&lt;authors&gt;&lt;author&gt;Buxton, D.&lt;/author&gt;&lt;author&gt;Rae, A. G.&lt;/author&gt;&lt;author&gt;Maley, S. W.&lt;/author&gt;&lt;author&gt;Thomson, K. M.&lt;/author&gt;&lt;author&gt;Livingstone, M.&lt;/author&gt;&lt;author&gt;Jones, G. E.&lt;/author&gt;&lt;author&gt;Herring, A. J.&lt;/author&gt;&lt;/authors&gt;&lt;/contributors&gt;&lt;titles&gt;&lt;title&gt;&lt;style face="normal" font="default" size="100%"&gt;Pathogenesis of &lt;/style&gt;&lt;style face="italic" font="default" size="100%"&gt;Chlamydia psittaci&lt;/style&gt;&lt;style face="normal" font="default" size="100%"&gt; infection in sheep: Detection of the organism in a serial study of the lymph node&lt;/style&gt;&lt;/title&gt;&lt;secondary-title&gt;J Comp Pathol&lt;/secondary-title&gt;&lt;/titles&gt;&lt;periodical&gt;&lt;full-title&gt;J Comp Pathol&lt;/full-title&gt;&lt;/periodical&gt;&lt;pages&gt;221-230&lt;/pages&gt;&lt;volume&gt;114&lt;/volume&gt;&lt;number&gt;3&lt;/number&gt;&lt;dates&gt;&lt;year&gt;1996&lt;/year&gt;&lt;pub-dates&gt;&lt;date&gt;1996/04/01/&lt;/date&gt;&lt;/pub-dates&gt;&lt;/dates&gt;&lt;isbn&gt;0021-9975&lt;/isbn&gt;&lt;urls&gt;&lt;related-urls&gt;&lt;url&gt;http://www.sciencedirect.com/science/article/pii/S0021997596800442&lt;/url&gt;&lt;/related-urls&gt;&lt;/urls&gt;&lt;electronic-resource-num&gt;10.1016/S0021-9975(96)80044-2&lt;/electronic-resource-num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(Buxton</w:t>
            </w:r>
            <w:r w:rsidRPr="00E61075">
              <w:rPr>
                <w:rFonts w:ascii="Calibri" w:eastAsia="Times New Roman" w:hAnsi="Calibri" w:cs="Calibri"/>
                <w:i/>
                <w:noProof/>
                <w:color w:val="000000"/>
                <w:sz w:val="14"/>
                <w:szCs w:val="14"/>
              </w:rPr>
              <w:t xml:space="preserve"> et al.</w:t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, 1996)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5440B3F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5145992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260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76110F0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cla420 107–129: CAGGACATCTTGTCTGGCTTTAA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077AAA0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7FFF3684" w14:textId="77777777" w:rsidTr="007223EE">
        <w:trPr>
          <w:trHeight w:val="70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22F8070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20330E9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61C33EF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1A52BB6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72ED4BE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cla422 349–366: GCAAGGATCGCAAGGATC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148651D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0A5EA1B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7CDB5EB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06CE4B0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3320572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7ABD562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165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4C9FEDB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cla421 202–225: TTAGAGGTGAGTATGAAAAAACTC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2E6F589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032F54B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7812B41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0093F5F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474F72F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4DFA926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20D027F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cla422: GCAAGGATCGCAAGGATC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6C9A8D7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7494C71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3DF8DB8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0F0B3E2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&lt;EndNote&gt;&lt;Cite&gt;&lt;Author&gt;Herrmann&lt;/Author&gt;&lt;Year&gt;2006&lt;/Year&gt;&lt;RecNum&gt;4271&lt;/RecNum&gt;&lt;DisplayText&gt;(Herrmann, et al., 2006)&lt;/DisplayText&gt;&lt;record&gt;&lt;rec-number&gt;4271&lt;/rec-number&gt;&lt;foreign-keys&gt;&lt;key app="EN" db-id="dxzdvawxoewrv5erex4xdexjxvfztt02vz0s" timestamp="1595463291"&gt;4271&lt;/key&gt;&lt;/foreign-keys&gt;&lt;ref-type name="Journal Article"&gt;17&lt;/ref-type&gt;&lt;contributors&gt;&lt;authors&gt;&lt;author&gt;Herrmann, B.&lt;/author&gt;&lt;author&gt;Persson, H.&lt;/author&gt;&lt;author&gt;Jensen, J. K.&lt;/author&gt;&lt;author&gt;Joensen, H. D.&lt;/author&gt;&lt;author&gt;Klint, M.&lt;/author&gt;&lt;author&gt;Olsen, B.&lt;/author&gt;&lt;/authors&gt;&lt;/contributors&gt;&lt;auth-address&gt;University Hospital, Uppsala, Sweden&amp;#xD;Kalmar Hospital, Kalmar, Sweden&amp;#xD;Faroese Museum of Natural History, Tórshavn, Faroe Islands&amp;#xD;Office of Chief Medical Officer, Tórshavn, Faroe Islands&amp;#xD;Umeå University, Umeå, Sweden&amp;#xD;University of Kalmar, Kalmar, Sweden&amp;#xD;Department of Clinical Microbiology, University Hospital, SE-751 85 Uppsala, Sweden&lt;/auth-address&gt;&lt;titles&gt;&lt;title&gt;&lt;style face="italic" font="default" size="100%"&gt;Chlamydophila psittaci&lt;/style&gt;&lt;style face="normal" font="default" size="100%"&gt; in fulmars, the Faroe Islands&lt;/style&gt;&lt;/title&gt;&lt;secondary-title&gt;Emerg Infect Dis&lt;/secondary-title&gt;&lt;/titles&gt;&lt;periodical&gt;&lt;full-title&gt;Emerg Infect Dis&lt;/full-title&gt;&lt;/periodical&gt;&lt;pages&gt;330-332&lt;/pages&gt;&lt;volume&gt;12&lt;/volume&gt;&lt;number&gt;2&lt;/number&gt;&lt;dates&gt;&lt;year&gt;2006&lt;/year&gt;&lt;/dates&gt;&lt;work-type&gt;Article&lt;/work-type&gt;&lt;urls&gt;&lt;related-urls&gt;&lt;url&gt;https://www.scopus.com/inward/record.uri?eid=2-s2.0-33644502558&amp;amp;doi=10.3201%2feid1202.050404&amp;amp;partnerID=40&amp;amp;md5=05b73b83bb50f64b1f8a7ce4197a0ff6&lt;/url&gt;&lt;url&gt;https://www.ncbi.nlm.nih.gov/pmc/articles/PMC3373105/pdf/05-0404.pdf&lt;/url&gt;&lt;/related-urls&gt;&lt;/urls&gt;&lt;electronic-resource-num&gt;10.3201/eid1202.050404&lt;/electronic-resource-num&gt;&lt;remote-database-name&gt;Scopus&lt;/remote-database-name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(Herrmann, et al., 2006)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3D5C8AE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2248A75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1101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58497B8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FOMPF1: GAAATCGGCATTATTRTTTGCC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161463E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4</w:t>
            </w:r>
          </w:p>
        </w:tc>
      </w:tr>
      <w:tr w:rsidR="007D5D10" w:rsidRPr="00E61075" w14:paraId="535F2C6E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4206556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08064B4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7482788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4C567A1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2C96438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FOMPR2: CCAGTGATTGACCATTTGTCA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1BA9925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858CBD7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05384D3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5BF79F0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459CE48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2EF6E03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5005408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FOMPF2: TACGGGTTCCGCTCTCTC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748A4A7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0C8ADE8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0190F1E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309D6CC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226224A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2A24AEF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5C57F8F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FOMPR1: CATTTGTCAGCGTCGATTAACG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35F7717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544C152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5DC488A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57BB53B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4888A18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3CA8808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2758348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CpsF2: YGTAGGTGCACGYGGAG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7DE5002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4255021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49B9541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65DC908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59A1B3D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2B7DBB7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118D951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201FAG: GGAGCIGARTTCCAATACGCTCAITC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7F9CF9B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C721A92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667FC9B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4F6984F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1E1F90C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3C0255A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409D7B7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16SIG-R-new: GGTCAATCTCTCAATCCG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7496E8E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5BD3546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0722A7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965" w:type="dxa"/>
            <w:shd w:val="clear" w:color="auto" w:fill="auto"/>
            <w:noWrap/>
            <w:vAlign w:val="bottom"/>
            <w:hideMark/>
          </w:tcPr>
          <w:p w14:paraId="56D4898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&lt;EndNote&gt;&lt;Cite&gt;&lt;Author&gt;Kaltenboeck&lt;/Author&gt;&lt;Year&gt;1991&lt;/Year&gt;&lt;RecNum&gt;180&lt;/RecNum&gt;&lt;DisplayText&gt;(Kaltenboeck, et al., 1991)&lt;/DisplayText&gt;&lt;record&gt;&lt;rec-number&gt;180&lt;/rec-number&gt;&lt;foreign-keys&gt;&lt;key app="EN" db-id="dxzdvawxoewrv5erex4xdexjxvfztt02vz0s" timestamp="1490739904"&gt;180&lt;/key&gt;&lt;/foreign-keys&gt;&lt;ref-type name="Journal Article"&gt;17&lt;/ref-type&gt;&lt;contributors&gt;&lt;authors&gt;&lt;author&gt;Kaltenboeck, B.&lt;/author&gt;&lt;author&gt;Kousoulas, K. G.&lt;/author&gt;&lt;author&gt;Storz, J.&lt;/author&gt;&lt;/authors&gt;&lt;/contributors&gt;&lt;titles&gt;&lt;title&gt;&lt;style face="normal" font="default" size="100%"&gt;Detection and strain differentiation of &lt;/style&gt;&lt;style face="italic" font="default" size="100%"&gt;Chlamydia psittaci &lt;/style&gt;&lt;style face="normal" font="default" size="100%"&gt;mediated by a 2-step polymerase chain reaction&lt;/style&gt;&lt;/title&gt;&lt;secondary-title&gt;J Clin Microbiol&lt;/secondary-title&gt;&lt;/titles&gt;&lt;periodical&gt;&lt;full-title&gt;J Clin Microbiol&lt;/full-title&gt;&lt;/periodical&gt;&lt;pages&gt;1969-1975&lt;/pages&gt;&lt;volume&gt;29&lt;/volume&gt;&lt;number&gt;9&lt;/number&gt;&lt;dates&gt;&lt;year&gt;1991&lt;/year&gt;&lt;pub-dates&gt;&lt;date&gt;Sep&lt;/date&gt;&lt;/pub-dates&gt;&lt;/dates&gt;&lt;isbn&gt;0095-1137&lt;/isbn&gt;&lt;accession-num&gt;WOS:A1991GB71600040&lt;/accession-num&gt;&lt;urls&gt;&lt;/urls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(Kaltenboeck, et al., 1991)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32ADAA0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4B60DD8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1353</w:t>
            </w:r>
          </w:p>
        </w:tc>
        <w:tc>
          <w:tcPr>
            <w:tcW w:w="3746" w:type="dxa"/>
            <w:shd w:val="clear" w:color="auto" w:fill="auto"/>
            <w:noWrap/>
            <w:vAlign w:val="bottom"/>
            <w:hideMark/>
          </w:tcPr>
          <w:p w14:paraId="5E1E8D9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5GPF: ACGCATGCAAGACACTCCTCAAAGCC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552A604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7</w:t>
            </w:r>
          </w:p>
        </w:tc>
      </w:tr>
      <w:tr w:rsidR="007D5D10" w:rsidRPr="00E61075" w14:paraId="271B82CB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6B1AD5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bottom"/>
            <w:hideMark/>
          </w:tcPr>
          <w:p w14:paraId="79531C6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475475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223E261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bottom"/>
            <w:hideMark/>
          </w:tcPr>
          <w:p w14:paraId="4547887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3GPB: ACGAATTCCTAGGTTCTGATAGCGGGAC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644ADD5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892466B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575743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bottom"/>
            <w:hideMark/>
          </w:tcPr>
          <w:p w14:paraId="65F782D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6362984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8784AB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603</w:t>
            </w:r>
          </w:p>
        </w:tc>
        <w:tc>
          <w:tcPr>
            <w:tcW w:w="3746" w:type="dxa"/>
            <w:shd w:val="clear" w:color="auto" w:fill="auto"/>
            <w:noWrap/>
            <w:vAlign w:val="bottom"/>
            <w:hideMark/>
          </w:tcPr>
          <w:p w14:paraId="19D6F21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MOMPIN: GCIYT[CI]TGGGAITGYGG [CI]TGYGCIAC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6611811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641E0CEC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EA4426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bottom"/>
            <w:hideMark/>
          </w:tcPr>
          <w:p w14:paraId="6E94207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43AF48A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3683289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bottom"/>
            <w:hideMark/>
          </w:tcPr>
          <w:p w14:paraId="60B87D8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3GPB: ACGAATTCCTAGGTTCTGATAGCGGGAC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20B53E2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BBFAB86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6FE2A0C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643E295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&lt;EndNote&gt;&lt;Cite&gt;&lt;Author&gt;Kaltenboeck&lt;/Author&gt;&lt;Year&gt;1992&lt;/Year&gt;&lt;RecNum&gt;5023&lt;/RecNum&gt;&lt;DisplayText&gt;(Kaltenboeck&lt;style face="italic"&gt; et al.&lt;/style&gt;, 1992)&lt;/DisplayText&gt;&lt;record&gt;&lt;rec-number&gt;5023&lt;/rec-number&gt;&lt;foreign-keys&gt;&lt;key app="EN" db-id="dxzdvawxoewrv5erex4xdexjxvfztt02vz0s" timestamp="1601524911"&gt;5023&lt;/key&gt;&lt;/foreign-keys&gt;&lt;ref-type name="Journal Article"&gt;17&lt;/ref-type&gt;&lt;contributors&gt;&lt;authors&gt;&lt;author&gt;Kaltenboeck, B.&lt;/author&gt;&lt;author&gt;Kousoulas, K. G.&lt;/author&gt;&lt;author&gt;Storz, J.&lt;/author&gt;&lt;/authors&gt;&lt;/contributors&gt;&lt;titles&gt;&lt;title&gt;&lt;style face="normal" font="default" size="100%"&gt;Two-step polymerase chain reactions and restriction endonuclease analyses detect and differentiate ompA DNA of &lt;/style&gt;&lt;style face="italic" font="default" size="100%"&gt;Chlamydia &lt;/style&gt;&lt;style face="normal" font="default" size="100%"&gt;spp&lt;/style&gt;&lt;/title&gt;&lt;secondary-title&gt;J Clin Microbiol&lt;/secondary-title&gt;&lt;/titles&gt;&lt;periodical&gt;&lt;full-title&gt;J Clin Microbiol&lt;/full-title&gt;&lt;/periodical&gt;&lt;pages&gt;1098-104&lt;/pages&gt;&lt;volume&gt;30&lt;/volume&gt;&lt;dates&gt;&lt;year&gt;1992&lt;/year&gt;&lt;pub-dates&gt;&lt;date&gt;06/01&lt;/date&gt;&lt;/pub-dates&gt;&lt;/dates&gt;&lt;urls&gt;&lt;related-urls&gt;&lt;url&gt;https://jcm.asm.org/content/jcm/30/5/1098.full.pdf&lt;/url&gt;&lt;/related-urls&gt;&lt;/urls&gt;&lt;electronic-resource-num&gt;10.1128/JCM.30.5.1098-1104.1992&lt;/electronic-resource-num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(Kaltenboeck</w:t>
            </w:r>
            <w:r w:rsidRPr="00AD56EB">
              <w:rPr>
                <w:rFonts w:ascii="Calibri" w:eastAsia="Times New Roman" w:hAnsi="Calibri" w:cs="Calibri"/>
                <w:i/>
                <w:noProof/>
                <w:color w:val="000000"/>
                <w:sz w:val="14"/>
                <w:szCs w:val="14"/>
              </w:rPr>
              <w:t xml:space="preserve"> et al.</w:t>
            </w:r>
            <w:r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, 1992)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3FC3BF3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538AD8E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1078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10AFD37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9CTROMP: GCTCTGCCTGTGGGGAATCCTGCTGAACC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444F280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</w:t>
            </w:r>
          </w:p>
        </w:tc>
      </w:tr>
      <w:tr w:rsidR="007D5D10" w:rsidRPr="00E61075" w14:paraId="2F4C8211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73240DB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4930189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552C990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2AF837A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0F7CCB4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CHOMP371: TTAGAAICKGAATTGIGCRTTIAYGTGIGCIGC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418F3E0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57FA478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25269DF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5587EE9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5AD9F8F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7731063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926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2EC7D70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29CTROMP: GGAGATCCTTGCGATCCTTG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438FFA3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675AD906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0CD54CD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6DF08A6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3FFA45C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7F54556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615C8C3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CHOMP336: CAAGMTTTTCTG GAYTTMAWYTTGTT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367CA88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6B87A0B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344B70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965" w:type="dxa"/>
            <w:shd w:val="clear" w:color="auto" w:fill="auto"/>
            <w:noWrap/>
            <w:vAlign w:val="bottom"/>
            <w:hideMark/>
          </w:tcPr>
          <w:p w14:paraId="1E2EB7C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PEVuZE5vdGU+PENpdGU+PEF1dGhvcj5LYWx0ZW5ib2VjazwvQXV0aG9yPjxZZWFyPjE5OTM8L1ll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</w:fldData>
              </w:fldChar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PEVuZE5vdGU+PENpdGU+PEF1dGhvcj5LYWx0ZW5ib2VjazwvQXV0aG9yPjxZZWFyPjE5OTM8L1ll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</w:fldData>
              </w:fldChar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(Kaltenboeck</w:t>
            </w:r>
            <w:r w:rsidRPr="00AD56EB">
              <w:rPr>
                <w:rFonts w:ascii="Calibri" w:eastAsia="Times New Roman" w:hAnsi="Calibri" w:cs="Calibri"/>
                <w:i/>
                <w:noProof/>
                <w:color w:val="000000"/>
                <w:sz w:val="14"/>
                <w:szCs w:val="14"/>
              </w:rPr>
              <w:t xml:space="preserve"> et al.</w:t>
            </w:r>
            <w:r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, 1993)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14D092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036548C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1200</w:t>
            </w:r>
          </w:p>
        </w:tc>
        <w:tc>
          <w:tcPr>
            <w:tcW w:w="3746" w:type="dxa"/>
            <w:shd w:val="clear" w:color="auto" w:fill="auto"/>
            <w:noWrap/>
            <w:vAlign w:val="bottom"/>
            <w:hideMark/>
          </w:tcPr>
          <w:p w14:paraId="5FA4EC4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 xml:space="preserve"> -20CHOMP: TTAGAGGTRAGWATGAARAA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550A49A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3</w:t>
            </w:r>
          </w:p>
        </w:tc>
      </w:tr>
      <w:tr w:rsidR="007D5D10" w:rsidRPr="00E61075" w14:paraId="3ECB8B5F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E2E9A7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bottom"/>
            <w:hideMark/>
          </w:tcPr>
          <w:p w14:paraId="0CE88FF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0E89EC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071FDEC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bottom"/>
            <w:hideMark/>
          </w:tcPr>
          <w:p w14:paraId="6CB36C9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9CHOMP: GCIYTGCCTGTIGGGAAYCCIGCIGARCC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3A5A8C7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67D19750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1AE82B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bottom"/>
            <w:hideMark/>
          </w:tcPr>
          <w:p w14:paraId="3ED8AF9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19D443C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F3873D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bottom"/>
            <w:hideMark/>
          </w:tcPr>
          <w:p w14:paraId="33C1F84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119CHOMP: TGGGATIGITTYGAIRTITTYTGYAC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335F3DC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18F4B56B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EA6D5B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bottom"/>
            <w:hideMark/>
          </w:tcPr>
          <w:p w14:paraId="1161BEC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6DE07DF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84DEE0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bottom"/>
            <w:hideMark/>
          </w:tcPr>
          <w:p w14:paraId="40B19FD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191CHOMP: GCIYTITGGGARTGYGGITGYGCIAC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794CF8E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3183C8D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EE0901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bottom"/>
            <w:hideMark/>
          </w:tcPr>
          <w:p w14:paraId="080430A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23CC156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675E890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bottom"/>
            <w:hideMark/>
          </w:tcPr>
          <w:p w14:paraId="30BBC59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277CHOMP: CCITAYATHGGIGTIAAITGG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2E98B30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6BAC1EC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3D7CB7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bottom"/>
            <w:hideMark/>
          </w:tcPr>
          <w:p w14:paraId="48A61AD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27610FF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1AF1AE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1200</w:t>
            </w:r>
          </w:p>
        </w:tc>
        <w:tc>
          <w:tcPr>
            <w:tcW w:w="3746" w:type="dxa"/>
            <w:shd w:val="clear" w:color="auto" w:fill="auto"/>
            <w:noWrap/>
            <w:vAlign w:val="bottom"/>
            <w:hideMark/>
          </w:tcPr>
          <w:p w14:paraId="45A6E58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CHOMP371: TTAGAAICKGAATTGIGCRTTIAYGTGIGCIGC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2EC06A4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9DBA94C" w14:textId="77777777" w:rsidTr="007223EE">
        <w:trPr>
          <w:trHeight w:val="70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5AE4C2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bottom"/>
            <w:hideMark/>
          </w:tcPr>
          <w:p w14:paraId="6AAD6B8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1A04278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2C6DA3C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bottom"/>
            <w:hideMark/>
          </w:tcPr>
          <w:p w14:paraId="0530466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CHOMP271: CCAITTIACICCDATRTAIGG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2808EF9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6D224DE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AFAD31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bottom"/>
            <w:hideMark/>
          </w:tcPr>
          <w:p w14:paraId="0380738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71DC734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313F735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bottom"/>
            <w:hideMark/>
          </w:tcPr>
          <w:p w14:paraId="6A379C1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CHOMP185: CCIARIGTIGCRCAICCRCATTCCCA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726C7BB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7FA7B6A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6DD445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bottom"/>
            <w:hideMark/>
          </w:tcPr>
          <w:p w14:paraId="7192D84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2980EBF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1EA706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bottom"/>
            <w:hideMark/>
          </w:tcPr>
          <w:p w14:paraId="29E5EB7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CHOMP111: GTICAGAAIAYITCRAAICGRTCCCA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74861C5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9ADEC40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3F5D7FB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00F9E3D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PEVuZE5vdGU+PENpdGU+PEF1dGhvcj5LYWx0ZW5ib2VjazwvQXV0aG9yPjxZZWFyPjE5OTc8L1ll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PEVuZE5vdGU+PENpdGU+PEF1dGhvcj5LYWx0ZW5ib2VjazwvQXV0aG9yPjxZZWFyPjE5OTc8L1ll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(Kaltenboeck, et al., 1997)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0DA60D0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364E137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582-597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6C4EA13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191CHOMP: GCIYTITGGGARTGYGGITGYGCIAC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1F8C052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</w:t>
            </w:r>
          </w:p>
        </w:tc>
      </w:tr>
      <w:tr w:rsidR="007D5D10" w:rsidRPr="00E61075" w14:paraId="6CB7A037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004D399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2DA7A76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13CF02A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07A6754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17EEC54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CHOMP371: TTAGAAICKGAATTGIGCRTTIAYGTGIGCIGC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3E12A7A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67E8CFF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5B8A4E4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63EA9E3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3AC561D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4146C96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440-455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53AA120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201CHOMP: GGIGCWGMITTCCAATAYGCICARTC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3E8319B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117B105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7FF3F4B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4D0007C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1536CAA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7208A04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4FF9FEE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CHOMP336: CAAGMTTTTCTGGAYTTMAWYTTGTT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44B439B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6ADE23A8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14EEF0D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2D9A7B1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1A71EFE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200D987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389-404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449EA00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218PSITT: GTAATTTCIAGCCCAGCACAATTYGTG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146E69D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C3CA5D9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670ACEB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24A9A89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1BB5555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1698A69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793B54C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CHOMP336: CAAGMTTTTCTGGAYTTMAWYTTGTT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74304E6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3ED101E" w14:textId="77777777" w:rsidTr="007223EE">
        <w:trPr>
          <w:trHeight w:val="70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3DB36D5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2776980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&lt;EndNote&gt;&lt;Cite&gt;&lt;Author&gt;Messmer&lt;/Author&gt;&lt;Year&gt;1997&lt;/Year&gt;&lt;RecNum&gt;344&lt;/RecNum&gt;&lt;DisplayText&gt;(Messmer&lt;style face="italic"&gt; et al.&lt;/style&gt;, 1997)&lt;/DisplayText&gt;&lt;record&gt;&lt;rec-number&gt;344&lt;/rec-number&gt;&lt;foreign-keys&gt;&lt;key app="EN" db-id="dxzdvawxoewrv5erex4xdexjxvfztt02vz0s" timestamp="1502236103"&gt;344&lt;/key&gt;&lt;/foreign-keys&gt;&lt;ref-type name="Journal Article"&gt;17&lt;/ref-type&gt;&lt;contributors&gt;&lt;authors&gt;&lt;author&gt;Messmer, T. O.&lt;/author&gt;&lt;author&gt;Skelton, S. K.&lt;/author&gt;&lt;author&gt;Moroney, J. F.&lt;/author&gt;&lt;author&gt;Daugharty, H.&lt;/author&gt;&lt;author&gt;Fields, B. S.&lt;/author&gt;&lt;/authors&gt;&lt;/contributors&gt;&lt;titles&gt;&lt;title&gt;Application of a nested, multiplex PCR to psittacosis outbreaks&lt;/title&gt;&lt;secondary-title&gt;J Clin Microbiol&lt;/secondary-title&gt;&lt;/titles&gt;&lt;periodical&gt;&lt;full-title&gt;J Clin Microbiol&lt;/full-title&gt;&lt;/periodical&gt;&lt;pages&gt;2043-2046&lt;/pages&gt;&lt;volume&gt;35&lt;/volume&gt;&lt;number&gt;8&lt;/number&gt;&lt;dates&gt;&lt;year&gt;1997&lt;/year&gt;&lt;pub-dates&gt;&lt;date&gt;Aug&lt;/date&gt;&lt;/pub-dates&gt;&lt;/dates&gt;&lt;isbn&gt;0095-1137&lt;/isbn&gt;&lt;accession-num&gt;WOS:A1997XL74500023&lt;/accession-num&gt;&lt;urls&gt;&lt;/urls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(Messmer</w:t>
            </w:r>
            <w:r w:rsidRPr="00E61075">
              <w:rPr>
                <w:rFonts w:ascii="Calibri" w:eastAsia="Times New Roman" w:hAnsi="Calibri" w:cs="Calibri"/>
                <w:i/>
                <w:noProof/>
                <w:color w:val="000000"/>
                <w:sz w:val="14"/>
                <w:szCs w:val="14"/>
              </w:rPr>
              <w:t xml:space="preserve"> et al.</w:t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, 1997)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0BB2C37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16S rRNA</w:t>
            </w: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6402A42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436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5460047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sense: ACGGAATAATGACTTCGG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02975D9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4</w:t>
            </w:r>
          </w:p>
        </w:tc>
      </w:tr>
      <w:tr w:rsidR="007D5D10" w:rsidRPr="00E61075" w14:paraId="771CF2D1" w14:textId="77777777" w:rsidTr="007223EE">
        <w:trPr>
          <w:trHeight w:val="70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3890083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08983B7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532DAA0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19DFD28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3A9CBA5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anti‐sense: TACCTGGTACGCTCAATT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29A697D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3C15C6A" w14:textId="77777777" w:rsidTr="007223EE">
        <w:trPr>
          <w:trHeight w:val="70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2C9C2D9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7E8DE8D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2529C0D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4DD8D2C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127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121BC74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sense: ATAATGACTTCGGTTGTTATT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4EB7FF1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7B4F627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2C03003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0A2AF55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2D123A5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2F55A0A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0301209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anti‐sense: TGTTTTAGATGCCTAAACAT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5D4B958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45B0F33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3453FBE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14F4911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&lt;EndNote&gt;&lt;Cite&gt;&lt;Author&gt;Sachse&lt;/Author&gt;&lt;Year&gt;2003&lt;/Year&gt;&lt;RecNum&gt;5012&lt;/RecNum&gt;&lt;DisplayText&gt;(Sachse &amp;amp; Hotzel, 2003)&lt;/DisplayText&gt;&lt;record&gt;&lt;rec-number&gt;5012&lt;/rec-number&gt;&lt;foreign-keys&gt;&lt;key app="EN" db-id="dxzdvawxoewrv5erex4xdexjxvfztt02vz0s" timestamp="1601419452"&gt;5012&lt;/key&gt;&lt;/foreign-keys&gt;&lt;ref-type name="Journal Article"&gt;17&lt;/ref-type&gt;&lt;contributors&gt;&lt;authors&gt;&lt;author&gt;Sachse, K.&lt;/author&gt;&lt;author&gt;Hotzel, H.&lt;/author&gt;&lt;/authors&gt;&lt;/contributors&gt;&lt;titles&gt;&lt;title&gt;Detection and differentiation of chlamydiae by nested PCR&lt;/title&gt;&lt;secondary-title&gt;Methods Mol Biol&lt;/secondary-title&gt;&lt;/titles&gt;&lt;periodical&gt;&lt;full-title&gt;Methods Mol Biol&lt;/full-title&gt;&lt;/periodical&gt;&lt;pages&gt;123-36&lt;/pages&gt;&lt;volume&gt;216&lt;/volume&gt;&lt;dates&gt;&lt;year&gt;2003&lt;/year&gt;&lt;pub-dates&gt;&lt;date&gt;02/01&lt;/date&gt;&lt;/pub-dates&gt;&lt;/dates&gt;&lt;urls&gt;&lt;/urls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(Sachse &amp; Hotzel, 2003)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056DBDC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5E15254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576-597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6C44B77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191CHOMP: GCIYTITGGGARTGYGGITGYGCIAC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233E33E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9</w:t>
            </w:r>
          </w:p>
        </w:tc>
      </w:tr>
      <w:tr w:rsidR="007D5D10" w:rsidRPr="00E61075" w14:paraId="2893FDBA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5462D3E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6E68C7A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44BFE6A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110042C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520D8E6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CHOMP371: TTAGAAICKGAATTGIGCRYIAGTGIGCIGCTT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6D1DBAC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CC2F892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5079855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60FD19F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68DB18B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3850E0F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389-404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11D3BA4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218PSITT: GTAATTTCIAGCCCAGCACAATTYGTG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029D048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E37B888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3EC6D0D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6C474DE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068489C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25A6A90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05AF568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CHOMP336: GTAATTTCIAGCCCAGCACAATTYGTG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32980D0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468A6A5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0AAEF2B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74A2A1A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&lt;EndNote&gt;&lt;Cite&gt;&lt;Author&gt;Tanaka&lt;/Author&gt;&lt;Year&gt;2005&lt;/Year&gt;&lt;RecNum&gt;4545&lt;/RecNum&gt;&lt;DisplayText&gt;(Tanaka, et al., 2005)&lt;/DisplayText&gt;&lt;record&gt;&lt;rec-number&gt;4545&lt;/rec-number&gt;&lt;foreign-keys&gt;&lt;key app="EN" db-id="dxzdvawxoewrv5erex4xdexjxvfztt02vz0s" timestamp="1595463320"&gt;4545&lt;/key&gt;&lt;/foreign-keys&gt;&lt;ref-type name="Journal Article"&gt;17&lt;/ref-type&gt;&lt;contributors&gt;&lt;authors&gt;&lt;author&gt;Tanaka, C.&lt;/author&gt;&lt;author&gt;Miyazawa, T.&lt;/author&gt;&lt;author&gt;Watarai, M.&lt;/author&gt;&lt;author&gt;Ishiguro, N.&lt;/author&gt;&lt;/authors&gt;&lt;/contributors&gt;&lt;auth-address&gt;Laboratory of Veterinary Public Health, Obihiro University of Agriculture and Veterinary Medicine, Japan.&lt;/auth-address&gt;&lt;titles&gt;&lt;title&gt;Bacteriological survey of feces from feral pigeons in Japan&lt;/title&gt;&lt;secondary-title&gt;J Vet Med Sci&lt;/secondary-title&gt;&lt;/titles&gt;&lt;periodical&gt;&lt;full-title&gt;J Vet Med Sci&lt;/full-title&gt;&lt;/periodical&gt;&lt;pages&gt;951-3&lt;/pages&gt;&lt;volume&gt;67&lt;/volume&gt;&lt;number&gt;9&lt;/number&gt;&lt;edition&gt;2005/10/08&lt;/edition&gt;&lt;keywords&gt;&lt;keyword&gt;Animals&lt;/keyword&gt;&lt;keyword&gt;Bacterial Infections/epidemiology/*veterinary&lt;/keyword&gt;&lt;keyword&gt;Bird Diseases/*epidemiology/*microbiology&lt;/keyword&gt;&lt;keyword&gt;Chlamydia/genetics&lt;/keyword&gt;&lt;keyword&gt;*Columbidae&lt;/keyword&gt;&lt;keyword&gt;Feces/*microbiology&lt;/keyword&gt;&lt;keyword&gt;Japan/epidemiology&lt;/keyword&gt;&lt;keyword&gt;Mycobacterium/genetics&lt;/keyword&gt;&lt;keyword&gt;Polymerase Chain Reaction/veterinary&lt;/keyword&gt;&lt;keyword&gt;Prevalence&lt;/keyword&gt;&lt;keyword&gt;Salmonella typhimurium/genetics&lt;/keyword&gt;&lt;/keywords&gt;&lt;dates&gt;&lt;year&gt;2005&lt;/year&gt;&lt;pub-dates&gt;&lt;date&gt;Sep&lt;/date&gt;&lt;/pub-dates&gt;&lt;/dates&gt;&lt;isbn&gt;0916-7250 (Print)&amp;#xD;0916-7250&lt;/isbn&gt;&lt;accession-num&gt;16210811&lt;/accession-num&gt;&lt;urls&gt;&lt;related-urls&gt;&lt;url&gt;https://www.jstage.jst.go.jp/article/jvms/67/9/67_9_951/_pdf&lt;/url&gt;&lt;/related-urls&gt;&lt;/urls&gt;&lt;electronic-resource-num&gt;10.1292/jvms.67.951&lt;/electronic-resource-num&gt;&lt;remote-database-provider&gt;NLM&lt;/remote-database-provider&gt;&lt;language&gt;eng&lt;/language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(Tanaka, et al., 2005)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1E21A7C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0C2EDBE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7CB71FD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CMGP-1F: CCTTGTGATCCTTGCGCTACTTG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184E06D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05061198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3DCDC13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19791F9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56BD8C7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40C29C4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04F3257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CMGP-1R: GTGAGCAGCTCTTTCGTTGAT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7EF12AD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56BE2F1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54DD956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53B9C8E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195CB45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147E209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45B58EF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CMGP-2F: GCCTTAAACATCTGGGATCG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613B279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7AC4FD4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06EE0BC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754664B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2892029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047A338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5F16646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CMGP-2R: GCACAACCACATTCCCATAAAG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7916B86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DEEFA8A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287F7C1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3DC9475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&lt;EndNote&gt;&lt;Cite&gt;&lt;Author&gt;Heddema&lt;/Author&gt;&lt;Year&gt;2006&lt;/Year&gt;&lt;RecNum&gt;4267&lt;/RecNum&gt;&lt;DisplayText&gt;(Heddema, et al., 2006)&lt;/DisplayText&gt;&lt;record&gt;&lt;rec-number&gt;4267&lt;/rec-number&gt;&lt;foreign-keys&gt;&lt;key app="EN" db-id="dxzdvawxoewrv5erex4xdexjxvfztt02vz0s" timestamp="1595463291"&gt;4267&lt;/key&gt;&lt;/foreign-keys&gt;&lt;ref-type name="Journal Article"&gt;17&lt;/ref-type&gt;&lt;contributors&gt;&lt;authors&gt;&lt;author&gt;Heddema, E. R.&lt;/author&gt;&lt;author&gt;Ter Sluis, S.&lt;/author&gt;&lt;author&gt;Buys, J. A.&lt;/author&gt;&lt;author&gt;Vandenbroucke-Grauls, C. M. J. E.&lt;/author&gt;&lt;author&gt;Van Wijnen, J. H.&lt;/author&gt;&lt;author&gt;Visser, C. E.&lt;/author&gt;&lt;/authors&gt;&lt;/contributors&gt;&lt;auth-address&gt;Department of Medical Microbiology, Academic Medical Center, University of Amsterdam, Amsterdam, Netherlands&amp;#xD;Cluster Environment and Public Health, Municipal Health Service, Amsterdam, Netherlands&amp;#xD;Department of Medical Microbiology and Infection Control, VU University Medical Center, Amsterdam, Netherlands&amp;#xD;Department of Medical Microbiology, P.O. Box 22660, 1100 DD Amsterdam, Netherlands&lt;/auth-address&gt;&lt;titles&gt;&lt;title&gt;&lt;style face="normal" font="default" size="100%"&gt;Prevalence of &lt;/style&gt;&lt;style face="italic" font="default" size="100%"&gt;Chlamydophila psittaci&lt;/style&gt;&lt;style face="normal" font="default" size="100%"&gt; in fecal droppings from feral pigeons in Amsterdam, The Netherlands&lt;/style&gt;&lt;/title&gt;&lt;secondary-title&gt;Appl Environ Microbiol&lt;/secondary-title&gt;&lt;/titles&gt;&lt;periodical&gt;&lt;full-title&gt;Appl Environ Microbiol&lt;/full-title&gt;&lt;/periodical&gt;&lt;pages&gt;4423-4425&lt;/pages&gt;&lt;volume&gt;72&lt;/volume&gt;&lt;number&gt;6&lt;/number&gt;&lt;dates&gt;&lt;year&gt;2006&lt;/year&gt;&lt;/dates&gt;&lt;work-type&gt;Article&lt;/work-type&gt;&lt;urls&gt;&lt;related-urls&gt;&lt;url&gt;https://www.scopus.com/inward/record.uri?eid=2-s2.0-33745123998&amp;amp;doi=10.1128%2fAEM.02662-05&amp;amp;partnerID=40&amp;amp;md5=647dea8b3193cb4c095b19eff735bb27&lt;/url&gt;&lt;url&gt;https://www.ncbi.nlm.nih.gov/pmc/articles/PMC1489607/pdf/2662-05.pdf&lt;/url&gt;&lt;/related-urls&gt;&lt;/urls&gt;&lt;electronic-resource-num&gt;10.1128/AEM.02662-05&lt;/electronic-resource-num&gt;&lt;remote-database-name&gt;Scopus&lt;/remote-database-name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(Heddema, et al., 2006)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6DC3AB0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0685092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1041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38BC0BE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CPsittGenoFor</w:t>
            </w:r>
            <w:proofErr w:type="spell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: GCTACGGGTTCCGCTCT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2120AF3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11</w:t>
            </w:r>
          </w:p>
        </w:tc>
      </w:tr>
      <w:tr w:rsidR="007D5D10" w:rsidRPr="00E61075" w14:paraId="6A2E3AA0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540E825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4BABD19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1993B93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5334368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151D064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CPsittGenoRev</w:t>
            </w:r>
            <w:proofErr w:type="spell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: TTTGTTGATYTGAATCGAAGC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1586A9D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1929DA29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0A8BFBB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3743A0E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38806B1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31998C3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894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6AA5675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CPsittFinner</w:t>
            </w:r>
            <w:proofErr w:type="spell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: CGCTCTCTCCTTACAAGCC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667B098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F896E89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75A3275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0F2A1E2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5DD2E83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7F23C5C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1A67FCF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CPsittRinner</w:t>
            </w:r>
            <w:proofErr w:type="spell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: GATCTGAATCGAAGCAATTTG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225FC80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6F688E2B" w14:textId="77777777" w:rsidTr="007223EE">
        <w:trPr>
          <w:trHeight w:val="43"/>
        </w:trPr>
        <w:tc>
          <w:tcPr>
            <w:tcW w:w="2965" w:type="dxa"/>
            <w:gridSpan w:val="2"/>
            <w:shd w:val="clear" w:color="000000" w:fill="E7E6E6"/>
            <w:noWrap/>
            <w:vAlign w:val="center"/>
            <w:hideMark/>
          </w:tcPr>
          <w:p w14:paraId="66626E3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Semi-nested PCR (</w:t>
            </w: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snPCR</w:t>
            </w:r>
            <w:proofErr w:type="spell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 xml:space="preserve">) </w:t>
            </w:r>
          </w:p>
        </w:tc>
        <w:tc>
          <w:tcPr>
            <w:tcW w:w="810" w:type="dxa"/>
            <w:shd w:val="clear" w:color="000000" w:fill="E7E6E6"/>
            <w:noWrap/>
            <w:vAlign w:val="center"/>
            <w:hideMark/>
          </w:tcPr>
          <w:p w14:paraId="692BE64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54" w:type="dxa"/>
            <w:shd w:val="clear" w:color="000000" w:fill="E7E6E6"/>
            <w:noWrap/>
            <w:vAlign w:val="center"/>
            <w:hideMark/>
          </w:tcPr>
          <w:p w14:paraId="542E6D5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3746" w:type="dxa"/>
            <w:shd w:val="clear" w:color="000000" w:fill="E7E6E6"/>
            <w:noWrap/>
            <w:vAlign w:val="center"/>
            <w:hideMark/>
          </w:tcPr>
          <w:p w14:paraId="14256EE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32" w:type="dxa"/>
            <w:shd w:val="clear" w:color="000000" w:fill="E7E6E6"/>
            <w:noWrap/>
            <w:vAlign w:val="center"/>
            <w:hideMark/>
          </w:tcPr>
          <w:p w14:paraId="7B1BAA7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</w:tr>
      <w:tr w:rsidR="007D5D10" w:rsidRPr="00E61075" w14:paraId="4B4D2537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1923052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6F88800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PEVuZE5vdGU+PENpdGU+PEF1dGhvcj5DaHJpc3RlcnNvbjwvQXV0aG9yPjxZZWFyPjIwMTA8L1ll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PEVuZE5vdGU+PENpdGU+PEF1dGhvcj5DaHJpc3RlcnNvbjwvQXV0aG9yPjxZZWFyPjIwMTA8L1ll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(Christerson, et al., 2010)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62A5745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006D5D7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931-937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7EA75D9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ComOmpAF3: ACTTGGTGCGATGCTTTATC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75BF69D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</w:t>
            </w:r>
          </w:p>
        </w:tc>
      </w:tr>
      <w:tr w:rsidR="007D5D10" w:rsidRPr="00E61075" w14:paraId="28F224E2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6999986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4478971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61480D0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242821E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32A87CE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ComOmpAR3: CGTCCTTCAACAGTGATAGC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04CC33F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A702A1C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6C7DB4A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2D87B67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4A6EF62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1DE6F01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3F968B9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ComOmpAF4: GATGCTTTATCTTTGCGTGC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0D75C76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0647A99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3C0C76F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453DF42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74CD062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78724C5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53E8037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ComOmpAF2: CCGAAATCTCTCARATCAATGTCGT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06D9E64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9182F9C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59C037F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3E30E13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743CE1E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5EB4575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478712B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ComSekvR: TGATYTGAGAGATTTCGGGTTTAGC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23E5270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6C0A8D8" w14:textId="77777777" w:rsidTr="007223EE">
        <w:trPr>
          <w:trHeight w:val="43"/>
        </w:trPr>
        <w:tc>
          <w:tcPr>
            <w:tcW w:w="2965" w:type="dxa"/>
            <w:gridSpan w:val="2"/>
            <w:shd w:val="clear" w:color="000000" w:fill="E7E6E6"/>
            <w:noWrap/>
            <w:vAlign w:val="center"/>
            <w:hideMark/>
          </w:tcPr>
          <w:p w14:paraId="1FE7404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Nested PCR-enzyme immunoassay (</w:t>
            </w: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nPCR</w:t>
            </w:r>
            <w:proofErr w:type="spell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-EIA)  </w:t>
            </w:r>
          </w:p>
        </w:tc>
        <w:tc>
          <w:tcPr>
            <w:tcW w:w="810" w:type="dxa"/>
            <w:shd w:val="clear" w:color="000000" w:fill="E7E6E6"/>
            <w:noWrap/>
            <w:vAlign w:val="center"/>
            <w:hideMark/>
          </w:tcPr>
          <w:p w14:paraId="0598A32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54" w:type="dxa"/>
            <w:shd w:val="clear" w:color="000000" w:fill="E7E6E6"/>
            <w:noWrap/>
            <w:vAlign w:val="center"/>
            <w:hideMark/>
          </w:tcPr>
          <w:p w14:paraId="4BB7E91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3746" w:type="dxa"/>
            <w:shd w:val="clear" w:color="000000" w:fill="E7E6E6"/>
            <w:noWrap/>
            <w:vAlign w:val="center"/>
            <w:hideMark/>
          </w:tcPr>
          <w:p w14:paraId="6975A34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32" w:type="dxa"/>
            <w:shd w:val="clear" w:color="000000" w:fill="E7E6E6"/>
            <w:noWrap/>
            <w:vAlign w:val="center"/>
            <w:hideMark/>
          </w:tcPr>
          <w:p w14:paraId="6105635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</w:tr>
      <w:tr w:rsidR="007D5D10" w:rsidRPr="00E61075" w14:paraId="6BA21BA9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481A2EB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2F7E66C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&lt;EndNote&gt;&lt;Cite&gt;&lt;Author&gt;Van Loock&lt;/Author&gt;&lt;Year&gt;2005&lt;/Year&gt;&lt;RecNum&gt;4274&lt;/RecNum&gt;&lt;DisplayText&gt;(Van Loock, Verminnen, et al., 2005)&lt;/DisplayText&gt;&lt;record&gt;&lt;rec-number&gt;4274&lt;/rec-number&gt;&lt;foreign-keys&gt;&lt;key app="EN" db-id="dxzdvawxoewrv5erex4xdexjxvfztt02vz0s" timestamp="1595463291"&gt;4274&lt;/key&gt;&lt;/foreign-keys&gt;&lt;ref-type name="Journal Article"&gt;17&lt;/ref-type&gt;&lt;contributors&gt;&lt;authors&gt;&lt;author&gt;Van Loock, M.&lt;/author&gt;&lt;author&gt;Verminnen, K.&lt;/author&gt;&lt;author&gt;Messmer, T. O.&lt;/author&gt;&lt;author&gt;Volckaert, G.&lt;/author&gt;&lt;author&gt;Goddeeris, B. M.&lt;/author&gt;&lt;author&gt;Vanrompay, D.&lt;/author&gt;&lt;/authors&gt;&lt;/contributors&gt;&lt;auth-address&gt;Department of Animal Sciences, Catholic University of Leuven, Kasteelpark Arenberg 30, 3001 Heverlee, Belgium&amp;#xD;Department of Molecular Biotechnology, Ghent University, Coupure Links 653, 9000 Gent, Belgium&amp;#xD;Department of Health and Human Services, National Center for Infectious Diseases, Public Health Service, Atlanta, GA 30333, United States&amp;#xD;Department of Virology, Parasitology and Immunology, Ghent University, Salisburylaan 133, 9820 Merelbeke, Belgium&lt;/auth-address&gt;&lt;titles&gt;&lt;title&gt;&lt;style face="normal" font="default" size="100%"&gt;Use of a nested PCR-enzyme immunoassay with an internal control to detect &lt;/style&gt;&lt;style face="italic" font="default" size="100%"&gt;Chlamydophila psittaci&lt;/style&gt;&lt;style face="normal" font="default" size="100%"&gt; in turkeys&lt;/style&gt;&lt;/title&gt;&lt;secondary-title&gt;BMC Inf Dis&lt;/secondary-title&gt;&lt;/titles&gt;&lt;periodical&gt;&lt;full-title&gt;BMC Inf Dis&lt;/full-title&gt;&lt;/periodical&gt;&lt;volume&gt;5&lt;/volume&gt;&lt;dates&gt;&lt;year&gt;2005&lt;/year&gt;&lt;/dates&gt;&lt;work-type&gt;Article&lt;/work-type&gt;&lt;urls&gt;&lt;related-urls&gt;&lt;url&gt;https://www.scopus.com/inward/record.uri?eid=2-s2.0-27244438711&amp;amp;doi=10.1186%2f1471-2334-5-76&amp;amp;partnerID=40&amp;amp;md5=5ed407d18d2ac77ae2c6de27d93a761a&lt;/url&gt;&lt;url&gt;https://bmcinfectdis.biomedcentral.com/track/pdf/10.1186/1471-2334-5-76&lt;/url&gt;&lt;/related-urls&gt;&lt;/urls&gt;&lt;custom7&gt;76&lt;/custom7&gt;&lt;electronic-resource-num&gt;10.1186/1471-2334-5-76&lt;/electronic-resource-num&gt;&lt;remote-database-name&gt;Scopus&lt;/remote-database-name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(Van Loock, Verminnen, et al., 2005)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1F39299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6EFD957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472</w:t>
            </w: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115CE47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ML-BbrpI-F01: GCCACGTGCGTCTGCAACACTCAAATATC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33B6172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8</w:t>
            </w:r>
          </w:p>
        </w:tc>
      </w:tr>
      <w:tr w:rsidR="007D5D10" w:rsidRPr="00E61075" w14:paraId="2E8525E7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450C17F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7BFFEBB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2401CF6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747E5DA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2EDCF66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ML-BbrpI-R01: GGCACGTGCAGTTGTAAGAAGTCAGAGT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6DE6137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A00A982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450BE3F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7435346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38290E3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1A124A7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4AC06B5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Sense outer: CCTGTAGGGAACCCAGCTGAA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52E2987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6737D89B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6673BF9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018AA64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3F19CD2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5BDF54F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21CA5A5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Anti-sense outer: GGTTGAGCAATGCGGATAGTAT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6AF8D60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DE8B6D9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647D9B2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41B5459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623C5ED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410F50E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039F458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Fluorescein-sense inner: GCAGGATACTACGGAGA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103AE17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80F5A8C" w14:textId="77777777" w:rsidTr="007223EE">
        <w:trPr>
          <w:trHeight w:val="43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23BB7F2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965" w:type="dxa"/>
            <w:shd w:val="clear" w:color="auto" w:fill="auto"/>
            <w:noWrap/>
            <w:vAlign w:val="center"/>
            <w:hideMark/>
          </w:tcPr>
          <w:p w14:paraId="6B097FE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667C125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center"/>
            <w:hideMark/>
          </w:tcPr>
          <w:p w14:paraId="40D761C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746" w:type="dxa"/>
            <w:shd w:val="clear" w:color="auto" w:fill="auto"/>
            <w:noWrap/>
            <w:vAlign w:val="center"/>
            <w:hideMark/>
          </w:tcPr>
          <w:p w14:paraId="21CFCE0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Biotin-antisense inner: GGAACTCAGCTCCTAAAG</w:t>
            </w:r>
          </w:p>
        </w:tc>
        <w:tc>
          <w:tcPr>
            <w:tcW w:w="532" w:type="dxa"/>
            <w:shd w:val="clear" w:color="auto" w:fill="auto"/>
            <w:noWrap/>
            <w:vAlign w:val="center"/>
            <w:hideMark/>
          </w:tcPr>
          <w:p w14:paraId="3C2023E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</w:tbl>
    <w:p w14:paraId="401174B7" w14:textId="77777777" w:rsidR="007D5D10" w:rsidRPr="00E61075" w:rsidRDefault="007D5D10" w:rsidP="007D5D10">
      <w:pPr>
        <w:rPr>
          <w:rFonts w:ascii="Calibri" w:hAnsi="Calibri" w:cs="Calibri"/>
        </w:rPr>
      </w:pPr>
    </w:p>
    <w:p w14:paraId="78B771BC" w14:textId="77777777" w:rsidR="007D5D10" w:rsidRPr="00E61075" w:rsidRDefault="007D5D10" w:rsidP="007D5D10">
      <w:pPr>
        <w:rPr>
          <w:rFonts w:ascii="Calibri" w:hAnsi="Calibri" w:cs="Calibri"/>
        </w:rPr>
      </w:pPr>
      <w:r w:rsidRPr="00E61075">
        <w:rPr>
          <w:rFonts w:ascii="Calibri" w:hAnsi="Calibri" w:cs="Calibri"/>
        </w:rPr>
        <w:br w:type="page"/>
      </w:r>
    </w:p>
    <w:p w14:paraId="6840BFE7" w14:textId="77777777" w:rsidR="00383087" w:rsidRPr="00383087" w:rsidRDefault="00383087" w:rsidP="00383087">
      <w:pPr>
        <w:jc w:val="both"/>
        <w:rPr>
          <w:rFonts w:ascii="Calibri" w:hAnsi="Calibri" w:cs="Calibri"/>
        </w:rPr>
      </w:pPr>
      <w:r w:rsidRPr="00383087">
        <w:rPr>
          <w:rFonts w:ascii="Calibri" w:hAnsi="Calibri" w:cs="Calibri"/>
          <w:b/>
          <w:bCs/>
        </w:rPr>
        <w:lastRenderedPageBreak/>
        <w:t xml:space="preserve">Table S5. </w:t>
      </w:r>
      <w:r w:rsidRPr="00383087">
        <w:rPr>
          <w:rFonts w:ascii="Calibri" w:hAnsi="Calibri" w:cs="Calibri"/>
        </w:rPr>
        <w:t>Continued.</w:t>
      </w:r>
    </w:p>
    <w:p w14:paraId="19BE8483" w14:textId="77777777" w:rsidR="007D5D10" w:rsidRPr="00E61075" w:rsidRDefault="007D5D10" w:rsidP="007D5D10">
      <w:pPr>
        <w:jc w:val="both"/>
        <w:rPr>
          <w:rFonts w:ascii="Calibri" w:hAnsi="Calibri" w:cs="Calibri"/>
        </w:rPr>
      </w:pPr>
    </w:p>
    <w:tbl>
      <w:tblPr>
        <w:tblW w:w="8177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1616"/>
        <w:gridCol w:w="1080"/>
        <w:gridCol w:w="754"/>
        <w:gridCol w:w="3116"/>
        <w:gridCol w:w="532"/>
      </w:tblGrid>
      <w:tr w:rsidR="007D5D10" w:rsidRPr="00E61075" w14:paraId="40E3AEC7" w14:textId="77777777" w:rsidTr="007223EE">
        <w:trPr>
          <w:trHeight w:val="300"/>
        </w:trPr>
        <w:tc>
          <w:tcPr>
            <w:tcW w:w="10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E432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Specificity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2CD1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Ref First author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1CAD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Target</w:t>
            </w:r>
          </w:p>
        </w:tc>
        <w:tc>
          <w:tcPr>
            <w:tcW w:w="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030E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Amplicon size (base pairs)</w:t>
            </w:r>
          </w:p>
        </w:tc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1566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Primer, Probe &amp; Sequence (5'-3')</w:t>
            </w:r>
          </w:p>
        </w:tc>
        <w:tc>
          <w:tcPr>
            <w:tcW w:w="5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D702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Cited times</w:t>
            </w:r>
          </w:p>
        </w:tc>
      </w:tr>
      <w:tr w:rsidR="007D5D10" w:rsidRPr="00E61075" w14:paraId="0E351930" w14:textId="77777777" w:rsidTr="007223EE">
        <w:trPr>
          <w:trHeight w:val="60"/>
        </w:trPr>
        <w:tc>
          <w:tcPr>
            <w:tcW w:w="2695" w:type="dxa"/>
            <w:gridSpan w:val="2"/>
            <w:tcBorders>
              <w:top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79B4EDB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DNA microarray technology 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2D118FF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54" w:type="dxa"/>
            <w:tcBorders>
              <w:top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15CD50B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3116" w:type="dxa"/>
            <w:tcBorders>
              <w:top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009DA59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32" w:type="dxa"/>
            <w:tcBorders>
              <w:top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3AE56A8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</w:tr>
      <w:tr w:rsidR="007D5D10" w:rsidRPr="00E61075" w14:paraId="42F936BF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2613F85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Chlamydiaceae</w:t>
            </w:r>
            <w:proofErr w:type="spellEnd"/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672AFA6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PEVuZE5vdGU+PENpdGU+PEF1dGhvcj5Cb3JlbDwvQXV0aG9yPjxZZWFyPjIwMDg8L1llYXI+PFJl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>
                <w:fldData xml:space="preserve">PEVuZE5vdGU+PENpdGU+PEF1dGhvcj5Cb3JlbDwvQXV0aG9yPjxZZWFyPjIwMDg8L1llYXI+PFJl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</w:fldData>
              </w:fldCha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(Borel, et al., 2008)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6D4D7E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23S rRNA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E6B58E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171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573ED21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U23F-19: ATTGAMAGGCGAWGAAGGA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200D8D7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</w:t>
            </w:r>
          </w:p>
        </w:tc>
      </w:tr>
      <w:tr w:rsidR="007D5D10" w:rsidRPr="00E61075" w14:paraId="7B312DB6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6DB6046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7AD45E3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02EC8E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DDF3CC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582BBB3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23R-22: GCYTACTAAGATGTTTCAGTTC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20B92E4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05784DC1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28B389B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C. psittaci</w:t>
            </w: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0AB803C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&lt;EndNote&gt;&lt;Cite&gt;&lt;Author&gt;Sachse&lt;/Author&gt;&lt;Year&gt;2005&lt;/Year&gt;&lt;RecNum&gt;5002&lt;/RecNum&gt;&lt;DisplayText&gt;(Sachse, et al., 2005)&lt;/DisplayText&gt;&lt;record&gt;&lt;rec-number&gt;5002&lt;/rec-number&gt;&lt;foreign-keys&gt;&lt;key app="EN" db-id="dxzdvawxoewrv5erex4xdexjxvfztt02vz0s" timestamp="1600901464"&gt;5002&lt;/key&gt;&lt;/foreign-keys&gt;&lt;ref-type name="Journal Article"&gt;17&lt;/ref-type&gt;&lt;contributors&gt;&lt;authors&gt;&lt;author&gt;Sachse, K.&lt;/author&gt;&lt;author&gt;Hotzel, H.&lt;/author&gt;&lt;author&gt;Slickers, P.&lt;/author&gt;&lt;author&gt;Ellinger, T.&lt;/author&gt;&lt;author&gt;Ehricht, R.&lt;/author&gt;&lt;/authors&gt;&lt;/contributors&gt;&lt;titles&gt;&lt;title&gt;&lt;style face="normal" font="default" size="100%"&gt;DNA microarray-based detection and identification of &lt;/style&gt;&lt;style face="italic" font="default" size="100%"&gt;Chlamydia&lt;/style&gt;&lt;style face="normal" font="default" size="100%"&gt; and &lt;/style&gt;&lt;style face="italic" font="default" size="100%"&gt;Chlamydophila&lt;/style&gt;&lt;style face="normal" font="default" size="100%"&gt; spp&lt;/style&gt;&lt;/title&gt;&lt;secondary-title&gt;Mol Cell Probes&lt;/secondary-title&gt;&lt;/titles&gt;&lt;periodical&gt;&lt;full-title&gt;Mol Cell Probes&lt;/full-title&gt;&lt;/periodical&gt;&lt;pages&gt;41-50&lt;/pages&gt;&lt;volume&gt;19&lt;/volume&gt;&lt;number&gt;1&lt;/number&gt;&lt;keywords&gt;&lt;keyword&gt;DNA microarray technology&lt;/keyword&gt;&lt;keyword&gt;Species identification&lt;/keyword&gt;&lt;keyword&gt;Clinical samples&lt;/keyword&gt;&lt;/keywords&gt;&lt;dates&gt;&lt;year&gt;2005&lt;/year&gt;&lt;pub-dates&gt;&lt;date&gt;2005/02/01/&lt;/date&gt;&lt;/pub-dates&gt;&lt;/dates&gt;&lt;isbn&gt;0890-8508&lt;/isbn&gt;&lt;urls&gt;&lt;related-urls&gt;&lt;url&gt;http://www.sciencedirect.com/science/article/pii/S0890850804000817&lt;/url&gt;&lt;/related-urls&gt;&lt;/urls&gt;&lt;electronic-resource-num&gt;10.1016/j.mcp.2004.09.005&lt;/electronic-resource-num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(Sachse, et al., 2005)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075ED9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IGS-23S rRNA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72997B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1000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71AD649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16SF2: CCGCCCGTCACATCATGG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23F83E3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</w:t>
            </w:r>
          </w:p>
        </w:tc>
      </w:tr>
      <w:tr w:rsidR="007D5D10" w:rsidRPr="00E61075" w14:paraId="3BDACC73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734BA34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37C4B80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0D4FCE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5F5DB6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53EF5AA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23SIGR: TGGCTCATCATGCAAAAGGCA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2074CCA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626CE81D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53E225B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25CD40A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&lt;EndNote&gt;&lt;Cite&gt;&lt;Author&gt;Sachse&lt;/Author&gt;&lt;Year&gt;2008&lt;/Year&gt;&lt;RecNum&gt;4237&lt;/RecNum&gt;&lt;DisplayText&gt;(Sachse, et al., 2008)&lt;/DisplayText&gt;&lt;record&gt;&lt;rec-number&gt;4237&lt;/rec-number&gt;&lt;foreign-keys&gt;&lt;key app="EN" db-id="dxzdvawxoewrv5erex4xdexjxvfztt02vz0s" timestamp="1595463291"&gt;4237&lt;/key&gt;&lt;/foreign-keys&gt;&lt;ref-type name="Journal Article"&gt;17&lt;/ref-type&gt;&lt;contributors&gt;&lt;authors&gt;&lt;author&gt;Sachse, K.&lt;/author&gt;&lt;author&gt;Laroucau, K.&lt;/author&gt;&lt;author&gt;Hotzel, H.&lt;/author&gt;&lt;author&gt;Schubert, E.&lt;/author&gt;&lt;author&gt;Ehricht, R.&lt;/author&gt;&lt;author&gt;Slickers, P.&lt;/author&gt;&lt;/authors&gt;&lt;/contributors&gt;&lt;auth-address&gt;Friedrich-Loeffler-Institut (Federal Research Institute for Animal Health), Insitute of Molecular Pathogenesis, Jena, Germany&amp;#xD;AFSSA, Unité Zoonoses Bactériennes, Maisons-Alfort, France&amp;#xD;Friedrich-Loeffler-Institut (Federal Research Institute for Animal Health), Insitute of Bacterial Infections and Zoonoses, Jena, Germany&amp;#xD;Clondiag Chip Technologies, Jena, Germany&lt;/auth-address&gt;&lt;titles&gt;&lt;title&gt;&lt;style face="normal" font="default" size="100%"&gt;Genotyping of &lt;/style&gt;&lt;style face="italic" font="default" size="100%"&gt;Chlamydophila psittaci&lt;/style&gt;&lt;style face="normal" font="default" size="100%"&gt; using a new DNA microarray assay based on sequence analysis of &lt;/style&gt;&lt;style face="italic" font="default" size="100%"&gt;ompA&lt;/style&gt;&lt;style face="normal" font="default" size="100%"&gt; genes&lt;/style&gt;&lt;/title&gt;&lt;secondary-title&gt;BMC Microbiol&lt;/secondary-title&gt;&lt;/titles&gt;&lt;periodical&gt;&lt;full-title&gt;BMC Microbiol&lt;/full-title&gt;&lt;/periodical&gt;&lt;volume&gt;8&lt;/volume&gt;&lt;dates&gt;&lt;year&gt;2008&lt;/year&gt;&lt;/dates&gt;&lt;work-type&gt;Article&lt;/work-type&gt;&lt;urls&gt;&lt;related-urls&gt;&lt;url&gt;https://www.scopus.com/inward/record.uri?eid=2-s2.0-43149117708&amp;amp;doi=10.1186%2f1471-2180-8-63&amp;amp;partnerID=40&amp;amp;md5=a4e804a6a40e0362cde9140cd8e4cd1c&lt;/url&gt;&lt;url&gt;https://bmcmicrobiol.biomedcentral.com/track/pdf/10.1186/1471-2180-8-63&lt;/url&gt;&lt;/related-urls&gt;&lt;/urls&gt;&lt;custom7&gt;63&lt;/custom7&gt;&lt;electronic-resource-num&gt;10.1186/1471-2180-8-63&lt;/electronic-resource-num&gt;&lt;remote-database-name&gt;Scopus&lt;/remote-database-name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(Sachse, et al., 2008)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E35635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i/>
                <w:iCs/>
                <w:color w:val="000000"/>
                <w:sz w:val="14"/>
                <w:szCs w:val="14"/>
              </w:rPr>
              <w:t>ompA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12FD37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1200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52CF9F0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CTU: ATGAAAAAACTCTTGAAATCGG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02145E2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13</w:t>
            </w:r>
          </w:p>
        </w:tc>
      </w:tr>
      <w:tr w:rsidR="007D5D10" w:rsidRPr="00E61075" w14:paraId="3352FA51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07119A9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4964A5F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53ED78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46DF531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0083C5F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ompA rev: TCCTTAGAATCTGAATTGAGC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5A4F67E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C8374CB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1159C71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3C37E37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71E672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VD1, VD2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46941D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418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050F2DF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VD1-f: ACTACGGAGATTATGTTTTCGATCGTGT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32644A4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2A49E41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6A245D2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101646A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1A087C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468679D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2FFE34E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VD2-r: CGTGCACCYACGCTCCAAGA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46407A6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6D11C43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7057FF7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7AF0B95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0025C1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VD3, VD4</w:t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593244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570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28E3E72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201CHOMP: GGIGCWGMITTCCAATAYGCICARTC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4A269FE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752D17D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5F360AC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37488FB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5BD6ED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F52EDE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2B7D73B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ompA-rev: TCCTTAGAATCTGAATTGAGC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06CBE66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A70D22A" w14:textId="77777777" w:rsidTr="007223EE">
        <w:trPr>
          <w:trHeight w:val="60"/>
        </w:trPr>
        <w:tc>
          <w:tcPr>
            <w:tcW w:w="4529" w:type="dxa"/>
            <w:gridSpan w:val="4"/>
            <w:shd w:val="clear" w:color="000000" w:fill="E7E6E6"/>
            <w:noWrap/>
            <w:vAlign w:val="bottom"/>
            <w:hideMark/>
          </w:tcPr>
          <w:p w14:paraId="1F3B7A9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Multiple-locus variable number tandem-repeat analysis (MLVA)</w:t>
            </w:r>
          </w:p>
        </w:tc>
        <w:tc>
          <w:tcPr>
            <w:tcW w:w="3116" w:type="dxa"/>
            <w:shd w:val="clear" w:color="000000" w:fill="E7E6E6"/>
            <w:noWrap/>
            <w:vAlign w:val="bottom"/>
            <w:hideMark/>
          </w:tcPr>
          <w:p w14:paraId="47DB701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32" w:type="dxa"/>
            <w:shd w:val="clear" w:color="000000" w:fill="E7E6E6"/>
            <w:noWrap/>
            <w:vAlign w:val="bottom"/>
            <w:hideMark/>
          </w:tcPr>
          <w:p w14:paraId="4868E04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</w:tr>
      <w:tr w:rsidR="007D5D10" w:rsidRPr="00E61075" w14:paraId="09504CCE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553B954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MLVA typing</w:t>
            </w:r>
          </w:p>
        </w:tc>
        <w:tc>
          <w:tcPr>
            <w:tcW w:w="2696" w:type="dxa"/>
            <w:gridSpan w:val="2"/>
            <w:shd w:val="clear" w:color="auto" w:fill="auto"/>
            <w:noWrap/>
            <w:vAlign w:val="bottom"/>
            <w:hideMark/>
          </w:tcPr>
          <w:p w14:paraId="69DBE1D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fldChar w:fldCharType="begin">
                <w:fldData xml:space="preserve">PEVuZE5vdGU+PENpdGU+PEF1dGhvcj5MYXJvdWNhdTwvQXV0aG9yPjxZZWFyPjIwMDg8L1llYXI+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</w:fldData>
              </w:fldChar>
            </w: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instrText xml:space="preserve"> ADDIN EN.CITE </w:instrText>
            </w: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fldChar w:fldCharType="begin">
                <w:fldData xml:space="preserve">PEVuZE5vdGU+PENpdGU+PEF1dGhvcj5MYXJvdWNhdTwvQXV0aG9yPjxZZWFyPjIwMDg8L1llYXI+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</w:fldData>
              </w:fldChar>
            </w: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instrText xml:space="preserve"> ADDIN EN.CITE.DATA </w:instrText>
            </w:r>
            <w:r w:rsidRPr="00E61075">
              <w:rPr>
                <w:rFonts w:ascii="Calibri" w:eastAsia="Times New Roman" w:hAnsi="Calibri" w:cs="Calibri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fldChar w:fldCharType="end"/>
            </w:r>
            <w:r w:rsidRPr="00E61075">
              <w:rPr>
                <w:rFonts w:ascii="Calibri" w:eastAsia="Times New Roman" w:hAnsi="Calibri" w:cs="Calibri"/>
                <w:sz w:val="14"/>
                <w:szCs w:val="14"/>
              </w:rPr>
            </w: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sz w:val="14"/>
                <w:szCs w:val="14"/>
              </w:rPr>
              <w:t>(Laroucau, et al., 2008)</w:t>
            </w: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fldChar w:fldCharType="end"/>
            </w: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3375109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203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2D0B206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ChlaPsi_222F: GCACTCTCATATCCTATTGAAGTG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1EE66F8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6</w:t>
            </w:r>
          </w:p>
        </w:tc>
      </w:tr>
      <w:tr w:rsidR="007D5D10" w:rsidRPr="00E61075" w14:paraId="22567976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689F435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40E8406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FB34F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482BAC2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4E77B4B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ChlaPsi_222R: GATGACAGCGGAACAACATACA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615C05C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00A5D5F8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6A7E795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1102A1E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D0AE35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15BFEC6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647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7EDBF71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ChlaPsi_280F: TCAGATAGACTAGGTAATCCTG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57A218F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21CF41C5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750E2AB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3B897AF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43FE61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426B0AA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1F854E2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ChlaPsi_280R: CTCCCTCTACCACAATTGCCTA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5814676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660A3251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271ADF4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4CF3C5C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EF69B1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15A78AC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134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5782F51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ChlaPsi_281F: AAGATATGCAGGTGAGCCTG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560056A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687F3E03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303936D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1DFA127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DA39E8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29054A1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4AF8B5F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ChlaPsi_281R: ACACAGCACAAGTGACCCCA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42699B7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3EC4B7E7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747AE1F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293C8C2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2D903D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2A7522E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337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6AC7C80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ChlaPsi_480F: AGTTTGCAAAGGAGCCGCTGCA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0D52DBB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63056256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1BCFF56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140569A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EB1DB5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839807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5102FEF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ChlaPsi_480R: CCTTTCTCCACCTCTTTCTTTC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7AFD507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37E3A781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609A6D8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1F69EB8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D7C849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6CF653D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194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40FB3C8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ChlaPsi_605F: CTATAATTCCGCGTTGATTTG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014E677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33300C38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339DDBF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4A0BE7A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5C2942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4B9CB7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76BFA2B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ChlaPsi_605R: AAACTCGTGAAGCTTAATCCCC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30D33F4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60DDF2AD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5551905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351C3FB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C41F1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9E9EBF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519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7E0DE2B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ChlaPsi_810F: TGAAAGGCTACTCGCAATATC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75BFF9C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0C8336E7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3DB3B74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328B163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CE09D7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004C0E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016866D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ChlaPsi_810R: GGCGATAAATACTATGGATACC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1D3EC7C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64F73682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20DDE27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7B45EDA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4BBBA0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0DCC5B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151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609993C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ChlaPsi_929F: CACGGACCCCTAAATTTTCTGG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7EC84B2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30A97A04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7AF30D7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5957775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B898BE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36C84A0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3CCD8C3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ChlaPsi_929R: TCCGGGAACTCAGGAGCAATAA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348A173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59C9F67D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70BAA78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43BA734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2E49D3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7712D6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101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4BE8FA5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ChlaPsi_1788F: GGCATTCCTGTAATATTCACACC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43D83DD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4E733F91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340203E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4C5BD33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9C29DD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3A2E88D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26456A0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sz w:val="14"/>
                <w:szCs w:val="14"/>
              </w:rPr>
              <w:t>ChlaPsi_1788R: GAGGATGAAGGTAATGGCTTCG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5000EC3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</w:tr>
      <w:tr w:rsidR="007D5D10" w:rsidRPr="00E61075" w14:paraId="63CDB5DC" w14:textId="77777777" w:rsidTr="007223EE">
        <w:trPr>
          <w:trHeight w:val="60"/>
        </w:trPr>
        <w:tc>
          <w:tcPr>
            <w:tcW w:w="2695" w:type="dxa"/>
            <w:gridSpan w:val="2"/>
            <w:shd w:val="clear" w:color="000000" w:fill="E7E6E6"/>
            <w:noWrap/>
            <w:vAlign w:val="bottom"/>
            <w:hideMark/>
          </w:tcPr>
          <w:p w14:paraId="365A76F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Multilocus</w:t>
            </w:r>
            <w:proofErr w:type="spellEnd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 xml:space="preserve"> sequence typing (MLST) </w:t>
            </w:r>
          </w:p>
        </w:tc>
        <w:tc>
          <w:tcPr>
            <w:tcW w:w="1080" w:type="dxa"/>
            <w:shd w:val="clear" w:color="000000" w:fill="E7E6E6"/>
            <w:noWrap/>
            <w:vAlign w:val="bottom"/>
            <w:hideMark/>
          </w:tcPr>
          <w:p w14:paraId="4793B58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54" w:type="dxa"/>
            <w:shd w:val="clear" w:color="000000" w:fill="E7E6E6"/>
            <w:noWrap/>
            <w:vAlign w:val="bottom"/>
            <w:hideMark/>
          </w:tcPr>
          <w:p w14:paraId="08A7F24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3116" w:type="dxa"/>
            <w:shd w:val="clear" w:color="000000" w:fill="E7E6E6"/>
            <w:noWrap/>
            <w:vAlign w:val="bottom"/>
            <w:hideMark/>
          </w:tcPr>
          <w:p w14:paraId="2E067FC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32" w:type="dxa"/>
            <w:shd w:val="clear" w:color="000000" w:fill="E7E6E6"/>
            <w:noWrap/>
            <w:vAlign w:val="bottom"/>
            <w:hideMark/>
          </w:tcPr>
          <w:p w14:paraId="4A6019E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 </w:t>
            </w:r>
          </w:p>
        </w:tc>
      </w:tr>
      <w:tr w:rsidR="007D5D10" w:rsidRPr="00E61075" w14:paraId="4EB44FDC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65C6B30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Sequence typing</w:t>
            </w: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12CFFCC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begin"/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instrText xml:space="preserve"> ADDIN EN.CITE &lt;EndNote&gt;&lt;Cite&gt;&lt;Author&gt;Pannekoek&lt;/Author&gt;&lt;Year&gt;2010&lt;/Year&gt;&lt;RecNum&gt;449&lt;/RecNum&gt;&lt;DisplayText&gt;(Pannekoek, et al., 2010)&lt;/DisplayText&gt;&lt;record&gt;&lt;rec-number&gt;449&lt;/rec-number&gt;&lt;foreign-keys&gt;&lt;key app="EN" db-id="dxzdvawxoewrv5erex4xdexjxvfztt02vz0s" timestamp="1542153740"&gt;449&lt;/key&gt;&lt;/foreign-keys&gt;&lt;ref-type name="Journal Article"&gt;17&lt;/ref-type&gt;&lt;contributors&gt;&lt;authors&gt;&lt;author&gt;Pannekoek, Y.&lt;/author&gt;&lt;author&gt;Dickx, V.&lt;/author&gt;&lt;author&gt;Beeckman, D. S. A.&lt;/author&gt;&lt;author&gt;Jolley, K. A.&lt;/author&gt;&lt;author&gt;Keijzers, W. C.&lt;/author&gt;&lt;author&gt;Vretou, E.&lt;/author&gt;&lt;author&gt;Maiden, M. C. J.&lt;/author&gt;&lt;author&gt;Vanrompay, D.&lt;/author&gt;&lt;author&gt;van der Ende, A.&lt;/author&gt;&lt;/authors&gt;&lt;/contributors&gt;&lt;titles&gt;&lt;title&gt;&lt;style face="normal" font="default" size="100%"&gt;Multi locus sequence typing of &lt;/style&gt;&lt;style face="italic" font="default" size="100%"&gt;Chlamydia&lt;/style&gt;&lt;style face="normal" font="default" size="100%"&gt; reveals an association between &lt;/style&gt;&lt;style face="italic" font="default" size="100%"&gt;Chlamydia psittaci&lt;/style&gt;&lt;style face="normal" font="default" size="100%"&gt; genotypes and host species&lt;/style&gt;&lt;/title&gt;&lt;secondary-title&gt;Plos One&lt;/secondary-title&gt;&lt;/titles&gt;&lt;periodical&gt;&lt;full-title&gt;Plos One&lt;/full-title&gt;&lt;/periodical&gt;&lt;volume&gt;5&lt;/volume&gt;&lt;number&gt;12&lt;/number&gt;&lt;dates&gt;&lt;year&gt;2010&lt;/year&gt;&lt;pub-dates&gt;&lt;date&gt;Dec&lt;/date&gt;&lt;/pub-dates&gt;&lt;/dates&gt;&lt;isbn&gt;1932-6203&lt;/isbn&gt;&lt;accession-num&gt;WOS:000284868000005&lt;/accession-num&gt;&lt;urls&gt;&lt;related-urls&gt;&lt;url&gt;&lt;style face="underline" font="default" size="100%"&gt;&amp;lt;Go to ISI&amp;gt;://WOS:000284868000005&lt;/style&gt;&lt;/url&gt;&lt;/related-urls&gt;&lt;/urls&gt;&lt;custom7&gt;e14179&lt;/custom7&gt;&lt;electronic-resource-num&gt;10.1371/journal.pone.0014179&lt;/electronic-resource-num&gt;&lt;/record&gt;&lt;/Cite&gt;&lt;/EndNote&gt;</w:instrTex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separate"/>
            </w:r>
            <w:r w:rsidRPr="00E61075">
              <w:rPr>
                <w:rFonts w:ascii="Calibri" w:eastAsia="Times New Roman" w:hAnsi="Calibri" w:cs="Calibri"/>
                <w:noProof/>
                <w:color w:val="000000"/>
                <w:sz w:val="14"/>
                <w:szCs w:val="14"/>
              </w:rPr>
              <w:t>(Pannekoek, et al., 2010)</w:t>
            </w: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02105D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enoA</w:t>
            </w:r>
            <w:proofErr w:type="spellEnd"/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1DEA78C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450-500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47292CE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YPenoA3: CCTATGATGAATCTCATTAATGG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11ADAC3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8</w:t>
            </w:r>
          </w:p>
        </w:tc>
      </w:tr>
      <w:tr w:rsidR="007D5D10" w:rsidRPr="00E61075" w14:paraId="0CA2F50D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7668864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22F37BE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E606F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20A52F3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7C10CE3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YPenoA4: CCCAACCATCAAAATCTTCTTCCG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2BC3ABC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1F5B0B75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629FA6D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21CFC1D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4C697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fumC</w:t>
            </w:r>
            <w:proofErr w:type="spellEnd"/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2076C69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500-600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07AD1F7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YPfumC1: GGGCTCCTGAGGTTATGCC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179DE4B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5C6F55D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02D340F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7D70768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E7F4234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31BA1B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6618386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YPfumC2: CGCAAATAATGAATCACCTTATC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4A39C85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6B0CEC8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5CBFC92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4493B06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0E27EA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gatA</w:t>
            </w:r>
            <w:proofErr w:type="spellEnd"/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3C22ECA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500-600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22DE47F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YPgatA3: GCCTTAGAGTTAAGAAATGCCG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447AD10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5963104C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37F9AA1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7FFE3F1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7C74B4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13A0527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088961E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YPgatA4: CCCCCTGTATCGGAACCTAACGC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197C876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188FAB70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48750EF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4DCB43D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F748F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gidA</w:t>
            </w:r>
            <w:proofErr w:type="spellEnd"/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6EB79AE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500-670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14BE61F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YPgidA1: GCTTATTAGAGAGCTGTCCTGGC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66C116A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73CAFCC1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5AB0B13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478A85E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3FFEB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3A1B2F0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3FE8387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YPgidA2: CGCGTTTTCTAACCCACGG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4ACB496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97EF81E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4D4F753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7C51B28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53B9BB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hemN</w:t>
            </w:r>
            <w:proofErr w:type="spellEnd"/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3AD0D8C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500-630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791A01D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YPhemN1: GGATCCATTTCGGAGGAGGC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75C59F5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38D6191D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5701683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6C07231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8D972BB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7913603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77605BC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YPhemN2: CCTGAAAGGATTTTCTCATGG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46AEBEAF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18194569" w14:textId="77777777" w:rsidTr="007223EE">
        <w:trPr>
          <w:trHeight w:val="7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088E49B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55AE1B8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36349D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hflX</w:t>
            </w:r>
            <w:proofErr w:type="spellEnd"/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631556C2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500-610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44AE488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YPhflX3: GAGATTTTTGCTAATCGAGCG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6D20A2F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2A86F9D2" w14:textId="77777777" w:rsidTr="007223EE">
        <w:trPr>
          <w:trHeight w:val="7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1C8898E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3F5E7B88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6B5F14A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2CF67867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0675DD11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YPhflX4: GTAAAACATCTTCATGTAACGC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72AE79E3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47C2876F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172AA69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5A4686C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EADBE3C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proofErr w:type="spellStart"/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oppA</w:t>
            </w:r>
            <w:proofErr w:type="spellEnd"/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4A67EF3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500-610</w:t>
            </w: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10520980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YPoppA3: ATGCGCAAGATATCAATGGG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36431D29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  <w:tr w:rsidR="007D5D10" w:rsidRPr="00E61075" w14:paraId="1289A023" w14:textId="77777777" w:rsidTr="007223EE">
        <w:trPr>
          <w:trHeight w:val="60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0CD2897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03F143E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9C78176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754" w:type="dxa"/>
            <w:shd w:val="clear" w:color="auto" w:fill="auto"/>
            <w:noWrap/>
            <w:vAlign w:val="bottom"/>
            <w:hideMark/>
          </w:tcPr>
          <w:p w14:paraId="55BE65B5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3116" w:type="dxa"/>
            <w:shd w:val="clear" w:color="auto" w:fill="auto"/>
            <w:noWrap/>
            <w:vAlign w:val="bottom"/>
            <w:hideMark/>
          </w:tcPr>
          <w:p w14:paraId="0450A26E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E61075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YPoppA4: GGCAAGGTTTGGTGTAACTCGC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247408FD" w14:textId="77777777" w:rsidR="007D5D10" w:rsidRPr="00E61075" w:rsidRDefault="007D5D10" w:rsidP="007223E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</w:p>
        </w:tc>
      </w:tr>
    </w:tbl>
    <w:p w14:paraId="668DD3AC" w14:textId="77777777" w:rsidR="0072789B" w:rsidRDefault="0072789B"/>
    <w:sectPr w:rsidR="00727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43AA36C2"/>
    <w:lvl w:ilvl="0">
      <w:start w:val="1"/>
      <w:numFmt w:val="decimal"/>
      <w:pStyle w:val="ListNumber1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</w:abstractNum>
  <w:abstractNum w:abstractNumId="1" w15:restartNumberingAfterBreak="0">
    <w:nsid w:val="17F13434"/>
    <w:multiLevelType w:val="hybridMultilevel"/>
    <w:tmpl w:val="F6D85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D35AE"/>
    <w:multiLevelType w:val="hybridMultilevel"/>
    <w:tmpl w:val="18082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B61DF"/>
    <w:multiLevelType w:val="hybridMultilevel"/>
    <w:tmpl w:val="E8B28F18"/>
    <w:lvl w:ilvl="0" w:tplc="44090011">
      <w:start w:val="1"/>
      <w:numFmt w:val="decimal"/>
      <w:pStyle w:val="ListNumb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416725">
    <w:abstractNumId w:val="3"/>
  </w:num>
  <w:num w:numId="2" w16cid:durableId="305136057">
    <w:abstractNumId w:val="0"/>
    <w:lvlOverride w:ilvl="0">
      <w:startOverride w:val="1"/>
    </w:lvlOverride>
  </w:num>
  <w:num w:numId="3" w16cid:durableId="1524435106">
    <w:abstractNumId w:val="2"/>
  </w:num>
  <w:num w:numId="4" w16cid:durableId="2061513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8B"/>
    <w:rsid w:val="0002580C"/>
    <w:rsid w:val="00050287"/>
    <w:rsid w:val="00053161"/>
    <w:rsid w:val="001E12EC"/>
    <w:rsid w:val="00273A05"/>
    <w:rsid w:val="00363DA6"/>
    <w:rsid w:val="00383087"/>
    <w:rsid w:val="005343CF"/>
    <w:rsid w:val="006D1E82"/>
    <w:rsid w:val="006D4AC3"/>
    <w:rsid w:val="0072789B"/>
    <w:rsid w:val="0073721E"/>
    <w:rsid w:val="007A1370"/>
    <w:rsid w:val="007D5D10"/>
    <w:rsid w:val="0087420E"/>
    <w:rsid w:val="0095394E"/>
    <w:rsid w:val="00963630"/>
    <w:rsid w:val="00967E2E"/>
    <w:rsid w:val="00A6508F"/>
    <w:rsid w:val="00A70BB9"/>
    <w:rsid w:val="00A86572"/>
    <w:rsid w:val="00BC39D4"/>
    <w:rsid w:val="00BF35DD"/>
    <w:rsid w:val="00BF4526"/>
    <w:rsid w:val="00C221A9"/>
    <w:rsid w:val="00C61709"/>
    <w:rsid w:val="00CA428B"/>
    <w:rsid w:val="00DE17D4"/>
    <w:rsid w:val="00F0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8F5C"/>
  <w15:chartTrackingRefBased/>
  <w15:docId w15:val="{C053B555-E658-45B2-BFD6-2246B5C6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4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4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4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4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A4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28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A4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28B"/>
    <w:rPr>
      <w:b/>
      <w:bCs/>
      <w:smallCaps/>
      <w:color w:val="0F4761" w:themeColor="accent1" w:themeShade="BF"/>
      <w:spacing w:val="5"/>
    </w:rPr>
  </w:style>
  <w:style w:type="table" w:customStyle="1" w:styleId="TableGrid2">
    <w:name w:val="Table Grid2"/>
    <w:basedOn w:val="TableNormal"/>
    <w:next w:val="TableGrid"/>
    <w:uiPriority w:val="39"/>
    <w:rsid w:val="00963630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63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6508F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7D5D10"/>
  </w:style>
  <w:style w:type="paragraph" w:customStyle="1" w:styleId="EndNoteBibliographyTitle">
    <w:name w:val="EndNote Bibliography Title"/>
    <w:basedOn w:val="Normal"/>
    <w:link w:val="EndNoteBibliographyTitleChar"/>
    <w:rsid w:val="007D5D10"/>
    <w:pPr>
      <w:spacing w:after="0"/>
      <w:jc w:val="center"/>
    </w:pPr>
    <w:rPr>
      <w:rFonts w:ascii="Aptos" w:eastAsia="Calibri" w:hAnsi="Aptos" w:cs="Calibri"/>
      <w:noProof/>
      <w:lang w:val="en-US" w:eastAsia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D5D10"/>
    <w:rPr>
      <w:rFonts w:ascii="Aptos" w:eastAsia="Calibri" w:hAnsi="Aptos" w:cs="Calibri"/>
      <w:noProof/>
      <w:lang w:val="en-US" w:eastAsia="en-US"/>
    </w:rPr>
  </w:style>
  <w:style w:type="paragraph" w:customStyle="1" w:styleId="EndNoteBibliography">
    <w:name w:val="EndNote Bibliography"/>
    <w:basedOn w:val="Normal"/>
    <w:link w:val="EndNoteBibliographyChar"/>
    <w:rsid w:val="007D5D10"/>
    <w:pPr>
      <w:spacing w:line="240" w:lineRule="auto"/>
    </w:pPr>
    <w:rPr>
      <w:rFonts w:ascii="Aptos" w:eastAsia="Calibri" w:hAnsi="Aptos" w:cs="Calibri"/>
      <w:noProof/>
      <w:lang w:val="en-US" w:eastAsia="en-US"/>
    </w:rPr>
  </w:style>
  <w:style w:type="character" w:customStyle="1" w:styleId="EndNoteBibliographyChar">
    <w:name w:val="EndNote Bibliography Char"/>
    <w:basedOn w:val="DefaultParagraphFont"/>
    <w:link w:val="EndNoteBibliography"/>
    <w:rsid w:val="007D5D10"/>
    <w:rPr>
      <w:rFonts w:ascii="Aptos" w:eastAsia="Calibri" w:hAnsi="Aptos" w:cs="Calibri"/>
      <w:noProof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D5D10"/>
  </w:style>
  <w:style w:type="paragraph" w:customStyle="1" w:styleId="Default">
    <w:name w:val="Default"/>
    <w:link w:val="DefaultChar"/>
    <w:rsid w:val="007D5D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MY"/>
    </w:rPr>
  </w:style>
  <w:style w:type="character" w:customStyle="1" w:styleId="DefaultChar">
    <w:name w:val="Default Char"/>
    <w:basedOn w:val="DefaultParagraphFont"/>
    <w:link w:val="Default"/>
    <w:rsid w:val="007D5D10"/>
    <w:rPr>
      <w:rFonts w:ascii="Times New Roman" w:hAnsi="Times New Roman" w:cs="Times New Roman"/>
      <w:color w:val="000000"/>
      <w:sz w:val="24"/>
      <w:szCs w:val="24"/>
      <w:lang w:val="en-MY"/>
    </w:rPr>
  </w:style>
  <w:style w:type="character" w:styleId="CommentReference">
    <w:name w:val="annotation reference"/>
    <w:basedOn w:val="DefaultParagraphFont"/>
    <w:uiPriority w:val="99"/>
    <w:semiHidden/>
    <w:unhideWhenUsed/>
    <w:rsid w:val="007D5D10"/>
    <w:rPr>
      <w:sz w:val="16"/>
      <w:szCs w:val="16"/>
    </w:rPr>
  </w:style>
  <w:style w:type="paragraph" w:customStyle="1" w:styleId="CommentText1">
    <w:name w:val="Comment Text1"/>
    <w:basedOn w:val="Normal"/>
    <w:next w:val="CommentText"/>
    <w:link w:val="CommentTextChar"/>
    <w:uiPriority w:val="99"/>
    <w:unhideWhenUsed/>
    <w:rsid w:val="007D5D10"/>
    <w:pPr>
      <w:spacing w:line="240" w:lineRule="auto"/>
    </w:pPr>
    <w:rPr>
      <w:rFonts w:eastAsia="DengXian"/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rsid w:val="007D5D10"/>
    <w:rPr>
      <w:rFonts w:eastAsia="DengXi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5D10"/>
    <w:pPr>
      <w:spacing w:after="0" w:line="240" w:lineRule="auto"/>
    </w:pPr>
    <w:rPr>
      <w:rFonts w:ascii="Segoe UI" w:eastAsia="Calibri" w:hAnsi="Segoe UI" w:cs="Segoe U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D10"/>
    <w:rPr>
      <w:rFonts w:ascii="Segoe UI" w:eastAsia="Calibri" w:hAnsi="Segoe UI" w:cs="Segoe UI"/>
      <w:sz w:val="18"/>
      <w:szCs w:val="18"/>
      <w:lang w:eastAsia="en-US"/>
    </w:rPr>
  </w:style>
  <w:style w:type="paragraph" w:styleId="NormalWeb">
    <w:name w:val="Normal (Web)"/>
    <w:basedOn w:val="Normal"/>
    <w:uiPriority w:val="99"/>
    <w:unhideWhenUsed/>
    <w:rsid w:val="007D5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Hyperlink1">
    <w:name w:val="Hyperlink1"/>
    <w:basedOn w:val="DefaultParagraphFont"/>
    <w:uiPriority w:val="99"/>
    <w:unhideWhenUsed/>
    <w:rsid w:val="007D5D10"/>
    <w:rPr>
      <w:b w:val="0"/>
      <w:color w:val="000000"/>
      <w:u w:val="none"/>
    </w:rPr>
  </w:style>
  <w:style w:type="paragraph" w:styleId="CommentText">
    <w:name w:val="annotation text"/>
    <w:basedOn w:val="Normal"/>
    <w:link w:val="CommentTextChar1"/>
    <w:uiPriority w:val="99"/>
    <w:unhideWhenUsed/>
    <w:rsid w:val="007D5D10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rsid w:val="007D5D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5D10"/>
    <w:rPr>
      <w:b/>
      <w:bCs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7D5D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D5D10"/>
    <w:pPr>
      <w:spacing w:after="0" w:line="240" w:lineRule="auto"/>
    </w:pPr>
    <w:rPr>
      <w:rFonts w:eastAsia="Calibri"/>
      <w:lang w:eastAsia="en-US"/>
    </w:rPr>
  </w:style>
  <w:style w:type="table" w:customStyle="1" w:styleId="ListTable7Colorful1">
    <w:name w:val="List Table 7 Colorful1"/>
    <w:basedOn w:val="TableNormal"/>
    <w:uiPriority w:val="52"/>
    <w:rsid w:val="007D5D10"/>
    <w:pPr>
      <w:spacing w:after="0" w:line="240" w:lineRule="auto"/>
    </w:pPr>
    <w:rPr>
      <w:rFonts w:eastAsia="Calibri"/>
      <w:color w:val="000000"/>
      <w:lang w:eastAsia="en-US"/>
    </w:rPr>
    <w:tblPr>
      <w:tblStyleRowBandSize w:val="1"/>
      <w:tblStyleColBandSize w:val="1"/>
    </w:tblPr>
    <w:tblStylePr w:type="firstRow">
      <w:rPr>
        <w:rFonts w:ascii="Calibri Light" w:eastAsia="Aptos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Aptos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Aptos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Aptos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7D5D10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51">
    <w:name w:val="Plain Table 51"/>
    <w:basedOn w:val="TableNormal"/>
    <w:uiPriority w:val="45"/>
    <w:rsid w:val="007D5D10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rFonts w:ascii="Calibri Light" w:eastAsia="Aptos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Aptos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Aptos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Aptos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7D5D10"/>
    <w:rPr>
      <w:color w:val="2B579A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7D5D10"/>
    <w:rPr>
      <w:color w:val="808080"/>
    </w:rPr>
  </w:style>
  <w:style w:type="table" w:customStyle="1" w:styleId="PlainTable32">
    <w:name w:val="Plain Table 32"/>
    <w:basedOn w:val="TableNormal"/>
    <w:uiPriority w:val="43"/>
    <w:rsid w:val="007D5D10"/>
    <w:pPr>
      <w:spacing w:after="0" w:line="240" w:lineRule="auto"/>
    </w:pPr>
    <w:rPr>
      <w:lang w:val="en-MY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plainlinks">
    <w:name w:val="plainlinks"/>
    <w:basedOn w:val="DefaultParagraphFont"/>
    <w:rsid w:val="007D5D10"/>
  </w:style>
  <w:style w:type="character" w:customStyle="1" w:styleId="geo-dms">
    <w:name w:val="geo-dms"/>
    <w:basedOn w:val="DefaultParagraphFont"/>
    <w:rsid w:val="007D5D10"/>
  </w:style>
  <w:style w:type="character" w:customStyle="1" w:styleId="latitude">
    <w:name w:val="latitude"/>
    <w:basedOn w:val="DefaultParagraphFont"/>
    <w:rsid w:val="007D5D10"/>
  </w:style>
  <w:style w:type="character" w:customStyle="1" w:styleId="longitude">
    <w:name w:val="longitude"/>
    <w:basedOn w:val="DefaultParagraphFont"/>
    <w:rsid w:val="007D5D10"/>
  </w:style>
  <w:style w:type="character" w:styleId="FollowedHyperlink">
    <w:name w:val="FollowedHyperlink"/>
    <w:basedOn w:val="DefaultParagraphFont"/>
    <w:uiPriority w:val="99"/>
    <w:semiHidden/>
    <w:unhideWhenUsed/>
    <w:rsid w:val="007D5D10"/>
    <w:rPr>
      <w:color w:val="954F72"/>
      <w:u w:val="single"/>
    </w:rPr>
  </w:style>
  <w:style w:type="paragraph" w:customStyle="1" w:styleId="msonormal0">
    <w:name w:val="msonormal"/>
    <w:basedOn w:val="Normal"/>
    <w:rsid w:val="007D5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paragraph" w:customStyle="1" w:styleId="xl65">
    <w:name w:val="xl65"/>
    <w:basedOn w:val="Normal"/>
    <w:rsid w:val="007D5D1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paragraph" w:customStyle="1" w:styleId="xl66">
    <w:name w:val="xl66"/>
    <w:basedOn w:val="Normal"/>
    <w:rsid w:val="007D5D1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paragraph" w:customStyle="1" w:styleId="xl67">
    <w:name w:val="xl67"/>
    <w:basedOn w:val="Normal"/>
    <w:rsid w:val="007D5D1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paragraph" w:customStyle="1" w:styleId="xl68">
    <w:name w:val="xl68"/>
    <w:basedOn w:val="Normal"/>
    <w:rsid w:val="007D5D1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paragraph" w:customStyle="1" w:styleId="xl69">
    <w:name w:val="xl69"/>
    <w:basedOn w:val="Normal"/>
    <w:rsid w:val="007D5D1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paragraph" w:styleId="Header">
    <w:name w:val="header"/>
    <w:basedOn w:val="Normal"/>
    <w:link w:val="HeaderChar"/>
    <w:uiPriority w:val="99"/>
    <w:unhideWhenUsed/>
    <w:rsid w:val="007D5D10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D5D10"/>
    <w:rPr>
      <w:rFonts w:eastAsia="Calibr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D5D10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D5D10"/>
    <w:rPr>
      <w:rFonts w:eastAsia="Calibri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D5D10"/>
    <w:pPr>
      <w:spacing w:before="240" w:after="0"/>
      <w:ind w:left="360" w:hanging="360"/>
      <w:outlineLvl w:val="9"/>
    </w:pPr>
    <w:rPr>
      <w:rFonts w:ascii="Calibri" w:hAnsi="Calibri"/>
      <w:b/>
      <w:color w:val="auto"/>
      <w:sz w:val="32"/>
      <w:szCs w:val="32"/>
      <w:lang w:val="en-US" w:eastAsia="en-US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7D5D10"/>
    <w:pPr>
      <w:tabs>
        <w:tab w:val="right" w:leader="dot" w:pos="8494"/>
      </w:tabs>
      <w:spacing w:after="100"/>
    </w:pPr>
    <w:rPr>
      <w:rFonts w:eastAsia="Calibri" w:cs="Calibri"/>
      <w:noProof/>
      <w:sz w:val="24"/>
      <w:szCs w:val="28"/>
      <w:lang w:eastAsia="en-US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7D5D10"/>
    <w:pPr>
      <w:tabs>
        <w:tab w:val="right" w:leader="dot" w:pos="8494"/>
      </w:tabs>
      <w:spacing w:after="100"/>
      <w:ind w:left="220"/>
    </w:pPr>
    <w:rPr>
      <w:rFonts w:eastAsia="DengXian Light" w:cs="Times New Roman"/>
      <w:noProof/>
      <w:sz w:val="24"/>
      <w:szCs w:val="24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7D5D10"/>
    <w:pPr>
      <w:spacing w:after="100"/>
      <w:ind w:left="440"/>
    </w:pPr>
    <w:rPr>
      <w:rFonts w:eastAsia="Calibri"/>
      <w:lang w:eastAsia="en-US"/>
    </w:rPr>
  </w:style>
  <w:style w:type="paragraph" w:styleId="NoSpacing">
    <w:name w:val="No Spacing"/>
    <w:uiPriority w:val="1"/>
    <w:qFormat/>
    <w:rsid w:val="007D5D10"/>
    <w:pPr>
      <w:spacing w:after="0" w:line="240" w:lineRule="auto"/>
    </w:pPr>
    <w:rPr>
      <w:rFonts w:eastAsia="Calibri"/>
      <w:lang w:eastAsia="en-US"/>
    </w:rPr>
  </w:style>
  <w:style w:type="character" w:customStyle="1" w:styleId="authors">
    <w:name w:val="authors"/>
    <w:basedOn w:val="DefaultParagraphFont"/>
    <w:rsid w:val="007D5D10"/>
  </w:style>
  <w:style w:type="character" w:customStyle="1" w:styleId="Date1">
    <w:name w:val="Date1"/>
    <w:basedOn w:val="DefaultParagraphFont"/>
    <w:rsid w:val="007D5D10"/>
  </w:style>
  <w:style w:type="character" w:customStyle="1" w:styleId="arttitle">
    <w:name w:val="art_title"/>
    <w:basedOn w:val="DefaultParagraphFont"/>
    <w:rsid w:val="007D5D10"/>
  </w:style>
  <w:style w:type="character" w:customStyle="1" w:styleId="serialtitle">
    <w:name w:val="serial_title"/>
    <w:basedOn w:val="DefaultParagraphFont"/>
    <w:rsid w:val="007D5D10"/>
  </w:style>
  <w:style w:type="character" w:customStyle="1" w:styleId="volumeissue">
    <w:name w:val="volume_issue"/>
    <w:basedOn w:val="DefaultParagraphFont"/>
    <w:rsid w:val="007D5D10"/>
  </w:style>
  <w:style w:type="character" w:customStyle="1" w:styleId="pagerange">
    <w:name w:val="page_range"/>
    <w:basedOn w:val="DefaultParagraphFont"/>
    <w:rsid w:val="007D5D10"/>
  </w:style>
  <w:style w:type="character" w:customStyle="1" w:styleId="doilink">
    <w:name w:val="doi_link"/>
    <w:basedOn w:val="DefaultParagraphFont"/>
    <w:rsid w:val="007D5D10"/>
  </w:style>
  <w:style w:type="paragraph" w:customStyle="1" w:styleId="ListNumber1">
    <w:name w:val="List Number1"/>
    <w:basedOn w:val="Normal"/>
    <w:next w:val="ListNumber"/>
    <w:uiPriority w:val="4"/>
    <w:unhideWhenUsed/>
    <w:qFormat/>
    <w:rsid w:val="007D5D10"/>
    <w:pPr>
      <w:numPr>
        <w:numId w:val="2"/>
      </w:numPr>
      <w:spacing w:after="200" w:line="264" w:lineRule="auto"/>
    </w:pPr>
    <w:rPr>
      <w:rFonts w:eastAsia="DengXian"/>
      <w:color w:val="0D0D0D"/>
      <w:szCs w:val="20"/>
      <w:lang w:val="en-US" w:eastAsia="ja-JP"/>
    </w:rPr>
  </w:style>
  <w:style w:type="paragraph" w:styleId="PlainText">
    <w:name w:val="Plain Text"/>
    <w:basedOn w:val="Normal"/>
    <w:link w:val="PlainTextChar"/>
    <w:uiPriority w:val="99"/>
    <w:unhideWhenUsed/>
    <w:rsid w:val="007D5D10"/>
    <w:pPr>
      <w:spacing w:after="0" w:line="240" w:lineRule="auto"/>
    </w:pPr>
    <w:rPr>
      <w:rFonts w:ascii="Calibri" w:eastAsia="Calibri" w:hAnsi="Calibri" w:cs="Consolas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7D5D10"/>
    <w:rPr>
      <w:rFonts w:ascii="Calibri" w:eastAsia="Calibri" w:hAnsi="Calibri" w:cs="Consolas"/>
      <w:szCs w:val="21"/>
      <w:lang w:eastAsia="en-US"/>
    </w:rPr>
  </w:style>
  <w:style w:type="character" w:customStyle="1" w:styleId="normaltextrun">
    <w:name w:val="normaltextrun"/>
    <w:basedOn w:val="DefaultParagraphFont"/>
    <w:rsid w:val="007D5D10"/>
  </w:style>
  <w:style w:type="character" w:customStyle="1" w:styleId="eop">
    <w:name w:val="eop"/>
    <w:basedOn w:val="DefaultParagraphFont"/>
    <w:rsid w:val="007D5D10"/>
  </w:style>
  <w:style w:type="character" w:styleId="UnresolvedMention">
    <w:name w:val="Unresolved Mention"/>
    <w:basedOn w:val="DefaultParagraphFont"/>
    <w:uiPriority w:val="99"/>
    <w:semiHidden/>
    <w:unhideWhenUsed/>
    <w:rsid w:val="007D5D10"/>
    <w:rPr>
      <w:color w:val="605E5C"/>
      <w:shd w:val="clear" w:color="auto" w:fill="E1DFDD"/>
    </w:rPr>
  </w:style>
  <w:style w:type="paragraph" w:styleId="ListNumber">
    <w:name w:val="List Number"/>
    <w:basedOn w:val="Normal"/>
    <w:uiPriority w:val="4"/>
    <w:unhideWhenUsed/>
    <w:qFormat/>
    <w:rsid w:val="007D5D10"/>
    <w:pPr>
      <w:numPr>
        <w:numId w:val="1"/>
      </w:numPr>
      <w:contextualSpacing/>
    </w:pPr>
    <w:rPr>
      <w:rFonts w:eastAsia="Calibri"/>
      <w:lang w:eastAsia="en-US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7D5D10"/>
    <w:pPr>
      <w:spacing w:after="200" w:line="240" w:lineRule="auto"/>
    </w:pPr>
    <w:rPr>
      <w:rFonts w:eastAsia="Calibri"/>
      <w:i/>
      <w:iCs/>
      <w:color w:val="44546A"/>
      <w:sz w:val="18"/>
      <w:szCs w:val="18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D5D10"/>
    <w:pPr>
      <w:spacing w:after="0" w:line="240" w:lineRule="auto"/>
    </w:pPr>
    <w:rPr>
      <w:rFonts w:eastAsia="Calibri"/>
      <w:sz w:val="20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5D10"/>
    <w:rPr>
      <w:rFonts w:eastAsia="Calibri"/>
      <w:sz w:val="20"/>
      <w:szCs w:val="20"/>
      <w:lang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7D5D1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5D10"/>
    <w:pPr>
      <w:spacing w:after="0" w:line="240" w:lineRule="auto"/>
    </w:pPr>
    <w:rPr>
      <w:rFonts w:eastAsia="Calibr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5D10"/>
    <w:rPr>
      <w:rFonts w:eastAsia="Calibri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D5D10"/>
    <w:rPr>
      <w:vertAlign w:val="superscript"/>
    </w:rPr>
  </w:style>
  <w:style w:type="table" w:customStyle="1" w:styleId="PlainTable21">
    <w:name w:val="Plain Table 21"/>
    <w:basedOn w:val="TableNormal"/>
    <w:next w:val="PlainTable2"/>
    <w:uiPriority w:val="42"/>
    <w:rsid w:val="007D5D10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font5">
    <w:name w:val="font5"/>
    <w:basedOn w:val="Normal"/>
    <w:rsid w:val="007D5D10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0"/>
      <w:szCs w:val="20"/>
      <w:lang w:val="en-US"/>
    </w:rPr>
  </w:style>
  <w:style w:type="paragraph" w:customStyle="1" w:styleId="font6">
    <w:name w:val="font6"/>
    <w:basedOn w:val="Normal"/>
    <w:rsid w:val="007D5D10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0"/>
      <w:szCs w:val="20"/>
      <w:lang w:val="en-US"/>
    </w:rPr>
  </w:style>
  <w:style w:type="paragraph" w:customStyle="1" w:styleId="font7">
    <w:name w:val="font7"/>
    <w:basedOn w:val="Normal"/>
    <w:rsid w:val="007D5D10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font8">
    <w:name w:val="font8"/>
    <w:basedOn w:val="Normal"/>
    <w:rsid w:val="007D5D10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sz w:val="20"/>
      <w:szCs w:val="20"/>
      <w:lang w:val="en-US"/>
    </w:rPr>
  </w:style>
  <w:style w:type="paragraph" w:customStyle="1" w:styleId="xl70">
    <w:name w:val="xl70"/>
    <w:basedOn w:val="Normal"/>
    <w:rsid w:val="007D5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customStyle="1" w:styleId="xl71">
    <w:name w:val="xl71"/>
    <w:basedOn w:val="Normal"/>
    <w:rsid w:val="007D5D10"/>
    <w:pPr>
      <w:pBdr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72">
    <w:name w:val="xl72"/>
    <w:basedOn w:val="Normal"/>
    <w:rsid w:val="007D5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paragraph" w:customStyle="1" w:styleId="xl73">
    <w:name w:val="xl73"/>
    <w:basedOn w:val="Normal"/>
    <w:rsid w:val="007D5D10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74">
    <w:name w:val="xl74"/>
    <w:basedOn w:val="Normal"/>
    <w:rsid w:val="007D5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75">
    <w:name w:val="xl75"/>
    <w:basedOn w:val="Normal"/>
    <w:rsid w:val="007D5D10"/>
    <w:pPr>
      <w:pBdr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76">
    <w:name w:val="xl76"/>
    <w:basedOn w:val="Normal"/>
    <w:rsid w:val="007D5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77">
    <w:name w:val="xl77"/>
    <w:basedOn w:val="Normal"/>
    <w:rsid w:val="007D5D10"/>
    <w:pPr>
      <w:pBdr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78">
    <w:name w:val="xl78"/>
    <w:basedOn w:val="Normal"/>
    <w:rsid w:val="007D5D1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79">
    <w:name w:val="xl79"/>
    <w:basedOn w:val="Normal"/>
    <w:rsid w:val="007D5D10"/>
    <w:pPr>
      <w:pBdr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80">
    <w:name w:val="xl80"/>
    <w:basedOn w:val="Normal"/>
    <w:rsid w:val="007D5D1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81">
    <w:name w:val="xl81"/>
    <w:basedOn w:val="Normal"/>
    <w:rsid w:val="007D5D10"/>
    <w:pPr>
      <w:pBdr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82">
    <w:name w:val="xl82"/>
    <w:basedOn w:val="Normal"/>
    <w:rsid w:val="007D5D10"/>
    <w:pPr>
      <w:pBdr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83">
    <w:name w:val="xl83"/>
    <w:basedOn w:val="Normal"/>
    <w:rsid w:val="007D5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84">
    <w:name w:val="xl84"/>
    <w:basedOn w:val="Normal"/>
    <w:rsid w:val="007D5D10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85">
    <w:name w:val="xl85"/>
    <w:basedOn w:val="Normal"/>
    <w:rsid w:val="007D5D1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paragraph" w:customStyle="1" w:styleId="xl86">
    <w:name w:val="xl86"/>
    <w:basedOn w:val="Normal"/>
    <w:rsid w:val="007D5D10"/>
    <w:pPr>
      <w:pBdr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87">
    <w:name w:val="xl87"/>
    <w:basedOn w:val="Normal"/>
    <w:rsid w:val="007D5D10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88">
    <w:name w:val="xl88"/>
    <w:basedOn w:val="Normal"/>
    <w:rsid w:val="007D5D10"/>
    <w:pPr>
      <w:pBdr>
        <w:top w:val="single" w:sz="4" w:space="0" w:color="FFC000"/>
        <w:left w:val="single" w:sz="4" w:space="0" w:color="FFC000"/>
        <w:right w:val="single" w:sz="4" w:space="0" w:color="FFC00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89">
    <w:name w:val="xl89"/>
    <w:basedOn w:val="Normal"/>
    <w:rsid w:val="007D5D10"/>
    <w:pPr>
      <w:pBdr>
        <w:top w:val="single" w:sz="4" w:space="0" w:color="FFC000"/>
        <w:left w:val="single" w:sz="4" w:space="0" w:color="FFC000"/>
        <w:right w:val="single" w:sz="4" w:space="0" w:color="FFC000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90">
    <w:name w:val="xl90"/>
    <w:basedOn w:val="Normal"/>
    <w:rsid w:val="007D5D10"/>
    <w:pPr>
      <w:pBdr>
        <w:top w:val="single" w:sz="4" w:space="0" w:color="FFC000"/>
        <w:left w:val="single" w:sz="4" w:space="0" w:color="FFC000"/>
        <w:right w:val="single" w:sz="4" w:space="0" w:color="FFC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91">
    <w:name w:val="xl91"/>
    <w:basedOn w:val="Normal"/>
    <w:rsid w:val="007D5D10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92">
    <w:name w:val="xl92"/>
    <w:basedOn w:val="Normal"/>
    <w:rsid w:val="007D5D10"/>
    <w:pPr>
      <w:pBdr>
        <w:left w:val="single" w:sz="4" w:space="0" w:color="FFC000"/>
        <w:bottom w:val="single" w:sz="4" w:space="0" w:color="FFC000"/>
        <w:right w:val="single" w:sz="4" w:space="0" w:color="FFC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93">
    <w:name w:val="xl93"/>
    <w:basedOn w:val="Normal"/>
    <w:rsid w:val="007D5D10"/>
    <w:pPr>
      <w:pBdr>
        <w:top w:val="single" w:sz="4" w:space="0" w:color="FFC000"/>
        <w:left w:val="single" w:sz="4" w:space="0" w:color="FFC000"/>
        <w:bottom w:val="single" w:sz="4" w:space="0" w:color="FFC00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94">
    <w:name w:val="xl94"/>
    <w:basedOn w:val="Normal"/>
    <w:rsid w:val="007D5D10"/>
    <w:pPr>
      <w:pBdr>
        <w:top w:val="single" w:sz="4" w:space="0" w:color="FFC000"/>
        <w:bottom w:val="single" w:sz="4" w:space="0" w:color="FFC000"/>
        <w:right w:val="single" w:sz="4" w:space="0" w:color="FFC00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95">
    <w:name w:val="xl95"/>
    <w:basedOn w:val="Normal"/>
    <w:rsid w:val="007D5D1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xl96">
    <w:name w:val="xl96"/>
    <w:basedOn w:val="Normal"/>
    <w:rsid w:val="007D5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7D5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ofFigures1">
    <w:name w:val="Table of Figures1"/>
    <w:basedOn w:val="Normal"/>
    <w:next w:val="Normal"/>
    <w:uiPriority w:val="99"/>
    <w:unhideWhenUsed/>
    <w:rsid w:val="007D5D10"/>
    <w:pPr>
      <w:spacing w:after="0"/>
      <w:ind w:left="440" w:hanging="440"/>
    </w:pPr>
    <w:rPr>
      <w:rFonts w:eastAsia="Calibri" w:cs="Calibri"/>
      <w:b/>
      <w:bCs/>
      <w:sz w:val="20"/>
      <w:szCs w:val="20"/>
      <w:lang w:eastAsia="en-US"/>
    </w:rPr>
  </w:style>
  <w:style w:type="paragraph" w:customStyle="1" w:styleId="font0">
    <w:name w:val="font0"/>
    <w:basedOn w:val="Normal"/>
    <w:rsid w:val="007D5D10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val="en-US"/>
    </w:rPr>
  </w:style>
  <w:style w:type="character" w:styleId="Hyperlink">
    <w:name w:val="Hyperlink"/>
    <w:basedOn w:val="DefaultParagraphFont"/>
    <w:uiPriority w:val="99"/>
    <w:unhideWhenUsed/>
    <w:rsid w:val="007D5D10"/>
    <w:rPr>
      <w:color w:val="467886" w:themeColor="hyperlink"/>
      <w:u w:val="single"/>
    </w:rPr>
  </w:style>
  <w:style w:type="table" w:styleId="PlainTable2">
    <w:name w:val="Plain Table 2"/>
    <w:basedOn w:val="TableNormal"/>
    <w:uiPriority w:val="42"/>
    <w:rsid w:val="007D5D1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NZVJAuthors">
    <w:name w:val="NZVJ Authors"/>
    <w:qFormat/>
    <w:rsid w:val="007D5D10"/>
    <w:pPr>
      <w:spacing w:after="200" w:line="276" w:lineRule="auto"/>
    </w:pPr>
    <w:rPr>
      <w:rFonts w:ascii="Arial" w:eastAsia="Times New Roman" w:hAnsi="Arial" w:cs="Times New Roman"/>
      <w:iCs/>
      <w:sz w:val="24"/>
      <w:szCs w:val="24"/>
      <w:lang w:val="en-US" w:eastAsia="ja-JP" w:bidi="my-MM"/>
    </w:rPr>
  </w:style>
  <w:style w:type="numbering" w:customStyle="1" w:styleId="NoList2">
    <w:name w:val="No List2"/>
    <w:next w:val="NoList"/>
    <w:uiPriority w:val="99"/>
    <w:semiHidden/>
    <w:unhideWhenUsed/>
    <w:rsid w:val="007D5D10"/>
  </w:style>
  <w:style w:type="table" w:customStyle="1" w:styleId="ListTable7Colorful11">
    <w:name w:val="List Table 7 Colorful11"/>
    <w:basedOn w:val="TableNormal"/>
    <w:uiPriority w:val="52"/>
    <w:rsid w:val="007D5D10"/>
    <w:pPr>
      <w:spacing w:after="0" w:line="240" w:lineRule="auto"/>
    </w:pPr>
    <w:rPr>
      <w:rFonts w:eastAsia="Calibri"/>
      <w:color w:val="000000"/>
      <w:lang w:eastAsia="en-US"/>
    </w:rPr>
    <w:tblPr>
      <w:tblStyleRowBandSize w:val="1"/>
      <w:tblStyleColBandSize w:val="1"/>
    </w:tblPr>
    <w:tblStylePr w:type="firstRow">
      <w:rPr>
        <w:rFonts w:ascii="Calibri Light" w:eastAsia="Aptos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Aptos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Aptos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Aptos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411">
    <w:name w:val="Plain Table 411"/>
    <w:basedOn w:val="TableNormal"/>
    <w:uiPriority w:val="44"/>
    <w:rsid w:val="007D5D10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511">
    <w:name w:val="Plain Table 511"/>
    <w:basedOn w:val="TableNormal"/>
    <w:uiPriority w:val="45"/>
    <w:rsid w:val="007D5D10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rFonts w:ascii="Calibri Light" w:eastAsia="Aptos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Aptos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Aptos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Aptos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21">
    <w:name w:val="Plain Table 321"/>
    <w:basedOn w:val="TableNormal"/>
    <w:uiPriority w:val="43"/>
    <w:rsid w:val="007D5D10"/>
    <w:pPr>
      <w:spacing w:after="0" w:line="240" w:lineRule="auto"/>
    </w:pPr>
    <w:rPr>
      <w:lang w:val="en-MY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OC12">
    <w:name w:val="TOC 12"/>
    <w:basedOn w:val="Normal"/>
    <w:next w:val="Normal"/>
    <w:autoRedefine/>
    <w:uiPriority w:val="39"/>
    <w:unhideWhenUsed/>
    <w:rsid w:val="007D5D10"/>
    <w:pPr>
      <w:tabs>
        <w:tab w:val="right" w:leader="dot" w:pos="8494"/>
      </w:tabs>
      <w:spacing w:after="100"/>
    </w:pPr>
    <w:rPr>
      <w:rFonts w:eastAsia="Calibri" w:cs="Calibri"/>
      <w:noProof/>
      <w:sz w:val="24"/>
      <w:szCs w:val="28"/>
      <w:lang w:eastAsia="en-US"/>
    </w:rPr>
  </w:style>
  <w:style w:type="paragraph" w:customStyle="1" w:styleId="TOC22">
    <w:name w:val="TOC 22"/>
    <w:basedOn w:val="Normal"/>
    <w:next w:val="Normal"/>
    <w:autoRedefine/>
    <w:uiPriority w:val="39"/>
    <w:unhideWhenUsed/>
    <w:rsid w:val="007D5D10"/>
    <w:pPr>
      <w:tabs>
        <w:tab w:val="right" w:leader="dot" w:pos="8494"/>
      </w:tabs>
      <w:spacing w:after="100"/>
      <w:ind w:left="220"/>
    </w:pPr>
    <w:rPr>
      <w:rFonts w:eastAsia="DengXian Light" w:cs="Times New Roman"/>
      <w:noProof/>
      <w:sz w:val="24"/>
      <w:szCs w:val="24"/>
      <w:lang w:eastAsia="en-US"/>
    </w:rPr>
  </w:style>
  <w:style w:type="paragraph" w:customStyle="1" w:styleId="Caption2">
    <w:name w:val="Caption2"/>
    <w:basedOn w:val="Normal"/>
    <w:next w:val="Normal"/>
    <w:uiPriority w:val="35"/>
    <w:unhideWhenUsed/>
    <w:qFormat/>
    <w:rsid w:val="007D5D10"/>
    <w:pPr>
      <w:spacing w:after="200" w:line="240" w:lineRule="auto"/>
    </w:pPr>
    <w:rPr>
      <w:rFonts w:eastAsia="Calibri"/>
      <w:i/>
      <w:iCs/>
      <w:color w:val="44546A"/>
      <w:sz w:val="18"/>
      <w:szCs w:val="18"/>
      <w:lang w:eastAsia="en-US"/>
    </w:rPr>
  </w:style>
  <w:style w:type="paragraph" w:customStyle="1" w:styleId="TableofFigures2">
    <w:name w:val="Table of Figures2"/>
    <w:basedOn w:val="Normal"/>
    <w:next w:val="Normal"/>
    <w:uiPriority w:val="99"/>
    <w:unhideWhenUsed/>
    <w:rsid w:val="007D5D10"/>
    <w:pPr>
      <w:spacing w:after="0"/>
      <w:ind w:left="440" w:hanging="440"/>
    </w:pPr>
    <w:rPr>
      <w:rFonts w:eastAsia="Calibri" w:cs="Calibri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6</Pages>
  <Words>8325</Words>
  <Characters>47458</Characters>
  <Application>Microsoft Office Word</Application>
  <DocSecurity>0</DocSecurity>
  <Lines>395</Lines>
  <Paragraphs>111</Paragraphs>
  <ScaleCrop>false</ScaleCrop>
  <Company/>
  <LinksUpToDate>false</LinksUpToDate>
  <CharactersWithSpaces>55672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 Qi Soon</dc:creator>
  <cp:keywords/>
  <dc:description/>
  <cp:lastModifiedBy>Xue Qi Soon</cp:lastModifiedBy>
  <cp:revision>15</cp:revision>
  <dcterms:created xsi:type="dcterms:W3CDTF">2024-09-23T22:29:00Z</dcterms:created>
  <dcterms:modified xsi:type="dcterms:W3CDTF">2024-12-11T01:31:00Z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2024-09-23T22:30:05Z</vt:lpwstr>
  </property>
  <property fmtid="{D5CDD505-2E9C-101B-9397-08002B2CF9AE}" pid="4" name="MSIP_Label_bd9e4d68-54d0-40a5-8c9a-85a36c87352c_Method">
    <vt:lpwstr>Standard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976a3b08-4591-44a4-b70a-71044ae23555</vt:lpwstr>
  </property>
  <property fmtid="{D5CDD505-2E9C-101B-9397-08002B2CF9AE}" pid="8" name="MSIP_Label_bd9e4d68-54d0-40a5-8c9a-85a36c87352c_ContentBits">
    <vt:lpwstr>0</vt:lpwstr>
  </property>
</Properties>
</file>