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26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169"/>
        <w:gridCol w:w="1452"/>
        <w:gridCol w:w="1209"/>
        <w:gridCol w:w="1218"/>
        <w:gridCol w:w="1170"/>
        <w:gridCol w:w="1202"/>
        <w:gridCol w:w="1202"/>
        <w:gridCol w:w="1170"/>
        <w:gridCol w:w="1159"/>
      </w:tblGrid>
      <w:tr w14:paraId="1132A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2680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F2DDB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Supplementary Table 6 Number of ASV reads for detected species in commercial RSJPW samples based on ITS2 sequences</w:t>
            </w:r>
          </w:p>
        </w:tc>
      </w:tr>
      <w:tr w14:paraId="0C59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55" w:hRule="atLeast"/>
          <w:tblHeader/>
          <w:jc w:val="center"/>
        </w:trPr>
        <w:tc>
          <w:tcPr>
            <w:tcW w:w="1729" w:type="dxa"/>
            <w:tcBorders>
              <w:left w:val="nil"/>
              <w:bottom w:val="single" w:color="auto" w:sz="4" w:space="0"/>
              <w:right w:val="nil"/>
              <w:tl2br w:val="single" w:color="auto" w:sz="4" w:space="0"/>
            </w:tcBorders>
            <w:shd w:val="clear" w:color="auto" w:fill="auto"/>
            <w:vAlign w:val="top"/>
          </w:tcPr>
          <w:p w14:paraId="76CE8384">
            <w:pPr>
              <w:spacing w:after="0" w:line="240" w:lineRule="auto"/>
              <w:ind w:firstLine="540" w:firstLineChars="300"/>
              <w:jc w:val="both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Ingredient</w:t>
            </w:r>
          </w:p>
          <w:p w14:paraId="1EE51E66">
            <w:pPr>
              <w:spacing w:after="0" w:line="240" w:lineRule="auto"/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0766329D">
            <w:pPr>
              <w:spacing w:after="0" w:line="240" w:lineRule="auto"/>
              <w:ind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Batch code</w:t>
            </w:r>
          </w:p>
        </w:tc>
        <w:tc>
          <w:tcPr>
            <w:tcW w:w="1169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8EA24B5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Ginseng Radix et Rhizoma</w:t>
            </w:r>
          </w:p>
        </w:tc>
        <w:tc>
          <w:tcPr>
            <w:tcW w:w="1452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CF1C084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Atractylodis Macrocephalae Rhizoma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209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34D52828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Citri Reticulatae Pericarpium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218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D744D10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Aucklandiae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17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874BBDA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Amomi Fructus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202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64A2DDE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Astragali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202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72E62D6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Angelicae Sinensis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17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DA37688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Ziziphi Spinosae Semen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159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125F24AA">
            <w:pPr>
              <w:spacing w:after="0" w:line="240" w:lineRule="auto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Polygalae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</w:tr>
      <w:tr w14:paraId="14EA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54" w:hRule="atLeast"/>
          <w:tblHeader/>
          <w:jc w:val="center"/>
        </w:trPr>
        <w:tc>
          <w:tcPr>
            <w:tcW w:w="172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44F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TR01</w:t>
            </w:r>
          </w:p>
        </w:tc>
        <w:tc>
          <w:tcPr>
            <w:tcW w:w="11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E78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207</w:t>
            </w:r>
          </w:p>
        </w:tc>
        <w:tc>
          <w:tcPr>
            <w:tcW w:w="145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631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20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9C4A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0EB6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56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764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39</w:t>
            </w:r>
          </w:p>
        </w:tc>
        <w:tc>
          <w:tcPr>
            <w:tcW w:w="120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6C8B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718</w:t>
            </w:r>
          </w:p>
        </w:tc>
        <w:tc>
          <w:tcPr>
            <w:tcW w:w="120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D1ED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403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ED5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31,700</w:t>
            </w:r>
          </w:p>
        </w:tc>
        <w:tc>
          <w:tcPr>
            <w:tcW w:w="115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567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0E80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DCC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5CB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553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F44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B746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3CA0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0B6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F2C4A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1,439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DF8F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CA3E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29,975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6D01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6718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0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E011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AC3EA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175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F0CC2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E712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9C37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511F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225EA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EA9F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DA46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31,241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E01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</w:tr>
      <w:tr w14:paraId="10BC4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02455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90D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294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3DBF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2BE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D43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6E25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6CB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1,586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BAE2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1,102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0F710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29,071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43E9D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7D01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6BDE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B494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560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0E1D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1836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DE2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3D2F6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0DC2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1,313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401D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5,043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8431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27,624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A923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5715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2022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TR06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21A98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1,011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1D776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3B7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C37E1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838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D430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3,195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DAB4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4,274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1E19E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21,491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6402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</w:tr>
      <w:tr w14:paraId="5734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2C0D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CD009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C15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BD91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A64C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1959A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D9D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34853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B164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19,832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3705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0CEF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C086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F2CA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61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C1F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5E30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59D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37DB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0F1B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EC852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1DA06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20,984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6C2B8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467F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A6E2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631A3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E4F4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FE0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3F53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CE04B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257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8F32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F09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C323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21,123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BF0D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4B53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41A7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304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C44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C528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FFF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31A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744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69D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3A1A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C88B7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19,098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C90B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350C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2F494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FC05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CF20B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31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59F1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8C0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3620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0A9B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09C9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EE7E5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7A2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21,103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4035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11C0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EB03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4DA81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1E80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49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D3C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0BEF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F956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3630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876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139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DE70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19,605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A759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</w:tr>
      <w:tr w14:paraId="21F0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4879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188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ED81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6D4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7FC0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88D6C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564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7477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F171C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947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11,591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5B23C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1392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DC6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1F10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461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40C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47AF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1D22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B1D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4C84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1,020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78CD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786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A707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18,155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6157D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64</w:t>
            </w:r>
          </w:p>
        </w:tc>
      </w:tr>
      <w:tr w14:paraId="43AF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5746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53705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144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E268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4FCB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9911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1E3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2C60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1,386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CAEFB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3,984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2CC9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12,023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2849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51</w:t>
            </w:r>
          </w:p>
        </w:tc>
      </w:tr>
      <w:tr w14:paraId="1A84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C57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DR05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50BE3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780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C18A9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D32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71202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7C1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13439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1,841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3F01E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4,908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6185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7,980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F03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82</w:t>
            </w:r>
          </w:p>
        </w:tc>
      </w:tr>
      <w:tr w14:paraId="1FFE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DCA21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E2C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62F7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AE6C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B03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350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DF76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22E0A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8,357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66B0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A0788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7,312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88691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</w:tr>
      <w:tr w14:paraId="2C90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4F6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FEEC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157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B7C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35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96BA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1369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795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F30D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E4F1A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8,208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A518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38A0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7,773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A368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108</w:t>
            </w:r>
          </w:p>
        </w:tc>
      </w:tr>
      <w:tr w14:paraId="52832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46E1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0479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41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B93C2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FEF89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65DD0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399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224D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AB86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7,319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0B2D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8B2B5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7,747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44C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</w:tr>
      <w:tr w14:paraId="5A54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BD7A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E7EE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176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42E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E0E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FB28E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E25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7,604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6771B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2DC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7,785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2BFB6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146</w:t>
            </w:r>
          </w:p>
        </w:tc>
      </w:tr>
      <w:tr w14:paraId="20F1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17C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C43D6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2432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6421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B58F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5F75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760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D6965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3,289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BFF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469D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12,370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366C3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</w:tr>
      <w:tr w14:paraId="0967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0939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KM06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6C5B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4DB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45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960F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66BE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498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525F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C65A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6,474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7DF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432D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10,574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6FD0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</w:tr>
      <w:tr w14:paraId="2B7F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4AB0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49FF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1,323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CE30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7710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166F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0971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C41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11,617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935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657C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1,376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219DB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2839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7482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5E7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1,328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BC1A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F0FB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BA8E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C8AA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D04A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11,611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194A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1,949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9F88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1,491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FC6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</w:t>
            </w:r>
          </w:p>
        </w:tc>
      </w:tr>
      <w:tr w14:paraId="3433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65A1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52B7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66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F3FF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5CBC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1629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8AE9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BE2F0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1,799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F70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1226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979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53632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</w:tr>
      <w:tr w14:paraId="30A1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E79D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B69D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1,422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A212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C697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AD15B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ECB5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B84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11,970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393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3,360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57B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4,905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D09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1315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534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744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1,336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3DF81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5D1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DEE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7F22F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5157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7,485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139B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3,050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A7CF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6,384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50E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670E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76DB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YH06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02CE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518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5AC73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37804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782C8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2CE5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7499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11,700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02320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2,954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8A17B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6,779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4871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3DB8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5496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27701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DEB92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957A3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FBE5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498E6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1,238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7F4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C841C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78EA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18,169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AA11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6413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5BCFE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ECD05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913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E01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9DDE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3270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1,175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CC587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DBE8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C5E4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18,821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FBB2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466C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3BC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9009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E29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A53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EDAD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D78A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1,379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1A5B5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90EC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05A9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21,917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38B7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56DD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466E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4B7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252EB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400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8B19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2CE7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1,564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DB48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AD12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B1D4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24,995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164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2E0E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C95E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ML05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767CC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E7DFF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5549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7146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4E1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1,453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8DA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4B2C3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A580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23,624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975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4A01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0871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C65B4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96B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8385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3C82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4B7EE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3E2A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7,012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3A2B9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4,601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7ABBD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7,758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A5CD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57</w:t>
            </w:r>
          </w:p>
        </w:tc>
      </w:tr>
      <w:tr w14:paraId="4663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5C4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C295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627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713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0F18A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0FA89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57671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C296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6,529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4FDCB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4,592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7D82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7,393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54C9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44</w:t>
            </w:r>
          </w:p>
        </w:tc>
      </w:tr>
      <w:tr w14:paraId="4103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3C4D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8288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668F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3667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E116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2A1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14E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3,644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F5A0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1,723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FBE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15,213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6A28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</w:tr>
      <w:tr w14:paraId="7402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B00A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CEFE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AA4D6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717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1D51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68A08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277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A10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2,111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72D8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568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785EA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19,854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1CCC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</w:t>
            </w:r>
          </w:p>
        </w:tc>
      </w:tr>
      <w:tr w14:paraId="1888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A7F0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C569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1DB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6BF0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D7E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F1F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62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3F746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3,966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D35D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3,951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96FC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12,685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BFB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41202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1A8D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LX06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881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0FBD7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CFDE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27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9B8A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A5DE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6915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5,430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62FBF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5,036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FF74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8,758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0F58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135</w:t>
            </w:r>
          </w:p>
        </w:tc>
      </w:tr>
      <w:tr w14:paraId="6F63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463D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846C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55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7283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48C55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D142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E2CA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B90E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5406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5E9D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8,320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1C95D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39F6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15D6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89E1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57E4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8044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2875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85E7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1,430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6E66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E91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D650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9,917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C310D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1FCE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A064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F222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B6C2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D43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74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8AA7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8FACC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443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2CF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178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1B02F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1B7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5,697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5C5C4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62CC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E333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6D0B4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8A97E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100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3C43C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168F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88DE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C240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7D2A8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326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3E96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6,392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5E9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1360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165C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TY05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2229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4785E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72AB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76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7DD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9128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757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9DC8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2EA20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C3CB1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4,283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1847C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53</w:t>
            </w:r>
          </w:p>
        </w:tc>
      </w:tr>
      <w:tr w14:paraId="11BB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BB6F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A2E07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124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03F5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EC362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F90E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1D2C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1,470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75F33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0108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435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1879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22,215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9E5D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3E0C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1CA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7013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255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F2A3B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A2A9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4F8C9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3F78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BB4B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4ACE4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890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63CC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25,251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8116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0934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65F6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D6BA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302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645C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B4679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10AF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9DD74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182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4895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2,585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D0CD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380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A419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20,988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DFAF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0D496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96A2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PJ04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A8CF2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237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613E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75D8D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E08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75C6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4263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3,152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E186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1,761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55B16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19,093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76B0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358B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7A7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PJ05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A500C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4856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59C9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B6524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2E9D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216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69105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1,174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412C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1,749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D7A5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19,584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A2692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</w:tr>
      <w:tr w14:paraId="2FF8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3539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ZJ01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3710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166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BC8E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8B65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BE07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3884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E617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1,251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9A9B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1,689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EDEE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20,334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C470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26</w:t>
            </w:r>
          </w:p>
        </w:tc>
      </w:tr>
      <w:tr w14:paraId="58AD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8CCE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ZJ02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0726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414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739E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B1B81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41C3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7260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63E9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4,141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CA62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2,009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2001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14,281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B29C7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70</w:t>
            </w:r>
          </w:p>
        </w:tc>
      </w:tr>
      <w:tr w14:paraId="68DF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B84CB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ZJ03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C9AC8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398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0308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5AF4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B3A9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14AA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925A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4,700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74224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2,113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EF734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12,384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8FFF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162</w:t>
            </w:r>
          </w:p>
        </w:tc>
      </w:tr>
      <w:tr w14:paraId="1B03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37DC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ZD01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7B3B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BA2A0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9269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C7344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BE57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D68F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4,127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4A3B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1,933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EABF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16,014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7BE9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159</w:t>
            </w:r>
          </w:p>
        </w:tc>
      </w:tr>
      <w:tr w14:paraId="35D1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17A78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ZD02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7FCA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321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3E64D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E984F3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21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A7EA86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61B3A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29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4E65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4,442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40B3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1,995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8129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14,808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D154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133</w:t>
            </w:r>
          </w:p>
        </w:tc>
      </w:tr>
      <w:tr w14:paraId="5AA1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5471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YS01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4B3D7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1,073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3DE6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2C6BB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60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4047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FB1E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230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6C58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6,800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6294D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2,612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391FEC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12,016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F061D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341</w:t>
            </w:r>
          </w:p>
        </w:tc>
      </w:tr>
      <w:tr w14:paraId="22DE4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38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95CE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YS02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D9DFD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892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CD59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--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5612DE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178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AECF4F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253C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35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5B4B1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19,131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9CFD9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1,339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96E4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784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26C6C2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478</w:t>
            </w:r>
          </w:p>
        </w:tc>
      </w:tr>
      <w:tr w14:paraId="2B69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54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4BC56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Total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595D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18,420</w:t>
            </w: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0425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926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3123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583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8DDFB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3,690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A97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22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,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713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E82B7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192,410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2708A4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77,880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7493A8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829,619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1BA2A0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2,352</w:t>
            </w:r>
          </w:p>
        </w:tc>
      </w:tr>
      <w:tr w14:paraId="6C5F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54" w:hRule="atLeast"/>
          <w:tblHeader/>
          <w:jc w:val="center"/>
        </w:trPr>
        <w:tc>
          <w:tcPr>
            <w:tcW w:w="172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1E8FFD5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Relative </w:t>
            </w:r>
          </w:p>
          <w:p w14:paraId="698DEAD1">
            <w:pPr>
              <w:spacing w:after="0" w:line="240" w:lineRule="auto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  <w:t>abundance (%)</w:t>
            </w:r>
          </w:p>
        </w:tc>
        <w:tc>
          <w:tcPr>
            <w:tcW w:w="116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DC34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1.46</w:t>
            </w:r>
          </w:p>
        </w:tc>
        <w:tc>
          <w:tcPr>
            <w:tcW w:w="145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8CD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0.07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7215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0.05</w:t>
            </w:r>
          </w:p>
        </w:tc>
        <w:tc>
          <w:tcPr>
            <w:tcW w:w="121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5F09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0.29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DB0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1.80</w:t>
            </w:r>
          </w:p>
        </w:tc>
        <w:tc>
          <w:tcPr>
            <w:tcW w:w="12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0CA5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15.23</w:t>
            </w:r>
          </w:p>
        </w:tc>
        <w:tc>
          <w:tcPr>
            <w:tcW w:w="120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C8A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6.16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BE7E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65.67</w:t>
            </w:r>
          </w:p>
        </w:tc>
        <w:tc>
          <w:tcPr>
            <w:tcW w:w="115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887B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  <w14:ligatures w14:val="standardContextual"/>
              </w:rPr>
              <w:t>0.19</w:t>
            </w:r>
          </w:p>
        </w:tc>
      </w:tr>
    </w:tbl>
    <w:p w14:paraId="52C27A2D">
      <w:pPr>
        <w:spacing w:line="240" w:lineRule="auto"/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Note: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--: No reads was detected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for this species in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is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sample; </w:t>
      </w:r>
      <w:r>
        <w:rPr>
          <w:rFonts w:ascii="Times New Roman" w:hAnsi="Times New Roman" w:cs="Times New Roman"/>
          <w:sz w:val="18"/>
          <w:szCs w:val="18"/>
        </w:rPr>
        <w:t>Relative abundance = (Number of ASV reads for the species / Total number of reads) × 100%</w:t>
      </w:r>
    </w:p>
    <w:p w14:paraId="7400E337">
      <w:pPr>
        <w:ind w:firstLine="1210" w:firstLineChars="550"/>
        <w:rPr>
          <w:rFonts w:hint="default"/>
          <w:lang w:val="en-US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2769618F"/>
    <w:rsid w:val="11B73049"/>
    <w:rsid w:val="2769618F"/>
    <w:rsid w:val="2ABE31D7"/>
    <w:rsid w:val="5FBDC25B"/>
    <w:rsid w:val="71DFF0ED"/>
    <w:rsid w:val="7EFF60F5"/>
    <w:rsid w:val="7FD783D2"/>
    <w:rsid w:val="92FFFCD7"/>
    <w:rsid w:val="979346FD"/>
    <w:rsid w:val="A4DFD786"/>
    <w:rsid w:val="DFFB2C1E"/>
    <w:rsid w:val="E55B40A7"/>
    <w:rsid w:val="E6BEC2E3"/>
    <w:rsid w:val="E7BFFA68"/>
    <w:rsid w:val="E7F7F6EB"/>
    <w:rsid w:val="EBFD6EBF"/>
    <w:rsid w:val="EDDB3F0A"/>
    <w:rsid w:val="EDEF37B5"/>
    <w:rsid w:val="EE7D97B8"/>
    <w:rsid w:val="F7FEB0ED"/>
    <w:rsid w:val="FFA2CEBD"/>
    <w:rsid w:val="FFBF1D9E"/>
    <w:rsid w:val="FFFE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2025-01-14T11:38:00Z</dcterms:created>
  <dc:creator>Pursuer</dc:creator>
  <cp:lastModifiedBy>Pursuer</cp:lastModifiedBy>
  <dcterms:modified xsi:type="dcterms:W3CDTF">2025-03-29T16:26:32Z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6D75421A4386BC31A6A98367697322D4_41</vt:lpwstr>
  </property>
</Properties>
</file>